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F966D" w14:textId="6125D312" w:rsidR="00322403" w:rsidRDefault="00322403" w:rsidP="00AD769D">
      <w:pPr>
        <w:spacing w:after="0" w:line="240" w:lineRule="auto"/>
        <w:ind w:firstLine="720"/>
        <w:jc w:val="center"/>
        <w:rPr>
          <w:rFonts w:ascii="Times New Roman" w:eastAsia="Times New Roman" w:hAnsi="Times New Roman" w:cs="Times New Roman"/>
          <w:b/>
          <w:bCs/>
          <w:sz w:val="28"/>
          <w:szCs w:val="28"/>
        </w:rPr>
      </w:pPr>
      <w:r w:rsidRPr="00322403">
        <w:rPr>
          <w:rFonts w:ascii="Times New Roman" w:eastAsia="Times New Roman" w:hAnsi="Times New Roman" w:cs="Times New Roman"/>
          <w:b/>
          <w:bCs/>
          <w:sz w:val="28"/>
          <w:szCs w:val="28"/>
        </w:rPr>
        <w:t>Оформление отчетов по лабораторным работам</w:t>
      </w:r>
    </w:p>
    <w:p w14:paraId="031F35DB" w14:textId="1DC0F106" w:rsidR="00AD769D" w:rsidRDefault="00AD769D" w:rsidP="00AD769D">
      <w:pPr>
        <w:spacing w:after="0" w:line="240" w:lineRule="auto"/>
        <w:ind w:firstLine="720"/>
        <w:jc w:val="center"/>
        <w:rPr>
          <w:rFonts w:ascii="Times New Roman" w:eastAsia="Times New Roman" w:hAnsi="Times New Roman" w:cs="Times New Roman"/>
          <w:b/>
          <w:bCs/>
          <w:sz w:val="28"/>
          <w:szCs w:val="28"/>
        </w:rPr>
      </w:pPr>
    </w:p>
    <w:p w14:paraId="0DEB3173" w14:textId="77777777" w:rsidR="00AD769D" w:rsidRDefault="00AD769D" w:rsidP="00AD769D">
      <w:pPr>
        <w:spacing w:after="0" w:line="240" w:lineRule="auto"/>
        <w:ind w:firstLine="720"/>
        <w:jc w:val="center"/>
        <w:rPr>
          <w:rFonts w:ascii="Times New Roman" w:eastAsia="Times New Roman" w:hAnsi="Times New Roman" w:cs="Times New Roman"/>
          <w:b/>
          <w:bCs/>
          <w:sz w:val="28"/>
          <w:szCs w:val="28"/>
        </w:rPr>
      </w:pPr>
    </w:p>
    <w:p w14:paraId="5C6A8FD7"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В отчетах по лабораторным работам указывают:</w:t>
      </w:r>
    </w:p>
    <w:p w14:paraId="7F1D0671" w14:textId="77777777" w:rsidR="00322403" w:rsidRPr="00322403" w:rsidRDefault="00322403" w:rsidP="00956945">
      <w:pPr>
        <w:numPr>
          <w:ilvl w:val="0"/>
          <w:numId w:val="30"/>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Номер и название работы</w:t>
      </w:r>
      <w:r w:rsidRPr="00322403">
        <w:rPr>
          <w:rFonts w:ascii="Times New Roman" w:eastAsia="Times New Roman" w:hAnsi="Times New Roman" w:cs="Times New Roman"/>
          <w:sz w:val="28"/>
          <w:szCs w:val="28"/>
        </w:rPr>
        <w:t>.</w:t>
      </w:r>
    </w:p>
    <w:p w14:paraId="178D0701" w14:textId="77777777" w:rsidR="00322403" w:rsidRPr="00322403" w:rsidRDefault="00322403" w:rsidP="00956945">
      <w:pPr>
        <w:numPr>
          <w:ilvl w:val="0"/>
          <w:numId w:val="30"/>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Цель работы</w:t>
      </w:r>
      <w:r w:rsidRPr="00322403">
        <w:rPr>
          <w:rFonts w:ascii="Times New Roman" w:eastAsia="Times New Roman" w:hAnsi="Times New Roman" w:cs="Times New Roman"/>
          <w:sz w:val="28"/>
          <w:szCs w:val="28"/>
        </w:rPr>
        <w:t>.</w:t>
      </w:r>
    </w:p>
    <w:p w14:paraId="18525ED9" w14:textId="77777777" w:rsidR="00322403" w:rsidRPr="00322403" w:rsidRDefault="00322403" w:rsidP="00956945">
      <w:pPr>
        <w:numPr>
          <w:ilvl w:val="0"/>
          <w:numId w:val="30"/>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 xml:space="preserve">В теоретическом обосновании </w:t>
      </w:r>
      <w:r w:rsidRPr="00322403">
        <w:rPr>
          <w:rFonts w:ascii="Times New Roman" w:eastAsia="Times New Roman" w:hAnsi="Times New Roman" w:cs="Times New Roman"/>
          <w:sz w:val="28"/>
          <w:szCs w:val="28"/>
        </w:rPr>
        <w:t>указать:</w:t>
      </w:r>
    </w:p>
    <w:p w14:paraId="2B0D6820" w14:textId="77777777" w:rsidR="00322403" w:rsidRPr="00322403" w:rsidRDefault="00322403" w:rsidP="00956945">
      <w:pPr>
        <w:numPr>
          <w:ilvl w:val="0"/>
          <w:numId w:val="31"/>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Схема установки.</w:t>
      </w:r>
    </w:p>
    <w:p w14:paraId="3C605D6E" w14:textId="77777777" w:rsidR="00322403" w:rsidRPr="00322403" w:rsidRDefault="00322403" w:rsidP="00956945">
      <w:pPr>
        <w:numPr>
          <w:ilvl w:val="0"/>
          <w:numId w:val="31"/>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Названия приборов.</w:t>
      </w:r>
    </w:p>
    <w:p w14:paraId="57ED1B94" w14:textId="77777777" w:rsidR="00322403" w:rsidRPr="00322403" w:rsidRDefault="00322403" w:rsidP="00956945">
      <w:pPr>
        <w:numPr>
          <w:ilvl w:val="0"/>
          <w:numId w:val="31"/>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Краткую формулировку идеи метода измерений.</w:t>
      </w:r>
    </w:p>
    <w:p w14:paraId="3E47D5B5" w14:textId="5C9E9F30" w:rsidR="00322403" w:rsidRPr="00322403" w:rsidRDefault="00322403" w:rsidP="00956945">
      <w:pPr>
        <w:numPr>
          <w:ilvl w:val="0"/>
          <w:numId w:val="31"/>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Расчетные формулы искомых физических величин с пояснениями</w:t>
      </w:r>
      <w:r w:rsidR="006B405B">
        <w:rPr>
          <w:rFonts w:ascii="Times New Roman" w:eastAsia="Times New Roman" w:hAnsi="Times New Roman" w:cs="Times New Roman"/>
          <w:sz w:val="28"/>
          <w:szCs w:val="28"/>
        </w:rPr>
        <w:t xml:space="preserve"> </w:t>
      </w:r>
    </w:p>
    <w:p w14:paraId="64DE4B88"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входящих в них символов.</w:t>
      </w:r>
    </w:p>
    <w:p w14:paraId="3F0484E3" w14:textId="77777777" w:rsidR="00322403" w:rsidRPr="00322403" w:rsidRDefault="00322403" w:rsidP="00956945">
      <w:pPr>
        <w:numPr>
          <w:ilvl w:val="0"/>
          <w:numId w:val="32"/>
        </w:numPr>
        <w:tabs>
          <w:tab w:val="left" w:pos="112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 xml:space="preserve">В </w:t>
      </w:r>
      <w:r w:rsidRPr="00322403">
        <w:rPr>
          <w:rFonts w:ascii="Times New Roman" w:eastAsia="Times New Roman" w:hAnsi="Times New Roman" w:cs="Times New Roman"/>
          <w:b/>
          <w:bCs/>
          <w:sz w:val="28"/>
          <w:szCs w:val="28"/>
        </w:rPr>
        <w:t>выполнении работы</w:t>
      </w:r>
      <w:r w:rsidRPr="00322403">
        <w:rPr>
          <w:rFonts w:ascii="Times New Roman" w:eastAsia="Times New Roman" w:hAnsi="Times New Roman" w:cs="Times New Roman"/>
          <w:sz w:val="28"/>
          <w:szCs w:val="28"/>
        </w:rPr>
        <w:t xml:space="preserve"> указывают:</w:t>
      </w:r>
    </w:p>
    <w:p w14:paraId="2B6AC232"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4.1. Таблицы для записи измеренных и вычисленных величин. Каждая таблица должна иметь свой номер и название. В столбцах (или строках) таблицы необходимо записать название величин, их обозначения и единицы измерения. В первых столбцах записывают величины, являющиеся аргументами, в последующих – зависимые величины. Заголовки некоторых столбцов могут быть объединены в группы.</w:t>
      </w:r>
    </w:p>
    <w:p w14:paraId="39A8C7D0"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4.2. Вычисления результатов по расчетным формулам. В расчетные формулы подставляют численные значения величин в системе СИ, получая числовые формулы. Выполняют вычисления и записывают результат. Промежуточные вычисления и размерности величин в числовых формулах не записывают.</w:t>
      </w:r>
    </w:p>
    <w:p w14:paraId="1B0653A0"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4.3. Вычисления погрешностей. Записывают формулу погрешностей непосредственно и косвенно измеряемых величин, подставляют в них соответствующие числовые значения и записывают результат вычисления (по требованию преподавателя).</w:t>
      </w:r>
    </w:p>
    <w:p w14:paraId="5CC2EB87"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4.4. Окончательный результат измерений (с учетом погрешностей, если они вычислялись).</w:t>
      </w:r>
    </w:p>
    <w:p w14:paraId="3CD2820B"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4.5. Графики.</w:t>
      </w:r>
    </w:p>
    <w:p w14:paraId="72D3BE54" w14:textId="77777777" w:rsidR="00322403" w:rsidRPr="00322403" w:rsidRDefault="00322403" w:rsidP="00956945">
      <w:pPr>
        <w:numPr>
          <w:ilvl w:val="0"/>
          <w:numId w:val="33"/>
        </w:numPr>
        <w:tabs>
          <w:tab w:val="left" w:pos="1120"/>
        </w:tabs>
        <w:spacing w:after="0" w:line="240" w:lineRule="auto"/>
        <w:ind w:firstLine="720"/>
        <w:jc w:val="both"/>
        <w:rPr>
          <w:rFonts w:ascii="Times New Roman" w:eastAsia="Times New Roman" w:hAnsi="Times New Roman" w:cs="Times New Roman"/>
          <w:b/>
          <w:bCs/>
          <w:sz w:val="28"/>
          <w:szCs w:val="28"/>
        </w:rPr>
      </w:pPr>
      <w:r w:rsidRPr="00322403">
        <w:rPr>
          <w:rFonts w:ascii="Times New Roman" w:eastAsia="Times New Roman" w:hAnsi="Times New Roman" w:cs="Times New Roman"/>
          <w:b/>
          <w:bCs/>
          <w:sz w:val="28"/>
          <w:szCs w:val="28"/>
        </w:rPr>
        <w:t>Выводы</w:t>
      </w:r>
      <w:r w:rsidRPr="00322403">
        <w:rPr>
          <w:rFonts w:ascii="Times New Roman" w:eastAsia="Times New Roman" w:hAnsi="Times New Roman" w:cs="Times New Roman"/>
          <w:sz w:val="28"/>
          <w:szCs w:val="28"/>
        </w:rPr>
        <w:t>.</w:t>
      </w:r>
    </w:p>
    <w:p w14:paraId="403990A8"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Числовые значения в таблицы следует записывать так, чтобы запятые, отделяющие целые части от десятичных знаков, были на одной вертикали.</w:t>
      </w:r>
    </w:p>
    <w:p w14:paraId="7B6F457C" w14:textId="77777777" w:rsidR="00322403" w:rsidRPr="00322403" w:rsidRDefault="00322403" w:rsidP="00956945">
      <w:pPr>
        <w:tabs>
          <w:tab w:val="left" w:pos="1114"/>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В случае отсутствия каких-либо данных в таблице ставится прочерк. Его нельзя заменять нулем, так как нуль – вполне конкретная величина.</w:t>
      </w:r>
    </w:p>
    <w:p w14:paraId="1806DAA3" w14:textId="69AD5AA9" w:rsidR="00322403" w:rsidRPr="00322403" w:rsidRDefault="00322403" w:rsidP="00956945">
      <w:pPr>
        <w:spacing w:after="0" w:line="240" w:lineRule="auto"/>
        <w:ind w:firstLine="720"/>
        <w:jc w:val="both"/>
        <w:rPr>
          <w:rFonts w:ascii="Times New Roman" w:hAnsi="Times New Roman" w:cs="Times New Roman"/>
          <w:color w:val="000000" w:themeColor="text1"/>
          <w:sz w:val="28"/>
          <w:szCs w:val="28"/>
        </w:rPr>
      </w:pPr>
      <w:r w:rsidRPr="00322403">
        <w:rPr>
          <w:rFonts w:ascii="Times New Roman" w:eastAsia="Times New Roman" w:hAnsi="Times New Roman" w:cs="Times New Roman"/>
          <w:sz w:val="28"/>
          <w:szCs w:val="28"/>
        </w:rPr>
        <w:t xml:space="preserve">При записи очень больших и очень малых чисел применять масштабирование. Например, значение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 0,00015</w:t>
      </w:r>
      <w:r w:rsidRPr="00322403">
        <w:rPr>
          <w:rFonts w:ascii="Times New Roman" w:eastAsia="Times New Roman" w:hAnsi="Times New Roman" w:cs="Times New Roman"/>
          <w:sz w:val="28"/>
          <w:szCs w:val="28"/>
        </w:rPr>
        <w:t xml:space="preserve"> можно записывать так: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1,5</w:t>
      </w:r>
      <w:r w:rsidRPr="00322403">
        <w:rPr>
          <w:rFonts w:ascii="Times New Roman" w:eastAsia="Symbol" w:hAnsi="Times New Roman" w:cs="Times New Roman"/>
          <w:i/>
          <w:iCs/>
          <w:sz w:val="28"/>
          <w:szCs w:val="28"/>
        </w:rPr>
        <w:t>∙</w:t>
      </w:r>
      <w:r w:rsidRPr="00322403">
        <w:rPr>
          <w:rFonts w:ascii="Times New Roman" w:eastAsia="Times New Roman" w:hAnsi="Times New Roman" w:cs="Times New Roman"/>
          <w:i/>
          <w:iCs/>
          <w:sz w:val="28"/>
          <w:szCs w:val="28"/>
        </w:rPr>
        <w:t xml:space="preserve">10 </w:t>
      </w:r>
      <w:r w:rsidRPr="00322403">
        <w:rPr>
          <w:rFonts w:ascii="Times New Roman" w:eastAsia="Times New Roman" w:hAnsi="Times New Roman" w:cs="Times New Roman"/>
          <w:i/>
          <w:iCs/>
          <w:sz w:val="28"/>
          <w:szCs w:val="28"/>
          <w:vertAlign w:val="superscript"/>
        </w:rPr>
        <w:t>–</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i/>
          <w:iCs/>
          <w:sz w:val="28"/>
          <w:szCs w:val="28"/>
          <w:vertAlign w:val="superscript"/>
        </w:rPr>
        <w:t>4</w:t>
      </w:r>
      <w:r w:rsidRPr="00322403">
        <w:rPr>
          <w:rFonts w:ascii="Times New Roman" w:eastAsia="Times New Roman" w:hAnsi="Times New Roman" w:cs="Times New Roman"/>
          <w:sz w:val="28"/>
          <w:szCs w:val="28"/>
        </w:rPr>
        <w:t>.</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В столбце таблицы записывают число</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1,5,</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а обозначение физической</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 xml:space="preserve">величины в заглавной строке таблицы записывают в виде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10 </w:t>
      </w:r>
      <w:r w:rsidRPr="00322403">
        <w:rPr>
          <w:rFonts w:ascii="Times New Roman" w:eastAsia="Times New Roman" w:hAnsi="Times New Roman" w:cs="Times New Roman"/>
          <w:sz w:val="28"/>
          <w:szCs w:val="28"/>
          <w:vertAlign w:val="superscript"/>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sz w:val="28"/>
          <w:szCs w:val="28"/>
          <w:vertAlign w:val="superscript"/>
        </w:rPr>
        <w:t>4</w:t>
      </w:r>
      <w:r w:rsidRPr="00322403">
        <w:rPr>
          <w:rFonts w:ascii="Times New Roman" w:eastAsia="Times New Roman" w:hAnsi="Times New Roman" w:cs="Times New Roman"/>
          <w:sz w:val="28"/>
          <w:szCs w:val="28"/>
        </w:rPr>
        <w:t xml:space="preserve"> или </w:t>
      </w:r>
      <w:r w:rsidRPr="00322403">
        <w:rPr>
          <w:rFonts w:ascii="Times New Roman" w:eastAsia="Times New Roman" w:hAnsi="Times New Roman" w:cs="Times New Roman"/>
          <w:i/>
          <w:iCs/>
          <w:sz w:val="28"/>
          <w:szCs w:val="28"/>
        </w:rPr>
        <w:t>Х</w:t>
      </w:r>
      <w:r w:rsidRPr="00322403">
        <w:rPr>
          <w:rFonts w:ascii="Times New Roman" w:eastAsia="Symbol" w:hAnsi="Times New Roman" w:cs="Times New Roman"/>
          <w:sz w:val="28"/>
          <w:szCs w:val="28"/>
        </w:rPr>
        <w:t>∙</w:t>
      </w:r>
      <w:r w:rsidRPr="00322403">
        <w:rPr>
          <w:rFonts w:ascii="Times New Roman" w:eastAsia="Times New Roman" w:hAnsi="Times New Roman" w:cs="Times New Roman"/>
          <w:sz w:val="28"/>
          <w:szCs w:val="28"/>
        </w:rPr>
        <w:t xml:space="preserve">10 </w:t>
      </w:r>
      <w:r w:rsidRPr="00322403">
        <w:rPr>
          <w:rFonts w:ascii="Times New Roman" w:eastAsia="Times New Roman" w:hAnsi="Times New Roman" w:cs="Times New Roman"/>
          <w:sz w:val="28"/>
          <w:szCs w:val="28"/>
          <w:vertAlign w:val="superscript"/>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sz w:val="28"/>
          <w:szCs w:val="28"/>
          <w:vertAlign w:val="superscript"/>
        </w:rPr>
        <w:t>4</w:t>
      </w:r>
      <w:r w:rsidRPr="00322403">
        <w:rPr>
          <w:rFonts w:ascii="Times New Roman" w:eastAsia="Times New Roman" w:hAnsi="Times New Roman" w:cs="Times New Roman"/>
          <w:sz w:val="28"/>
          <w:szCs w:val="28"/>
        </w:rPr>
        <w:t xml:space="preserve"> с указанием размерности в системе СИ.</w:t>
      </w:r>
    </w:p>
    <w:p w14:paraId="3DADDCA4" w14:textId="77777777" w:rsidR="00A838F5" w:rsidRDefault="00A838F5" w:rsidP="00A838F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1AAC7AEC" w14:textId="4FCB1F86" w:rsidR="002800D7" w:rsidRPr="006B405B" w:rsidRDefault="007A5B5C" w:rsidP="00A838F5">
      <w:pPr>
        <w:tabs>
          <w:tab w:val="left" w:pos="1701"/>
          <w:tab w:val="left" w:pos="3261"/>
          <w:tab w:val="left" w:pos="4111"/>
        </w:tabs>
        <w:suppressAutoHyphens/>
        <w:spacing w:after="0" w:line="240" w:lineRule="auto"/>
        <w:ind w:firstLine="720"/>
        <w:jc w:val="both"/>
        <w:rPr>
          <w:rFonts w:ascii="Times New Roman" w:hAnsi="Times New Roman" w:cs="Times New Roman"/>
          <w:b/>
          <w:sz w:val="32"/>
          <w:szCs w:val="32"/>
        </w:rPr>
      </w:pPr>
      <w:r w:rsidRPr="006B405B">
        <w:rPr>
          <w:rFonts w:ascii="Times New Roman" w:hAnsi="Times New Roman" w:cs="Times New Roman"/>
          <w:b/>
          <w:sz w:val="32"/>
          <w:szCs w:val="32"/>
        </w:rPr>
        <w:lastRenderedPageBreak/>
        <w:t>1</w:t>
      </w:r>
      <w:r w:rsidR="00803697" w:rsidRPr="006B405B">
        <w:rPr>
          <w:rFonts w:ascii="Times New Roman" w:hAnsi="Times New Roman" w:cs="Times New Roman"/>
          <w:b/>
          <w:sz w:val="32"/>
          <w:szCs w:val="32"/>
        </w:rPr>
        <w:t xml:space="preserve"> </w:t>
      </w:r>
      <w:r w:rsidR="00721197" w:rsidRPr="006B405B">
        <w:rPr>
          <w:rFonts w:ascii="Times New Roman" w:hAnsi="Times New Roman" w:cs="Times New Roman"/>
          <w:b/>
          <w:sz w:val="32"/>
          <w:szCs w:val="32"/>
        </w:rPr>
        <w:t xml:space="preserve">Оптика </w:t>
      </w:r>
      <w:r w:rsidR="00133362" w:rsidRPr="006B405B">
        <w:rPr>
          <w:rFonts w:ascii="Times New Roman" w:hAnsi="Times New Roman" w:cs="Times New Roman"/>
          <w:b/>
          <w:sz w:val="32"/>
          <w:szCs w:val="32"/>
        </w:rPr>
        <w:t>(</w:t>
      </w:r>
      <w:r w:rsidR="00721197" w:rsidRPr="006B405B">
        <w:rPr>
          <w:rFonts w:ascii="Times New Roman" w:hAnsi="Times New Roman" w:cs="Times New Roman"/>
          <w:b/>
          <w:sz w:val="32"/>
          <w:szCs w:val="32"/>
        </w:rPr>
        <w:t>волновая</w:t>
      </w:r>
      <w:r w:rsidR="00133362" w:rsidRPr="006B405B">
        <w:rPr>
          <w:rFonts w:ascii="Times New Roman" w:hAnsi="Times New Roman" w:cs="Times New Roman"/>
          <w:b/>
          <w:sz w:val="32"/>
          <w:szCs w:val="32"/>
        </w:rPr>
        <w:t>)</w:t>
      </w:r>
    </w:p>
    <w:p w14:paraId="00D41719" w14:textId="7FB06786" w:rsidR="001922F4" w:rsidRDefault="001922F4" w:rsidP="00A838F5">
      <w:pPr>
        <w:tabs>
          <w:tab w:val="left" w:pos="4111"/>
          <w:tab w:val="right" w:pos="9638"/>
        </w:tabs>
        <w:autoSpaceDE w:val="0"/>
        <w:autoSpaceDN w:val="0"/>
        <w:adjustRightInd w:val="0"/>
        <w:spacing w:after="0" w:line="240" w:lineRule="auto"/>
        <w:ind w:firstLine="720"/>
        <w:rPr>
          <w:rFonts w:ascii="Times New Roman" w:hAnsi="Times New Roman" w:cs="Times New Roman"/>
          <w:b/>
          <w:sz w:val="32"/>
          <w:szCs w:val="32"/>
        </w:rPr>
      </w:pPr>
      <w:r w:rsidRPr="006B405B">
        <w:rPr>
          <w:rFonts w:ascii="Times New Roman" w:hAnsi="Times New Roman" w:cs="Times New Roman"/>
          <w:b/>
          <w:sz w:val="32"/>
          <w:szCs w:val="32"/>
        </w:rPr>
        <w:t>1.</w:t>
      </w:r>
      <w:r w:rsidR="007B4126" w:rsidRPr="006B405B">
        <w:rPr>
          <w:rFonts w:ascii="Times New Roman" w:hAnsi="Times New Roman" w:cs="Times New Roman"/>
          <w:b/>
          <w:sz w:val="32"/>
          <w:szCs w:val="32"/>
        </w:rPr>
        <w:t>1</w:t>
      </w:r>
      <w:r w:rsidRPr="006B405B">
        <w:rPr>
          <w:rFonts w:ascii="Times New Roman" w:hAnsi="Times New Roman" w:cs="Times New Roman"/>
          <w:b/>
          <w:sz w:val="32"/>
          <w:szCs w:val="32"/>
        </w:rPr>
        <w:t xml:space="preserve"> Лабораторные работы по волновой оптике</w:t>
      </w:r>
    </w:p>
    <w:p w14:paraId="2D80788A" w14:textId="77777777" w:rsidR="006B405B" w:rsidRPr="006B405B" w:rsidRDefault="006B405B" w:rsidP="00A838F5">
      <w:pPr>
        <w:tabs>
          <w:tab w:val="left" w:pos="4111"/>
          <w:tab w:val="right" w:pos="9638"/>
        </w:tabs>
        <w:autoSpaceDE w:val="0"/>
        <w:autoSpaceDN w:val="0"/>
        <w:adjustRightInd w:val="0"/>
        <w:spacing w:after="0" w:line="240" w:lineRule="auto"/>
        <w:ind w:firstLine="720"/>
        <w:rPr>
          <w:rFonts w:ascii="Times New Roman" w:hAnsi="Times New Roman" w:cs="Times New Roman"/>
          <w:b/>
          <w:sz w:val="32"/>
          <w:szCs w:val="32"/>
        </w:rPr>
      </w:pPr>
    </w:p>
    <w:p w14:paraId="5DCA7EB6" w14:textId="6DA3E9DD" w:rsidR="001922F4" w:rsidRPr="006B405B" w:rsidRDefault="001922F4" w:rsidP="00A838F5">
      <w:pPr>
        <w:tabs>
          <w:tab w:val="left" w:pos="4111"/>
          <w:tab w:val="right" w:pos="9638"/>
        </w:tabs>
        <w:autoSpaceDE w:val="0"/>
        <w:autoSpaceDN w:val="0"/>
        <w:adjustRightInd w:val="0"/>
        <w:spacing w:after="0" w:line="240" w:lineRule="auto"/>
        <w:ind w:firstLine="720"/>
        <w:rPr>
          <w:rFonts w:ascii="Times New Roman" w:hAnsi="Times New Roman" w:cs="Times New Roman"/>
          <w:sz w:val="32"/>
          <w:szCs w:val="32"/>
        </w:rPr>
      </w:pPr>
      <w:r w:rsidRPr="006B405B">
        <w:rPr>
          <w:rFonts w:ascii="Times New Roman" w:hAnsi="Times New Roman" w:cs="Times New Roman"/>
          <w:b/>
          <w:sz w:val="32"/>
          <w:szCs w:val="32"/>
        </w:rPr>
        <w:t>1.</w:t>
      </w:r>
      <w:r w:rsidR="0046404E" w:rsidRPr="006B405B">
        <w:rPr>
          <w:rFonts w:ascii="Times New Roman" w:hAnsi="Times New Roman" w:cs="Times New Roman"/>
          <w:b/>
          <w:sz w:val="32"/>
          <w:szCs w:val="32"/>
        </w:rPr>
        <w:t>1</w:t>
      </w:r>
      <w:r w:rsidRPr="006B405B">
        <w:rPr>
          <w:rFonts w:ascii="Times New Roman" w:hAnsi="Times New Roman" w:cs="Times New Roman"/>
          <w:b/>
          <w:sz w:val="32"/>
          <w:szCs w:val="32"/>
        </w:rPr>
        <w:t xml:space="preserve">.1 </w:t>
      </w:r>
      <w:r w:rsidR="00073019" w:rsidRPr="006B405B">
        <w:rPr>
          <w:rFonts w:ascii="Times New Roman" w:hAnsi="Times New Roman" w:cs="Times New Roman"/>
          <w:b/>
          <w:sz w:val="32"/>
          <w:szCs w:val="32"/>
        </w:rPr>
        <w:t>Лабораторная работа № О</w:t>
      </w:r>
      <w:r w:rsidR="00035B04" w:rsidRPr="006B405B">
        <w:rPr>
          <w:rFonts w:ascii="Times New Roman" w:hAnsi="Times New Roman" w:cs="Times New Roman"/>
          <w:b/>
          <w:sz w:val="32"/>
          <w:szCs w:val="32"/>
        </w:rPr>
        <w:t xml:space="preserve"> – </w:t>
      </w:r>
      <w:r w:rsidR="00073019" w:rsidRPr="006B405B">
        <w:rPr>
          <w:rFonts w:ascii="Times New Roman" w:hAnsi="Times New Roman" w:cs="Times New Roman"/>
          <w:b/>
          <w:sz w:val="32"/>
          <w:szCs w:val="32"/>
        </w:rPr>
        <w:t>1</w:t>
      </w:r>
    </w:p>
    <w:p w14:paraId="4D804BA2" w14:textId="1462744A" w:rsidR="001922F4" w:rsidRPr="006B405B" w:rsidRDefault="00073019" w:rsidP="005471A6">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32"/>
          <w:szCs w:val="32"/>
        </w:rPr>
      </w:pPr>
      <w:r w:rsidRPr="006B405B">
        <w:rPr>
          <w:rFonts w:ascii="Times New Roman" w:hAnsi="Times New Roman" w:cs="Times New Roman"/>
          <w:b/>
          <w:sz w:val="32"/>
          <w:szCs w:val="32"/>
        </w:rPr>
        <w:t>О</w:t>
      </w:r>
      <w:r w:rsidR="001922F4" w:rsidRPr="006B405B">
        <w:rPr>
          <w:rFonts w:ascii="Times New Roman" w:hAnsi="Times New Roman" w:cs="Times New Roman"/>
          <w:b/>
          <w:sz w:val="32"/>
          <w:szCs w:val="32"/>
        </w:rPr>
        <w:t>пределение длины волны с помощью зеркала Ллойда</w:t>
      </w:r>
    </w:p>
    <w:p w14:paraId="2013F2C8" w14:textId="4B34BDBA" w:rsidR="00956945" w:rsidRDefault="00956945" w:rsidP="00A838F5">
      <w:pPr>
        <w:tabs>
          <w:tab w:val="left" w:pos="4111"/>
          <w:tab w:val="right" w:pos="9638"/>
        </w:tabs>
        <w:autoSpaceDE w:val="0"/>
        <w:autoSpaceDN w:val="0"/>
        <w:adjustRightInd w:val="0"/>
        <w:spacing w:after="0" w:line="240" w:lineRule="auto"/>
        <w:ind w:firstLine="720"/>
        <w:rPr>
          <w:rFonts w:ascii="Times New Roman" w:hAnsi="Times New Roman" w:cs="Times New Roman"/>
          <w:b/>
          <w:sz w:val="28"/>
          <w:szCs w:val="28"/>
        </w:rPr>
      </w:pPr>
    </w:p>
    <w:p w14:paraId="415F778A" w14:textId="77777777" w:rsidR="00956945" w:rsidRPr="00035B04" w:rsidRDefault="00956945" w:rsidP="00A838F5">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283CC0F9" w14:textId="1EA97936" w:rsidR="001922F4" w:rsidRDefault="00073019" w:rsidP="00A838F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73019">
        <w:rPr>
          <w:rFonts w:ascii="Times New Roman" w:hAnsi="Times New Roman" w:cs="Times New Roman"/>
          <w:b/>
          <w:sz w:val="28"/>
          <w:szCs w:val="28"/>
        </w:rPr>
        <w:t>Цель работы</w:t>
      </w:r>
      <w:r w:rsidRPr="00073019">
        <w:rPr>
          <w:rFonts w:ascii="Times New Roman" w:hAnsi="Times New Roman" w:cs="Times New Roman"/>
          <w:sz w:val="28"/>
          <w:szCs w:val="28"/>
        </w:rPr>
        <w:t>: изучение интерференционной картины, полученной с помощью зеркала Ллойда, и определение по интерференционной картине длины волны света, излучаемого источником</w:t>
      </w:r>
      <w:r w:rsidR="00562CA9" w:rsidRPr="00562CA9">
        <w:rPr>
          <w:rFonts w:ascii="Times New Roman" w:hAnsi="Times New Roman" w:cs="Times New Roman"/>
          <w:sz w:val="28"/>
          <w:szCs w:val="28"/>
        </w:rPr>
        <w:t xml:space="preserve"> </w:t>
      </w:r>
      <w:r w:rsidR="004420DB">
        <w:rPr>
          <w:rFonts w:ascii="Times New Roman" w:hAnsi="Times New Roman" w:cs="Times New Roman"/>
          <w:sz w:val="28"/>
          <w:szCs w:val="28"/>
        </w:rPr>
        <w:t>(лазером)</w:t>
      </w:r>
      <w:r w:rsidRPr="00073019">
        <w:rPr>
          <w:rFonts w:ascii="Times New Roman" w:hAnsi="Times New Roman" w:cs="Times New Roman"/>
          <w:sz w:val="28"/>
          <w:szCs w:val="28"/>
        </w:rPr>
        <w:t>.</w:t>
      </w:r>
    </w:p>
    <w:p w14:paraId="669BDA9E" w14:textId="77777777" w:rsidR="00956945" w:rsidRDefault="00956945" w:rsidP="00A838F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20BB2BF4" w14:textId="2DBB9705" w:rsidR="00A16D3A" w:rsidRDefault="007B4126" w:rsidP="00624149">
      <w:pPr>
        <w:tabs>
          <w:tab w:val="left" w:pos="4111"/>
          <w:tab w:val="right" w:pos="9638"/>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Теоретическое обоснование</w:t>
      </w:r>
    </w:p>
    <w:p w14:paraId="02B3CCAA" w14:textId="77777777" w:rsidR="007B4126"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pacing w:val="-3"/>
          <w:sz w:val="28"/>
          <w:szCs w:val="28"/>
        </w:rPr>
      </w:pPr>
      <w:r w:rsidRPr="00B13EAB">
        <w:rPr>
          <w:rFonts w:ascii="Times New Roman" w:hAnsi="Times New Roman" w:cs="Times New Roman"/>
          <w:b/>
          <w:i/>
          <w:spacing w:val="-3"/>
          <w:sz w:val="28"/>
          <w:szCs w:val="28"/>
        </w:rPr>
        <w:t>Интерференция</w:t>
      </w:r>
      <w:r>
        <w:rPr>
          <w:rFonts w:ascii="Times New Roman" w:hAnsi="Times New Roman" w:cs="Times New Roman"/>
          <w:b/>
          <w:i/>
          <w:spacing w:val="-3"/>
          <w:sz w:val="28"/>
          <w:szCs w:val="28"/>
        </w:rPr>
        <w:t xml:space="preserve"> света</w:t>
      </w:r>
      <w:r>
        <w:rPr>
          <w:rFonts w:ascii="Times New Roman" w:hAnsi="Times New Roman" w:cs="Times New Roman"/>
          <w:spacing w:val="-3"/>
          <w:sz w:val="28"/>
          <w:szCs w:val="28"/>
        </w:rPr>
        <w:t xml:space="preserve"> – явление наложения двух или более когерентных световых волн, в результате которого происходит перераспределение энергии в пространстве, так что в одних местах пространства возникают максимумы, а в других – минимумы интенсивности света.</w:t>
      </w:r>
    </w:p>
    <w:p w14:paraId="46BF5333" w14:textId="77777777" w:rsidR="007B4126"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Интерферировать могут только </w:t>
      </w:r>
      <w:r w:rsidRPr="002345A7">
        <w:rPr>
          <w:rFonts w:ascii="Times New Roman" w:hAnsi="Times New Roman" w:cs="Times New Roman"/>
          <w:b/>
          <w:i/>
          <w:spacing w:val="-3"/>
          <w:sz w:val="28"/>
          <w:szCs w:val="28"/>
        </w:rPr>
        <w:t>когерентные волны</w:t>
      </w:r>
      <w:r>
        <w:rPr>
          <w:rFonts w:ascii="Times New Roman" w:hAnsi="Times New Roman" w:cs="Times New Roman"/>
          <w:spacing w:val="-3"/>
          <w:sz w:val="28"/>
          <w:szCs w:val="28"/>
        </w:rPr>
        <w:t xml:space="preserve"> – волны одинаковой частоты, разность фаз которых остается постоянной во времени.</w:t>
      </w:r>
    </w:p>
    <w:p w14:paraId="34E7A346" w14:textId="77777777" w:rsidR="007B4126" w:rsidRPr="00783B57"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Естественные источники света (солнце, лампы накаливания) состоят из множества атомов, которые излучают кванты, не согласованные по фазе. Поэтому независимые естественные источники света являются некогерентными.</w:t>
      </w:r>
    </w:p>
    <w:p w14:paraId="356F7372" w14:textId="049CE5DF" w:rsidR="007B4126" w:rsidRPr="00172F9F"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 xml:space="preserve">Интерференция </w:t>
      </w:r>
      <w:r w:rsidRPr="00172F9F">
        <w:rPr>
          <w:rFonts w:ascii="Times New Roman" w:hAnsi="Times New Roman" w:cs="Times New Roman"/>
          <w:w w:val="90"/>
          <w:sz w:val="28"/>
          <w:szCs w:val="28"/>
        </w:rPr>
        <w:t xml:space="preserve">— </w:t>
      </w:r>
      <w:r w:rsidRPr="00172F9F">
        <w:rPr>
          <w:rFonts w:ascii="Times New Roman" w:hAnsi="Times New Roman" w:cs="Times New Roman"/>
          <w:sz w:val="28"/>
          <w:szCs w:val="28"/>
        </w:rPr>
        <w:t>одно из проявлений волновой природы света. Интенсивность света в области перекрытия световых пучков имеет характер чередующихся светлых и темных полос</w:t>
      </w:r>
      <w:r w:rsidR="00DC5D17">
        <w:rPr>
          <w:rFonts w:ascii="Times New Roman" w:hAnsi="Times New Roman" w:cs="Times New Roman"/>
          <w:sz w:val="28"/>
          <w:szCs w:val="28"/>
        </w:rPr>
        <w:t xml:space="preserve"> </w:t>
      </w:r>
      <w:r w:rsidR="0000638D">
        <w:rPr>
          <w:rFonts w:ascii="Times New Roman" w:hAnsi="Times New Roman" w:cs="Times New Roman"/>
          <w:sz w:val="28"/>
          <w:szCs w:val="28"/>
        </w:rPr>
        <w:t>(или колец)</w:t>
      </w:r>
      <w:r w:rsidRPr="00172F9F">
        <w:rPr>
          <w:rFonts w:ascii="Times New Roman" w:hAnsi="Times New Roman" w:cs="Times New Roman"/>
          <w:sz w:val="28"/>
          <w:szCs w:val="28"/>
        </w:rPr>
        <w:t>, причем в максимумах интенсивность света больше, а в минимумах меньше суммы интенсивностей</w:t>
      </w:r>
      <w:r w:rsidRPr="00172F9F">
        <w:rPr>
          <w:rFonts w:ascii="Times New Roman" w:hAnsi="Times New Roman" w:cs="Times New Roman"/>
          <w:spacing w:val="-15"/>
          <w:sz w:val="28"/>
          <w:szCs w:val="28"/>
        </w:rPr>
        <w:t xml:space="preserve"> </w:t>
      </w:r>
      <w:r w:rsidRPr="00172F9F">
        <w:rPr>
          <w:rFonts w:ascii="Times New Roman" w:hAnsi="Times New Roman" w:cs="Times New Roman"/>
          <w:sz w:val="28"/>
          <w:szCs w:val="28"/>
        </w:rPr>
        <w:t>отдельных</w:t>
      </w:r>
      <w:r w:rsidRPr="00172F9F">
        <w:rPr>
          <w:rFonts w:ascii="Times New Roman" w:hAnsi="Times New Roman" w:cs="Times New Roman"/>
          <w:spacing w:val="-3"/>
          <w:sz w:val="28"/>
          <w:szCs w:val="28"/>
        </w:rPr>
        <w:t xml:space="preserve"> </w:t>
      </w:r>
      <w:r w:rsidRPr="00172F9F">
        <w:rPr>
          <w:rFonts w:ascii="Times New Roman" w:hAnsi="Times New Roman" w:cs="Times New Roman"/>
          <w:sz w:val="28"/>
          <w:szCs w:val="28"/>
        </w:rPr>
        <w:t>пучков. Наблюдаемое при</w:t>
      </w:r>
      <w:r w:rsidRPr="00172F9F">
        <w:rPr>
          <w:rFonts w:ascii="Times New Roman" w:hAnsi="Times New Roman" w:cs="Times New Roman"/>
          <w:spacing w:val="-7"/>
          <w:sz w:val="28"/>
          <w:szCs w:val="28"/>
        </w:rPr>
        <w:t xml:space="preserve"> </w:t>
      </w:r>
      <w:r w:rsidRPr="00172F9F">
        <w:rPr>
          <w:rFonts w:ascii="Times New Roman" w:hAnsi="Times New Roman" w:cs="Times New Roman"/>
          <w:sz w:val="28"/>
          <w:szCs w:val="28"/>
        </w:rPr>
        <w:t>этом</w:t>
      </w:r>
      <w:r w:rsidRPr="00172F9F">
        <w:rPr>
          <w:rFonts w:ascii="Times New Roman" w:hAnsi="Times New Roman" w:cs="Times New Roman"/>
          <w:spacing w:val="-7"/>
          <w:sz w:val="28"/>
          <w:szCs w:val="28"/>
        </w:rPr>
        <w:t xml:space="preserve"> </w:t>
      </w:r>
      <w:r w:rsidRPr="00172F9F">
        <w:rPr>
          <w:rFonts w:ascii="Times New Roman" w:hAnsi="Times New Roman" w:cs="Times New Roman"/>
          <w:sz w:val="28"/>
          <w:szCs w:val="28"/>
        </w:rPr>
        <w:t>перераспределение</w:t>
      </w:r>
      <w:r w:rsidRPr="00172F9F">
        <w:rPr>
          <w:rFonts w:ascii="Times New Roman" w:hAnsi="Times New Roman" w:cs="Times New Roman"/>
          <w:spacing w:val="-15"/>
          <w:sz w:val="28"/>
          <w:szCs w:val="28"/>
        </w:rPr>
        <w:t xml:space="preserve"> </w:t>
      </w:r>
      <w:r w:rsidRPr="00172F9F">
        <w:rPr>
          <w:rFonts w:ascii="Times New Roman" w:hAnsi="Times New Roman" w:cs="Times New Roman"/>
          <w:sz w:val="28"/>
          <w:szCs w:val="28"/>
        </w:rPr>
        <w:t>света</w:t>
      </w:r>
      <w:r w:rsidRPr="00172F9F">
        <w:rPr>
          <w:rFonts w:ascii="Times New Roman" w:hAnsi="Times New Roman" w:cs="Times New Roman"/>
          <w:spacing w:val="-4"/>
          <w:sz w:val="28"/>
          <w:szCs w:val="28"/>
        </w:rPr>
        <w:t xml:space="preserve"> </w:t>
      </w:r>
      <w:r w:rsidRPr="00172F9F">
        <w:rPr>
          <w:rFonts w:ascii="Times New Roman" w:hAnsi="Times New Roman" w:cs="Times New Roman"/>
          <w:sz w:val="28"/>
          <w:szCs w:val="28"/>
        </w:rPr>
        <w:t>называется интерференционной картиной.</w:t>
      </w:r>
    </w:p>
    <w:p w14:paraId="6E771D31" w14:textId="0D2FC974" w:rsidR="007B4126" w:rsidRPr="0000638D" w:rsidRDefault="007B4126" w:rsidP="0000638D">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Интерференция свойственна не только световым волнам, являющимися по своей природе электромагнитными</w:t>
      </w:r>
      <w:r w:rsidRPr="00172F9F">
        <w:rPr>
          <w:rFonts w:ascii="Times New Roman" w:hAnsi="Times New Roman" w:cs="Times New Roman"/>
          <w:spacing w:val="-9"/>
          <w:sz w:val="28"/>
          <w:szCs w:val="28"/>
        </w:rPr>
        <w:t xml:space="preserve"> </w:t>
      </w:r>
      <w:r w:rsidRPr="00172F9F">
        <w:rPr>
          <w:rFonts w:ascii="Times New Roman" w:hAnsi="Times New Roman" w:cs="Times New Roman"/>
          <w:sz w:val="28"/>
          <w:szCs w:val="28"/>
        </w:rPr>
        <w:t>волнами, но и волнам</w:t>
      </w:r>
      <w:r w:rsidRPr="00172F9F">
        <w:rPr>
          <w:rFonts w:ascii="Times New Roman" w:hAnsi="Times New Roman" w:cs="Times New Roman"/>
          <w:spacing w:val="32"/>
          <w:sz w:val="28"/>
          <w:szCs w:val="28"/>
        </w:rPr>
        <w:t xml:space="preserve"> </w:t>
      </w:r>
      <w:r w:rsidRPr="00172F9F">
        <w:rPr>
          <w:rFonts w:ascii="Times New Roman" w:hAnsi="Times New Roman" w:cs="Times New Roman"/>
          <w:sz w:val="28"/>
          <w:szCs w:val="28"/>
        </w:rPr>
        <w:t>любой природы.</w:t>
      </w:r>
    </w:p>
    <w:p w14:paraId="40D80A14" w14:textId="7FB59F6A" w:rsidR="007B4126" w:rsidRPr="00172F9F" w:rsidRDefault="007B4126" w:rsidP="0000638D">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00638D">
        <w:rPr>
          <w:rFonts w:ascii="Times New Roman" w:hAnsi="Times New Roman" w:cs="Times New Roman"/>
          <w:b/>
          <w:i/>
          <w:sz w:val="28"/>
          <w:szCs w:val="28"/>
        </w:rPr>
        <w:t>Монохроматическая волна</w:t>
      </w:r>
      <w:r>
        <w:rPr>
          <w:rFonts w:ascii="Times New Roman" w:hAnsi="Times New Roman" w:cs="Times New Roman"/>
          <w:sz w:val="28"/>
          <w:szCs w:val="28"/>
        </w:rPr>
        <w:t xml:space="preserve"> –</w:t>
      </w:r>
      <w:r w:rsidRPr="00172F9F">
        <w:rPr>
          <w:rFonts w:ascii="Times New Roman" w:hAnsi="Times New Roman" w:cs="Times New Roman"/>
          <w:sz w:val="28"/>
          <w:szCs w:val="28"/>
        </w:rPr>
        <w:t xml:space="preserve"> это строго гармоническая (синусоидальная) волна с постоянными во</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времени частотой</w:t>
      </w:r>
      <w:r w:rsidR="0000638D">
        <w:rPr>
          <w:rFonts w:ascii="Times New Roman" w:hAnsi="Times New Roman" w:cs="Times New Roman"/>
          <w:sz w:val="28"/>
          <w:szCs w:val="28"/>
        </w:rPr>
        <w:t xml:space="preserve"> (длиной волны)</w:t>
      </w:r>
      <w:r w:rsidRPr="00172F9F">
        <w:rPr>
          <w:rFonts w:ascii="Times New Roman" w:hAnsi="Times New Roman" w:cs="Times New Roman"/>
          <w:sz w:val="28"/>
          <w:szCs w:val="28"/>
        </w:rPr>
        <w:t>, амплитудой</w:t>
      </w:r>
      <w:r w:rsidRPr="00172F9F">
        <w:rPr>
          <w:rFonts w:ascii="Times New Roman" w:hAnsi="Times New Roman" w:cs="Times New Roman"/>
          <w:spacing w:val="32"/>
          <w:sz w:val="28"/>
          <w:szCs w:val="28"/>
        </w:rPr>
        <w:t xml:space="preserve"> </w:t>
      </w:r>
      <w:r w:rsidRPr="00172F9F">
        <w:rPr>
          <w:rFonts w:ascii="Times New Roman" w:hAnsi="Times New Roman" w:cs="Times New Roman"/>
          <w:sz w:val="28"/>
          <w:szCs w:val="28"/>
        </w:rPr>
        <w:t>и начальной фазой.</w:t>
      </w:r>
      <w:r w:rsidR="0000638D">
        <w:rPr>
          <w:rFonts w:ascii="Times New Roman" w:hAnsi="Times New Roman" w:cs="Times New Roman"/>
          <w:sz w:val="28"/>
          <w:szCs w:val="28"/>
        </w:rPr>
        <w:t xml:space="preserve"> </w:t>
      </w:r>
      <w:r w:rsidRPr="00172F9F">
        <w:rPr>
          <w:rFonts w:ascii="Times New Roman" w:hAnsi="Times New Roman" w:cs="Times New Roman"/>
          <w:sz w:val="28"/>
          <w:szCs w:val="28"/>
        </w:rPr>
        <w:t>Амплитуда и фаза такой волны могут изменяться от одной точки пространства к другой, частота же остается постоянной во всем пространстве.</w:t>
      </w:r>
    </w:p>
    <w:p w14:paraId="2AB11979" w14:textId="1903C2C5" w:rsidR="007B4126" w:rsidRPr="0000638D" w:rsidRDefault="007B4126" w:rsidP="0000638D">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Монохроматическая</w:t>
      </w:r>
      <w:r w:rsidRPr="00172F9F">
        <w:rPr>
          <w:rFonts w:ascii="Times New Roman" w:hAnsi="Times New Roman" w:cs="Times New Roman"/>
          <w:spacing w:val="-15"/>
          <w:sz w:val="28"/>
          <w:szCs w:val="28"/>
        </w:rPr>
        <w:t xml:space="preserve"> </w:t>
      </w:r>
      <w:r w:rsidRPr="00172F9F">
        <w:rPr>
          <w:rFonts w:ascii="Times New Roman" w:hAnsi="Times New Roman" w:cs="Times New Roman"/>
          <w:sz w:val="28"/>
          <w:szCs w:val="28"/>
        </w:rPr>
        <w:t>волна</w:t>
      </w:r>
      <w:r w:rsidRPr="00172F9F">
        <w:rPr>
          <w:rFonts w:ascii="Times New Roman" w:hAnsi="Times New Roman" w:cs="Times New Roman"/>
          <w:spacing w:val="-9"/>
          <w:sz w:val="28"/>
          <w:szCs w:val="28"/>
        </w:rPr>
        <w:t xml:space="preserve"> </w:t>
      </w:r>
      <w:r w:rsidRPr="00172F9F">
        <w:rPr>
          <w:rFonts w:ascii="Times New Roman" w:hAnsi="Times New Roman" w:cs="Times New Roman"/>
          <w:w w:val="90"/>
          <w:sz w:val="28"/>
          <w:szCs w:val="28"/>
        </w:rPr>
        <w:t>—</w:t>
      </w:r>
      <w:r w:rsidRPr="00172F9F">
        <w:rPr>
          <w:rFonts w:ascii="Times New Roman" w:hAnsi="Times New Roman" w:cs="Times New Roman"/>
          <w:spacing w:val="-5"/>
          <w:w w:val="90"/>
          <w:sz w:val="28"/>
          <w:szCs w:val="28"/>
        </w:rPr>
        <w:t xml:space="preserve"> </w:t>
      </w:r>
      <w:r w:rsidRPr="00172F9F">
        <w:rPr>
          <w:rFonts w:ascii="Times New Roman" w:hAnsi="Times New Roman" w:cs="Times New Roman"/>
          <w:sz w:val="28"/>
          <w:szCs w:val="28"/>
        </w:rPr>
        <w:t>это</w:t>
      </w:r>
      <w:r w:rsidRPr="00172F9F">
        <w:rPr>
          <w:rFonts w:ascii="Times New Roman" w:hAnsi="Times New Roman" w:cs="Times New Roman"/>
          <w:spacing w:val="-2"/>
          <w:sz w:val="28"/>
          <w:szCs w:val="28"/>
        </w:rPr>
        <w:t xml:space="preserve"> </w:t>
      </w:r>
      <w:r w:rsidRPr="00172F9F">
        <w:rPr>
          <w:rFonts w:ascii="Times New Roman" w:hAnsi="Times New Roman" w:cs="Times New Roman"/>
          <w:sz w:val="28"/>
          <w:szCs w:val="28"/>
        </w:rPr>
        <w:t>модель, идеализация реальной волны:</w:t>
      </w:r>
      <w:r w:rsidRPr="00172F9F">
        <w:rPr>
          <w:rFonts w:ascii="Times New Roman" w:hAnsi="Times New Roman" w:cs="Times New Roman"/>
          <w:spacing w:val="-7"/>
          <w:sz w:val="28"/>
          <w:szCs w:val="28"/>
        </w:rPr>
        <w:t xml:space="preserve"> </w:t>
      </w:r>
      <w:r w:rsidRPr="00172F9F">
        <w:rPr>
          <w:rFonts w:ascii="Times New Roman" w:hAnsi="Times New Roman" w:cs="Times New Roman"/>
          <w:sz w:val="28"/>
          <w:szCs w:val="28"/>
        </w:rPr>
        <w:t>она</w:t>
      </w:r>
      <w:r w:rsidRPr="00172F9F">
        <w:rPr>
          <w:rFonts w:ascii="Times New Roman" w:hAnsi="Times New Roman" w:cs="Times New Roman"/>
          <w:spacing w:val="-7"/>
          <w:sz w:val="28"/>
          <w:szCs w:val="28"/>
        </w:rPr>
        <w:t xml:space="preserve"> </w:t>
      </w:r>
      <w:r w:rsidRPr="00172F9F">
        <w:rPr>
          <w:rFonts w:ascii="Times New Roman" w:hAnsi="Times New Roman" w:cs="Times New Roman"/>
          <w:sz w:val="28"/>
          <w:szCs w:val="28"/>
        </w:rPr>
        <w:t>не</w:t>
      </w:r>
      <w:r w:rsidRPr="00172F9F">
        <w:rPr>
          <w:rFonts w:ascii="Times New Roman" w:hAnsi="Times New Roman" w:cs="Times New Roman"/>
          <w:spacing w:val="-10"/>
          <w:sz w:val="28"/>
          <w:szCs w:val="28"/>
        </w:rPr>
        <w:t xml:space="preserve"> </w:t>
      </w:r>
      <w:r w:rsidRPr="00172F9F">
        <w:rPr>
          <w:rFonts w:ascii="Times New Roman" w:hAnsi="Times New Roman" w:cs="Times New Roman"/>
          <w:sz w:val="28"/>
          <w:szCs w:val="28"/>
        </w:rPr>
        <w:t>ограничена ни</w:t>
      </w:r>
      <w:r w:rsidRPr="00172F9F">
        <w:rPr>
          <w:rFonts w:ascii="Times New Roman" w:hAnsi="Times New Roman" w:cs="Times New Roman"/>
          <w:spacing w:val="-13"/>
          <w:sz w:val="28"/>
          <w:szCs w:val="28"/>
        </w:rPr>
        <w:t xml:space="preserve"> </w:t>
      </w:r>
      <w:r w:rsidRPr="00172F9F">
        <w:rPr>
          <w:rFonts w:ascii="Times New Roman" w:hAnsi="Times New Roman" w:cs="Times New Roman"/>
          <w:sz w:val="28"/>
          <w:szCs w:val="28"/>
        </w:rPr>
        <w:t>во времени, ни в пространстве,</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поэтому не может быть реализована в действительности. Однако эта идеализация</w:t>
      </w:r>
      <w:r w:rsidRPr="00172F9F">
        <w:rPr>
          <w:rFonts w:ascii="Times New Roman" w:hAnsi="Times New Roman" w:cs="Times New Roman"/>
          <w:spacing w:val="28"/>
          <w:sz w:val="28"/>
          <w:szCs w:val="28"/>
        </w:rPr>
        <w:t xml:space="preserve"> </w:t>
      </w:r>
      <w:r w:rsidRPr="00172F9F">
        <w:rPr>
          <w:rFonts w:ascii="Times New Roman" w:hAnsi="Times New Roman" w:cs="Times New Roman"/>
          <w:sz w:val="28"/>
          <w:szCs w:val="28"/>
        </w:rPr>
        <w:t>удобна для</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описания и</w:t>
      </w:r>
      <w:r w:rsidRPr="00172F9F">
        <w:rPr>
          <w:rFonts w:ascii="Times New Roman" w:hAnsi="Times New Roman" w:cs="Times New Roman"/>
          <w:spacing w:val="-2"/>
          <w:sz w:val="28"/>
          <w:szCs w:val="28"/>
        </w:rPr>
        <w:t xml:space="preserve"> </w:t>
      </w:r>
      <w:r w:rsidRPr="00172F9F">
        <w:rPr>
          <w:rFonts w:ascii="Times New Roman" w:hAnsi="Times New Roman" w:cs="Times New Roman"/>
          <w:sz w:val="28"/>
          <w:szCs w:val="28"/>
        </w:rPr>
        <w:t>играет большую роль в</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учении о</w:t>
      </w:r>
      <w:r w:rsidRPr="00172F9F">
        <w:rPr>
          <w:rFonts w:ascii="Times New Roman" w:hAnsi="Times New Roman" w:cs="Times New Roman"/>
          <w:spacing w:val="-5"/>
          <w:sz w:val="28"/>
          <w:szCs w:val="28"/>
        </w:rPr>
        <w:t xml:space="preserve"> </w:t>
      </w:r>
      <w:r w:rsidRPr="00172F9F">
        <w:rPr>
          <w:rFonts w:ascii="Times New Roman" w:hAnsi="Times New Roman" w:cs="Times New Roman"/>
          <w:sz w:val="28"/>
          <w:szCs w:val="28"/>
        </w:rPr>
        <w:t>волнах.</w:t>
      </w:r>
    </w:p>
    <w:p w14:paraId="672AF200" w14:textId="7ED474F5" w:rsidR="007B4126" w:rsidRPr="00172F9F"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Сущность интерференции рассмотрим на примере сложения двух одномерных гармонических</w:t>
      </w:r>
      <w:r w:rsidRPr="00172F9F">
        <w:rPr>
          <w:rFonts w:ascii="Times New Roman" w:hAnsi="Times New Roman" w:cs="Times New Roman"/>
          <w:spacing w:val="51"/>
          <w:sz w:val="28"/>
          <w:szCs w:val="28"/>
        </w:rPr>
        <w:t xml:space="preserve"> </w:t>
      </w:r>
      <w:r w:rsidRPr="00172F9F">
        <w:rPr>
          <w:rFonts w:ascii="Times New Roman" w:hAnsi="Times New Roman" w:cs="Times New Roman"/>
          <w:sz w:val="28"/>
          <w:szCs w:val="28"/>
        </w:rPr>
        <w:t>волн</w:t>
      </w:r>
      <w:r w:rsidRPr="00172F9F">
        <w:rPr>
          <w:rFonts w:ascii="Times New Roman" w:hAnsi="Times New Roman" w:cs="Times New Roman"/>
          <w:spacing w:val="36"/>
          <w:sz w:val="28"/>
          <w:szCs w:val="28"/>
        </w:rPr>
        <w:t xml:space="preserve"> </w:t>
      </w:r>
      <w:r w:rsidRPr="00172F9F">
        <w:rPr>
          <w:rFonts w:ascii="Times New Roman" w:hAnsi="Times New Roman" w:cs="Times New Roman"/>
          <w:sz w:val="28"/>
          <w:szCs w:val="28"/>
        </w:rPr>
        <w:t>(волн</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 xml:space="preserve">вида </w:t>
      </w:r>
      <m:oMath>
        <m:r>
          <m:rPr>
            <m:nor/>
          </m:rPr>
          <w:rPr>
            <w:rFonts w:ascii="Times New Roman" w:hAnsi="Times New Roman" w:cs="Times New Roman"/>
            <w:b/>
            <w:i/>
            <w:sz w:val="28"/>
            <w:szCs w:val="28"/>
            <w:lang w:val="en-US"/>
          </w:rPr>
          <m:t>E</m:t>
        </m:r>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m:t>
        </m:r>
        <m:r>
          <m:rPr>
            <m:nor/>
          </m:rPr>
          <w:rPr>
            <w:rFonts w:ascii="Cambria Math" w:hAnsi="Times New Roman" w:cs="Times New Roman"/>
            <w:b/>
            <w:i/>
            <w:sz w:val="28"/>
            <w:szCs w:val="28"/>
          </w:rPr>
          <m:t xml:space="preserve"> </m:t>
        </m:r>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0</m:t>
            </m:r>
          </m:sub>
        </m:sSub>
        <m:func>
          <m:funcPr>
            <m:ctrlPr>
              <w:rPr>
                <w:rFonts w:ascii="Cambria Math" w:hAnsi="Cambria Math" w:cs="Times New Roman"/>
                <w:b/>
                <w:i/>
                <w:sz w:val="28"/>
                <w:szCs w:val="28"/>
              </w:rPr>
            </m:ctrlPr>
          </m:funcPr>
          <m:fName>
            <m:r>
              <m:rPr>
                <m:sty m:val="bi"/>
              </m:rPr>
              <w:rPr>
                <w:rFonts w:ascii="Cambria Math" w:hAnsi="Cambria Math" w:cs="Times New Roman"/>
                <w:sz w:val="28"/>
                <w:szCs w:val="28"/>
              </w:rPr>
              <m:t>cos</m:t>
            </m:r>
          </m:fName>
          <m:e>
            <m:r>
              <m:rPr>
                <m:sty m:val="bi"/>
              </m:rPr>
              <w:rPr>
                <w:rFonts w:ascii="Cambria Math" w:hAnsi="Cambria Math" w:cs="Times New Roman"/>
                <w:sz w:val="28"/>
                <w:szCs w:val="28"/>
              </w:rPr>
              <m:t>(ωt-kx+φ)</m:t>
            </m:r>
          </m:e>
        </m:func>
      </m:oMath>
      <w:r w:rsidRPr="00172F9F">
        <w:rPr>
          <w:rFonts w:ascii="Times New Roman" w:hAnsi="Times New Roman" w:cs="Times New Roman"/>
          <w:sz w:val="28"/>
          <w:szCs w:val="28"/>
        </w:rPr>
        <w:t>)</w:t>
      </w:r>
      <w:r w:rsidRPr="00172F9F">
        <w:rPr>
          <w:rFonts w:ascii="Times New Roman" w:hAnsi="Times New Roman" w:cs="Times New Roman"/>
          <w:spacing w:val="42"/>
          <w:sz w:val="28"/>
          <w:szCs w:val="28"/>
        </w:rPr>
        <w:t xml:space="preserve"> </w:t>
      </w:r>
      <w:r w:rsidRPr="00172F9F">
        <w:rPr>
          <w:rFonts w:ascii="Times New Roman" w:hAnsi="Times New Roman" w:cs="Times New Roman"/>
          <w:sz w:val="28"/>
          <w:szCs w:val="28"/>
        </w:rPr>
        <w:t>одинаковой</w:t>
      </w:r>
      <w:r w:rsidRPr="00172F9F">
        <w:rPr>
          <w:rFonts w:ascii="Times New Roman" w:hAnsi="Times New Roman" w:cs="Times New Roman"/>
          <w:spacing w:val="58"/>
          <w:sz w:val="28"/>
          <w:szCs w:val="28"/>
        </w:rPr>
        <w:t xml:space="preserve"> </w:t>
      </w:r>
      <w:r w:rsidRPr="00172F9F">
        <w:rPr>
          <w:rFonts w:ascii="Times New Roman" w:hAnsi="Times New Roman" w:cs="Times New Roman"/>
          <w:sz w:val="28"/>
          <w:szCs w:val="28"/>
        </w:rPr>
        <w:t>частоты</w:t>
      </w:r>
      <w:r w:rsidR="0000638D">
        <w:rPr>
          <w:rFonts w:ascii="Times New Roman" w:hAnsi="Times New Roman" w:cs="Times New Roman"/>
          <w:sz w:val="28"/>
          <w:szCs w:val="28"/>
        </w:rPr>
        <w:t xml:space="preserve"> </w:t>
      </w:r>
      <m:oMath>
        <m:r>
          <m:rPr>
            <m:sty m:val="bi"/>
          </m:rPr>
          <w:rPr>
            <w:rFonts w:ascii="Cambria Math" w:hAnsi="Cambria Math" w:cs="Times New Roman"/>
            <w:sz w:val="28"/>
            <w:szCs w:val="28"/>
          </w:rPr>
          <m:t>ω</m:t>
        </m:r>
      </m:oMath>
      <w:r w:rsidRPr="00172F9F">
        <w:rPr>
          <w:rFonts w:ascii="Times New Roman" w:hAnsi="Times New Roman" w:cs="Times New Roman"/>
          <w:spacing w:val="49"/>
          <w:sz w:val="28"/>
          <w:szCs w:val="28"/>
        </w:rPr>
        <w:t xml:space="preserve"> </w:t>
      </w:r>
      <w:r w:rsidRPr="00172F9F">
        <w:rPr>
          <w:rFonts w:ascii="Times New Roman" w:hAnsi="Times New Roman" w:cs="Times New Roman"/>
          <w:sz w:val="28"/>
          <w:szCs w:val="28"/>
        </w:rPr>
        <w:t>и</w:t>
      </w:r>
      <w:r w:rsidRPr="00172F9F">
        <w:rPr>
          <w:rFonts w:ascii="Times New Roman" w:hAnsi="Times New Roman" w:cs="Times New Roman"/>
          <w:spacing w:val="36"/>
          <w:sz w:val="28"/>
          <w:szCs w:val="28"/>
        </w:rPr>
        <w:t xml:space="preserve"> </w:t>
      </w:r>
      <w:r w:rsidRPr="00172F9F">
        <w:rPr>
          <w:rFonts w:ascii="Times New Roman" w:hAnsi="Times New Roman" w:cs="Times New Roman"/>
          <w:spacing w:val="-2"/>
          <w:sz w:val="28"/>
          <w:szCs w:val="28"/>
        </w:rPr>
        <w:t>одинаковой п</w:t>
      </w:r>
      <w:r w:rsidRPr="00172F9F">
        <w:rPr>
          <w:rFonts w:ascii="Times New Roman" w:hAnsi="Times New Roman" w:cs="Times New Roman"/>
          <w:sz w:val="28"/>
          <w:szCs w:val="28"/>
        </w:rPr>
        <w:t>лоскости поляризации. Накладываясь друг на друга, они возбуждают в некоторой точке пространства гармонические</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колебания</w:t>
      </w:r>
      <w:r w:rsidR="0000638D">
        <w:rPr>
          <w:rFonts w:ascii="Times New Roman" w:hAnsi="Times New Roman" w:cs="Times New Roman"/>
          <w:sz w:val="28"/>
          <w:szCs w:val="28"/>
        </w:rPr>
        <w:t xml:space="preserve"> напряженности</w:t>
      </w:r>
    </w:p>
    <w:p w14:paraId="7592C8EE" w14:textId="77777777" w:rsidR="007B4126" w:rsidRPr="00005961"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lang w:val="en-US"/>
        </w:rPr>
      </w:pPr>
      <m:oMath>
        <m:r>
          <m:rPr>
            <m:nor/>
          </m:rPr>
          <w:rPr>
            <w:rFonts w:ascii="Times New Roman" w:hAnsi="Times New Roman" w:cs="Times New Roman"/>
            <w:b/>
            <w:i/>
            <w:sz w:val="28"/>
            <w:szCs w:val="28"/>
            <w:lang w:val="en-US"/>
          </w:rPr>
          <w:lastRenderedPageBreak/>
          <m:t>E</m:t>
        </m:r>
        <m:r>
          <m:rPr>
            <m:nor/>
          </m:rPr>
          <w:rPr>
            <w:rFonts w:ascii="Cambria Math" w:hAnsi="Times New Roman" w:cs="Times New Roman"/>
            <w:b/>
            <w:i/>
            <w:sz w:val="28"/>
            <w:szCs w:val="28"/>
            <w:lang w:val="en-US"/>
          </w:rPr>
          <m:t xml:space="preserve"> </m:t>
        </m:r>
        <m:r>
          <m:rPr>
            <m:nor/>
          </m:rPr>
          <w:rPr>
            <w:rFonts w:ascii="Times New Roman" w:hAnsi="Times New Roman" w:cs="Times New Roman"/>
            <w:b/>
            <w:i/>
            <w:sz w:val="28"/>
            <w:szCs w:val="28"/>
            <w:lang w:val="en-US"/>
          </w:rPr>
          <m:t>=</m:t>
        </m:r>
        <m:r>
          <m:rPr>
            <m:nor/>
          </m:rPr>
          <w:rPr>
            <w:rFonts w:ascii="Cambria Math" w:hAnsi="Times New Roman" w:cs="Times New Roman"/>
            <w:b/>
            <w:i/>
            <w:sz w:val="28"/>
            <w:szCs w:val="28"/>
            <w:lang w:val="en-US"/>
          </w:rPr>
          <m:t xml:space="preserve"> </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E</m:t>
            </m:r>
          </m:e>
          <m:sub>
            <m:r>
              <m:rPr>
                <m:sty m:val="bi"/>
              </m:rPr>
              <w:rPr>
                <w:rFonts w:ascii="Cambria Math" w:hAnsi="Cambria Math" w:cs="Times New Roman"/>
                <w:sz w:val="28"/>
                <w:szCs w:val="28"/>
                <w:lang w:val="en-US"/>
              </w:rPr>
              <m:t>1</m:t>
            </m:r>
          </m:sub>
        </m:sSub>
        <m:r>
          <m:rPr>
            <m:sty m:val="bi"/>
          </m:rPr>
          <w:rPr>
            <w:rFonts w:ascii="Cambria Math" w:hAnsi="Cambria Math" w:cs="Times New Roman"/>
            <w:sz w:val="28"/>
            <w:szCs w:val="28"/>
            <w:lang w:val="en-US"/>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E</m:t>
            </m:r>
          </m:e>
          <m:sub>
            <m:r>
              <m:rPr>
                <m:sty m:val="bi"/>
              </m:rPr>
              <w:rPr>
                <w:rFonts w:ascii="Cambria Math" w:hAnsi="Cambria Math" w:cs="Times New Roman"/>
                <w:sz w:val="28"/>
                <w:szCs w:val="28"/>
                <w:lang w:val="en-US"/>
              </w:rPr>
              <m:t>2</m:t>
            </m:r>
          </m:sub>
        </m:sSub>
        <m:r>
          <m:rPr>
            <m:sty m:val="bi"/>
          </m:rPr>
          <w:rPr>
            <w:rFonts w:ascii="Cambria Math" w:hAnsi="Cambria Math" w:cs="Times New Roman"/>
            <w:sz w:val="28"/>
            <w:szCs w:val="28"/>
            <w:lang w:val="en-US"/>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E</m:t>
            </m:r>
          </m:e>
          <m:sub>
            <m:r>
              <m:rPr>
                <m:sty m:val="bi"/>
              </m:rPr>
              <w:rPr>
                <w:rFonts w:ascii="Cambria Math" w:hAnsi="Cambria Math" w:cs="Times New Roman"/>
                <w:sz w:val="28"/>
                <w:szCs w:val="28"/>
                <w:lang w:val="en-US"/>
              </w:rPr>
              <m:t>10</m:t>
            </m:r>
          </m:sub>
        </m:sSub>
        <m:func>
          <m:funcPr>
            <m:ctrlPr>
              <w:rPr>
                <w:rFonts w:ascii="Cambria Math" w:hAnsi="Cambria Math" w:cs="Times New Roman"/>
                <w:b/>
                <w:i/>
                <w:sz w:val="28"/>
                <w:szCs w:val="28"/>
                <w:lang w:val="en-US"/>
              </w:rPr>
            </m:ctrlPr>
          </m:funcPr>
          <m:fName>
            <m:r>
              <m:rPr>
                <m:sty m:val="bi"/>
              </m:rPr>
              <w:rPr>
                <w:rFonts w:ascii="Cambria Math" w:hAnsi="Cambria Math" w:cs="Times New Roman"/>
                <w:sz w:val="28"/>
                <w:szCs w:val="28"/>
                <w:lang w:val="en-US"/>
              </w:rPr>
              <m:t>cos</m:t>
            </m:r>
          </m:fName>
          <m:e>
            <m:d>
              <m:dPr>
                <m:ctrlPr>
                  <w:rPr>
                    <w:rFonts w:ascii="Cambria Math" w:hAnsi="Cambria Math" w:cs="Times New Roman"/>
                    <w:b/>
                    <w:i/>
                    <w:sz w:val="28"/>
                    <w:szCs w:val="28"/>
                    <w:lang w:val="en-US"/>
                  </w:rPr>
                </m:ctrlPr>
              </m:dPr>
              <m:e>
                <m:r>
                  <m:rPr>
                    <m:sty m:val="bi"/>
                  </m:rPr>
                  <w:rPr>
                    <w:rFonts w:ascii="Cambria Math" w:hAnsi="Cambria Math" w:cs="Times New Roman"/>
                    <w:sz w:val="28"/>
                    <w:szCs w:val="28"/>
                    <w:lang w:val="en-US"/>
                  </w:rPr>
                  <m:t>ωt+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φ</m:t>
                    </m:r>
                  </m:e>
                  <m:sub>
                    <m:r>
                      <m:rPr>
                        <m:sty m:val="bi"/>
                      </m:rPr>
                      <w:rPr>
                        <w:rFonts w:ascii="Cambria Math" w:hAnsi="Cambria Math" w:cs="Times New Roman"/>
                        <w:sz w:val="28"/>
                        <w:szCs w:val="28"/>
                        <w:lang w:val="en-US"/>
                      </w:rPr>
                      <m:t>1</m:t>
                    </m:r>
                  </m:sub>
                </m:sSub>
              </m:e>
            </m:d>
            <m:r>
              <m:rPr>
                <m:sty m:val="bi"/>
              </m:rPr>
              <w:rPr>
                <w:rFonts w:ascii="Cambria Math" w:hAnsi="Cambria Math" w:cs="Times New Roman"/>
                <w:sz w:val="28"/>
                <w:szCs w:val="28"/>
                <w:lang w:val="en-US"/>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E</m:t>
                </m:r>
              </m:e>
              <m:sub>
                <m:r>
                  <m:rPr>
                    <m:sty m:val="bi"/>
                  </m:rPr>
                  <w:rPr>
                    <w:rFonts w:ascii="Cambria Math" w:hAnsi="Cambria Math" w:cs="Times New Roman"/>
                    <w:sz w:val="28"/>
                    <w:szCs w:val="28"/>
                    <w:lang w:val="en-US"/>
                  </w:rPr>
                  <m:t>20</m:t>
                </m:r>
              </m:sub>
            </m:sSub>
            <m:func>
              <m:funcPr>
                <m:ctrlPr>
                  <w:rPr>
                    <w:rFonts w:ascii="Cambria Math" w:hAnsi="Cambria Math" w:cs="Times New Roman"/>
                    <w:b/>
                    <w:i/>
                    <w:sz w:val="28"/>
                    <w:szCs w:val="28"/>
                    <w:lang w:val="en-US"/>
                  </w:rPr>
                </m:ctrlPr>
              </m:funcPr>
              <m:fName>
                <m:r>
                  <m:rPr>
                    <m:sty m:val="bi"/>
                  </m:rPr>
                  <w:rPr>
                    <w:rFonts w:ascii="Cambria Math" w:hAnsi="Cambria Math" w:cs="Times New Roman"/>
                    <w:sz w:val="28"/>
                    <w:szCs w:val="28"/>
                    <w:lang w:val="en-US"/>
                  </w:rPr>
                  <m:t>cos</m:t>
                </m:r>
              </m:fName>
              <m:e>
                <m:d>
                  <m:dPr>
                    <m:ctrlPr>
                      <w:rPr>
                        <w:rFonts w:ascii="Cambria Math" w:hAnsi="Cambria Math" w:cs="Times New Roman"/>
                        <w:b/>
                        <w:i/>
                        <w:sz w:val="28"/>
                        <w:szCs w:val="28"/>
                        <w:lang w:val="en-US"/>
                      </w:rPr>
                    </m:ctrlPr>
                  </m:dPr>
                  <m:e>
                    <m:r>
                      <m:rPr>
                        <m:sty m:val="bi"/>
                      </m:rPr>
                      <w:rPr>
                        <w:rFonts w:ascii="Cambria Math" w:hAnsi="Cambria Math" w:cs="Times New Roman"/>
                        <w:sz w:val="28"/>
                        <w:szCs w:val="28"/>
                        <w:lang w:val="en-US"/>
                      </w:rPr>
                      <m:t>ωt+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φ</m:t>
                        </m:r>
                      </m:e>
                      <m:sub>
                        <m:r>
                          <m:rPr>
                            <m:sty m:val="bi"/>
                          </m:rPr>
                          <w:rPr>
                            <w:rFonts w:ascii="Cambria Math" w:hAnsi="Cambria Math" w:cs="Times New Roman"/>
                            <w:sz w:val="28"/>
                            <w:szCs w:val="28"/>
                            <w:lang w:val="en-US"/>
                          </w:rPr>
                          <m:t>2</m:t>
                        </m:r>
                      </m:sub>
                    </m:sSub>
                  </m:e>
                </m:d>
                <m:r>
                  <m:rPr>
                    <m:sty m:val="bi"/>
                  </m:rPr>
                  <w:rPr>
                    <w:rFonts w:ascii="Cambria Math" w:hAnsi="Cambria Math" w:cs="Times New Roman"/>
                    <w:sz w:val="28"/>
                    <w:szCs w:val="28"/>
                    <w:lang w:val="en-US"/>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E</m:t>
                    </m:r>
                  </m:e>
                  <m:sub>
                    <m:r>
                      <m:rPr>
                        <m:sty m:val="bi"/>
                      </m:rPr>
                      <w:rPr>
                        <w:rFonts w:ascii="Cambria Math" w:hAnsi="Cambria Math" w:cs="Times New Roman"/>
                        <w:sz w:val="28"/>
                        <w:szCs w:val="28"/>
                        <w:lang w:val="en-US"/>
                      </w:rPr>
                      <m:t>0</m:t>
                    </m:r>
                  </m:sub>
                </m:sSub>
                <m:func>
                  <m:funcPr>
                    <m:ctrlPr>
                      <w:rPr>
                        <w:rFonts w:ascii="Cambria Math" w:hAnsi="Cambria Math" w:cs="Times New Roman"/>
                        <w:b/>
                        <w:i/>
                        <w:sz w:val="28"/>
                        <w:szCs w:val="28"/>
                        <w:lang w:val="en-US"/>
                      </w:rPr>
                    </m:ctrlPr>
                  </m:funcPr>
                  <m:fName>
                    <m:r>
                      <m:rPr>
                        <m:sty m:val="bi"/>
                      </m:rPr>
                      <w:rPr>
                        <w:rFonts w:ascii="Cambria Math" w:hAnsi="Cambria Math" w:cs="Times New Roman"/>
                        <w:sz w:val="28"/>
                        <w:szCs w:val="28"/>
                        <w:lang w:val="en-US"/>
                      </w:rPr>
                      <m:t>cos</m:t>
                    </m:r>
                  </m:fName>
                  <m:e>
                    <m:r>
                      <m:rPr>
                        <m:sty m:val="bi"/>
                      </m:rPr>
                      <w:rPr>
                        <w:rFonts w:ascii="Cambria Math" w:hAnsi="Cambria Math" w:cs="Times New Roman"/>
                        <w:sz w:val="28"/>
                        <w:szCs w:val="28"/>
                        <w:lang w:val="en-US"/>
                      </w:rPr>
                      <m:t>(ωt+φ)</m:t>
                    </m:r>
                  </m:e>
                </m:func>
              </m:e>
            </m:func>
          </m:e>
        </m:func>
      </m:oMath>
      <w:r w:rsidRPr="00005961">
        <w:rPr>
          <w:rFonts w:ascii="Times New Roman" w:eastAsiaTheme="minorEastAsia" w:hAnsi="Times New Roman" w:cs="Times New Roman"/>
          <w:sz w:val="28"/>
          <w:szCs w:val="28"/>
          <w:lang w:val="en-US"/>
        </w:rPr>
        <w:t>,</w:t>
      </w:r>
    </w:p>
    <w:p w14:paraId="1B3357FC" w14:textId="77777777" w:rsidR="007B4126" w:rsidRPr="00172F9F" w:rsidRDefault="007B4126" w:rsidP="0000638D">
      <w:pPr>
        <w:tabs>
          <w:tab w:val="left" w:pos="1701"/>
          <w:tab w:val="left" w:pos="3261"/>
          <w:tab w:val="left" w:pos="4111"/>
        </w:tabs>
        <w:suppressAutoHyphens/>
        <w:spacing w:after="0" w:line="240" w:lineRule="auto"/>
        <w:jc w:val="both"/>
        <w:rPr>
          <w:rFonts w:ascii="Times New Roman" w:hAnsi="Times New Roman" w:cs="Times New Roman"/>
          <w:sz w:val="28"/>
          <w:szCs w:val="28"/>
        </w:rPr>
      </w:pPr>
      <w:r w:rsidRPr="00172F9F">
        <w:rPr>
          <w:rFonts w:ascii="Times New Roman" w:hAnsi="Times New Roman" w:cs="Times New Roman"/>
          <w:sz w:val="28"/>
          <w:szCs w:val="28"/>
        </w:rPr>
        <w:t>амплитуду которых можно определить методом векторных диаграмм:</w:t>
      </w:r>
    </w:p>
    <w:p w14:paraId="1BC32C66" w14:textId="300ED326" w:rsidR="007B4126" w:rsidRPr="00172F9F" w:rsidRDefault="009A592A" w:rsidP="00624149">
      <w:pPr>
        <w:tabs>
          <w:tab w:val="left" w:pos="1701"/>
          <w:tab w:val="left" w:pos="3261"/>
          <w:tab w:val="left" w:pos="4111"/>
        </w:tabs>
        <w:suppressAutoHyphens/>
        <w:spacing w:after="0" w:line="240" w:lineRule="auto"/>
        <w:ind w:firstLine="709"/>
        <w:jc w:val="center"/>
        <w:rPr>
          <w:rFonts w:ascii="Times New Roman" w:hAnsi="Times New Roman" w:cs="Times New Roman"/>
          <w:b/>
          <w:sz w:val="28"/>
          <w:szCs w:val="28"/>
          <w:lang w:val="en-US"/>
        </w:rPr>
      </w:pPr>
      <m:oMath>
        <m:sSubSup>
          <m:sSubSupPr>
            <m:ctrlPr>
              <w:rPr>
                <w:rFonts w:ascii="Cambria Math" w:hAnsi="Cambria Math" w:cs="Times New Roman"/>
                <w:b/>
                <w:i/>
                <w:spacing w:val="-10"/>
                <w:sz w:val="28"/>
                <w:szCs w:val="28"/>
              </w:rPr>
            </m:ctrlPr>
          </m:sSubSupPr>
          <m:e>
            <m:r>
              <m:rPr>
                <m:nor/>
              </m:rPr>
              <w:rPr>
                <w:rFonts w:ascii="Times New Roman" w:hAnsi="Times New Roman" w:cs="Times New Roman"/>
                <w:b/>
                <w:i/>
                <w:spacing w:val="-10"/>
                <w:sz w:val="28"/>
                <w:szCs w:val="28"/>
                <w:lang w:val="en-US"/>
              </w:rPr>
              <m:t>E</m:t>
            </m:r>
          </m:e>
          <m:sub>
            <m:r>
              <m:rPr>
                <m:nor/>
              </m:rPr>
              <w:rPr>
                <w:rFonts w:ascii="Times New Roman" w:hAnsi="Times New Roman" w:cs="Times New Roman"/>
                <w:b/>
                <w:i/>
                <w:spacing w:val="-10"/>
                <w:sz w:val="28"/>
                <w:szCs w:val="28"/>
                <w:lang w:val="en-US"/>
              </w:rPr>
              <m:t>0</m:t>
            </m:r>
            <m:r>
              <m:rPr>
                <m:nor/>
              </m:rPr>
              <w:rPr>
                <w:rFonts w:ascii="Cambria Math" w:hAnsi="Times New Roman" w:cs="Times New Roman"/>
                <w:b/>
                <w:i/>
                <w:spacing w:val="-10"/>
                <w:sz w:val="28"/>
                <w:szCs w:val="28"/>
                <w:lang w:val="en-US"/>
              </w:rPr>
              <m:t xml:space="preserve"> </m:t>
            </m:r>
          </m:sub>
          <m:sup>
            <m:r>
              <m:rPr>
                <m:nor/>
              </m:rPr>
              <w:rPr>
                <w:rFonts w:ascii="Times New Roman" w:hAnsi="Times New Roman" w:cs="Times New Roman"/>
                <w:b/>
                <w:i/>
                <w:spacing w:val="-10"/>
                <w:sz w:val="28"/>
                <w:szCs w:val="28"/>
                <w:lang w:val="en-US"/>
              </w:rPr>
              <m:t>2</m:t>
            </m:r>
          </m:sup>
        </m:sSubSup>
        <m:r>
          <m:rPr>
            <m:nor/>
          </m:rPr>
          <w:rPr>
            <w:rFonts w:ascii="Times New Roman" w:hAnsi="Times New Roman" w:cs="Times New Roman"/>
            <w:b/>
            <w:i/>
            <w:spacing w:val="-10"/>
            <w:sz w:val="28"/>
            <w:szCs w:val="28"/>
            <w:lang w:val="en-US"/>
          </w:rPr>
          <m:t>=</m:t>
        </m:r>
        <m:sSubSup>
          <m:sSubSupPr>
            <m:ctrlPr>
              <w:rPr>
                <w:rFonts w:ascii="Cambria Math" w:hAnsi="Cambria Math" w:cs="Times New Roman"/>
                <w:b/>
                <w:i/>
                <w:spacing w:val="-10"/>
                <w:sz w:val="28"/>
                <w:szCs w:val="28"/>
              </w:rPr>
            </m:ctrlPr>
          </m:sSubSupPr>
          <m:e>
            <m:r>
              <m:rPr>
                <m:nor/>
              </m:rPr>
              <w:rPr>
                <w:rFonts w:ascii="Cambria Math" w:hAnsi="Times New Roman" w:cs="Times New Roman"/>
                <w:b/>
                <w:i/>
                <w:spacing w:val="-10"/>
                <w:sz w:val="28"/>
                <w:szCs w:val="28"/>
                <w:lang w:val="en-US"/>
              </w:rPr>
              <m:t xml:space="preserve"> </m:t>
            </m:r>
            <m:r>
              <m:rPr>
                <m:nor/>
              </m:rPr>
              <w:rPr>
                <w:rFonts w:ascii="Times New Roman" w:hAnsi="Times New Roman" w:cs="Times New Roman"/>
                <w:b/>
                <w:i/>
                <w:spacing w:val="-10"/>
                <w:sz w:val="28"/>
                <w:szCs w:val="28"/>
                <w:lang w:val="en-US"/>
              </w:rPr>
              <m:t>E</m:t>
            </m:r>
          </m:e>
          <m:sub>
            <m:r>
              <m:rPr>
                <m:nor/>
              </m:rPr>
              <w:rPr>
                <w:rFonts w:ascii="Times New Roman" w:hAnsi="Times New Roman" w:cs="Times New Roman"/>
                <w:b/>
                <w:i/>
                <w:spacing w:val="-10"/>
                <w:sz w:val="28"/>
                <w:szCs w:val="28"/>
                <w:lang w:val="en-US"/>
              </w:rPr>
              <m:t>10</m:t>
            </m:r>
          </m:sub>
          <m:sup>
            <m:r>
              <m:rPr>
                <m:nor/>
              </m:rPr>
              <w:rPr>
                <w:rFonts w:ascii="Times New Roman" w:hAnsi="Times New Roman" w:cs="Times New Roman"/>
                <w:b/>
                <w:i/>
                <w:spacing w:val="-10"/>
                <w:sz w:val="28"/>
                <w:szCs w:val="28"/>
                <w:lang w:val="en-US"/>
              </w:rPr>
              <m:t>2</m:t>
            </m:r>
          </m:sup>
        </m:sSubSup>
        <m:r>
          <m:rPr>
            <m:nor/>
          </m:rPr>
          <w:rPr>
            <w:rFonts w:ascii="Cambria Math" w:hAnsi="Times New Roman" w:cs="Times New Roman"/>
            <w:b/>
            <w:i/>
            <w:spacing w:val="-10"/>
            <w:sz w:val="28"/>
            <w:szCs w:val="28"/>
            <w:lang w:val="en-US"/>
          </w:rPr>
          <m:t xml:space="preserve"> </m:t>
        </m:r>
        <m:r>
          <m:rPr>
            <m:nor/>
          </m:rPr>
          <w:rPr>
            <w:rFonts w:ascii="Times New Roman" w:hAnsi="Times New Roman" w:cs="Times New Roman"/>
            <w:b/>
            <w:i/>
            <w:spacing w:val="-10"/>
            <w:sz w:val="28"/>
            <w:szCs w:val="28"/>
            <w:lang w:val="en-US"/>
          </w:rPr>
          <m:t>+</m:t>
        </m:r>
        <m:r>
          <m:rPr>
            <m:nor/>
          </m:rPr>
          <w:rPr>
            <w:rFonts w:ascii="Cambria Math" w:hAnsi="Times New Roman" w:cs="Times New Roman"/>
            <w:b/>
            <w:i/>
            <w:spacing w:val="-10"/>
            <w:sz w:val="28"/>
            <w:szCs w:val="28"/>
            <w:lang w:val="en-US"/>
          </w:rPr>
          <m:t xml:space="preserve"> </m:t>
        </m:r>
        <m:sSubSup>
          <m:sSubSupPr>
            <m:ctrlPr>
              <w:rPr>
                <w:rFonts w:ascii="Cambria Math" w:hAnsi="Cambria Math" w:cs="Times New Roman"/>
                <w:b/>
                <w:i/>
                <w:spacing w:val="-10"/>
                <w:sz w:val="28"/>
                <w:szCs w:val="28"/>
              </w:rPr>
            </m:ctrlPr>
          </m:sSubSupPr>
          <m:e>
            <m:r>
              <m:rPr>
                <m:nor/>
              </m:rPr>
              <w:rPr>
                <w:rFonts w:ascii="Times New Roman" w:hAnsi="Times New Roman" w:cs="Times New Roman"/>
                <w:b/>
                <w:i/>
                <w:spacing w:val="-10"/>
                <w:sz w:val="28"/>
                <w:szCs w:val="28"/>
                <w:lang w:val="en-US"/>
              </w:rPr>
              <m:t>E</m:t>
            </m:r>
          </m:e>
          <m:sub>
            <m:r>
              <m:rPr>
                <m:nor/>
              </m:rPr>
              <w:rPr>
                <w:rFonts w:ascii="Times New Roman" w:hAnsi="Times New Roman" w:cs="Times New Roman"/>
                <w:b/>
                <w:i/>
                <w:spacing w:val="-10"/>
                <w:sz w:val="28"/>
                <w:szCs w:val="28"/>
                <w:lang w:val="en-US"/>
              </w:rPr>
              <m:t>20</m:t>
            </m:r>
          </m:sub>
          <m:sup>
            <m:r>
              <m:rPr>
                <m:nor/>
              </m:rPr>
              <w:rPr>
                <w:rFonts w:ascii="Times New Roman" w:hAnsi="Times New Roman" w:cs="Times New Roman"/>
                <w:b/>
                <w:i/>
                <w:spacing w:val="-10"/>
                <w:sz w:val="28"/>
                <w:szCs w:val="28"/>
                <w:lang w:val="en-US"/>
              </w:rPr>
              <m:t>2</m:t>
            </m:r>
          </m:sup>
        </m:sSubSup>
        <m:r>
          <m:rPr>
            <m:nor/>
          </m:rPr>
          <w:rPr>
            <w:rFonts w:ascii="Cambria Math" w:hAnsi="Times New Roman" w:cs="Times New Roman"/>
            <w:b/>
            <w:i/>
            <w:spacing w:val="-10"/>
            <w:sz w:val="28"/>
            <w:szCs w:val="28"/>
            <w:lang w:val="en-US"/>
          </w:rPr>
          <m:t xml:space="preserve"> </m:t>
        </m:r>
        <m:r>
          <m:rPr>
            <m:nor/>
          </m:rPr>
          <w:rPr>
            <w:rFonts w:ascii="Times New Roman" w:hAnsi="Times New Roman" w:cs="Times New Roman"/>
            <w:b/>
            <w:i/>
            <w:spacing w:val="-10"/>
            <w:sz w:val="28"/>
            <w:szCs w:val="28"/>
            <w:lang w:val="en-US"/>
          </w:rPr>
          <m:t>+</m:t>
        </m:r>
        <m:r>
          <m:rPr>
            <m:nor/>
          </m:rPr>
          <w:rPr>
            <w:rFonts w:ascii="Cambria Math" w:hAnsi="Times New Roman" w:cs="Times New Roman"/>
            <w:b/>
            <w:i/>
            <w:spacing w:val="-10"/>
            <w:sz w:val="28"/>
            <w:szCs w:val="28"/>
            <w:lang w:val="en-US"/>
          </w:rPr>
          <m:t xml:space="preserve"> </m:t>
        </m:r>
        <m:r>
          <m:rPr>
            <m:nor/>
          </m:rPr>
          <w:rPr>
            <w:rFonts w:ascii="Cambria Math" w:hAnsi="Times New Roman" w:cs="Times New Roman"/>
            <w:b/>
            <w:spacing w:val="-10"/>
            <w:sz w:val="28"/>
            <w:szCs w:val="28"/>
            <w:lang w:val="en-US"/>
          </w:rPr>
          <m:t>2</m:t>
        </m:r>
        <m:sSub>
          <m:sSubPr>
            <m:ctrlPr>
              <w:rPr>
                <w:rFonts w:ascii="Cambria Math" w:hAnsi="Cambria Math" w:cs="Times New Roman"/>
                <w:b/>
                <w:i/>
                <w:spacing w:val="-10"/>
                <w:sz w:val="28"/>
                <w:szCs w:val="28"/>
              </w:rPr>
            </m:ctrlPr>
          </m:sSubPr>
          <m:e>
            <m:r>
              <m:rPr>
                <m:nor/>
              </m:rPr>
              <w:rPr>
                <w:rFonts w:ascii="Times New Roman" w:hAnsi="Times New Roman" w:cs="Times New Roman"/>
                <w:b/>
                <w:i/>
                <w:spacing w:val="-10"/>
                <w:sz w:val="28"/>
                <w:szCs w:val="28"/>
                <w:lang w:val="en-US"/>
              </w:rPr>
              <m:t>E</m:t>
            </m:r>
          </m:e>
          <m:sub>
            <m:r>
              <m:rPr>
                <m:nor/>
              </m:rPr>
              <w:rPr>
                <w:rFonts w:ascii="Times New Roman" w:hAnsi="Times New Roman" w:cs="Times New Roman"/>
                <w:b/>
                <w:i/>
                <w:spacing w:val="-10"/>
                <w:sz w:val="28"/>
                <w:szCs w:val="28"/>
                <w:lang w:val="en-US"/>
              </w:rPr>
              <m:t>10</m:t>
            </m:r>
          </m:sub>
        </m:sSub>
        <m:sSub>
          <m:sSubPr>
            <m:ctrlPr>
              <w:rPr>
                <w:rFonts w:ascii="Cambria Math" w:hAnsi="Cambria Math" w:cs="Times New Roman"/>
                <w:b/>
                <w:i/>
                <w:spacing w:val="-10"/>
                <w:sz w:val="28"/>
                <w:szCs w:val="28"/>
              </w:rPr>
            </m:ctrlPr>
          </m:sSubPr>
          <m:e>
            <m:r>
              <m:rPr>
                <m:nor/>
              </m:rPr>
              <w:rPr>
                <w:rFonts w:ascii="Times New Roman" w:hAnsi="Times New Roman" w:cs="Times New Roman"/>
                <w:b/>
                <w:i/>
                <w:spacing w:val="-10"/>
                <w:sz w:val="28"/>
                <w:szCs w:val="28"/>
                <w:lang w:val="en-US"/>
              </w:rPr>
              <m:t>E</m:t>
            </m:r>
          </m:e>
          <m:sub>
            <m:r>
              <m:rPr>
                <m:nor/>
              </m:rPr>
              <w:rPr>
                <w:rFonts w:ascii="Times New Roman" w:hAnsi="Times New Roman" w:cs="Times New Roman"/>
                <w:b/>
                <w:i/>
                <w:spacing w:val="-10"/>
                <w:sz w:val="28"/>
                <w:szCs w:val="28"/>
                <w:lang w:val="en-US"/>
              </w:rPr>
              <m:t>20</m:t>
            </m:r>
          </m:sub>
        </m:sSub>
        <m:func>
          <m:funcPr>
            <m:ctrlPr>
              <w:rPr>
                <w:rFonts w:ascii="Cambria Math" w:hAnsi="Cambria Math" w:cs="Times New Roman"/>
                <w:b/>
                <w:i/>
                <w:spacing w:val="-10"/>
                <w:sz w:val="28"/>
                <w:szCs w:val="28"/>
              </w:rPr>
            </m:ctrlPr>
          </m:funcPr>
          <m:fName>
            <m:r>
              <m:rPr>
                <m:nor/>
              </m:rPr>
              <w:rPr>
                <w:rFonts w:ascii="Times New Roman" w:hAnsi="Times New Roman" w:cs="Times New Roman"/>
                <w:b/>
                <w:i/>
                <w:spacing w:val="-10"/>
                <w:sz w:val="28"/>
                <w:szCs w:val="28"/>
                <w:lang w:val="en-US"/>
              </w:rPr>
              <m:t>cos</m:t>
            </m:r>
          </m:fName>
          <m:e>
            <m:r>
              <m:rPr>
                <m:nor/>
              </m:rPr>
              <w:rPr>
                <w:rFonts w:ascii="Times New Roman" w:hAnsi="Times New Roman" w:cs="Times New Roman"/>
                <w:b/>
                <w:i/>
                <w:spacing w:val="-10"/>
                <w:sz w:val="28"/>
                <w:szCs w:val="28"/>
                <w:lang w:val="en-US"/>
              </w:rPr>
              <m:t>(</m:t>
            </m:r>
            <m:sSub>
              <m:sSubPr>
                <m:ctrlPr>
                  <w:rPr>
                    <w:rFonts w:ascii="Cambria Math" w:hAnsi="Cambria Math" w:cs="Times New Roman"/>
                    <w:b/>
                    <w:i/>
                    <w:spacing w:val="-10"/>
                    <w:sz w:val="28"/>
                    <w:szCs w:val="28"/>
                  </w:rPr>
                </m:ctrlPr>
              </m:sSubPr>
              <m:e>
                <m:r>
                  <m:rPr>
                    <m:nor/>
                  </m:rPr>
                  <w:rPr>
                    <w:rFonts w:ascii="Times New Roman" w:hAnsi="Times New Roman" w:cs="Times New Roman"/>
                    <w:b/>
                    <w:i/>
                    <w:spacing w:val="-10"/>
                    <w:sz w:val="28"/>
                    <w:szCs w:val="28"/>
                  </w:rPr>
                  <m:t>φ</m:t>
                </m:r>
              </m:e>
              <m:sub>
                <m:r>
                  <m:rPr>
                    <m:nor/>
                  </m:rPr>
                  <w:rPr>
                    <w:rFonts w:ascii="Times New Roman" w:hAnsi="Times New Roman" w:cs="Times New Roman"/>
                    <w:b/>
                    <w:i/>
                    <w:spacing w:val="-10"/>
                    <w:sz w:val="28"/>
                    <w:szCs w:val="28"/>
                    <w:lang w:val="en-US"/>
                  </w:rPr>
                  <m:t>2</m:t>
                </m:r>
              </m:sub>
            </m:sSub>
            <m:r>
              <m:rPr>
                <m:nor/>
              </m:rPr>
              <w:rPr>
                <w:rFonts w:ascii="Cambria Math" w:hAnsi="Times New Roman" w:cs="Times New Roman"/>
                <w:b/>
                <w:i/>
                <w:spacing w:val="-10"/>
                <w:sz w:val="28"/>
                <w:szCs w:val="28"/>
                <w:lang w:val="en-US"/>
              </w:rPr>
              <m:t xml:space="preserve"> </m:t>
            </m:r>
            <m:r>
              <m:rPr>
                <m:nor/>
              </m:rPr>
              <w:rPr>
                <w:rFonts w:ascii="Times New Roman" w:hAnsi="Times New Roman" w:cs="Times New Roman"/>
                <w:b/>
                <w:i/>
                <w:spacing w:val="-10"/>
                <w:sz w:val="28"/>
                <w:szCs w:val="28"/>
                <w:lang w:val="en-US"/>
              </w:rPr>
              <m:t>–</m:t>
            </m:r>
            <m:sSub>
              <m:sSubPr>
                <m:ctrlPr>
                  <w:rPr>
                    <w:rFonts w:ascii="Cambria Math" w:hAnsi="Cambria Math" w:cs="Times New Roman"/>
                    <w:b/>
                    <w:i/>
                    <w:spacing w:val="-10"/>
                    <w:sz w:val="28"/>
                    <w:szCs w:val="28"/>
                  </w:rPr>
                </m:ctrlPr>
              </m:sSubPr>
              <m:e>
                <m:r>
                  <m:rPr>
                    <m:nor/>
                  </m:rPr>
                  <w:rPr>
                    <w:rFonts w:ascii="Cambria Math" w:hAnsi="Times New Roman" w:cs="Times New Roman"/>
                    <w:b/>
                    <w:i/>
                    <w:spacing w:val="-10"/>
                    <w:sz w:val="28"/>
                    <w:szCs w:val="28"/>
                    <w:lang w:val="en-US"/>
                  </w:rPr>
                  <m:t xml:space="preserve"> </m:t>
                </m:r>
                <m:r>
                  <m:rPr>
                    <m:nor/>
                  </m:rPr>
                  <w:rPr>
                    <w:rFonts w:ascii="Times New Roman" w:hAnsi="Times New Roman" w:cs="Times New Roman"/>
                    <w:b/>
                    <w:i/>
                    <w:spacing w:val="-10"/>
                    <w:sz w:val="28"/>
                    <w:szCs w:val="28"/>
                  </w:rPr>
                  <m:t>φ</m:t>
                </m:r>
              </m:e>
              <m:sub>
                <m:r>
                  <m:rPr>
                    <m:nor/>
                  </m:rPr>
                  <w:rPr>
                    <w:rFonts w:ascii="Times New Roman" w:hAnsi="Times New Roman" w:cs="Times New Roman"/>
                    <w:b/>
                    <w:i/>
                    <w:spacing w:val="-10"/>
                    <w:sz w:val="28"/>
                    <w:szCs w:val="28"/>
                    <w:lang w:val="en-US"/>
                  </w:rPr>
                  <m:t>1</m:t>
                </m:r>
              </m:sub>
            </m:sSub>
            <m:r>
              <m:rPr>
                <m:nor/>
              </m:rPr>
              <w:rPr>
                <w:rFonts w:ascii="Times New Roman" w:hAnsi="Times New Roman" w:cs="Times New Roman"/>
                <w:b/>
                <w:i/>
                <w:spacing w:val="-10"/>
                <w:sz w:val="28"/>
                <w:szCs w:val="28"/>
                <w:lang w:val="en-US"/>
              </w:rPr>
              <m:t>)</m:t>
            </m:r>
          </m:e>
        </m:func>
      </m:oMath>
      <w:r w:rsidR="007B4126" w:rsidRPr="00172F9F">
        <w:rPr>
          <w:rFonts w:ascii="Times New Roman" w:hAnsi="Times New Roman" w:cs="Times New Roman"/>
          <w:b/>
          <w:spacing w:val="-10"/>
          <w:sz w:val="28"/>
          <w:szCs w:val="28"/>
          <w:lang w:val="en-US"/>
        </w:rPr>
        <w:t>.</w:t>
      </w:r>
    </w:p>
    <w:p w14:paraId="298B1455" w14:textId="3A1FCDA0" w:rsidR="007B4126" w:rsidRPr="00670517"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Интенсивность волны</w:t>
      </w:r>
      <w:r w:rsidRPr="00172F9F">
        <w:rPr>
          <w:rFonts w:ascii="Times New Roman" w:hAnsi="Times New Roman" w:cs="Times New Roman"/>
          <w:spacing w:val="-4"/>
          <w:sz w:val="28"/>
          <w:szCs w:val="28"/>
        </w:rPr>
        <w:t xml:space="preserve"> </w:t>
      </w:r>
      <m:oMath>
        <m:r>
          <m:rPr>
            <m:sty m:val="bi"/>
          </m:rPr>
          <w:rPr>
            <w:rFonts w:ascii="Cambria Math" w:hAnsi="Cambria Math" w:cs="Times New Roman"/>
            <w:spacing w:val="-5"/>
            <w:sz w:val="28"/>
            <w:szCs w:val="28"/>
          </w:rPr>
          <m:t>I</m:t>
        </m:r>
      </m:oMath>
      <w:r w:rsidR="0000638D" w:rsidRPr="00172F9F">
        <w:rPr>
          <w:rFonts w:ascii="Times New Roman" w:hAnsi="Times New Roman" w:cs="Times New Roman"/>
          <w:sz w:val="28"/>
          <w:szCs w:val="28"/>
        </w:rPr>
        <w:t xml:space="preserve"> </w:t>
      </w:r>
      <w:r w:rsidRPr="00172F9F">
        <w:rPr>
          <w:rFonts w:ascii="Times New Roman" w:hAnsi="Times New Roman" w:cs="Times New Roman"/>
          <w:sz w:val="28"/>
          <w:szCs w:val="28"/>
        </w:rPr>
        <w:t>пропорциональна</w:t>
      </w:r>
      <w:r w:rsidRPr="00172F9F">
        <w:rPr>
          <w:rFonts w:ascii="Times New Roman" w:hAnsi="Times New Roman" w:cs="Times New Roman"/>
          <w:spacing w:val="-15"/>
          <w:sz w:val="28"/>
          <w:szCs w:val="28"/>
        </w:rPr>
        <w:t xml:space="preserve"> </w:t>
      </w:r>
      <w:r w:rsidRPr="00172F9F">
        <w:rPr>
          <w:rFonts w:ascii="Times New Roman" w:hAnsi="Times New Roman" w:cs="Times New Roman"/>
          <w:sz w:val="28"/>
          <w:szCs w:val="28"/>
        </w:rPr>
        <w:t>квадрату</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амплитуды</w:t>
      </w:r>
      <w:r w:rsidR="0000638D">
        <w:rPr>
          <w:rFonts w:ascii="Times New Roman" w:hAnsi="Times New Roman" w:cs="Times New Roman"/>
          <w:sz w:val="28"/>
          <w:szCs w:val="28"/>
        </w:rPr>
        <w:t xml:space="preserve"> напряженности:</w:t>
      </w:r>
      <w:r w:rsidRPr="00172F9F">
        <w:rPr>
          <w:rFonts w:ascii="Times New Roman" w:hAnsi="Times New Roman" w:cs="Times New Roman"/>
          <w:spacing w:val="40"/>
          <w:sz w:val="28"/>
          <w:szCs w:val="28"/>
        </w:rPr>
        <w:t xml:space="preserve"> </w:t>
      </w:r>
      <m:oMath>
        <m:r>
          <m:rPr>
            <m:nor/>
          </m:rPr>
          <w:rPr>
            <w:rFonts w:ascii="Times New Roman" w:hAnsi="Times New Roman" w:cs="Times New Roman"/>
            <w:b/>
            <w:i/>
            <w:spacing w:val="40"/>
            <w:sz w:val="28"/>
            <w:szCs w:val="28"/>
            <w:lang w:val="en-US"/>
          </w:rPr>
          <m:t>I</m:t>
        </m:r>
        <m:r>
          <m:rPr>
            <m:nor/>
          </m:rPr>
          <w:rPr>
            <w:rFonts w:ascii="Times New Roman" w:hAnsi="Times New Roman" w:cs="Times New Roman"/>
            <w:b/>
            <w:i/>
            <w:spacing w:val="40"/>
            <w:sz w:val="28"/>
            <w:szCs w:val="28"/>
          </w:rPr>
          <m:t>~</m:t>
        </m:r>
        <m:sSubSup>
          <m:sSubSupPr>
            <m:ctrlPr>
              <w:rPr>
                <w:rFonts w:ascii="Cambria Math" w:hAnsi="Cambria Math" w:cs="Times New Roman"/>
                <w:b/>
                <w:i/>
                <w:spacing w:val="40"/>
                <w:sz w:val="28"/>
                <w:szCs w:val="28"/>
                <w:lang w:val="en-US"/>
              </w:rPr>
            </m:ctrlPr>
          </m:sSubSupPr>
          <m:e>
            <m:r>
              <m:rPr>
                <m:sty m:val="bi"/>
              </m:rPr>
              <w:rPr>
                <w:rFonts w:ascii="Cambria Math" w:hAnsi="Cambria Math" w:cs="Times New Roman"/>
                <w:spacing w:val="40"/>
                <w:sz w:val="28"/>
                <w:szCs w:val="28"/>
                <w:lang w:val="en-US"/>
              </w:rPr>
              <m:t>E</m:t>
            </m:r>
          </m:e>
          <m:sub>
            <m:r>
              <m:rPr>
                <m:sty m:val="bi"/>
              </m:rPr>
              <w:rPr>
                <w:rFonts w:ascii="Cambria Math" w:hAnsi="Cambria Math" w:cs="Times New Roman"/>
                <w:spacing w:val="40"/>
                <w:sz w:val="28"/>
                <w:szCs w:val="28"/>
              </w:rPr>
              <m:t>0</m:t>
            </m:r>
          </m:sub>
          <m:sup>
            <m:r>
              <m:rPr>
                <m:sty m:val="bi"/>
              </m:rPr>
              <w:rPr>
                <w:rFonts w:ascii="Cambria Math" w:hAnsi="Cambria Math" w:cs="Times New Roman"/>
                <w:spacing w:val="40"/>
                <w:sz w:val="28"/>
                <w:szCs w:val="28"/>
              </w:rPr>
              <m:t>2</m:t>
            </m:r>
          </m:sup>
        </m:sSubSup>
      </m:oMath>
      <w:r w:rsidRPr="00172F9F">
        <w:rPr>
          <w:rFonts w:ascii="Times New Roman" w:hAnsi="Times New Roman" w:cs="Times New Roman"/>
          <w:sz w:val="28"/>
          <w:szCs w:val="28"/>
        </w:rPr>
        <w:t>.</w:t>
      </w:r>
      <w:r w:rsidRPr="00172F9F">
        <w:rPr>
          <w:rFonts w:ascii="Times New Roman" w:hAnsi="Times New Roman" w:cs="Times New Roman"/>
          <w:spacing w:val="-15"/>
          <w:sz w:val="28"/>
          <w:szCs w:val="28"/>
        </w:rPr>
        <w:t xml:space="preserve"> </w:t>
      </w:r>
      <w:r w:rsidRPr="00172F9F">
        <w:rPr>
          <w:rFonts w:ascii="Times New Roman" w:hAnsi="Times New Roman" w:cs="Times New Roman"/>
          <w:sz w:val="28"/>
          <w:szCs w:val="28"/>
        </w:rPr>
        <w:t>Поэтому, наблюдаемая при наложении волн результирующая интенсивность</w:t>
      </w:r>
      <w:r w:rsidRPr="00172F9F">
        <w:rPr>
          <w:rFonts w:ascii="Times New Roman" w:hAnsi="Times New Roman" w:cs="Times New Roman"/>
          <w:spacing w:val="37"/>
          <w:sz w:val="28"/>
          <w:szCs w:val="28"/>
        </w:rPr>
        <w:t xml:space="preserve"> </w:t>
      </w:r>
      <w:r w:rsidRPr="00172F9F">
        <w:rPr>
          <w:rFonts w:ascii="Times New Roman" w:hAnsi="Times New Roman" w:cs="Times New Roman"/>
          <w:sz w:val="28"/>
          <w:szCs w:val="28"/>
        </w:rPr>
        <w:t>равна</w:t>
      </w:r>
    </w:p>
    <w:p w14:paraId="5797BB19" w14:textId="77777777" w:rsidR="007B4126" w:rsidRPr="00670517" w:rsidRDefault="007B4126" w:rsidP="00624149">
      <w:pPr>
        <w:tabs>
          <w:tab w:val="left" w:pos="1701"/>
          <w:tab w:val="left" w:pos="3261"/>
          <w:tab w:val="left" w:pos="4111"/>
        </w:tabs>
        <w:suppressAutoHyphens/>
        <w:spacing w:after="0" w:line="240" w:lineRule="auto"/>
        <w:ind w:firstLine="709"/>
        <w:jc w:val="right"/>
        <w:rPr>
          <w:rFonts w:ascii="Times New Roman" w:hAnsi="Times New Roman" w:cs="Times New Roman"/>
          <w:sz w:val="28"/>
          <w:szCs w:val="28"/>
        </w:rPr>
      </w:pPr>
      <m:oMath>
        <m:r>
          <m:rPr>
            <m:sty m:val="bi"/>
          </m:rPr>
          <w:rPr>
            <w:rFonts w:ascii="Cambria Math" w:hAnsi="Cambria Math" w:cs="Times New Roman"/>
            <w:spacing w:val="-5"/>
            <w:sz w:val="28"/>
            <w:szCs w:val="28"/>
          </w:rPr>
          <m:t>I=</m:t>
        </m:r>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I</m:t>
            </m:r>
          </m:e>
          <m:sub>
            <m:r>
              <m:rPr>
                <m:sty m:val="bi"/>
              </m:rPr>
              <w:rPr>
                <w:rFonts w:ascii="Cambria Math" w:hAnsi="Cambria Math" w:cs="Times New Roman"/>
                <w:spacing w:val="-5"/>
                <w:sz w:val="28"/>
                <w:szCs w:val="28"/>
              </w:rPr>
              <m:t>1</m:t>
            </m:r>
          </m:sub>
        </m:sSub>
        <m:r>
          <m:rPr>
            <m:sty m:val="bi"/>
          </m:rPr>
          <w:rPr>
            <w:rFonts w:ascii="Cambria Math" w:hAnsi="Cambria Math" w:cs="Times New Roman"/>
            <w:spacing w:val="-5"/>
            <w:sz w:val="28"/>
            <w:szCs w:val="28"/>
          </w:rPr>
          <m:t>+</m:t>
        </m:r>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I</m:t>
            </m:r>
          </m:e>
          <m:sub>
            <m:r>
              <m:rPr>
                <m:sty m:val="bi"/>
              </m:rPr>
              <w:rPr>
                <w:rFonts w:ascii="Cambria Math" w:hAnsi="Cambria Math" w:cs="Times New Roman"/>
                <w:spacing w:val="-5"/>
                <w:sz w:val="28"/>
                <w:szCs w:val="28"/>
              </w:rPr>
              <m:t>2</m:t>
            </m:r>
          </m:sub>
        </m:sSub>
        <m:r>
          <m:rPr>
            <m:sty m:val="bi"/>
          </m:rPr>
          <w:rPr>
            <w:rFonts w:ascii="Cambria Math" w:hAnsi="Cambria Math" w:cs="Times New Roman"/>
            <w:spacing w:val="-5"/>
            <w:sz w:val="28"/>
            <w:szCs w:val="28"/>
          </w:rPr>
          <m:t>+2</m:t>
        </m:r>
        <m:rad>
          <m:radPr>
            <m:degHide m:val="1"/>
            <m:ctrlPr>
              <w:rPr>
                <w:rFonts w:ascii="Cambria Math" w:hAnsi="Cambria Math" w:cs="Times New Roman"/>
                <w:b/>
                <w:i/>
                <w:spacing w:val="-5"/>
                <w:sz w:val="28"/>
                <w:szCs w:val="28"/>
              </w:rPr>
            </m:ctrlPr>
          </m:radPr>
          <m:deg/>
          <m:e>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I</m:t>
                </m:r>
              </m:e>
              <m:sub>
                <m:r>
                  <m:rPr>
                    <m:sty m:val="bi"/>
                  </m:rPr>
                  <w:rPr>
                    <w:rFonts w:ascii="Cambria Math" w:hAnsi="Cambria Math" w:cs="Times New Roman"/>
                    <w:spacing w:val="-5"/>
                    <w:sz w:val="28"/>
                    <w:szCs w:val="28"/>
                  </w:rPr>
                  <m:t>I</m:t>
                </m:r>
              </m:sub>
            </m:sSub>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I</m:t>
                </m:r>
              </m:e>
              <m:sub>
                <m:r>
                  <m:rPr>
                    <m:sty m:val="bi"/>
                  </m:rPr>
                  <w:rPr>
                    <w:rFonts w:ascii="Cambria Math" w:hAnsi="Cambria Math" w:cs="Times New Roman"/>
                    <w:spacing w:val="-5"/>
                    <w:sz w:val="28"/>
                    <w:szCs w:val="28"/>
                  </w:rPr>
                  <m:t>2</m:t>
                </m:r>
              </m:sub>
            </m:sSub>
          </m:e>
        </m:rad>
        <m:func>
          <m:funcPr>
            <m:ctrlPr>
              <w:rPr>
                <w:rFonts w:ascii="Cambria Math" w:hAnsi="Cambria Math" w:cs="Times New Roman"/>
                <w:b/>
                <w:i/>
                <w:spacing w:val="-5"/>
                <w:sz w:val="28"/>
                <w:szCs w:val="28"/>
              </w:rPr>
            </m:ctrlPr>
          </m:funcPr>
          <m:fName>
            <m:r>
              <m:rPr>
                <m:sty m:val="bi"/>
              </m:rPr>
              <w:rPr>
                <w:rFonts w:ascii="Cambria Math" w:hAnsi="Cambria Math" w:cs="Times New Roman"/>
                <w:spacing w:val="-5"/>
                <w:sz w:val="28"/>
                <w:szCs w:val="28"/>
              </w:rPr>
              <m:t>cos</m:t>
            </m:r>
          </m:fName>
          <m:e>
            <m:r>
              <m:rPr>
                <m:sty m:val="bi"/>
              </m:rPr>
              <w:rPr>
                <w:rFonts w:ascii="Cambria Math" w:hAnsi="Cambria Math" w:cs="Times New Roman"/>
                <w:spacing w:val="-5"/>
                <w:sz w:val="28"/>
                <w:szCs w:val="28"/>
              </w:rPr>
              <m:t>(</m:t>
            </m:r>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φ</m:t>
                </m:r>
              </m:e>
              <m:sub>
                <m:r>
                  <m:rPr>
                    <m:sty m:val="bi"/>
                  </m:rPr>
                  <w:rPr>
                    <w:rFonts w:ascii="Cambria Math" w:hAnsi="Cambria Math" w:cs="Times New Roman"/>
                    <w:spacing w:val="-5"/>
                    <w:sz w:val="28"/>
                    <w:szCs w:val="28"/>
                  </w:rPr>
                  <m:t>2</m:t>
                </m:r>
              </m:sub>
            </m:sSub>
            <m:r>
              <m:rPr>
                <m:sty m:val="bi"/>
              </m:rPr>
              <w:rPr>
                <w:rFonts w:ascii="Cambria Math" w:hAnsi="Cambria Math" w:cs="Times New Roman"/>
                <w:spacing w:val="-5"/>
                <w:sz w:val="28"/>
                <w:szCs w:val="28"/>
              </w:rPr>
              <m:t>-</m:t>
            </m:r>
            <m:sSub>
              <m:sSubPr>
                <m:ctrlPr>
                  <w:rPr>
                    <w:rFonts w:ascii="Cambria Math" w:hAnsi="Cambria Math" w:cs="Times New Roman"/>
                    <w:b/>
                    <w:i/>
                    <w:spacing w:val="-5"/>
                    <w:sz w:val="28"/>
                    <w:szCs w:val="28"/>
                  </w:rPr>
                </m:ctrlPr>
              </m:sSubPr>
              <m:e>
                <m:r>
                  <m:rPr>
                    <m:sty m:val="bi"/>
                  </m:rPr>
                  <w:rPr>
                    <w:rFonts w:ascii="Cambria Math" w:hAnsi="Cambria Math" w:cs="Times New Roman"/>
                    <w:spacing w:val="-5"/>
                    <w:sz w:val="28"/>
                    <w:szCs w:val="28"/>
                  </w:rPr>
                  <m:t>φ</m:t>
                </m:r>
              </m:e>
              <m:sub>
                <m:r>
                  <m:rPr>
                    <m:sty m:val="bi"/>
                  </m:rPr>
                  <w:rPr>
                    <w:rFonts w:ascii="Cambria Math" w:hAnsi="Cambria Math" w:cs="Times New Roman"/>
                    <w:spacing w:val="-5"/>
                    <w:sz w:val="28"/>
                    <w:szCs w:val="28"/>
                  </w:rPr>
                  <m:t>1</m:t>
                </m:r>
              </m:sub>
            </m:sSub>
            <m:r>
              <m:rPr>
                <m:sty m:val="bi"/>
              </m:rPr>
              <w:rPr>
                <w:rFonts w:ascii="Cambria Math" w:hAnsi="Cambria Math" w:cs="Times New Roman"/>
                <w:spacing w:val="-5"/>
                <w:sz w:val="28"/>
                <w:szCs w:val="28"/>
              </w:rPr>
              <m:t>)</m:t>
            </m:r>
          </m:e>
        </m:func>
      </m:oMath>
      <w:r>
        <w:rPr>
          <w:rFonts w:ascii="Times New Roman" w:hAnsi="Times New Roman" w:cs="Times New Roman"/>
          <w:spacing w:val="-5"/>
          <w:sz w:val="28"/>
          <w:szCs w:val="28"/>
        </w:rPr>
        <w:t>.</w:t>
      </w:r>
      <w:r>
        <w:rPr>
          <w:rFonts w:ascii="Times New Roman" w:hAnsi="Times New Roman" w:cs="Times New Roman"/>
          <w:spacing w:val="-5"/>
          <w:sz w:val="28"/>
          <w:szCs w:val="28"/>
        </w:rPr>
        <w:tab/>
      </w:r>
      <w:r w:rsidRPr="00E6760E">
        <w:rPr>
          <w:rFonts w:ascii="Times New Roman" w:hAnsi="Times New Roman" w:cs="Times New Roman"/>
          <w:spacing w:val="-5"/>
          <w:sz w:val="28"/>
          <w:szCs w:val="28"/>
        </w:rPr>
        <w:tab/>
      </w:r>
      <w:r w:rsidRPr="00E6760E">
        <w:rPr>
          <w:rFonts w:ascii="Times New Roman" w:hAnsi="Times New Roman" w:cs="Times New Roman"/>
          <w:spacing w:val="-5"/>
          <w:sz w:val="28"/>
          <w:szCs w:val="28"/>
        </w:rPr>
        <w:tab/>
      </w:r>
      <w:r w:rsidRPr="00670517">
        <w:rPr>
          <w:rFonts w:ascii="Times New Roman" w:hAnsi="Times New Roman" w:cs="Times New Roman"/>
          <w:w w:val="105"/>
          <w:sz w:val="28"/>
          <w:szCs w:val="28"/>
        </w:rPr>
        <w:t>(1</w:t>
      </w:r>
      <w:r>
        <w:rPr>
          <w:rFonts w:ascii="Times New Roman" w:hAnsi="Times New Roman" w:cs="Times New Roman"/>
          <w:w w:val="105"/>
          <w:sz w:val="28"/>
          <w:szCs w:val="28"/>
        </w:rPr>
        <w:t>.1</w:t>
      </w:r>
      <w:r w:rsidRPr="00670517">
        <w:rPr>
          <w:rFonts w:ascii="Times New Roman" w:hAnsi="Times New Roman" w:cs="Times New Roman"/>
          <w:spacing w:val="-5"/>
          <w:w w:val="105"/>
          <w:sz w:val="28"/>
          <w:szCs w:val="28"/>
        </w:rPr>
        <w:t>)</w:t>
      </w:r>
    </w:p>
    <w:p w14:paraId="72F18D17" w14:textId="77777777" w:rsidR="007B4126"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Из анализа уравнения (1.</w:t>
      </w:r>
      <w:r>
        <w:rPr>
          <w:rFonts w:ascii="Times New Roman" w:hAnsi="Times New Roman" w:cs="Times New Roman"/>
          <w:sz w:val="28"/>
          <w:szCs w:val="28"/>
        </w:rPr>
        <w:t>1</w:t>
      </w:r>
      <w:r w:rsidRPr="00172F9F">
        <w:rPr>
          <w:rFonts w:ascii="Times New Roman" w:hAnsi="Times New Roman" w:cs="Times New Roman"/>
          <w:sz w:val="28"/>
          <w:szCs w:val="28"/>
        </w:rPr>
        <w:t>) следует, что результат сложения колебаний зависит от</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разности фаз</w:t>
      </w:r>
      <w:r w:rsidRPr="00172F9F">
        <w:rPr>
          <w:rFonts w:ascii="Times New Roman" w:hAnsi="Times New Roman" w:cs="Times New Roman"/>
          <w:spacing w:val="40"/>
          <w:sz w:val="28"/>
          <w:szCs w:val="28"/>
        </w:rPr>
        <w:t xml:space="preserve"> </w:t>
      </w:r>
      <m:oMath>
        <m:sSub>
          <m:sSubPr>
            <m:ctrlPr>
              <w:rPr>
                <w:rFonts w:ascii="Cambria Math" w:hAnsi="Cambria Math" w:cs="Times New Roman"/>
                <w:b/>
                <w:i/>
                <w:spacing w:val="40"/>
                <w:sz w:val="28"/>
                <w:szCs w:val="28"/>
              </w:rPr>
            </m:ctrlPr>
          </m:sSubPr>
          <m:e>
            <m:r>
              <m:rPr>
                <m:sty m:val="bi"/>
              </m:rPr>
              <w:rPr>
                <w:rFonts w:ascii="Cambria Math" w:hAnsi="Cambria Math" w:cs="Times New Roman"/>
                <w:spacing w:val="40"/>
                <w:sz w:val="28"/>
                <w:szCs w:val="28"/>
              </w:rPr>
              <m:t>φ</m:t>
            </m:r>
          </m:e>
          <m:sub>
            <m:r>
              <m:rPr>
                <m:sty m:val="bi"/>
              </m:rPr>
              <w:rPr>
                <w:rFonts w:ascii="Cambria Math" w:hAnsi="Cambria Math" w:cs="Times New Roman"/>
                <w:spacing w:val="40"/>
                <w:sz w:val="28"/>
                <w:szCs w:val="28"/>
              </w:rPr>
              <m:t>2</m:t>
            </m:r>
          </m:sub>
        </m:sSub>
        <m:r>
          <m:rPr>
            <m:sty m:val="bi"/>
          </m:rPr>
          <w:rPr>
            <w:rFonts w:ascii="Cambria Math" w:hAnsi="Cambria Math" w:cs="Times New Roman"/>
            <w:spacing w:val="40"/>
            <w:sz w:val="28"/>
            <w:szCs w:val="28"/>
          </w:rPr>
          <m:t>-</m:t>
        </m:r>
        <m:sSub>
          <m:sSubPr>
            <m:ctrlPr>
              <w:rPr>
                <w:rFonts w:ascii="Cambria Math" w:hAnsi="Cambria Math" w:cs="Times New Roman"/>
                <w:b/>
                <w:i/>
                <w:spacing w:val="40"/>
                <w:sz w:val="28"/>
                <w:szCs w:val="28"/>
              </w:rPr>
            </m:ctrlPr>
          </m:sSubPr>
          <m:e>
            <m:r>
              <m:rPr>
                <m:sty m:val="bi"/>
              </m:rPr>
              <w:rPr>
                <w:rFonts w:ascii="Cambria Math" w:hAnsi="Cambria Math" w:cs="Times New Roman"/>
                <w:spacing w:val="40"/>
                <w:sz w:val="28"/>
                <w:szCs w:val="28"/>
              </w:rPr>
              <m:t>φ</m:t>
            </m:r>
          </m:e>
          <m:sub>
            <m:r>
              <m:rPr>
                <m:sty m:val="bi"/>
              </m:rPr>
              <w:rPr>
                <w:rFonts w:ascii="Cambria Math" w:hAnsi="Cambria Math" w:cs="Times New Roman"/>
                <w:spacing w:val="40"/>
                <w:sz w:val="28"/>
                <w:szCs w:val="28"/>
              </w:rPr>
              <m:t>1</m:t>
            </m:r>
          </m:sub>
        </m:sSub>
      </m:oMath>
      <w:r w:rsidRPr="00172F9F">
        <w:rPr>
          <w:rFonts w:ascii="Times New Roman" w:hAnsi="Times New Roman" w:cs="Times New Roman"/>
          <w:sz w:val="28"/>
          <w:szCs w:val="28"/>
        </w:rPr>
        <w:t>, которая в общем случае меняется</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при переходе</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от одной точке пространства к</w:t>
      </w:r>
      <w:r w:rsidRPr="00172F9F">
        <w:rPr>
          <w:rFonts w:ascii="Times New Roman" w:hAnsi="Times New Roman" w:cs="Times New Roman"/>
          <w:spacing w:val="-4"/>
          <w:sz w:val="28"/>
          <w:szCs w:val="28"/>
        </w:rPr>
        <w:t xml:space="preserve"> </w:t>
      </w:r>
      <w:r w:rsidRPr="00172F9F">
        <w:rPr>
          <w:rFonts w:ascii="Times New Roman" w:hAnsi="Times New Roman" w:cs="Times New Roman"/>
          <w:sz w:val="28"/>
          <w:szCs w:val="28"/>
        </w:rPr>
        <w:t>другой.</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При этом возможны</w:t>
      </w:r>
      <w:r w:rsidRPr="00172F9F">
        <w:rPr>
          <w:rFonts w:ascii="Times New Roman" w:hAnsi="Times New Roman" w:cs="Times New Roman"/>
          <w:spacing w:val="40"/>
          <w:sz w:val="28"/>
          <w:szCs w:val="28"/>
        </w:rPr>
        <w:t xml:space="preserve"> </w:t>
      </w:r>
      <w:r w:rsidRPr="00172F9F">
        <w:rPr>
          <w:rFonts w:ascii="Times New Roman" w:hAnsi="Times New Roman" w:cs="Times New Roman"/>
          <w:sz w:val="28"/>
          <w:szCs w:val="28"/>
        </w:rPr>
        <w:t>следующие</w:t>
      </w:r>
      <w:r w:rsidRPr="00172F9F">
        <w:rPr>
          <w:rFonts w:ascii="Times New Roman" w:hAnsi="Times New Roman" w:cs="Times New Roman"/>
          <w:spacing w:val="27"/>
          <w:sz w:val="28"/>
          <w:szCs w:val="28"/>
        </w:rPr>
        <w:t xml:space="preserve"> </w:t>
      </w:r>
      <w:r>
        <w:rPr>
          <w:rFonts w:ascii="Times New Roman" w:hAnsi="Times New Roman" w:cs="Times New Roman"/>
          <w:sz w:val="28"/>
          <w:szCs w:val="28"/>
        </w:rPr>
        <w:t>три случая:</w:t>
      </w:r>
    </w:p>
    <w:p w14:paraId="37BE917C" w14:textId="15F7207C" w:rsidR="007B4126" w:rsidRPr="00172F9F"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w w:val="95"/>
          <w:sz w:val="28"/>
          <w:szCs w:val="28"/>
        </w:rPr>
        <w:t>1</w:t>
      </w:r>
      <w:r w:rsidR="0000638D">
        <w:rPr>
          <w:rFonts w:ascii="Times New Roman" w:hAnsi="Times New Roman" w:cs="Times New Roman"/>
          <w:w w:val="95"/>
          <w:sz w:val="28"/>
          <w:szCs w:val="28"/>
        </w:rPr>
        <w:t>.</w:t>
      </w:r>
      <w:r w:rsidR="008B35A1">
        <w:rPr>
          <w:rFonts w:ascii="Times New Roman" w:hAnsi="Times New Roman" w:cs="Times New Roman"/>
          <w:w w:val="95"/>
          <w:sz w:val="28"/>
          <w:szCs w:val="28"/>
        </w:rPr>
        <w:t xml:space="preserve"> </w:t>
      </w:r>
      <w:r w:rsidR="0000638D">
        <w:rPr>
          <w:rFonts w:ascii="Times New Roman" w:hAnsi="Times New Roman" w:cs="Times New Roman"/>
          <w:w w:val="95"/>
          <w:sz w:val="28"/>
          <w:szCs w:val="28"/>
        </w:rPr>
        <w:t>Р</w:t>
      </w:r>
      <w:r w:rsidRPr="00172F9F">
        <w:rPr>
          <w:rFonts w:ascii="Times New Roman" w:hAnsi="Times New Roman" w:cs="Times New Roman"/>
          <w:w w:val="95"/>
          <w:sz w:val="28"/>
          <w:szCs w:val="28"/>
        </w:rPr>
        <w:t>азность</w:t>
      </w:r>
      <w:r w:rsidRPr="00172F9F">
        <w:rPr>
          <w:rFonts w:ascii="Times New Roman" w:hAnsi="Times New Roman" w:cs="Times New Roman"/>
          <w:spacing w:val="45"/>
          <w:sz w:val="28"/>
          <w:szCs w:val="28"/>
        </w:rPr>
        <w:t xml:space="preserve"> </w:t>
      </w:r>
      <w:r w:rsidRPr="00172F9F">
        <w:rPr>
          <w:rFonts w:ascii="Times New Roman" w:hAnsi="Times New Roman" w:cs="Times New Roman"/>
          <w:w w:val="95"/>
          <w:sz w:val="28"/>
          <w:szCs w:val="28"/>
        </w:rPr>
        <w:t>фаз</w:t>
      </w:r>
      <w:r w:rsidRPr="00172F9F">
        <w:rPr>
          <w:rFonts w:ascii="Times New Roman" w:hAnsi="Times New Roman" w:cs="Times New Roman"/>
          <w:spacing w:val="57"/>
          <w:sz w:val="28"/>
          <w:szCs w:val="28"/>
        </w:rPr>
        <w:t xml:space="preserve"> </w:t>
      </w:r>
      <m:oMath>
        <m:sSub>
          <m:sSubPr>
            <m:ctrlPr>
              <w:rPr>
                <w:rFonts w:ascii="Cambria Math" w:hAnsi="Cambria Math" w:cs="Times New Roman"/>
                <w:b/>
                <w:i/>
                <w:spacing w:val="40"/>
                <w:sz w:val="28"/>
                <w:szCs w:val="28"/>
              </w:rPr>
            </m:ctrlPr>
          </m:sSubPr>
          <m:e>
            <m:r>
              <m:rPr>
                <m:sty m:val="bi"/>
              </m:rPr>
              <w:rPr>
                <w:rFonts w:ascii="Cambria Math" w:hAnsi="Cambria Math" w:cs="Times New Roman"/>
                <w:spacing w:val="40"/>
                <w:sz w:val="28"/>
                <w:szCs w:val="28"/>
              </w:rPr>
              <m:t>φ</m:t>
            </m:r>
          </m:e>
          <m:sub>
            <m:r>
              <m:rPr>
                <m:sty m:val="bi"/>
              </m:rPr>
              <w:rPr>
                <w:rFonts w:ascii="Cambria Math" w:hAnsi="Cambria Math" w:cs="Times New Roman"/>
                <w:spacing w:val="40"/>
                <w:sz w:val="28"/>
                <w:szCs w:val="28"/>
              </w:rPr>
              <m:t>2</m:t>
            </m:r>
          </m:sub>
        </m:sSub>
        <m:r>
          <m:rPr>
            <m:sty m:val="bi"/>
          </m:rPr>
          <w:rPr>
            <w:rFonts w:ascii="Cambria Math" w:hAnsi="Cambria Math" w:cs="Times New Roman"/>
            <w:spacing w:val="40"/>
            <w:sz w:val="28"/>
            <w:szCs w:val="28"/>
          </w:rPr>
          <m:t>-</m:t>
        </m:r>
        <m:sSub>
          <m:sSubPr>
            <m:ctrlPr>
              <w:rPr>
                <w:rFonts w:ascii="Cambria Math" w:hAnsi="Cambria Math" w:cs="Times New Roman"/>
                <w:b/>
                <w:i/>
                <w:spacing w:val="40"/>
                <w:sz w:val="28"/>
                <w:szCs w:val="28"/>
              </w:rPr>
            </m:ctrlPr>
          </m:sSubPr>
          <m:e>
            <m:r>
              <m:rPr>
                <m:sty m:val="bi"/>
              </m:rPr>
              <w:rPr>
                <w:rFonts w:ascii="Cambria Math" w:hAnsi="Cambria Math" w:cs="Times New Roman"/>
                <w:spacing w:val="40"/>
                <w:sz w:val="28"/>
                <w:szCs w:val="28"/>
              </w:rPr>
              <m:t>φ</m:t>
            </m:r>
          </m:e>
          <m:sub>
            <m:r>
              <m:rPr>
                <m:sty m:val="bi"/>
              </m:rPr>
              <w:rPr>
                <w:rFonts w:ascii="Cambria Math" w:hAnsi="Cambria Math" w:cs="Times New Roman"/>
                <w:spacing w:val="40"/>
                <w:sz w:val="28"/>
                <w:szCs w:val="28"/>
              </w:rPr>
              <m:t>1</m:t>
            </m:r>
          </m:sub>
        </m:sSub>
      </m:oMath>
      <w:r w:rsidRPr="00172F9F">
        <w:rPr>
          <w:rFonts w:ascii="Times New Roman" w:hAnsi="Times New Roman" w:cs="Times New Roman"/>
          <w:sz w:val="28"/>
          <w:szCs w:val="28"/>
        </w:rPr>
        <w:t xml:space="preserve"> меняется</w:t>
      </w:r>
      <w:r w:rsidRPr="00172F9F">
        <w:rPr>
          <w:rFonts w:ascii="Times New Roman" w:hAnsi="Times New Roman" w:cs="Times New Roman"/>
          <w:spacing w:val="56"/>
          <w:w w:val="150"/>
          <w:sz w:val="28"/>
          <w:szCs w:val="28"/>
        </w:rPr>
        <w:t xml:space="preserve"> </w:t>
      </w:r>
      <w:r w:rsidRPr="00172F9F">
        <w:rPr>
          <w:rFonts w:ascii="Times New Roman" w:hAnsi="Times New Roman" w:cs="Times New Roman"/>
          <w:sz w:val="28"/>
          <w:szCs w:val="28"/>
        </w:rPr>
        <w:t>в</w:t>
      </w:r>
      <w:r w:rsidRPr="00172F9F">
        <w:rPr>
          <w:rFonts w:ascii="Times New Roman" w:hAnsi="Times New Roman" w:cs="Times New Roman"/>
          <w:spacing w:val="60"/>
          <w:sz w:val="28"/>
          <w:szCs w:val="28"/>
        </w:rPr>
        <w:t xml:space="preserve"> </w:t>
      </w:r>
      <w:r w:rsidRPr="00172F9F">
        <w:rPr>
          <w:rFonts w:ascii="Times New Roman" w:hAnsi="Times New Roman" w:cs="Times New Roman"/>
          <w:sz w:val="28"/>
          <w:szCs w:val="28"/>
        </w:rPr>
        <w:t>данной</w:t>
      </w:r>
      <w:r w:rsidRPr="00172F9F">
        <w:rPr>
          <w:rFonts w:ascii="Times New Roman" w:hAnsi="Times New Roman" w:cs="Times New Roman"/>
          <w:spacing w:val="73"/>
          <w:sz w:val="28"/>
          <w:szCs w:val="28"/>
        </w:rPr>
        <w:t xml:space="preserve"> </w:t>
      </w:r>
      <w:r w:rsidRPr="00172F9F">
        <w:rPr>
          <w:rFonts w:ascii="Times New Roman" w:hAnsi="Times New Roman" w:cs="Times New Roman"/>
          <w:sz w:val="28"/>
          <w:szCs w:val="28"/>
        </w:rPr>
        <w:t>точке</w:t>
      </w:r>
      <w:r w:rsidRPr="00172F9F">
        <w:rPr>
          <w:rFonts w:ascii="Times New Roman" w:hAnsi="Times New Roman" w:cs="Times New Roman"/>
          <w:spacing w:val="70"/>
          <w:sz w:val="28"/>
          <w:szCs w:val="28"/>
        </w:rPr>
        <w:t xml:space="preserve"> </w:t>
      </w:r>
      <w:r w:rsidRPr="00172F9F">
        <w:rPr>
          <w:rFonts w:ascii="Times New Roman" w:hAnsi="Times New Roman" w:cs="Times New Roman"/>
          <w:spacing w:val="-2"/>
          <w:sz w:val="28"/>
          <w:szCs w:val="28"/>
        </w:rPr>
        <w:t>пространства</w:t>
      </w:r>
      <w:r w:rsidRPr="00172F9F">
        <w:rPr>
          <w:rFonts w:ascii="Times New Roman" w:hAnsi="Times New Roman" w:cs="Times New Roman"/>
          <w:sz w:val="28"/>
          <w:szCs w:val="28"/>
        </w:rPr>
        <w:t xml:space="preserve"> с</w:t>
      </w:r>
      <w:r w:rsidRPr="00172F9F">
        <w:rPr>
          <w:rFonts w:ascii="Times New Roman" w:hAnsi="Times New Roman" w:cs="Times New Roman"/>
          <w:spacing w:val="53"/>
          <w:sz w:val="28"/>
          <w:szCs w:val="28"/>
        </w:rPr>
        <w:t xml:space="preserve"> </w:t>
      </w:r>
      <w:r w:rsidRPr="00172F9F">
        <w:rPr>
          <w:rFonts w:ascii="Times New Roman" w:hAnsi="Times New Roman" w:cs="Times New Roman"/>
          <w:sz w:val="28"/>
          <w:szCs w:val="28"/>
        </w:rPr>
        <w:t>течением</w:t>
      </w:r>
      <w:r w:rsidRPr="00172F9F">
        <w:rPr>
          <w:rFonts w:ascii="Times New Roman" w:hAnsi="Times New Roman" w:cs="Times New Roman"/>
          <w:spacing w:val="58"/>
          <w:w w:val="150"/>
          <w:sz w:val="28"/>
          <w:szCs w:val="28"/>
        </w:rPr>
        <w:t xml:space="preserve"> </w:t>
      </w:r>
      <w:r w:rsidRPr="00172F9F">
        <w:rPr>
          <w:rFonts w:ascii="Times New Roman" w:hAnsi="Times New Roman" w:cs="Times New Roman"/>
          <w:spacing w:val="-2"/>
          <w:w w:val="95"/>
          <w:sz w:val="28"/>
          <w:szCs w:val="28"/>
        </w:rPr>
        <w:t>времени</w:t>
      </w:r>
      <w:r>
        <w:rPr>
          <w:rFonts w:ascii="Times New Roman" w:hAnsi="Times New Roman" w:cs="Times New Roman"/>
          <w:sz w:val="28"/>
          <w:szCs w:val="28"/>
        </w:rPr>
        <w:t xml:space="preserve"> </w:t>
      </w:r>
      <w:r w:rsidRPr="00172F9F">
        <w:rPr>
          <w:rFonts w:ascii="Times New Roman" w:hAnsi="Times New Roman" w:cs="Times New Roman"/>
          <w:spacing w:val="-2"/>
          <w:sz w:val="28"/>
          <w:szCs w:val="28"/>
        </w:rPr>
        <w:t>произвольно</w:t>
      </w:r>
      <w:r>
        <w:rPr>
          <w:rFonts w:ascii="Times New Roman" w:hAnsi="Times New Roman" w:cs="Times New Roman"/>
          <w:spacing w:val="-2"/>
          <w:sz w:val="28"/>
          <w:szCs w:val="28"/>
        </w:rPr>
        <w:t>.</w:t>
      </w:r>
    </w:p>
    <w:p w14:paraId="24E00BB4" w14:textId="77777777" w:rsidR="007B4126" w:rsidRPr="00172F9F" w:rsidRDefault="007B4126" w:rsidP="00624149">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Так</w:t>
      </w:r>
      <w:r w:rsidRPr="00172F9F">
        <w:rPr>
          <w:rFonts w:ascii="Times New Roman" w:hAnsi="Times New Roman" w:cs="Times New Roman"/>
          <w:spacing w:val="-5"/>
          <w:sz w:val="28"/>
          <w:szCs w:val="28"/>
        </w:rPr>
        <w:t xml:space="preserve"> </w:t>
      </w:r>
      <w:r w:rsidRPr="00172F9F">
        <w:rPr>
          <w:rFonts w:ascii="Times New Roman" w:hAnsi="Times New Roman" w:cs="Times New Roman"/>
          <w:sz w:val="28"/>
          <w:szCs w:val="28"/>
        </w:rPr>
        <w:t>как</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частота колебаний световых волн</w:t>
      </w:r>
      <w:r w:rsidRPr="00172F9F">
        <w:rPr>
          <w:rFonts w:ascii="Times New Roman" w:hAnsi="Times New Roman" w:cs="Times New Roman"/>
          <w:spacing w:val="-1"/>
          <w:sz w:val="28"/>
          <w:szCs w:val="28"/>
        </w:rPr>
        <w:t xml:space="preserve"> </w:t>
      </w:r>
      <w:r w:rsidRPr="00172F9F">
        <w:rPr>
          <w:rFonts w:ascii="Times New Roman" w:hAnsi="Times New Roman" w:cs="Times New Roman"/>
          <w:sz w:val="28"/>
          <w:szCs w:val="28"/>
        </w:rPr>
        <w:t>очень большая, то глаз</w:t>
      </w:r>
      <w:r w:rsidRPr="00172F9F">
        <w:rPr>
          <w:rFonts w:ascii="Times New Roman" w:hAnsi="Times New Roman" w:cs="Times New Roman"/>
          <w:spacing w:val="-4"/>
          <w:sz w:val="28"/>
          <w:szCs w:val="28"/>
        </w:rPr>
        <w:t xml:space="preserve"> </w:t>
      </w:r>
      <w:r w:rsidRPr="00172F9F">
        <w:rPr>
          <w:rFonts w:ascii="Times New Roman" w:hAnsi="Times New Roman" w:cs="Times New Roman"/>
          <w:sz w:val="28"/>
          <w:szCs w:val="28"/>
        </w:rPr>
        <w:t>человека и</w:t>
      </w:r>
      <w:r w:rsidRPr="00172F9F">
        <w:rPr>
          <w:rFonts w:ascii="Times New Roman" w:hAnsi="Times New Roman" w:cs="Times New Roman"/>
          <w:spacing w:val="-5"/>
          <w:sz w:val="28"/>
          <w:szCs w:val="28"/>
        </w:rPr>
        <w:t xml:space="preserve"> </w:t>
      </w:r>
      <w:r w:rsidRPr="00172F9F">
        <w:rPr>
          <w:rFonts w:ascii="Times New Roman" w:hAnsi="Times New Roman" w:cs="Times New Roman"/>
          <w:sz w:val="28"/>
          <w:szCs w:val="28"/>
        </w:rPr>
        <w:t>другие приёмники светового излучения воспринимают</w:t>
      </w:r>
      <w:r w:rsidRPr="00172F9F">
        <w:rPr>
          <w:rFonts w:ascii="Times New Roman" w:hAnsi="Times New Roman" w:cs="Times New Roman"/>
          <w:spacing w:val="26"/>
          <w:sz w:val="28"/>
          <w:szCs w:val="28"/>
        </w:rPr>
        <w:t xml:space="preserve"> </w:t>
      </w:r>
      <w:r w:rsidRPr="00172F9F">
        <w:rPr>
          <w:rFonts w:ascii="Times New Roman" w:hAnsi="Times New Roman" w:cs="Times New Roman"/>
          <w:sz w:val="28"/>
          <w:szCs w:val="28"/>
        </w:rPr>
        <w:t>усреднённую по времени интенсивность.</w:t>
      </w:r>
    </w:p>
    <w:p w14:paraId="422DC112" w14:textId="77777777" w:rsidR="007B4126" w:rsidRPr="00172F9F" w:rsidRDefault="007B4126" w:rsidP="00624149">
      <w:pPr>
        <w:tabs>
          <w:tab w:val="left" w:pos="1701"/>
          <w:tab w:val="left" w:pos="3261"/>
          <w:tab w:val="left" w:pos="3441"/>
          <w:tab w:val="left" w:pos="4111"/>
          <w:tab w:val="left" w:pos="5403"/>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sz w:val="28"/>
          <w:szCs w:val="28"/>
        </w:rPr>
        <w:t>Так</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как</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среднее</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 xml:space="preserve">значение </w:t>
      </w:r>
      <m:oMath>
        <m:d>
          <m:dPr>
            <m:begChr m:val="〈"/>
            <m:endChr m:val="〉"/>
            <m:ctrlPr>
              <w:rPr>
                <w:rFonts w:ascii="Cambria Math" w:hAnsi="Cambria Math" w:cs="Times New Roman"/>
                <w:b/>
                <w:i/>
                <w:sz w:val="28"/>
                <w:szCs w:val="28"/>
              </w:rPr>
            </m:ctrlPr>
          </m:dPr>
          <m:e>
            <m:func>
              <m:funcPr>
                <m:ctrlPr>
                  <w:rPr>
                    <w:rFonts w:ascii="Cambria Math" w:hAnsi="Cambria Math" w:cs="Times New Roman"/>
                    <w:b/>
                    <w:i/>
                    <w:sz w:val="28"/>
                    <w:szCs w:val="28"/>
                  </w:rPr>
                </m:ctrlPr>
              </m:funcPr>
              <m:fName>
                <m:r>
                  <m:rPr>
                    <m:nor/>
                  </m:rPr>
                  <w:rPr>
                    <w:rFonts w:ascii="Times New Roman" w:hAnsi="Times New Roman" w:cs="Times New Roman"/>
                    <w:b/>
                    <w:i/>
                    <w:sz w:val="28"/>
                    <w:szCs w:val="28"/>
                  </w:rPr>
                  <m:t>cos</m:t>
                </m:r>
              </m:fName>
              <m:e>
                <m:r>
                  <m:rPr>
                    <m:nor/>
                  </m:rPr>
                  <w:rPr>
                    <w:rFonts w:ascii="Times New Roman" w:hAnsi="Times New Roman" w:cs="Times New Roman"/>
                    <w:b/>
                    <w:i/>
                    <w:sz w:val="28"/>
                    <w:szCs w:val="28"/>
                  </w:rPr>
                  <m:t>(</m:t>
                </m:r>
                <m:sSub>
                  <m:sSubPr>
                    <m:ctrlPr>
                      <w:rPr>
                        <w:rFonts w:ascii="Cambria Math" w:hAnsi="Cambria Math" w:cs="Times New Roman"/>
                        <w:b/>
                        <w:i/>
                        <w:spacing w:val="40"/>
                        <w:sz w:val="28"/>
                        <w:szCs w:val="28"/>
                      </w:rPr>
                    </m:ctrlPr>
                  </m:sSubPr>
                  <m:e>
                    <m:r>
                      <m:rPr>
                        <m:nor/>
                      </m:rPr>
                      <w:rPr>
                        <w:rFonts w:ascii="Times New Roman" w:hAnsi="Times New Roman" w:cs="Times New Roman"/>
                        <w:b/>
                        <w:i/>
                        <w:spacing w:val="40"/>
                        <w:sz w:val="28"/>
                        <w:szCs w:val="28"/>
                      </w:rPr>
                      <m:t>φ</m:t>
                    </m:r>
                  </m:e>
                  <m:sub>
                    <m:r>
                      <m:rPr>
                        <m:nor/>
                      </m:rPr>
                      <w:rPr>
                        <w:rFonts w:ascii="Times New Roman" w:hAnsi="Times New Roman" w:cs="Times New Roman"/>
                        <w:b/>
                        <w:i/>
                        <w:spacing w:val="40"/>
                        <w:sz w:val="28"/>
                        <w:szCs w:val="28"/>
                      </w:rPr>
                      <m:t>2</m:t>
                    </m:r>
                  </m:sub>
                </m:sSub>
                <m:r>
                  <m:rPr>
                    <m:nor/>
                  </m:rPr>
                  <w:rPr>
                    <w:rFonts w:ascii="Times New Roman" w:hAnsi="Times New Roman" w:cs="Times New Roman"/>
                    <w:b/>
                    <w:i/>
                    <w:spacing w:val="40"/>
                    <w:sz w:val="28"/>
                    <w:szCs w:val="28"/>
                  </w:rPr>
                  <m:t>-</m:t>
                </m:r>
                <m:sSub>
                  <m:sSubPr>
                    <m:ctrlPr>
                      <w:rPr>
                        <w:rFonts w:ascii="Cambria Math" w:hAnsi="Cambria Math" w:cs="Times New Roman"/>
                        <w:b/>
                        <w:i/>
                        <w:spacing w:val="40"/>
                        <w:sz w:val="28"/>
                        <w:szCs w:val="28"/>
                      </w:rPr>
                    </m:ctrlPr>
                  </m:sSubPr>
                  <m:e>
                    <m:r>
                      <m:rPr>
                        <m:nor/>
                      </m:rPr>
                      <w:rPr>
                        <w:rFonts w:ascii="Times New Roman" w:hAnsi="Times New Roman" w:cs="Times New Roman"/>
                        <w:b/>
                        <w:i/>
                        <w:spacing w:val="40"/>
                        <w:sz w:val="28"/>
                        <w:szCs w:val="28"/>
                      </w:rPr>
                      <m:t>φ</m:t>
                    </m:r>
                  </m:e>
                  <m:sub>
                    <m:r>
                      <m:rPr>
                        <m:nor/>
                      </m:rPr>
                      <w:rPr>
                        <w:rFonts w:ascii="Times New Roman" w:hAnsi="Times New Roman" w:cs="Times New Roman"/>
                        <w:b/>
                        <w:i/>
                        <w:spacing w:val="40"/>
                        <w:sz w:val="28"/>
                        <w:szCs w:val="28"/>
                      </w:rPr>
                      <m:t>1</m:t>
                    </m:r>
                  </m:sub>
                </m:sSub>
                <m:r>
                  <m:rPr>
                    <m:nor/>
                  </m:rPr>
                  <w:rPr>
                    <w:rFonts w:ascii="Times New Roman" w:hAnsi="Times New Roman" w:cs="Times New Roman"/>
                    <w:b/>
                    <w:i/>
                    <w:sz w:val="28"/>
                    <w:szCs w:val="28"/>
                  </w:rPr>
                  <m:t>)</m:t>
                </m:r>
              </m:e>
            </m:func>
          </m:e>
        </m:d>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m:t>
        </m:r>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0</m:t>
        </m:r>
      </m:oMath>
      <w:r w:rsidRPr="00172F9F">
        <w:rPr>
          <w:rFonts w:ascii="Times New Roman" w:hAnsi="Times New Roman" w:cs="Times New Roman"/>
          <w:sz w:val="28"/>
          <w:szCs w:val="28"/>
        </w:rPr>
        <w:t>,</w:t>
      </w:r>
      <w:r>
        <w:rPr>
          <w:rFonts w:ascii="Times New Roman" w:hAnsi="Times New Roman" w:cs="Times New Roman"/>
          <w:sz w:val="28"/>
          <w:szCs w:val="28"/>
        </w:rPr>
        <w:t xml:space="preserve"> </w:t>
      </w:r>
      <w:r w:rsidRPr="00172F9F">
        <w:rPr>
          <w:rFonts w:ascii="Times New Roman" w:hAnsi="Times New Roman" w:cs="Times New Roman"/>
          <w:sz w:val="28"/>
          <w:szCs w:val="28"/>
        </w:rPr>
        <w:t>то</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из</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(1.</w:t>
      </w:r>
      <w:r>
        <w:rPr>
          <w:rFonts w:ascii="Times New Roman" w:hAnsi="Times New Roman" w:cs="Times New Roman"/>
          <w:sz w:val="28"/>
          <w:szCs w:val="28"/>
        </w:rPr>
        <w:t>1</w:t>
      </w:r>
      <w:r w:rsidRPr="00172F9F">
        <w:rPr>
          <w:rFonts w:ascii="Times New Roman" w:hAnsi="Times New Roman" w:cs="Times New Roman"/>
          <w:sz w:val="28"/>
          <w:szCs w:val="28"/>
        </w:rPr>
        <w:t>)</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следует,</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что</w:t>
      </w:r>
      <w:r w:rsidRPr="00172F9F">
        <w:rPr>
          <w:rFonts w:ascii="Times New Roman" w:hAnsi="Times New Roman" w:cs="Times New Roman"/>
          <w:spacing w:val="80"/>
          <w:sz w:val="28"/>
          <w:szCs w:val="28"/>
        </w:rPr>
        <w:t xml:space="preserve"> </w:t>
      </w:r>
      <w:r w:rsidRPr="00172F9F">
        <w:rPr>
          <w:rFonts w:ascii="Times New Roman" w:hAnsi="Times New Roman" w:cs="Times New Roman"/>
          <w:sz w:val="28"/>
          <w:szCs w:val="28"/>
        </w:rPr>
        <w:t>результирующая интенсивность света равна</w:t>
      </w:r>
    </w:p>
    <w:p w14:paraId="7054B0B8" w14:textId="77777777" w:rsidR="007B4126" w:rsidRPr="00172F9F" w:rsidRDefault="007B4126" w:rsidP="00624149">
      <w:pPr>
        <w:tabs>
          <w:tab w:val="left" w:pos="1701"/>
          <w:tab w:val="left" w:pos="3261"/>
          <w:tab w:val="left" w:pos="3441"/>
          <w:tab w:val="left" w:pos="4111"/>
          <w:tab w:val="left" w:pos="5403"/>
        </w:tabs>
        <w:suppressAutoHyphens/>
        <w:spacing w:after="0" w:line="240" w:lineRule="auto"/>
        <w:ind w:firstLine="709"/>
        <w:jc w:val="right"/>
        <w:rPr>
          <w:rFonts w:ascii="Times New Roman" w:hAnsi="Times New Roman" w:cs="Times New Roman"/>
          <w:sz w:val="28"/>
          <w:szCs w:val="28"/>
        </w:rPr>
      </w:pPr>
      <m:oMath>
        <m:r>
          <m:rPr>
            <m:nor/>
          </m:rPr>
          <w:rPr>
            <w:rFonts w:ascii="Times New Roman" w:hAnsi="Times New Roman" w:cs="Times New Roman"/>
            <w:b/>
            <w:i/>
            <w:spacing w:val="-10"/>
            <w:w w:val="110"/>
            <w:sz w:val="28"/>
            <w:szCs w:val="28"/>
          </w:rPr>
          <m:t>I</m:t>
        </m:r>
        <m:r>
          <m:rPr>
            <m:nor/>
          </m:rPr>
          <w:rPr>
            <w:rFonts w:ascii="Cambria Math" w:hAnsi="Times New Roman" w:cs="Times New Roman"/>
            <w:b/>
            <w:i/>
            <w:spacing w:val="-10"/>
            <w:w w:val="110"/>
            <w:sz w:val="28"/>
            <w:szCs w:val="28"/>
          </w:rPr>
          <m:t xml:space="preserve"> </m:t>
        </m:r>
        <m:r>
          <m:rPr>
            <m:nor/>
          </m:rPr>
          <w:rPr>
            <w:rFonts w:ascii="Times New Roman" w:hAnsi="Times New Roman" w:cs="Times New Roman"/>
            <w:b/>
            <w:i/>
            <w:spacing w:val="-10"/>
            <w:w w:val="110"/>
            <w:sz w:val="28"/>
            <w:szCs w:val="28"/>
          </w:rPr>
          <m:t>=</m:t>
        </m:r>
        <m:r>
          <m:rPr>
            <m:nor/>
          </m:rPr>
          <w:rPr>
            <w:rFonts w:ascii="Cambria Math" w:hAnsi="Times New Roman" w:cs="Times New Roman"/>
            <w:b/>
            <w:i/>
            <w:spacing w:val="-10"/>
            <w:w w:val="110"/>
            <w:sz w:val="28"/>
            <w:szCs w:val="28"/>
          </w:rPr>
          <m:t xml:space="preserve"> </m:t>
        </m:r>
        <m:sSub>
          <m:sSubPr>
            <m:ctrlPr>
              <w:rPr>
                <w:rFonts w:ascii="Cambria Math" w:hAnsi="Cambria Math" w:cs="Times New Roman"/>
                <w:b/>
                <w:i/>
                <w:spacing w:val="-10"/>
                <w:w w:val="110"/>
                <w:sz w:val="28"/>
                <w:szCs w:val="28"/>
              </w:rPr>
            </m:ctrlPr>
          </m:sSubPr>
          <m:e>
            <m:r>
              <m:rPr>
                <m:nor/>
              </m:rPr>
              <w:rPr>
                <w:rFonts w:ascii="Times New Roman" w:hAnsi="Times New Roman" w:cs="Times New Roman"/>
                <w:b/>
                <w:i/>
                <w:spacing w:val="-10"/>
                <w:w w:val="110"/>
                <w:sz w:val="28"/>
                <w:szCs w:val="28"/>
              </w:rPr>
              <m:t>I</m:t>
            </m:r>
          </m:e>
          <m:sub>
            <m:r>
              <m:rPr>
                <m:nor/>
              </m:rPr>
              <w:rPr>
                <w:rFonts w:ascii="Times New Roman" w:hAnsi="Times New Roman" w:cs="Times New Roman"/>
                <w:b/>
                <w:i/>
                <w:spacing w:val="-10"/>
                <w:w w:val="110"/>
                <w:sz w:val="28"/>
                <w:szCs w:val="28"/>
              </w:rPr>
              <m:t>1</m:t>
            </m:r>
          </m:sub>
        </m:sSub>
        <m:r>
          <m:rPr>
            <m:nor/>
          </m:rPr>
          <w:rPr>
            <w:rFonts w:ascii="Times New Roman" w:hAnsi="Times New Roman" w:cs="Times New Roman"/>
            <w:b/>
            <w:i/>
            <w:spacing w:val="-10"/>
            <w:w w:val="110"/>
            <w:sz w:val="28"/>
            <w:szCs w:val="28"/>
          </w:rPr>
          <m:t>+</m:t>
        </m:r>
        <m:sSub>
          <m:sSubPr>
            <m:ctrlPr>
              <w:rPr>
                <w:rFonts w:ascii="Cambria Math" w:hAnsi="Cambria Math" w:cs="Times New Roman"/>
                <w:b/>
                <w:i/>
                <w:spacing w:val="-10"/>
                <w:w w:val="110"/>
                <w:sz w:val="28"/>
                <w:szCs w:val="28"/>
              </w:rPr>
            </m:ctrlPr>
          </m:sSubPr>
          <m:e>
            <m:r>
              <m:rPr>
                <m:nor/>
              </m:rPr>
              <w:rPr>
                <w:rFonts w:ascii="Times New Roman" w:hAnsi="Times New Roman" w:cs="Times New Roman"/>
                <w:b/>
                <w:i/>
                <w:spacing w:val="-10"/>
                <w:w w:val="110"/>
                <w:sz w:val="28"/>
                <w:szCs w:val="28"/>
              </w:rPr>
              <m:t>I</m:t>
            </m:r>
          </m:e>
          <m:sub>
            <m:r>
              <m:rPr>
                <m:nor/>
              </m:rPr>
              <w:rPr>
                <w:rFonts w:ascii="Times New Roman" w:hAnsi="Times New Roman" w:cs="Times New Roman"/>
                <w:b/>
                <w:i/>
                <w:spacing w:val="-10"/>
                <w:w w:val="110"/>
                <w:sz w:val="28"/>
                <w:szCs w:val="28"/>
              </w:rPr>
              <m:t>2</m:t>
            </m:r>
          </m:sub>
        </m:sSub>
        <m:r>
          <m:rPr>
            <m:nor/>
          </m:rPr>
          <w:rPr>
            <w:rFonts w:ascii="Times New Roman" w:hAnsi="Times New Roman" w:cs="Times New Roman"/>
            <w:b/>
            <w:i/>
            <w:spacing w:val="-10"/>
            <w:w w:val="110"/>
            <w:sz w:val="28"/>
            <w:szCs w:val="28"/>
          </w:rPr>
          <m:t>+0</m:t>
        </m:r>
        <m:r>
          <m:rPr>
            <m:nor/>
          </m:rPr>
          <w:rPr>
            <w:rFonts w:ascii="Cambria Math" w:hAnsi="Times New Roman" w:cs="Times New Roman"/>
            <w:b/>
            <w:spacing w:val="-10"/>
            <w:w w:val="110"/>
            <w:sz w:val="28"/>
            <w:szCs w:val="28"/>
          </w:rPr>
          <m:t xml:space="preserve"> </m:t>
        </m:r>
        <m:r>
          <m:rPr>
            <m:nor/>
          </m:rPr>
          <w:rPr>
            <w:rFonts w:ascii="Times New Roman" w:hAnsi="Times New Roman" w:cs="Times New Roman"/>
            <w:b/>
            <w:i/>
            <w:spacing w:val="-10"/>
            <w:w w:val="110"/>
            <w:sz w:val="28"/>
            <w:szCs w:val="28"/>
          </w:rPr>
          <m:t>=</m:t>
        </m:r>
        <m:r>
          <m:rPr>
            <m:nor/>
          </m:rPr>
          <w:rPr>
            <w:rFonts w:ascii="Cambria Math" w:hAnsi="Times New Roman" w:cs="Times New Roman"/>
            <w:b/>
            <w:i/>
            <w:spacing w:val="-10"/>
            <w:w w:val="110"/>
            <w:sz w:val="28"/>
            <w:szCs w:val="28"/>
          </w:rPr>
          <m:t xml:space="preserve"> </m:t>
        </m:r>
        <m:sSub>
          <m:sSubPr>
            <m:ctrlPr>
              <w:rPr>
                <w:rFonts w:ascii="Cambria Math" w:hAnsi="Cambria Math" w:cs="Times New Roman"/>
                <w:b/>
                <w:i/>
                <w:spacing w:val="-10"/>
                <w:w w:val="110"/>
                <w:sz w:val="28"/>
                <w:szCs w:val="28"/>
              </w:rPr>
            </m:ctrlPr>
          </m:sSubPr>
          <m:e>
            <m:r>
              <m:rPr>
                <m:nor/>
              </m:rPr>
              <w:rPr>
                <w:rFonts w:ascii="Times New Roman" w:hAnsi="Times New Roman" w:cs="Times New Roman"/>
                <w:b/>
                <w:i/>
                <w:spacing w:val="-10"/>
                <w:w w:val="110"/>
                <w:sz w:val="28"/>
                <w:szCs w:val="28"/>
              </w:rPr>
              <m:t>I</m:t>
            </m:r>
          </m:e>
          <m:sub>
            <m:r>
              <m:rPr>
                <m:nor/>
              </m:rPr>
              <w:rPr>
                <w:rFonts w:ascii="Times New Roman" w:hAnsi="Times New Roman" w:cs="Times New Roman"/>
                <w:b/>
                <w:i/>
                <w:spacing w:val="-10"/>
                <w:w w:val="110"/>
                <w:sz w:val="28"/>
                <w:szCs w:val="28"/>
              </w:rPr>
              <m:t>1</m:t>
            </m:r>
          </m:sub>
        </m:sSub>
        <m:r>
          <m:rPr>
            <m:nor/>
          </m:rPr>
          <w:rPr>
            <w:rFonts w:ascii="Cambria Math" w:hAnsi="Times New Roman" w:cs="Times New Roman"/>
            <w:b/>
            <w:i/>
            <w:spacing w:val="-10"/>
            <w:w w:val="110"/>
            <w:sz w:val="28"/>
            <w:szCs w:val="28"/>
          </w:rPr>
          <m:t xml:space="preserve"> </m:t>
        </m:r>
        <m:r>
          <m:rPr>
            <m:nor/>
          </m:rPr>
          <w:rPr>
            <w:rFonts w:ascii="Times New Roman" w:hAnsi="Times New Roman" w:cs="Times New Roman"/>
            <w:b/>
            <w:i/>
            <w:spacing w:val="-10"/>
            <w:w w:val="110"/>
            <w:sz w:val="28"/>
            <w:szCs w:val="28"/>
          </w:rPr>
          <m:t>+</m:t>
        </m:r>
        <m:r>
          <m:rPr>
            <m:nor/>
          </m:rPr>
          <w:rPr>
            <w:rFonts w:ascii="Cambria Math" w:hAnsi="Times New Roman" w:cs="Times New Roman"/>
            <w:b/>
            <w:i/>
            <w:spacing w:val="-10"/>
            <w:w w:val="110"/>
            <w:sz w:val="28"/>
            <w:szCs w:val="28"/>
          </w:rPr>
          <m:t xml:space="preserve"> </m:t>
        </m:r>
        <m:sSub>
          <m:sSubPr>
            <m:ctrlPr>
              <w:rPr>
                <w:rFonts w:ascii="Cambria Math" w:hAnsi="Cambria Math" w:cs="Times New Roman"/>
                <w:b/>
                <w:i/>
                <w:spacing w:val="-10"/>
                <w:w w:val="110"/>
                <w:sz w:val="28"/>
                <w:szCs w:val="28"/>
              </w:rPr>
            </m:ctrlPr>
          </m:sSubPr>
          <m:e>
            <m:r>
              <m:rPr>
                <m:nor/>
              </m:rPr>
              <w:rPr>
                <w:rFonts w:ascii="Times New Roman" w:hAnsi="Times New Roman" w:cs="Times New Roman"/>
                <w:b/>
                <w:i/>
                <w:spacing w:val="-10"/>
                <w:w w:val="110"/>
                <w:sz w:val="28"/>
                <w:szCs w:val="28"/>
              </w:rPr>
              <m:t>I</m:t>
            </m:r>
          </m:e>
          <m:sub>
            <m:r>
              <m:rPr>
                <m:nor/>
              </m:rPr>
              <w:rPr>
                <w:rFonts w:ascii="Times New Roman" w:hAnsi="Times New Roman" w:cs="Times New Roman"/>
                <w:b/>
                <w:i/>
                <w:spacing w:val="-10"/>
                <w:w w:val="110"/>
                <w:sz w:val="28"/>
                <w:szCs w:val="28"/>
              </w:rPr>
              <m:t>2</m:t>
            </m:r>
          </m:sub>
        </m:sSub>
      </m:oMath>
      <w:r w:rsidRPr="00172F9F">
        <w:rPr>
          <w:rFonts w:ascii="Times New Roman" w:hAnsi="Times New Roman" w:cs="Times New Roman"/>
          <w:spacing w:val="-10"/>
          <w:w w:val="110"/>
          <w:sz w:val="28"/>
          <w:szCs w:val="28"/>
        </w:rPr>
        <w:t>,</w:t>
      </w:r>
      <w:r w:rsidRPr="00172F9F">
        <w:rPr>
          <w:rFonts w:ascii="Times New Roman" w:hAnsi="Times New Roman" w:cs="Times New Roman"/>
          <w:spacing w:val="-10"/>
          <w:w w:val="110"/>
          <w:sz w:val="28"/>
          <w:szCs w:val="28"/>
        </w:rPr>
        <w:tab/>
      </w:r>
      <w:r w:rsidRPr="00172F9F">
        <w:rPr>
          <w:rFonts w:ascii="Times New Roman" w:hAnsi="Times New Roman" w:cs="Times New Roman"/>
          <w:spacing w:val="-10"/>
          <w:w w:val="110"/>
          <w:sz w:val="28"/>
          <w:szCs w:val="28"/>
        </w:rPr>
        <w:tab/>
      </w:r>
      <w:r>
        <w:rPr>
          <w:rFonts w:ascii="Times New Roman" w:hAnsi="Times New Roman" w:cs="Times New Roman"/>
          <w:spacing w:val="-10"/>
          <w:w w:val="110"/>
          <w:sz w:val="28"/>
          <w:szCs w:val="28"/>
        </w:rPr>
        <w:tab/>
      </w:r>
      <w:r w:rsidRPr="00172F9F">
        <w:rPr>
          <w:rFonts w:ascii="Times New Roman" w:hAnsi="Times New Roman" w:cs="Times New Roman"/>
          <w:spacing w:val="-10"/>
          <w:w w:val="110"/>
          <w:sz w:val="28"/>
          <w:szCs w:val="28"/>
        </w:rPr>
        <w:tab/>
      </w:r>
      <w:r w:rsidRPr="00172F9F">
        <w:rPr>
          <w:rFonts w:ascii="Times New Roman" w:hAnsi="Times New Roman" w:cs="Times New Roman"/>
          <w:spacing w:val="-10"/>
          <w:w w:val="110"/>
          <w:sz w:val="28"/>
          <w:szCs w:val="28"/>
        </w:rPr>
        <w:tab/>
      </w:r>
      <w:r w:rsidRPr="00172F9F">
        <w:rPr>
          <w:rFonts w:ascii="Times New Roman" w:hAnsi="Times New Roman" w:cs="Times New Roman"/>
          <w:spacing w:val="-2"/>
          <w:w w:val="110"/>
          <w:sz w:val="28"/>
          <w:szCs w:val="28"/>
        </w:rPr>
        <w:t>(1.</w:t>
      </w:r>
      <w:r>
        <w:rPr>
          <w:rFonts w:ascii="Times New Roman" w:hAnsi="Times New Roman" w:cs="Times New Roman"/>
          <w:spacing w:val="-2"/>
          <w:w w:val="110"/>
          <w:sz w:val="28"/>
          <w:szCs w:val="28"/>
        </w:rPr>
        <w:t>2</w:t>
      </w:r>
      <w:r w:rsidRPr="00172F9F">
        <w:rPr>
          <w:rFonts w:ascii="Times New Roman" w:hAnsi="Times New Roman" w:cs="Times New Roman"/>
          <w:spacing w:val="-2"/>
          <w:w w:val="110"/>
          <w:sz w:val="28"/>
          <w:szCs w:val="28"/>
        </w:rPr>
        <w:t>)</w:t>
      </w:r>
    </w:p>
    <w:p w14:paraId="7C0C733C" w14:textId="77777777" w:rsidR="007B4126" w:rsidRDefault="007B4126" w:rsidP="005C0886">
      <w:pPr>
        <w:pStyle w:val="ad"/>
        <w:tabs>
          <w:tab w:val="left" w:pos="1701"/>
          <w:tab w:val="left" w:pos="3261"/>
          <w:tab w:val="left" w:pos="4111"/>
        </w:tabs>
        <w:suppressAutoHyphens/>
        <w:jc w:val="both"/>
        <w:rPr>
          <w:w w:val="95"/>
          <w:sz w:val="28"/>
          <w:szCs w:val="28"/>
        </w:rPr>
      </w:pPr>
      <w:r w:rsidRPr="00172F9F">
        <w:rPr>
          <w:w w:val="95"/>
          <w:sz w:val="28"/>
          <w:szCs w:val="28"/>
        </w:rPr>
        <w:t>то</w:t>
      </w:r>
      <w:r w:rsidRPr="00172F9F">
        <w:rPr>
          <w:spacing w:val="40"/>
          <w:sz w:val="28"/>
          <w:szCs w:val="28"/>
        </w:rPr>
        <w:t xml:space="preserve"> </w:t>
      </w:r>
      <w:r w:rsidRPr="00172F9F">
        <w:rPr>
          <w:w w:val="95"/>
          <w:sz w:val="28"/>
          <w:szCs w:val="28"/>
        </w:rPr>
        <w:t>есть,</w:t>
      </w:r>
      <w:r w:rsidRPr="00172F9F">
        <w:rPr>
          <w:spacing w:val="40"/>
          <w:sz w:val="28"/>
          <w:szCs w:val="28"/>
        </w:rPr>
        <w:t xml:space="preserve"> </w:t>
      </w:r>
      <w:r w:rsidRPr="00172F9F">
        <w:rPr>
          <w:w w:val="95"/>
          <w:sz w:val="28"/>
          <w:szCs w:val="28"/>
        </w:rPr>
        <w:t>результирующая</w:t>
      </w:r>
      <w:r w:rsidRPr="00172F9F">
        <w:rPr>
          <w:spacing w:val="40"/>
          <w:sz w:val="28"/>
          <w:szCs w:val="28"/>
        </w:rPr>
        <w:t xml:space="preserve"> </w:t>
      </w:r>
      <w:r w:rsidRPr="00172F9F">
        <w:rPr>
          <w:w w:val="95"/>
          <w:sz w:val="28"/>
          <w:szCs w:val="28"/>
        </w:rPr>
        <w:t>интенсивность</w:t>
      </w:r>
      <w:r w:rsidRPr="00172F9F">
        <w:rPr>
          <w:spacing w:val="80"/>
          <w:sz w:val="28"/>
          <w:szCs w:val="28"/>
        </w:rPr>
        <w:t xml:space="preserve"> </w:t>
      </w:r>
      <w:r w:rsidRPr="00172F9F">
        <w:rPr>
          <w:w w:val="95"/>
          <w:sz w:val="28"/>
          <w:szCs w:val="28"/>
        </w:rPr>
        <w:t>света</w:t>
      </w:r>
      <w:r w:rsidRPr="00172F9F">
        <w:rPr>
          <w:spacing w:val="40"/>
          <w:sz w:val="28"/>
          <w:szCs w:val="28"/>
        </w:rPr>
        <w:t xml:space="preserve"> </w:t>
      </w:r>
      <w:r w:rsidRPr="00172F9F">
        <w:rPr>
          <w:w w:val="95"/>
          <w:sz w:val="28"/>
          <w:szCs w:val="28"/>
        </w:rPr>
        <w:t>равна</w:t>
      </w:r>
      <w:r w:rsidRPr="00172F9F">
        <w:rPr>
          <w:spacing w:val="40"/>
          <w:sz w:val="28"/>
          <w:szCs w:val="28"/>
        </w:rPr>
        <w:t xml:space="preserve"> </w:t>
      </w:r>
      <w:r w:rsidRPr="00172F9F">
        <w:rPr>
          <w:w w:val="95"/>
          <w:sz w:val="28"/>
          <w:szCs w:val="28"/>
        </w:rPr>
        <w:t>сумме</w:t>
      </w:r>
      <w:r w:rsidRPr="00172F9F">
        <w:rPr>
          <w:spacing w:val="40"/>
          <w:sz w:val="28"/>
          <w:szCs w:val="28"/>
        </w:rPr>
        <w:t xml:space="preserve"> </w:t>
      </w:r>
      <w:r w:rsidRPr="00172F9F">
        <w:rPr>
          <w:w w:val="95"/>
          <w:sz w:val="28"/>
          <w:szCs w:val="28"/>
        </w:rPr>
        <w:t>интенсивностей</w:t>
      </w:r>
      <w:r w:rsidRPr="00172F9F">
        <w:rPr>
          <w:spacing w:val="40"/>
          <w:sz w:val="28"/>
          <w:szCs w:val="28"/>
        </w:rPr>
        <w:t xml:space="preserve"> </w:t>
      </w:r>
      <w:r w:rsidRPr="00172F9F">
        <w:rPr>
          <w:w w:val="95"/>
          <w:sz w:val="28"/>
          <w:szCs w:val="28"/>
        </w:rPr>
        <w:t>складываемых световых волн. Этот результат наблюдается нами в повседневной жизни.</w:t>
      </w:r>
    </w:p>
    <w:p w14:paraId="16520672" w14:textId="383031DB" w:rsidR="007B4126" w:rsidRPr="00EA4C2C" w:rsidRDefault="007B4126" w:rsidP="00624149">
      <w:pPr>
        <w:pStyle w:val="ad"/>
        <w:tabs>
          <w:tab w:val="left" w:pos="1701"/>
          <w:tab w:val="left" w:pos="3261"/>
          <w:tab w:val="left" w:pos="4111"/>
        </w:tabs>
        <w:suppressAutoHyphens/>
        <w:ind w:firstLine="709"/>
        <w:jc w:val="both"/>
        <w:rPr>
          <w:sz w:val="28"/>
          <w:szCs w:val="28"/>
        </w:rPr>
      </w:pPr>
      <w:r w:rsidRPr="00172F9F">
        <w:rPr>
          <w:w w:val="95"/>
          <w:sz w:val="28"/>
          <w:szCs w:val="28"/>
        </w:rPr>
        <w:t>2</w:t>
      </w:r>
      <w:r w:rsidR="00764D85">
        <w:rPr>
          <w:w w:val="95"/>
          <w:sz w:val="28"/>
          <w:szCs w:val="28"/>
        </w:rPr>
        <w:t>.</w:t>
      </w:r>
      <w:r w:rsidRPr="00172F9F">
        <w:rPr>
          <w:w w:val="95"/>
          <w:sz w:val="28"/>
          <w:szCs w:val="28"/>
        </w:rPr>
        <w:t xml:space="preserve"> </w:t>
      </w:r>
      <w:r w:rsidR="00764D85">
        <w:rPr>
          <w:w w:val="95"/>
          <w:sz w:val="28"/>
          <w:szCs w:val="28"/>
        </w:rPr>
        <w:t>Р</w:t>
      </w:r>
      <w:r w:rsidRPr="00172F9F">
        <w:rPr>
          <w:w w:val="95"/>
          <w:sz w:val="28"/>
          <w:szCs w:val="28"/>
        </w:rPr>
        <w:t>азность</w:t>
      </w:r>
      <w:r w:rsidRPr="00172F9F">
        <w:rPr>
          <w:spacing w:val="1"/>
          <w:sz w:val="28"/>
          <w:szCs w:val="28"/>
        </w:rPr>
        <w:t xml:space="preserve"> </w:t>
      </w:r>
      <w:r w:rsidRPr="00172F9F">
        <w:rPr>
          <w:w w:val="95"/>
          <w:sz w:val="28"/>
          <w:szCs w:val="28"/>
        </w:rPr>
        <w:t>фаз</w:t>
      </w:r>
      <w:r w:rsidRPr="00172F9F">
        <w:rPr>
          <w:spacing w:val="-7"/>
          <w:w w:val="95"/>
          <w:sz w:val="28"/>
          <w:szCs w:val="28"/>
        </w:rPr>
        <w:t xml:space="preserve"> </w:t>
      </w:r>
      <w:r w:rsidRPr="00172F9F">
        <w:rPr>
          <w:w w:val="95"/>
          <w:sz w:val="28"/>
          <w:szCs w:val="28"/>
        </w:rPr>
        <w:t>в</w:t>
      </w:r>
      <w:r w:rsidRPr="00172F9F">
        <w:rPr>
          <w:spacing w:val="-12"/>
          <w:w w:val="95"/>
          <w:sz w:val="28"/>
          <w:szCs w:val="28"/>
        </w:rPr>
        <w:t xml:space="preserve"> </w:t>
      </w:r>
      <w:r w:rsidRPr="00172F9F">
        <w:rPr>
          <w:w w:val="95"/>
          <w:sz w:val="28"/>
          <w:szCs w:val="28"/>
        </w:rPr>
        <w:t>данной</w:t>
      </w:r>
      <w:r w:rsidRPr="00172F9F">
        <w:rPr>
          <w:sz w:val="28"/>
          <w:szCs w:val="28"/>
        </w:rPr>
        <w:t xml:space="preserve"> </w:t>
      </w:r>
      <w:r w:rsidRPr="00172F9F">
        <w:rPr>
          <w:w w:val="95"/>
          <w:sz w:val="28"/>
          <w:szCs w:val="28"/>
        </w:rPr>
        <w:t>точке</w:t>
      </w:r>
      <w:r w:rsidRPr="00172F9F">
        <w:rPr>
          <w:sz w:val="28"/>
          <w:szCs w:val="28"/>
        </w:rPr>
        <w:t xml:space="preserve"> </w:t>
      </w:r>
      <w:r w:rsidRPr="00172F9F">
        <w:rPr>
          <w:w w:val="95"/>
          <w:sz w:val="28"/>
          <w:szCs w:val="28"/>
        </w:rPr>
        <w:t>пространства</w:t>
      </w:r>
      <w:r w:rsidRPr="00172F9F">
        <w:rPr>
          <w:spacing w:val="64"/>
          <w:sz w:val="28"/>
          <w:szCs w:val="28"/>
        </w:rPr>
        <w:t xml:space="preserve"> </w:t>
      </w:r>
      <w:r w:rsidRPr="00172F9F">
        <w:rPr>
          <w:w w:val="95"/>
          <w:sz w:val="28"/>
          <w:szCs w:val="28"/>
        </w:rPr>
        <w:t>с</w:t>
      </w:r>
      <w:r w:rsidRPr="00172F9F">
        <w:rPr>
          <w:spacing w:val="-11"/>
          <w:w w:val="95"/>
          <w:sz w:val="28"/>
          <w:szCs w:val="28"/>
        </w:rPr>
        <w:t xml:space="preserve"> </w:t>
      </w:r>
      <w:r w:rsidRPr="00172F9F">
        <w:rPr>
          <w:w w:val="95"/>
          <w:sz w:val="28"/>
          <w:szCs w:val="28"/>
        </w:rPr>
        <w:t>течением</w:t>
      </w:r>
      <w:r w:rsidRPr="00172F9F">
        <w:rPr>
          <w:spacing w:val="-1"/>
          <w:sz w:val="28"/>
          <w:szCs w:val="28"/>
        </w:rPr>
        <w:t xml:space="preserve"> </w:t>
      </w:r>
      <w:r w:rsidRPr="00172F9F">
        <w:rPr>
          <w:w w:val="95"/>
          <w:sz w:val="28"/>
          <w:szCs w:val="28"/>
        </w:rPr>
        <w:t>времени</w:t>
      </w:r>
      <w:r w:rsidRPr="00172F9F">
        <w:rPr>
          <w:spacing w:val="56"/>
          <w:sz w:val="28"/>
          <w:szCs w:val="28"/>
        </w:rPr>
        <w:t xml:space="preserve"> </w:t>
      </w:r>
      <w:r w:rsidRPr="00172F9F">
        <w:rPr>
          <w:w w:val="95"/>
          <w:sz w:val="28"/>
          <w:szCs w:val="28"/>
        </w:rPr>
        <w:t>остаётся</w:t>
      </w:r>
      <w:r w:rsidRPr="00172F9F">
        <w:rPr>
          <w:spacing w:val="5"/>
          <w:sz w:val="28"/>
          <w:szCs w:val="28"/>
        </w:rPr>
        <w:t xml:space="preserve"> </w:t>
      </w:r>
      <w:r w:rsidRPr="00172F9F">
        <w:rPr>
          <w:spacing w:val="-2"/>
          <w:w w:val="95"/>
          <w:sz w:val="28"/>
          <w:szCs w:val="28"/>
        </w:rPr>
        <w:t>постоянной</w:t>
      </w:r>
      <w:r w:rsidR="008B35A1">
        <w:rPr>
          <w:spacing w:val="-2"/>
          <w:w w:val="95"/>
          <w:sz w:val="28"/>
          <w:szCs w:val="28"/>
        </w:rPr>
        <w:t xml:space="preserve">, т. е. </w:t>
      </w:r>
      <m:oMath>
        <m:sSub>
          <m:sSubPr>
            <m:ctrlPr>
              <w:rPr>
                <w:rFonts w:ascii="Cambria Math" w:hAnsi="Cambria Math"/>
                <w:b/>
                <w:i/>
                <w:spacing w:val="40"/>
                <w:sz w:val="28"/>
                <w:szCs w:val="28"/>
              </w:rPr>
            </m:ctrlPr>
          </m:sSubPr>
          <m:e>
            <m:r>
              <m:rPr>
                <m:sty m:val="bi"/>
              </m:rPr>
              <w:rPr>
                <w:rFonts w:ascii="Cambria Math" w:hAnsi="Cambria Math"/>
                <w:spacing w:val="40"/>
                <w:sz w:val="28"/>
                <w:szCs w:val="28"/>
              </w:rPr>
              <m:t>φ</m:t>
            </m:r>
          </m:e>
          <m:sub>
            <m:r>
              <m:rPr>
                <m:sty m:val="bi"/>
              </m:rPr>
              <w:rPr>
                <w:rFonts w:ascii="Cambria Math" w:hAnsi="Cambria Math"/>
                <w:spacing w:val="40"/>
                <w:sz w:val="28"/>
                <w:szCs w:val="28"/>
              </w:rPr>
              <m:t>2</m:t>
            </m:r>
          </m:sub>
        </m:sSub>
        <m:r>
          <m:rPr>
            <m:sty m:val="bi"/>
          </m:rPr>
          <w:rPr>
            <w:rFonts w:ascii="Cambria Math" w:hAnsi="Cambria Math"/>
            <w:spacing w:val="40"/>
            <w:sz w:val="28"/>
            <w:szCs w:val="28"/>
          </w:rPr>
          <m:t>-</m:t>
        </m:r>
        <m:sSub>
          <m:sSubPr>
            <m:ctrlPr>
              <w:rPr>
                <w:rFonts w:ascii="Cambria Math" w:hAnsi="Cambria Math"/>
                <w:b/>
                <w:i/>
                <w:spacing w:val="40"/>
                <w:sz w:val="28"/>
                <w:szCs w:val="28"/>
              </w:rPr>
            </m:ctrlPr>
          </m:sSubPr>
          <m:e>
            <m:r>
              <m:rPr>
                <m:sty m:val="bi"/>
              </m:rPr>
              <w:rPr>
                <w:rFonts w:ascii="Cambria Math" w:hAnsi="Cambria Math"/>
                <w:spacing w:val="40"/>
                <w:sz w:val="28"/>
                <w:szCs w:val="28"/>
              </w:rPr>
              <m:t>φ</m:t>
            </m:r>
          </m:e>
          <m:sub>
            <m:r>
              <m:rPr>
                <m:sty m:val="bi"/>
              </m:rPr>
              <w:rPr>
                <w:rFonts w:ascii="Cambria Math" w:hAnsi="Cambria Math"/>
                <w:spacing w:val="40"/>
                <w:sz w:val="28"/>
                <w:szCs w:val="28"/>
              </w:rPr>
              <m:t>1</m:t>
            </m:r>
          </m:sub>
        </m:sSub>
        <m:r>
          <m:rPr>
            <m:sty m:val="bi"/>
          </m:rPr>
          <w:rPr>
            <w:rFonts w:ascii="Cambria Math" w:hAnsi="Cambria Math"/>
            <w:sz w:val="28"/>
            <w:szCs w:val="28"/>
          </w:rPr>
          <m:t>=const</m:t>
        </m:r>
      </m:oMath>
      <w:r w:rsidRPr="00172F9F">
        <w:rPr>
          <w:b/>
          <w:sz w:val="28"/>
          <w:szCs w:val="28"/>
        </w:rPr>
        <w:t xml:space="preserve">, </w:t>
      </w:r>
      <w:r w:rsidRPr="002F5C07">
        <w:rPr>
          <w:sz w:val="28"/>
          <w:szCs w:val="28"/>
        </w:rPr>
        <w:t>но</w:t>
      </w:r>
      <w:r w:rsidRPr="00172F9F">
        <w:rPr>
          <w:b/>
          <w:sz w:val="28"/>
          <w:szCs w:val="28"/>
        </w:rPr>
        <w:t xml:space="preserve"> </w:t>
      </w:r>
      <m:oMath>
        <m:func>
          <m:funcPr>
            <m:ctrlPr>
              <w:rPr>
                <w:rFonts w:ascii="Cambria Math" w:hAnsi="Cambria Math"/>
                <w:b/>
                <w:i/>
                <w:sz w:val="28"/>
                <w:szCs w:val="28"/>
              </w:rPr>
            </m:ctrlPr>
          </m:funcPr>
          <m:fName>
            <m:r>
              <m:rPr>
                <m:nor/>
              </m:rPr>
              <w:rPr>
                <w:b/>
                <w:i/>
                <w:sz w:val="28"/>
                <w:szCs w:val="28"/>
              </w:rPr>
              <m:t>cos</m:t>
            </m:r>
          </m:fName>
          <m:e>
            <m:d>
              <m:dPr>
                <m:ctrlPr>
                  <w:rPr>
                    <w:rFonts w:ascii="Cambria Math" w:hAnsi="Cambria Math"/>
                    <w:b/>
                    <w:i/>
                    <w:sz w:val="28"/>
                    <w:szCs w:val="28"/>
                  </w:rPr>
                </m:ctrlPr>
              </m:dPr>
              <m:e>
                <m:sSub>
                  <m:sSubPr>
                    <m:ctrlPr>
                      <w:rPr>
                        <w:rFonts w:ascii="Cambria Math" w:hAnsi="Cambria Math"/>
                        <w:b/>
                        <w:i/>
                        <w:spacing w:val="40"/>
                        <w:sz w:val="28"/>
                        <w:szCs w:val="28"/>
                      </w:rPr>
                    </m:ctrlPr>
                  </m:sSubPr>
                  <m:e>
                    <m:r>
                      <m:rPr>
                        <m:nor/>
                      </m:rPr>
                      <w:rPr>
                        <w:b/>
                        <w:i/>
                        <w:spacing w:val="40"/>
                        <w:sz w:val="28"/>
                        <w:szCs w:val="28"/>
                      </w:rPr>
                      <m:t>φ</m:t>
                    </m:r>
                  </m:e>
                  <m:sub>
                    <m:r>
                      <m:rPr>
                        <m:nor/>
                      </m:rPr>
                      <w:rPr>
                        <w:b/>
                        <w:i/>
                        <w:spacing w:val="40"/>
                        <w:sz w:val="28"/>
                        <w:szCs w:val="28"/>
                      </w:rPr>
                      <m:t>2</m:t>
                    </m:r>
                  </m:sub>
                </m:sSub>
                <m:r>
                  <m:rPr>
                    <m:nor/>
                  </m:rPr>
                  <w:rPr>
                    <w:b/>
                    <w:i/>
                    <w:spacing w:val="40"/>
                    <w:sz w:val="28"/>
                    <w:szCs w:val="28"/>
                  </w:rPr>
                  <m:t xml:space="preserve"> – </m:t>
                </m:r>
                <m:sSub>
                  <m:sSubPr>
                    <m:ctrlPr>
                      <w:rPr>
                        <w:rFonts w:ascii="Cambria Math" w:hAnsi="Cambria Math"/>
                        <w:b/>
                        <w:i/>
                        <w:spacing w:val="40"/>
                        <w:sz w:val="28"/>
                        <w:szCs w:val="28"/>
                      </w:rPr>
                    </m:ctrlPr>
                  </m:sSubPr>
                  <m:e>
                    <m:r>
                      <m:rPr>
                        <m:nor/>
                      </m:rPr>
                      <w:rPr>
                        <w:b/>
                        <w:i/>
                        <w:spacing w:val="40"/>
                        <w:sz w:val="28"/>
                        <w:szCs w:val="28"/>
                      </w:rPr>
                      <m:t>φ</m:t>
                    </m:r>
                  </m:e>
                  <m:sub>
                    <m:r>
                      <m:rPr>
                        <m:nor/>
                      </m:rPr>
                      <w:rPr>
                        <w:b/>
                        <w:i/>
                        <w:spacing w:val="40"/>
                        <w:sz w:val="28"/>
                        <w:szCs w:val="28"/>
                      </w:rPr>
                      <m:t>1</m:t>
                    </m:r>
                  </m:sub>
                </m:sSub>
              </m:e>
            </m:d>
            <m:r>
              <m:rPr>
                <m:nor/>
              </m:rPr>
              <w:rPr>
                <w:rFonts w:ascii="Cambria Math"/>
                <w:b/>
                <w:i/>
                <w:sz w:val="28"/>
                <w:szCs w:val="28"/>
              </w:rPr>
              <m:t xml:space="preserve"> </m:t>
            </m:r>
            <m:r>
              <m:rPr>
                <m:nor/>
              </m:rPr>
              <w:rPr>
                <w:b/>
                <w:i/>
                <w:sz w:val="28"/>
                <w:szCs w:val="28"/>
              </w:rPr>
              <m:t>&gt;</m:t>
            </m:r>
            <m:r>
              <m:rPr>
                <m:nor/>
              </m:rPr>
              <w:rPr>
                <w:rFonts w:ascii="Cambria Math"/>
                <w:b/>
                <w:i/>
                <w:sz w:val="28"/>
                <w:szCs w:val="28"/>
              </w:rPr>
              <m:t xml:space="preserve"> </m:t>
            </m:r>
            <m:r>
              <m:rPr>
                <m:nor/>
              </m:rPr>
              <w:rPr>
                <w:rFonts w:ascii="Cambria Math"/>
                <w:b/>
                <w:sz w:val="28"/>
                <w:szCs w:val="28"/>
              </w:rPr>
              <m:t>0</m:t>
            </m:r>
          </m:e>
        </m:func>
      </m:oMath>
      <w:r>
        <w:rPr>
          <w:rFonts w:eastAsiaTheme="minorEastAsia"/>
          <w:sz w:val="28"/>
          <w:szCs w:val="28"/>
        </w:rPr>
        <w:t>.</w:t>
      </w:r>
    </w:p>
    <w:p w14:paraId="63CDEFEB" w14:textId="77777777" w:rsidR="007B4126" w:rsidRPr="00172F9F" w:rsidRDefault="007B4126" w:rsidP="00624149">
      <w:pPr>
        <w:pStyle w:val="ad"/>
        <w:tabs>
          <w:tab w:val="left" w:pos="1701"/>
          <w:tab w:val="left" w:pos="3261"/>
          <w:tab w:val="left" w:pos="4111"/>
        </w:tabs>
        <w:suppressAutoHyphens/>
        <w:ind w:firstLine="709"/>
        <w:jc w:val="both"/>
        <w:rPr>
          <w:spacing w:val="-2"/>
          <w:w w:val="95"/>
          <w:sz w:val="28"/>
          <w:szCs w:val="28"/>
        </w:rPr>
      </w:pPr>
      <w:r w:rsidRPr="00172F9F">
        <w:rPr>
          <w:w w:val="95"/>
          <w:sz w:val="28"/>
          <w:szCs w:val="28"/>
        </w:rPr>
        <w:t>В</w:t>
      </w:r>
      <w:r w:rsidRPr="00172F9F">
        <w:rPr>
          <w:spacing w:val="-8"/>
          <w:w w:val="95"/>
          <w:sz w:val="28"/>
          <w:szCs w:val="28"/>
        </w:rPr>
        <w:t xml:space="preserve"> </w:t>
      </w:r>
      <w:r w:rsidRPr="00172F9F">
        <w:rPr>
          <w:w w:val="95"/>
          <w:sz w:val="28"/>
          <w:szCs w:val="28"/>
        </w:rPr>
        <w:t>этом</w:t>
      </w:r>
      <w:r w:rsidRPr="00172F9F">
        <w:rPr>
          <w:spacing w:val="-10"/>
          <w:w w:val="95"/>
          <w:sz w:val="28"/>
          <w:szCs w:val="28"/>
        </w:rPr>
        <w:t xml:space="preserve"> </w:t>
      </w:r>
      <w:r w:rsidRPr="00172F9F">
        <w:rPr>
          <w:w w:val="95"/>
          <w:sz w:val="28"/>
          <w:szCs w:val="28"/>
        </w:rPr>
        <w:t>случае</w:t>
      </w:r>
      <w:r w:rsidRPr="00172F9F">
        <w:rPr>
          <w:spacing w:val="-1"/>
          <w:sz w:val="28"/>
          <w:szCs w:val="28"/>
        </w:rPr>
        <w:t xml:space="preserve"> </w:t>
      </w:r>
      <w:r w:rsidRPr="00172F9F">
        <w:rPr>
          <w:w w:val="95"/>
          <w:sz w:val="28"/>
          <w:szCs w:val="28"/>
        </w:rPr>
        <w:t>из</w:t>
      </w:r>
      <w:r w:rsidRPr="00172F9F">
        <w:rPr>
          <w:spacing w:val="-10"/>
          <w:w w:val="95"/>
          <w:sz w:val="28"/>
          <w:szCs w:val="28"/>
        </w:rPr>
        <w:t xml:space="preserve"> </w:t>
      </w:r>
      <w:r w:rsidRPr="00172F9F">
        <w:rPr>
          <w:w w:val="95"/>
          <w:sz w:val="28"/>
          <w:szCs w:val="28"/>
        </w:rPr>
        <w:t>(1</w:t>
      </w:r>
      <w:r>
        <w:rPr>
          <w:w w:val="95"/>
          <w:sz w:val="28"/>
          <w:szCs w:val="28"/>
        </w:rPr>
        <w:t>.1</w:t>
      </w:r>
      <w:r w:rsidRPr="00172F9F">
        <w:rPr>
          <w:w w:val="95"/>
          <w:sz w:val="28"/>
          <w:szCs w:val="28"/>
        </w:rPr>
        <w:t>)</w:t>
      </w:r>
      <w:r w:rsidRPr="00172F9F">
        <w:rPr>
          <w:spacing w:val="-8"/>
          <w:w w:val="95"/>
          <w:sz w:val="28"/>
          <w:szCs w:val="28"/>
        </w:rPr>
        <w:t xml:space="preserve"> </w:t>
      </w:r>
      <w:r w:rsidRPr="00172F9F">
        <w:rPr>
          <w:w w:val="95"/>
          <w:sz w:val="28"/>
          <w:szCs w:val="28"/>
        </w:rPr>
        <w:t>следует,</w:t>
      </w:r>
      <w:r w:rsidRPr="00172F9F">
        <w:rPr>
          <w:sz w:val="28"/>
          <w:szCs w:val="28"/>
        </w:rPr>
        <w:t xml:space="preserve"> </w:t>
      </w:r>
      <w:r w:rsidRPr="00172F9F">
        <w:rPr>
          <w:w w:val="95"/>
          <w:sz w:val="28"/>
          <w:szCs w:val="28"/>
        </w:rPr>
        <w:t>что</w:t>
      </w:r>
      <w:r w:rsidRPr="00172F9F">
        <w:rPr>
          <w:spacing w:val="-4"/>
          <w:w w:val="95"/>
          <w:sz w:val="28"/>
          <w:szCs w:val="28"/>
        </w:rPr>
        <w:t xml:space="preserve"> </w:t>
      </w:r>
      <w:r w:rsidRPr="00172F9F">
        <w:rPr>
          <w:w w:val="95"/>
          <w:sz w:val="28"/>
          <w:szCs w:val="28"/>
        </w:rPr>
        <w:t>результирующая</w:t>
      </w:r>
      <w:r w:rsidRPr="00172F9F">
        <w:rPr>
          <w:spacing w:val="-9"/>
          <w:w w:val="95"/>
          <w:sz w:val="28"/>
          <w:szCs w:val="28"/>
        </w:rPr>
        <w:t xml:space="preserve"> </w:t>
      </w:r>
      <w:r w:rsidRPr="00172F9F">
        <w:rPr>
          <w:w w:val="95"/>
          <w:sz w:val="28"/>
          <w:szCs w:val="28"/>
        </w:rPr>
        <w:t>интенсивность</w:t>
      </w:r>
      <w:r w:rsidRPr="00172F9F">
        <w:rPr>
          <w:sz w:val="28"/>
          <w:szCs w:val="28"/>
        </w:rPr>
        <w:t xml:space="preserve"> </w:t>
      </w:r>
      <w:r w:rsidRPr="00172F9F">
        <w:rPr>
          <w:w w:val="95"/>
          <w:sz w:val="28"/>
          <w:szCs w:val="28"/>
        </w:rPr>
        <w:t>света</w:t>
      </w:r>
      <w:r w:rsidRPr="00172F9F">
        <w:rPr>
          <w:spacing w:val="-4"/>
          <w:w w:val="95"/>
          <w:sz w:val="28"/>
          <w:szCs w:val="28"/>
        </w:rPr>
        <w:t xml:space="preserve"> </w:t>
      </w:r>
      <w:r w:rsidRPr="00172F9F">
        <w:rPr>
          <w:spacing w:val="-2"/>
          <w:w w:val="95"/>
          <w:sz w:val="28"/>
          <w:szCs w:val="28"/>
        </w:rPr>
        <w:t>равна</w:t>
      </w:r>
    </w:p>
    <w:p w14:paraId="6E7A0686" w14:textId="19140260" w:rsidR="007B4126" w:rsidRPr="00172F9F" w:rsidRDefault="007B4126" w:rsidP="00624149">
      <w:pPr>
        <w:pStyle w:val="ad"/>
        <w:tabs>
          <w:tab w:val="left" w:pos="1701"/>
          <w:tab w:val="left" w:pos="3261"/>
          <w:tab w:val="left" w:pos="4111"/>
        </w:tabs>
        <w:suppressAutoHyphens/>
        <w:ind w:firstLine="709"/>
        <w:jc w:val="right"/>
        <w:rPr>
          <w:sz w:val="28"/>
          <w:szCs w:val="28"/>
          <w:lang w:val="en-US"/>
        </w:rPr>
      </w:pPr>
      <m:oMath>
        <m:r>
          <m:rPr>
            <m:nor/>
          </m:rPr>
          <w:rPr>
            <w:b/>
            <w:i/>
            <w:spacing w:val="-10"/>
            <w:sz w:val="28"/>
            <w:szCs w:val="28"/>
            <w:lang w:val="en-US"/>
          </w:rPr>
          <m:t>I</m:t>
        </m:r>
        <m:r>
          <m:rPr>
            <m:nor/>
          </m:rPr>
          <w:rPr>
            <w:rFonts w:ascii="Cambria Math"/>
            <w:b/>
            <w:i/>
            <w:spacing w:val="-10"/>
            <w:sz w:val="28"/>
            <w:szCs w:val="28"/>
            <w:lang w:val="en-US"/>
          </w:rPr>
          <m:t xml:space="preserve"> </m:t>
        </m:r>
        <m:r>
          <m:rPr>
            <m:nor/>
          </m:rPr>
          <w:rPr>
            <w:b/>
            <w:i/>
            <w:spacing w:val="-10"/>
            <w:sz w:val="28"/>
            <w:szCs w:val="28"/>
            <w:lang w:val="en-US"/>
          </w:rPr>
          <m:t>=</m:t>
        </m:r>
        <m:r>
          <m:rPr>
            <m:nor/>
          </m:rPr>
          <w:rPr>
            <w:rFonts w:ascii="Cambria Math"/>
            <w:b/>
            <w:i/>
            <w:spacing w:val="-10"/>
            <w:sz w:val="28"/>
            <w:szCs w:val="28"/>
            <w:lang w:val="en-US"/>
          </w:rPr>
          <m:t xml:space="preserve"> </m:t>
        </m:r>
        <m:sSub>
          <m:sSubPr>
            <m:ctrlPr>
              <w:rPr>
                <w:rFonts w:ascii="Cambria Math" w:hAnsi="Cambria Math"/>
                <w:b/>
                <w:i/>
                <w:spacing w:val="-10"/>
                <w:sz w:val="28"/>
                <w:szCs w:val="28"/>
              </w:rPr>
            </m:ctrlPr>
          </m:sSubPr>
          <m:e>
            <m:r>
              <m:rPr>
                <m:nor/>
              </m:rPr>
              <w:rPr>
                <w:b/>
                <w:i/>
                <w:spacing w:val="-10"/>
                <w:sz w:val="28"/>
                <w:szCs w:val="28"/>
                <w:lang w:val="en-US"/>
              </w:rPr>
              <m:t>I</m:t>
            </m:r>
          </m:e>
          <m:sub>
            <m:r>
              <m:rPr>
                <m:nor/>
              </m:rPr>
              <w:rPr>
                <w:b/>
                <w:i/>
                <w:spacing w:val="-10"/>
                <w:sz w:val="28"/>
                <w:szCs w:val="28"/>
                <w:lang w:val="en-US"/>
              </w:rPr>
              <m:t>1</m:t>
            </m:r>
          </m:sub>
        </m:sSub>
        <m:r>
          <m:rPr>
            <m:nor/>
          </m:rPr>
          <w:rPr>
            <w:rFonts w:ascii="Cambria Math"/>
            <w:b/>
            <w:i/>
            <w:spacing w:val="-10"/>
            <w:sz w:val="28"/>
            <w:szCs w:val="28"/>
            <w:lang w:val="en-US"/>
          </w:rPr>
          <m:t xml:space="preserve"> </m:t>
        </m:r>
        <m:r>
          <m:rPr>
            <m:nor/>
          </m:rPr>
          <w:rPr>
            <w:b/>
            <w:i/>
            <w:spacing w:val="-10"/>
            <w:sz w:val="28"/>
            <w:szCs w:val="28"/>
            <w:lang w:val="en-US"/>
          </w:rPr>
          <m:t>+</m:t>
        </m:r>
        <m:r>
          <m:rPr>
            <m:nor/>
          </m:rPr>
          <w:rPr>
            <w:rFonts w:ascii="Cambria Math"/>
            <w:b/>
            <w:i/>
            <w:spacing w:val="-10"/>
            <w:sz w:val="28"/>
            <w:szCs w:val="28"/>
            <w:lang w:val="en-US"/>
          </w:rPr>
          <m:t xml:space="preserve"> </m:t>
        </m:r>
        <m:sSub>
          <m:sSubPr>
            <m:ctrlPr>
              <w:rPr>
                <w:rFonts w:ascii="Cambria Math" w:hAnsi="Cambria Math"/>
                <w:b/>
                <w:i/>
                <w:spacing w:val="-10"/>
                <w:sz w:val="28"/>
                <w:szCs w:val="28"/>
              </w:rPr>
            </m:ctrlPr>
          </m:sSubPr>
          <m:e>
            <m:r>
              <m:rPr>
                <m:nor/>
              </m:rPr>
              <w:rPr>
                <w:b/>
                <w:i/>
                <w:spacing w:val="-10"/>
                <w:sz w:val="28"/>
                <w:szCs w:val="28"/>
                <w:lang w:val="en-US"/>
              </w:rPr>
              <m:t>I</m:t>
            </m:r>
          </m:e>
          <m:sub>
            <m:r>
              <m:rPr>
                <m:nor/>
              </m:rPr>
              <w:rPr>
                <w:b/>
                <w:i/>
                <w:spacing w:val="-10"/>
                <w:sz w:val="28"/>
                <w:szCs w:val="28"/>
                <w:lang w:val="en-US"/>
              </w:rPr>
              <m:t>2</m:t>
            </m:r>
          </m:sub>
        </m:sSub>
        <m:r>
          <m:rPr>
            <m:sty m:val="bi"/>
          </m:rPr>
          <w:rPr>
            <w:rFonts w:ascii="Cambria Math" w:hAnsi="Cambria Math"/>
            <w:spacing w:val="-10"/>
            <w:sz w:val="28"/>
            <w:szCs w:val="28"/>
            <w:lang w:val="en-US"/>
          </w:rPr>
          <m:t xml:space="preserve"> </m:t>
        </m:r>
        <m:r>
          <m:rPr>
            <m:nor/>
          </m:rPr>
          <w:rPr>
            <w:b/>
            <w:i/>
            <w:spacing w:val="-10"/>
            <w:sz w:val="28"/>
            <w:szCs w:val="28"/>
            <w:lang w:val="en-US"/>
          </w:rPr>
          <m:t>+</m:t>
        </m:r>
        <m:r>
          <m:rPr>
            <m:nor/>
          </m:rPr>
          <w:rPr>
            <w:rFonts w:ascii="Cambria Math"/>
            <w:b/>
            <w:i/>
            <w:spacing w:val="-10"/>
            <w:sz w:val="28"/>
            <w:szCs w:val="28"/>
            <w:lang w:val="en-US"/>
          </w:rPr>
          <m:t xml:space="preserve"> </m:t>
        </m:r>
        <m:r>
          <m:rPr>
            <m:nor/>
          </m:rPr>
          <w:rPr>
            <w:b/>
            <w:i/>
            <w:spacing w:val="-10"/>
            <w:sz w:val="28"/>
            <w:szCs w:val="28"/>
            <w:lang w:val="en-US"/>
          </w:rPr>
          <m:t>const</m:t>
        </m:r>
        <m:r>
          <m:rPr>
            <m:nor/>
          </m:rPr>
          <w:rPr>
            <w:rFonts w:ascii="Cambria Math"/>
            <w:b/>
            <w:i/>
            <w:spacing w:val="-10"/>
            <w:sz w:val="28"/>
            <w:szCs w:val="28"/>
            <w:lang w:val="en-US"/>
          </w:rPr>
          <m:t xml:space="preserve">  </m:t>
        </m:r>
        <m:r>
          <m:rPr>
            <m:nor/>
          </m:rPr>
          <w:rPr>
            <w:b/>
            <w:i/>
            <w:spacing w:val="-10"/>
            <w:sz w:val="28"/>
            <w:szCs w:val="28"/>
            <w:lang w:val="en-US"/>
          </w:rPr>
          <m:t>&gt;</m:t>
        </m:r>
        <m:r>
          <m:rPr>
            <m:nor/>
          </m:rPr>
          <w:rPr>
            <w:rFonts w:ascii="Cambria Math"/>
            <w:b/>
            <w:i/>
            <w:spacing w:val="-10"/>
            <w:sz w:val="28"/>
            <w:szCs w:val="28"/>
            <w:lang w:val="en-US"/>
          </w:rPr>
          <m:t xml:space="preserve"> </m:t>
        </m:r>
        <m:sSub>
          <m:sSubPr>
            <m:ctrlPr>
              <w:rPr>
                <w:rFonts w:ascii="Cambria Math" w:hAnsi="Cambria Math"/>
                <w:b/>
                <w:i/>
                <w:spacing w:val="-10"/>
                <w:sz w:val="28"/>
                <w:szCs w:val="28"/>
              </w:rPr>
            </m:ctrlPr>
          </m:sSubPr>
          <m:e>
            <m:r>
              <m:rPr>
                <m:nor/>
              </m:rPr>
              <w:rPr>
                <w:b/>
                <w:i/>
                <w:spacing w:val="-10"/>
                <w:sz w:val="28"/>
                <w:szCs w:val="28"/>
                <w:lang w:val="en-US"/>
              </w:rPr>
              <m:t>I</m:t>
            </m:r>
          </m:e>
          <m:sub>
            <m:r>
              <m:rPr>
                <m:nor/>
              </m:rPr>
              <w:rPr>
                <w:b/>
                <w:i/>
                <w:spacing w:val="-10"/>
                <w:sz w:val="28"/>
                <w:szCs w:val="28"/>
                <w:lang w:val="en-US"/>
              </w:rPr>
              <m:t>1</m:t>
            </m:r>
            <m:r>
              <m:rPr>
                <m:nor/>
              </m:rPr>
              <w:rPr>
                <w:rFonts w:ascii="Cambria Math"/>
                <w:b/>
                <w:i/>
                <w:spacing w:val="-10"/>
                <w:sz w:val="28"/>
                <w:szCs w:val="28"/>
                <w:lang w:val="en-US"/>
              </w:rPr>
              <m:t xml:space="preserve"> </m:t>
            </m:r>
          </m:sub>
        </m:sSub>
        <m:r>
          <m:rPr>
            <m:nor/>
          </m:rPr>
          <w:rPr>
            <w:b/>
            <w:i/>
            <w:spacing w:val="-10"/>
            <w:sz w:val="28"/>
            <w:szCs w:val="28"/>
            <w:lang w:val="en-US"/>
          </w:rPr>
          <m:t>+</m:t>
        </m:r>
        <m:r>
          <m:rPr>
            <m:nor/>
          </m:rPr>
          <w:rPr>
            <w:rFonts w:ascii="Cambria Math"/>
            <w:b/>
            <w:i/>
            <w:spacing w:val="-10"/>
            <w:sz w:val="28"/>
            <w:szCs w:val="28"/>
            <w:lang w:val="en-US"/>
          </w:rPr>
          <m:t xml:space="preserve"> </m:t>
        </m:r>
        <m:sSub>
          <m:sSubPr>
            <m:ctrlPr>
              <w:rPr>
                <w:rFonts w:ascii="Cambria Math" w:hAnsi="Cambria Math"/>
                <w:b/>
                <w:i/>
                <w:spacing w:val="-10"/>
                <w:sz w:val="28"/>
                <w:szCs w:val="28"/>
              </w:rPr>
            </m:ctrlPr>
          </m:sSubPr>
          <m:e>
            <m:r>
              <m:rPr>
                <m:nor/>
              </m:rPr>
              <w:rPr>
                <w:b/>
                <w:i/>
                <w:spacing w:val="-10"/>
                <w:sz w:val="28"/>
                <w:szCs w:val="28"/>
                <w:lang w:val="en-US"/>
              </w:rPr>
              <m:t>I</m:t>
            </m:r>
          </m:e>
          <m:sub>
            <m:r>
              <m:rPr>
                <m:nor/>
              </m:rPr>
              <w:rPr>
                <w:b/>
                <w:i/>
                <w:spacing w:val="-10"/>
                <w:sz w:val="28"/>
                <w:szCs w:val="28"/>
                <w:lang w:val="en-US"/>
              </w:rPr>
              <m:t>2</m:t>
            </m:r>
          </m:sub>
        </m:sSub>
      </m:oMath>
      <w:r w:rsidRPr="00172F9F">
        <w:rPr>
          <w:spacing w:val="-10"/>
          <w:sz w:val="28"/>
          <w:szCs w:val="28"/>
          <w:lang w:val="en-US"/>
        </w:rPr>
        <w:t>,</w:t>
      </w:r>
      <w:r w:rsidRPr="00172F9F">
        <w:rPr>
          <w:spacing w:val="-10"/>
          <w:sz w:val="28"/>
          <w:szCs w:val="28"/>
          <w:lang w:val="en-US"/>
        </w:rPr>
        <w:tab/>
      </w:r>
      <w:r w:rsidRPr="00172F9F">
        <w:rPr>
          <w:spacing w:val="-10"/>
          <w:sz w:val="28"/>
          <w:szCs w:val="28"/>
          <w:lang w:val="en-US"/>
        </w:rPr>
        <w:tab/>
      </w:r>
      <w:r w:rsidRPr="00172F9F">
        <w:rPr>
          <w:spacing w:val="-10"/>
          <w:sz w:val="28"/>
          <w:szCs w:val="28"/>
          <w:lang w:val="en-US"/>
        </w:rPr>
        <w:tab/>
      </w:r>
      <w:r w:rsidRPr="00172F9F">
        <w:rPr>
          <w:spacing w:val="-10"/>
          <w:sz w:val="28"/>
          <w:szCs w:val="28"/>
          <w:lang w:val="en-US"/>
        </w:rPr>
        <w:tab/>
      </w:r>
      <w:r w:rsidRPr="00172F9F">
        <w:rPr>
          <w:spacing w:val="-10"/>
          <w:sz w:val="28"/>
          <w:szCs w:val="28"/>
          <w:lang w:val="en-US"/>
        </w:rPr>
        <w:tab/>
      </w:r>
      <w:r w:rsidRPr="00172F9F">
        <w:rPr>
          <w:spacing w:val="-2"/>
          <w:sz w:val="28"/>
          <w:szCs w:val="28"/>
          <w:lang w:val="en-US"/>
        </w:rPr>
        <w:t>(1.</w:t>
      </w:r>
      <w:r w:rsidRPr="00721197">
        <w:rPr>
          <w:spacing w:val="-2"/>
          <w:sz w:val="28"/>
          <w:szCs w:val="28"/>
          <w:lang w:val="en-US"/>
        </w:rPr>
        <w:t>3</w:t>
      </w:r>
      <w:r w:rsidRPr="00172F9F">
        <w:rPr>
          <w:spacing w:val="-2"/>
          <w:sz w:val="28"/>
          <w:szCs w:val="28"/>
          <w:lang w:val="en-US"/>
        </w:rPr>
        <w:t>)</w:t>
      </w:r>
    </w:p>
    <w:p w14:paraId="5A59420E" w14:textId="1F78A4E8" w:rsidR="007B4126" w:rsidRPr="00172F9F" w:rsidRDefault="008B35A1" w:rsidP="005C0886">
      <w:pPr>
        <w:tabs>
          <w:tab w:val="left" w:pos="1701"/>
          <w:tab w:val="left" w:pos="3261"/>
          <w:tab w:val="left" w:pos="4111"/>
        </w:tabs>
        <w:suppressAutoHyphens/>
        <w:spacing w:after="0" w:line="240" w:lineRule="auto"/>
        <w:jc w:val="both"/>
        <w:rPr>
          <w:rFonts w:ascii="Times New Roman" w:hAnsi="Times New Roman" w:cs="Times New Roman"/>
          <w:sz w:val="28"/>
          <w:szCs w:val="28"/>
        </w:rPr>
      </w:pPr>
      <w:r>
        <w:rPr>
          <w:rFonts w:ascii="Times New Roman" w:hAnsi="Times New Roman" w:cs="Times New Roman"/>
          <w:w w:val="95"/>
          <w:sz w:val="28"/>
          <w:szCs w:val="28"/>
        </w:rPr>
        <w:t>т.</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е</w:t>
      </w:r>
      <w:r>
        <w:rPr>
          <w:rFonts w:ascii="Times New Roman" w:hAnsi="Times New Roman" w:cs="Times New Roman"/>
          <w:w w:val="95"/>
          <w:sz w:val="28"/>
          <w:szCs w:val="28"/>
        </w:rPr>
        <w:t>.</w:t>
      </w:r>
      <w:r w:rsidR="007B4126" w:rsidRPr="00172F9F">
        <w:rPr>
          <w:rFonts w:ascii="Times New Roman" w:hAnsi="Times New Roman" w:cs="Times New Roman"/>
          <w:w w:val="95"/>
          <w:sz w:val="28"/>
          <w:szCs w:val="28"/>
        </w:rPr>
        <w:t>,</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результирующая</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интенсивность</w:t>
      </w:r>
      <w:r w:rsidR="007B4126" w:rsidRPr="00172F9F">
        <w:rPr>
          <w:rFonts w:ascii="Times New Roman" w:hAnsi="Times New Roman" w:cs="Times New Roman"/>
          <w:spacing w:val="80"/>
          <w:sz w:val="28"/>
          <w:szCs w:val="28"/>
        </w:rPr>
        <w:t xml:space="preserve"> </w:t>
      </w:r>
      <w:r w:rsidR="007B4126" w:rsidRPr="00172F9F">
        <w:rPr>
          <w:rFonts w:ascii="Times New Roman" w:hAnsi="Times New Roman" w:cs="Times New Roman"/>
          <w:w w:val="95"/>
          <w:sz w:val="28"/>
          <w:szCs w:val="28"/>
        </w:rPr>
        <w:t>света</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оказывается</w:t>
      </w:r>
      <w:r w:rsidR="007B4126" w:rsidRPr="00172F9F">
        <w:rPr>
          <w:rFonts w:ascii="Times New Roman" w:hAnsi="Times New Roman" w:cs="Times New Roman"/>
          <w:spacing w:val="80"/>
          <w:sz w:val="28"/>
          <w:szCs w:val="28"/>
        </w:rPr>
        <w:t xml:space="preserve"> </w:t>
      </w:r>
      <w:r w:rsidR="007B4126" w:rsidRPr="00172F9F">
        <w:rPr>
          <w:rFonts w:ascii="Times New Roman" w:hAnsi="Times New Roman" w:cs="Times New Roman"/>
          <w:w w:val="95"/>
          <w:sz w:val="28"/>
          <w:szCs w:val="28"/>
        </w:rPr>
        <w:t>больше</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суммы</w:t>
      </w:r>
      <w:r w:rsidR="007B4126" w:rsidRPr="00172F9F">
        <w:rPr>
          <w:rFonts w:ascii="Times New Roman" w:hAnsi="Times New Roman" w:cs="Times New Roman"/>
          <w:spacing w:val="40"/>
          <w:sz w:val="28"/>
          <w:szCs w:val="28"/>
        </w:rPr>
        <w:t xml:space="preserve"> </w:t>
      </w:r>
      <w:r w:rsidR="007B4126" w:rsidRPr="00172F9F">
        <w:rPr>
          <w:rFonts w:ascii="Times New Roman" w:hAnsi="Times New Roman" w:cs="Times New Roman"/>
          <w:w w:val="95"/>
          <w:sz w:val="28"/>
          <w:szCs w:val="28"/>
        </w:rPr>
        <w:t>интенсивностей складываемых световых волн. В результате происходит</w:t>
      </w:r>
      <w:r w:rsidR="007B4126" w:rsidRPr="00172F9F">
        <w:rPr>
          <w:rFonts w:ascii="Times New Roman" w:hAnsi="Times New Roman" w:cs="Times New Roman"/>
          <w:sz w:val="28"/>
          <w:szCs w:val="28"/>
        </w:rPr>
        <w:t xml:space="preserve"> </w:t>
      </w:r>
      <w:r w:rsidR="007B4126" w:rsidRPr="00172F9F">
        <w:rPr>
          <w:rFonts w:ascii="Times New Roman" w:hAnsi="Times New Roman" w:cs="Times New Roman"/>
          <w:w w:val="95"/>
          <w:sz w:val="28"/>
          <w:szCs w:val="28"/>
        </w:rPr>
        <w:t>усиление света при наложении.</w:t>
      </w:r>
    </w:p>
    <w:p w14:paraId="2D480B33" w14:textId="574D7614" w:rsidR="007B4126" w:rsidRPr="00172F9F" w:rsidRDefault="007B4126" w:rsidP="00624149">
      <w:pPr>
        <w:pStyle w:val="ad"/>
        <w:tabs>
          <w:tab w:val="left" w:pos="1701"/>
          <w:tab w:val="left" w:pos="3261"/>
          <w:tab w:val="left" w:pos="4111"/>
          <w:tab w:val="left" w:pos="4962"/>
        </w:tabs>
        <w:suppressAutoHyphens/>
        <w:ind w:firstLine="709"/>
        <w:jc w:val="both"/>
        <w:rPr>
          <w:sz w:val="28"/>
          <w:szCs w:val="28"/>
        </w:rPr>
      </w:pPr>
      <w:r w:rsidRPr="00172F9F">
        <w:rPr>
          <w:sz w:val="28"/>
          <w:szCs w:val="28"/>
        </w:rPr>
        <w:t>Максимальная</w:t>
      </w:r>
      <w:r w:rsidRPr="00172F9F">
        <w:rPr>
          <w:spacing w:val="2"/>
          <w:sz w:val="28"/>
          <w:szCs w:val="28"/>
        </w:rPr>
        <w:t xml:space="preserve"> </w:t>
      </w:r>
      <w:r w:rsidRPr="00172F9F">
        <w:rPr>
          <w:sz w:val="28"/>
          <w:szCs w:val="28"/>
        </w:rPr>
        <w:t>интенсивность</w:t>
      </w:r>
      <w:r w:rsidRPr="00172F9F">
        <w:rPr>
          <w:spacing w:val="21"/>
          <w:sz w:val="28"/>
          <w:szCs w:val="28"/>
        </w:rPr>
        <w:t xml:space="preserve"> </w:t>
      </w:r>
      <m:oMath>
        <m:sSub>
          <m:sSubPr>
            <m:ctrlPr>
              <w:rPr>
                <w:rFonts w:ascii="Cambria Math" w:hAnsi="Cambria Math"/>
                <w:b/>
                <w:i/>
                <w:spacing w:val="21"/>
                <w:sz w:val="28"/>
                <w:szCs w:val="28"/>
              </w:rPr>
            </m:ctrlPr>
          </m:sSubPr>
          <m:e>
            <m:r>
              <m:rPr>
                <m:nor/>
              </m:rPr>
              <w:rPr>
                <w:b/>
                <w:i/>
                <w:spacing w:val="21"/>
                <w:sz w:val="28"/>
                <w:szCs w:val="28"/>
              </w:rPr>
              <m:t>I</m:t>
            </m:r>
          </m:e>
          <m:sub>
            <m:r>
              <m:rPr>
                <m:nor/>
              </m:rPr>
              <w:rPr>
                <w:b/>
                <w:i/>
                <w:spacing w:val="21"/>
                <w:sz w:val="28"/>
                <w:szCs w:val="28"/>
              </w:rPr>
              <m:t>max</m:t>
            </m:r>
          </m:sub>
        </m:sSub>
        <m:r>
          <m:rPr>
            <m:nor/>
          </m:rPr>
          <w:rPr>
            <w:rFonts w:ascii="Cambria Math"/>
            <w:b/>
            <w:i/>
            <w:spacing w:val="21"/>
            <w:sz w:val="28"/>
            <w:szCs w:val="28"/>
          </w:rPr>
          <m:t xml:space="preserve"> </m:t>
        </m:r>
        <m:r>
          <m:rPr>
            <m:nor/>
          </m:rPr>
          <w:rPr>
            <w:b/>
            <w:i/>
            <w:spacing w:val="21"/>
            <w:sz w:val="28"/>
            <w:szCs w:val="28"/>
          </w:rPr>
          <m:t>=</m:t>
        </m:r>
        <m:r>
          <m:rPr>
            <m:nor/>
          </m:rPr>
          <w:rPr>
            <w:rFonts w:ascii="Cambria Math"/>
            <w:b/>
            <w:i/>
            <w:spacing w:val="21"/>
            <w:sz w:val="28"/>
            <w:szCs w:val="28"/>
          </w:rPr>
          <m:t xml:space="preserve"> </m:t>
        </m:r>
        <m:sSub>
          <m:sSubPr>
            <m:ctrlPr>
              <w:rPr>
                <w:rFonts w:ascii="Cambria Math" w:hAnsi="Cambria Math"/>
                <w:b/>
                <w:i/>
                <w:spacing w:val="21"/>
                <w:sz w:val="28"/>
                <w:szCs w:val="28"/>
              </w:rPr>
            </m:ctrlPr>
          </m:sSubPr>
          <m:e>
            <m:r>
              <m:rPr>
                <m:nor/>
              </m:rPr>
              <w:rPr>
                <w:b/>
                <w:i/>
                <w:spacing w:val="21"/>
                <w:sz w:val="28"/>
                <w:szCs w:val="28"/>
              </w:rPr>
              <m:t>I</m:t>
            </m:r>
          </m:e>
          <m:sub>
            <m:r>
              <m:rPr>
                <m:nor/>
              </m:rPr>
              <w:rPr>
                <w:b/>
                <w:i/>
                <w:spacing w:val="21"/>
                <w:sz w:val="28"/>
                <w:szCs w:val="28"/>
              </w:rPr>
              <m:t>1</m:t>
            </m:r>
            <m:r>
              <m:rPr>
                <m:nor/>
              </m:rPr>
              <w:rPr>
                <w:rFonts w:ascii="Cambria Math"/>
                <w:b/>
                <w:i/>
                <w:spacing w:val="21"/>
                <w:sz w:val="28"/>
                <w:szCs w:val="28"/>
              </w:rPr>
              <m:t xml:space="preserve"> </m:t>
            </m:r>
          </m:sub>
        </m:sSub>
        <m:r>
          <m:rPr>
            <m:nor/>
          </m:rPr>
          <w:rPr>
            <w:b/>
            <w:i/>
            <w:spacing w:val="21"/>
            <w:sz w:val="28"/>
            <w:szCs w:val="28"/>
          </w:rPr>
          <m:t>+</m:t>
        </m:r>
        <m:r>
          <m:rPr>
            <m:nor/>
          </m:rPr>
          <w:rPr>
            <w:rFonts w:ascii="Cambria Math"/>
            <w:b/>
            <w:i/>
            <w:spacing w:val="21"/>
            <w:sz w:val="28"/>
            <w:szCs w:val="28"/>
          </w:rPr>
          <m:t xml:space="preserve"> </m:t>
        </m:r>
        <m:sSub>
          <m:sSubPr>
            <m:ctrlPr>
              <w:rPr>
                <w:rFonts w:ascii="Cambria Math" w:hAnsi="Cambria Math"/>
                <w:b/>
                <w:i/>
                <w:spacing w:val="21"/>
                <w:sz w:val="28"/>
                <w:szCs w:val="28"/>
              </w:rPr>
            </m:ctrlPr>
          </m:sSubPr>
          <m:e>
            <m:r>
              <m:rPr>
                <m:nor/>
              </m:rPr>
              <w:rPr>
                <w:b/>
                <w:i/>
                <w:spacing w:val="21"/>
                <w:sz w:val="28"/>
                <w:szCs w:val="28"/>
              </w:rPr>
              <m:t>I</m:t>
            </m:r>
          </m:e>
          <m:sub>
            <m:r>
              <m:rPr>
                <m:nor/>
              </m:rPr>
              <w:rPr>
                <w:b/>
                <w:i/>
                <w:spacing w:val="21"/>
                <w:sz w:val="28"/>
                <w:szCs w:val="28"/>
              </w:rPr>
              <m:t>2</m:t>
            </m:r>
            <m:r>
              <m:rPr>
                <m:nor/>
              </m:rPr>
              <w:rPr>
                <w:rFonts w:ascii="Cambria Math"/>
                <w:b/>
                <w:i/>
                <w:spacing w:val="21"/>
                <w:sz w:val="28"/>
                <w:szCs w:val="28"/>
              </w:rPr>
              <m:t xml:space="preserve"> </m:t>
            </m:r>
          </m:sub>
        </m:sSub>
        <m:r>
          <m:rPr>
            <m:nor/>
          </m:rPr>
          <w:rPr>
            <w:b/>
            <w:i/>
            <w:spacing w:val="21"/>
            <w:sz w:val="28"/>
            <w:szCs w:val="28"/>
          </w:rPr>
          <m:t>+</m:t>
        </m:r>
        <m:r>
          <m:rPr>
            <m:nor/>
          </m:rPr>
          <w:rPr>
            <w:rFonts w:ascii="Cambria Math"/>
            <w:b/>
            <w:i/>
            <w:spacing w:val="21"/>
            <w:sz w:val="28"/>
            <w:szCs w:val="28"/>
          </w:rPr>
          <m:t xml:space="preserve"> </m:t>
        </m:r>
        <m:r>
          <m:rPr>
            <m:nor/>
          </m:rPr>
          <w:rPr>
            <w:b/>
            <w:i/>
            <w:spacing w:val="21"/>
            <w:sz w:val="28"/>
            <w:szCs w:val="28"/>
          </w:rPr>
          <m:t>2</m:t>
        </m:r>
        <m:rad>
          <m:radPr>
            <m:degHide m:val="1"/>
            <m:ctrlPr>
              <w:rPr>
                <w:rFonts w:ascii="Cambria Math" w:hAnsi="Cambria Math"/>
                <w:b/>
                <w:i/>
                <w:spacing w:val="21"/>
                <w:sz w:val="28"/>
                <w:szCs w:val="28"/>
              </w:rPr>
            </m:ctrlPr>
          </m:radPr>
          <m:deg/>
          <m:e>
            <m:sSub>
              <m:sSubPr>
                <m:ctrlPr>
                  <w:rPr>
                    <w:rFonts w:ascii="Cambria Math" w:hAnsi="Cambria Math"/>
                    <w:b/>
                    <w:i/>
                    <w:spacing w:val="21"/>
                    <w:sz w:val="28"/>
                    <w:szCs w:val="28"/>
                  </w:rPr>
                </m:ctrlPr>
              </m:sSubPr>
              <m:e>
                <m:r>
                  <m:rPr>
                    <m:nor/>
                  </m:rPr>
                  <w:rPr>
                    <w:b/>
                    <w:i/>
                    <w:spacing w:val="21"/>
                    <w:sz w:val="28"/>
                    <w:szCs w:val="28"/>
                  </w:rPr>
                  <m:t>I</m:t>
                </m:r>
              </m:e>
              <m:sub>
                <m:r>
                  <m:rPr>
                    <m:nor/>
                  </m:rPr>
                  <w:rPr>
                    <w:b/>
                    <w:i/>
                    <w:spacing w:val="21"/>
                    <w:sz w:val="28"/>
                    <w:szCs w:val="28"/>
                  </w:rPr>
                  <m:t>1</m:t>
                </m:r>
              </m:sub>
            </m:sSub>
            <m:sSub>
              <m:sSubPr>
                <m:ctrlPr>
                  <w:rPr>
                    <w:rFonts w:ascii="Cambria Math" w:hAnsi="Cambria Math"/>
                    <w:b/>
                    <w:i/>
                    <w:spacing w:val="21"/>
                    <w:sz w:val="28"/>
                    <w:szCs w:val="28"/>
                  </w:rPr>
                </m:ctrlPr>
              </m:sSubPr>
              <m:e>
                <m:r>
                  <m:rPr>
                    <m:nor/>
                  </m:rPr>
                  <w:rPr>
                    <w:b/>
                    <w:i/>
                    <w:spacing w:val="21"/>
                    <w:sz w:val="28"/>
                    <w:szCs w:val="28"/>
                  </w:rPr>
                  <m:t>I</m:t>
                </m:r>
              </m:e>
              <m:sub>
                <m:r>
                  <m:rPr>
                    <m:nor/>
                  </m:rPr>
                  <w:rPr>
                    <w:b/>
                    <w:i/>
                    <w:spacing w:val="21"/>
                    <w:sz w:val="28"/>
                    <w:szCs w:val="28"/>
                  </w:rPr>
                  <m:t>2</m:t>
                </m:r>
              </m:sub>
            </m:sSub>
          </m:e>
        </m:rad>
      </m:oMath>
      <w:r w:rsidRPr="00172F9F">
        <w:rPr>
          <w:sz w:val="28"/>
          <w:szCs w:val="28"/>
        </w:rPr>
        <w:t xml:space="preserve"> будет</w:t>
      </w:r>
      <w:r w:rsidRPr="00172F9F">
        <w:rPr>
          <w:spacing w:val="-4"/>
          <w:sz w:val="28"/>
          <w:szCs w:val="28"/>
        </w:rPr>
        <w:t xml:space="preserve"> </w:t>
      </w:r>
      <w:r w:rsidRPr="00172F9F">
        <w:rPr>
          <w:sz w:val="28"/>
          <w:szCs w:val="28"/>
        </w:rPr>
        <w:t>при</w:t>
      </w:r>
      <w:r w:rsidRPr="00172F9F">
        <w:rPr>
          <w:spacing w:val="-3"/>
          <w:sz w:val="28"/>
          <w:szCs w:val="28"/>
        </w:rPr>
        <w:t xml:space="preserve"> </w:t>
      </w:r>
      <w:r w:rsidRPr="00172F9F">
        <w:rPr>
          <w:spacing w:val="-2"/>
          <w:sz w:val="28"/>
          <w:szCs w:val="28"/>
        </w:rPr>
        <w:t>условии</w:t>
      </w:r>
      <w:r>
        <w:rPr>
          <w:spacing w:val="-2"/>
          <w:sz w:val="28"/>
          <w:szCs w:val="28"/>
        </w:rPr>
        <w:t xml:space="preserve">, </w:t>
      </w:r>
      <w:r w:rsidRPr="00172F9F">
        <w:rPr>
          <w:w w:val="95"/>
          <w:sz w:val="28"/>
          <w:szCs w:val="28"/>
        </w:rPr>
        <w:t>когда</w:t>
      </w:r>
      <w:r w:rsidRPr="00172F9F">
        <w:rPr>
          <w:spacing w:val="18"/>
          <w:sz w:val="28"/>
          <w:szCs w:val="28"/>
        </w:rPr>
        <w:t xml:space="preserve"> </w:t>
      </w:r>
      <m:oMath>
        <m:func>
          <m:funcPr>
            <m:ctrlPr>
              <w:rPr>
                <w:rFonts w:ascii="Cambria Math" w:hAnsi="Cambria Math"/>
                <w:b/>
                <w:i/>
                <w:sz w:val="28"/>
                <w:szCs w:val="28"/>
              </w:rPr>
            </m:ctrlPr>
          </m:funcPr>
          <m:fName>
            <m:r>
              <m:rPr>
                <m:nor/>
              </m:rPr>
              <w:rPr>
                <w:b/>
                <w:i/>
                <w:sz w:val="28"/>
                <w:szCs w:val="28"/>
              </w:rPr>
              <m:t>cos</m:t>
            </m:r>
          </m:fName>
          <m:e>
            <m:d>
              <m:dPr>
                <m:ctrlPr>
                  <w:rPr>
                    <w:rFonts w:ascii="Cambria Math" w:hAnsi="Cambria Math"/>
                    <w:b/>
                    <w:i/>
                    <w:sz w:val="28"/>
                    <w:szCs w:val="28"/>
                  </w:rPr>
                </m:ctrlPr>
              </m:dPr>
              <m:e>
                <m:sSub>
                  <m:sSubPr>
                    <m:ctrlPr>
                      <w:rPr>
                        <w:rFonts w:ascii="Cambria Math" w:hAnsi="Cambria Math"/>
                        <w:b/>
                        <w:i/>
                        <w:sz w:val="28"/>
                        <w:szCs w:val="28"/>
                      </w:rPr>
                    </m:ctrlPr>
                  </m:sSubPr>
                  <m:e>
                    <m:r>
                      <m:rPr>
                        <m:nor/>
                      </m:rPr>
                      <w:rPr>
                        <w:b/>
                        <w:i/>
                        <w:sz w:val="28"/>
                        <w:szCs w:val="28"/>
                      </w:rPr>
                      <m:t>φ</m:t>
                    </m:r>
                  </m:e>
                  <m:sub>
                    <m:r>
                      <m:rPr>
                        <m:nor/>
                      </m:rPr>
                      <w:rPr>
                        <w:b/>
                        <w:i/>
                        <w:sz w:val="28"/>
                        <w:szCs w:val="28"/>
                      </w:rPr>
                      <m:t>2</m:t>
                    </m:r>
                  </m:sub>
                </m:sSub>
                <m:r>
                  <m:rPr>
                    <m:sty m:val="bi"/>
                  </m:rPr>
                  <w:rPr>
                    <w:rFonts w:ascii="Cambria Math" w:hAnsi="Cambria Math"/>
                    <w:sz w:val="28"/>
                    <w:szCs w:val="28"/>
                  </w:rPr>
                  <m:t xml:space="preserve"> </m:t>
                </m:r>
                <m:r>
                  <m:rPr>
                    <m:nor/>
                  </m:rPr>
                  <w:rPr>
                    <w:b/>
                    <w:i/>
                    <w:sz w:val="28"/>
                    <w:szCs w:val="28"/>
                  </w:rPr>
                  <m:t>–</m:t>
                </m:r>
                <m:sSub>
                  <m:sSubPr>
                    <m:ctrlPr>
                      <w:rPr>
                        <w:rFonts w:ascii="Cambria Math" w:hAnsi="Cambria Math"/>
                        <w:b/>
                        <w:i/>
                        <w:sz w:val="28"/>
                        <w:szCs w:val="28"/>
                      </w:rPr>
                    </m:ctrlPr>
                  </m:sSubPr>
                  <m:e>
                    <m:r>
                      <m:rPr>
                        <m:nor/>
                      </m:rPr>
                      <w:rPr>
                        <w:rFonts w:ascii="Cambria Math"/>
                        <w:b/>
                        <w:i/>
                        <w:sz w:val="28"/>
                        <w:szCs w:val="28"/>
                      </w:rPr>
                      <m:t xml:space="preserve"> </m:t>
                    </m:r>
                    <m:r>
                      <m:rPr>
                        <m:nor/>
                      </m:rPr>
                      <w:rPr>
                        <w:b/>
                        <w:i/>
                        <w:sz w:val="28"/>
                        <w:szCs w:val="28"/>
                      </w:rPr>
                      <m:t>φ</m:t>
                    </m:r>
                  </m:e>
                  <m:sub>
                    <m:r>
                      <m:rPr>
                        <m:nor/>
                      </m:rPr>
                      <w:rPr>
                        <w:b/>
                        <w:i/>
                        <w:sz w:val="28"/>
                        <w:szCs w:val="28"/>
                      </w:rPr>
                      <m:t>1</m:t>
                    </m:r>
                  </m:sub>
                </m:sSub>
              </m:e>
            </m:d>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r>
              <m:rPr>
                <m:nor/>
              </m:rPr>
              <w:rPr>
                <w:b/>
                <w:i/>
                <w:sz w:val="28"/>
                <w:szCs w:val="28"/>
              </w:rPr>
              <m:t>1</m:t>
            </m:r>
          </m:e>
        </m:func>
      </m:oMath>
      <w:r w:rsidRPr="00172F9F">
        <w:rPr>
          <w:w w:val="95"/>
          <w:sz w:val="28"/>
          <w:szCs w:val="28"/>
        </w:rPr>
        <w:t>.</w:t>
      </w:r>
      <w:r w:rsidRPr="00172F9F">
        <w:rPr>
          <w:spacing w:val="1"/>
          <w:sz w:val="28"/>
          <w:szCs w:val="28"/>
        </w:rPr>
        <w:t xml:space="preserve"> </w:t>
      </w:r>
      <w:r w:rsidRPr="00172F9F">
        <w:rPr>
          <w:w w:val="95"/>
          <w:sz w:val="28"/>
          <w:szCs w:val="28"/>
        </w:rPr>
        <w:t xml:space="preserve">При </w:t>
      </w:r>
      <m:oMath>
        <m:sSub>
          <m:sSubPr>
            <m:ctrlPr>
              <w:rPr>
                <w:rFonts w:ascii="Cambria Math" w:hAnsi="Cambria Math"/>
                <w:b/>
                <w:i/>
                <w:sz w:val="28"/>
                <w:szCs w:val="28"/>
              </w:rPr>
            </m:ctrlPr>
          </m:sSubPr>
          <m:e>
            <m:r>
              <m:rPr>
                <m:nor/>
              </m:rPr>
              <w:rPr>
                <w:b/>
                <w:i/>
                <w:sz w:val="28"/>
                <w:szCs w:val="28"/>
              </w:rPr>
              <m:t>I</m:t>
            </m:r>
          </m:e>
          <m:sub>
            <m:r>
              <m:rPr>
                <m:nor/>
              </m:rPr>
              <w:rPr>
                <w:b/>
                <w:i/>
                <w:sz w:val="28"/>
                <w:szCs w:val="28"/>
              </w:rPr>
              <m:t>1</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I</m:t>
            </m:r>
          </m:e>
          <m:sub>
            <m:r>
              <m:rPr>
                <m:nor/>
              </m:rPr>
              <w:rPr>
                <w:b/>
                <w:i/>
                <w:sz w:val="28"/>
                <w:szCs w:val="28"/>
              </w:rPr>
              <m:t>2</m:t>
            </m:r>
            <m:r>
              <m:rPr>
                <m:nor/>
              </m:rPr>
              <w:rPr>
                <w:rFonts w:ascii="Cambria Math"/>
                <w:b/>
                <w:i/>
                <w:sz w:val="28"/>
                <w:szCs w:val="28"/>
              </w:rPr>
              <m:t xml:space="preserve"> </m:t>
            </m:r>
          </m:sub>
        </m:sSub>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I</m:t>
            </m:r>
          </m:e>
          <m:sub>
            <m:r>
              <m:rPr>
                <m:nor/>
              </m:rPr>
              <w:rPr>
                <w:b/>
                <w:i/>
                <w:sz w:val="28"/>
                <w:szCs w:val="28"/>
              </w:rPr>
              <m:t>0</m:t>
            </m:r>
          </m:sub>
        </m:sSub>
      </m:oMath>
      <w:r w:rsidRPr="00172F9F">
        <w:rPr>
          <w:w w:val="95"/>
          <w:sz w:val="28"/>
          <w:szCs w:val="28"/>
        </w:rPr>
        <w:t xml:space="preserve"> следует,</w:t>
      </w:r>
      <w:r w:rsidRPr="00172F9F">
        <w:rPr>
          <w:spacing w:val="19"/>
          <w:sz w:val="28"/>
          <w:szCs w:val="28"/>
        </w:rPr>
        <w:t xml:space="preserve"> </w:t>
      </w:r>
      <w:r w:rsidRPr="00172F9F">
        <w:rPr>
          <w:w w:val="95"/>
          <w:sz w:val="28"/>
          <w:szCs w:val="28"/>
        </w:rPr>
        <w:t>что</w:t>
      </w:r>
      <w:r w:rsidRPr="00172F9F">
        <w:rPr>
          <w:spacing w:val="61"/>
          <w:sz w:val="28"/>
          <w:szCs w:val="28"/>
        </w:rPr>
        <w:t xml:space="preserve"> </w:t>
      </w:r>
      <w:r w:rsidRPr="00172F9F">
        <w:rPr>
          <w:w w:val="95"/>
          <w:sz w:val="28"/>
          <w:szCs w:val="28"/>
        </w:rPr>
        <w:t>интенсивность</w:t>
      </w:r>
      <w:r w:rsidRPr="00172F9F">
        <w:rPr>
          <w:spacing w:val="16"/>
          <w:sz w:val="28"/>
          <w:szCs w:val="28"/>
        </w:rPr>
        <w:t xml:space="preserve"> </w:t>
      </w:r>
      <w:r w:rsidRPr="00172F9F">
        <w:rPr>
          <w:w w:val="95"/>
          <w:sz w:val="28"/>
          <w:szCs w:val="28"/>
        </w:rPr>
        <w:t>в</w:t>
      </w:r>
      <w:r w:rsidRPr="00172F9F">
        <w:rPr>
          <w:spacing w:val="-2"/>
          <w:w w:val="95"/>
          <w:sz w:val="28"/>
          <w:szCs w:val="28"/>
        </w:rPr>
        <w:t xml:space="preserve"> </w:t>
      </w:r>
      <w:r w:rsidRPr="00172F9F">
        <w:rPr>
          <w:w w:val="95"/>
          <w:sz w:val="28"/>
          <w:szCs w:val="28"/>
        </w:rPr>
        <w:t>максимумах</w:t>
      </w:r>
      <w:r w:rsidRPr="00172F9F">
        <w:rPr>
          <w:spacing w:val="23"/>
          <w:sz w:val="28"/>
          <w:szCs w:val="28"/>
        </w:rPr>
        <w:t xml:space="preserve"> </w:t>
      </w:r>
      <w:r w:rsidRPr="00172F9F">
        <w:rPr>
          <w:w w:val="95"/>
          <w:sz w:val="28"/>
          <w:szCs w:val="28"/>
        </w:rPr>
        <w:t>увеличится</w:t>
      </w:r>
      <w:r w:rsidRPr="00172F9F">
        <w:rPr>
          <w:spacing w:val="15"/>
          <w:sz w:val="28"/>
          <w:szCs w:val="28"/>
        </w:rPr>
        <w:t xml:space="preserve"> </w:t>
      </w:r>
      <w:r w:rsidRPr="00172F9F">
        <w:rPr>
          <w:w w:val="95"/>
          <w:sz w:val="28"/>
          <w:szCs w:val="28"/>
        </w:rPr>
        <w:t>в</w:t>
      </w:r>
      <w:r w:rsidRPr="00172F9F">
        <w:rPr>
          <w:spacing w:val="-2"/>
          <w:w w:val="95"/>
          <w:sz w:val="28"/>
          <w:szCs w:val="28"/>
        </w:rPr>
        <w:t xml:space="preserve"> </w:t>
      </w:r>
      <w:r w:rsidRPr="00172F9F">
        <w:rPr>
          <w:spacing w:val="-10"/>
          <w:w w:val="95"/>
          <w:sz w:val="28"/>
          <w:szCs w:val="28"/>
        </w:rPr>
        <w:t xml:space="preserve">4 </w:t>
      </w:r>
      <w:r w:rsidRPr="00172F9F">
        <w:rPr>
          <w:w w:val="105"/>
          <w:sz w:val="28"/>
          <w:szCs w:val="28"/>
        </w:rPr>
        <w:t>раза</w:t>
      </w:r>
      <w:r w:rsidRPr="00172F9F">
        <w:rPr>
          <w:spacing w:val="-10"/>
          <w:w w:val="105"/>
          <w:sz w:val="28"/>
          <w:szCs w:val="28"/>
        </w:rPr>
        <w:t xml:space="preserve"> </w:t>
      </w:r>
      <w:r w:rsidRPr="00172F9F">
        <w:rPr>
          <w:b/>
          <w:i/>
          <w:sz w:val="28"/>
          <w:szCs w:val="28"/>
        </w:rPr>
        <w:t>(</w:t>
      </w:r>
      <m:oMath>
        <m:sSub>
          <m:sSubPr>
            <m:ctrlPr>
              <w:rPr>
                <w:rFonts w:ascii="Cambria Math" w:hAnsi="Cambria Math"/>
                <w:b/>
                <w:i/>
                <w:sz w:val="28"/>
                <w:szCs w:val="28"/>
              </w:rPr>
            </m:ctrlPr>
          </m:sSubPr>
          <m:e>
            <m:r>
              <m:rPr>
                <m:nor/>
              </m:rPr>
              <w:rPr>
                <w:b/>
                <w:i/>
                <w:sz w:val="28"/>
                <w:szCs w:val="28"/>
              </w:rPr>
              <m:t>I</m:t>
            </m:r>
          </m:e>
          <m:sub>
            <m:r>
              <m:rPr>
                <m:nor/>
              </m:rPr>
              <w:rPr>
                <w:b/>
                <w:i/>
                <w:sz w:val="28"/>
                <w:szCs w:val="28"/>
              </w:rPr>
              <m:t>max</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r>
          <m:rPr>
            <m:nor/>
          </m:rPr>
          <w:rPr>
            <w:b/>
            <w:i/>
            <w:sz w:val="28"/>
            <w:szCs w:val="28"/>
          </w:rPr>
          <m:t>4</m:t>
        </m:r>
        <m:sSub>
          <m:sSubPr>
            <m:ctrlPr>
              <w:rPr>
                <w:rFonts w:ascii="Cambria Math" w:hAnsi="Cambria Math"/>
                <w:b/>
                <w:i/>
                <w:sz w:val="28"/>
                <w:szCs w:val="28"/>
              </w:rPr>
            </m:ctrlPr>
          </m:sSubPr>
          <m:e>
            <m:r>
              <m:rPr>
                <m:nor/>
              </m:rPr>
              <w:rPr>
                <w:b/>
                <w:i/>
                <w:sz w:val="28"/>
                <w:szCs w:val="28"/>
              </w:rPr>
              <m:t>I</m:t>
            </m:r>
          </m:e>
          <m:sub>
            <m:r>
              <m:rPr>
                <m:nor/>
              </m:rPr>
              <w:rPr>
                <w:b/>
                <w:i/>
                <w:sz w:val="28"/>
                <w:szCs w:val="28"/>
              </w:rPr>
              <m:t>0</m:t>
            </m:r>
          </m:sub>
        </m:sSub>
      </m:oMath>
      <w:r w:rsidRPr="00172F9F">
        <w:rPr>
          <w:b/>
          <w:i/>
          <w:sz w:val="28"/>
          <w:szCs w:val="28"/>
        </w:rPr>
        <w:t>)</w:t>
      </w:r>
    </w:p>
    <w:p w14:paraId="3FE25D86" w14:textId="5BD72FD1" w:rsidR="007B4126" w:rsidRPr="002F5C07" w:rsidRDefault="007B4126" w:rsidP="00624149">
      <w:pPr>
        <w:pStyle w:val="a6"/>
        <w:tabs>
          <w:tab w:val="left" w:pos="0"/>
          <w:tab w:val="left" w:pos="1701"/>
          <w:tab w:val="left" w:pos="3261"/>
          <w:tab w:val="left" w:pos="4111"/>
        </w:tabs>
        <w:suppressAutoHyphens/>
        <w:spacing w:after="0" w:line="240" w:lineRule="auto"/>
        <w:ind w:left="0" w:right="0" w:firstLine="709"/>
        <w:rPr>
          <w:szCs w:val="28"/>
        </w:rPr>
      </w:pPr>
      <w:r w:rsidRPr="00172F9F">
        <w:rPr>
          <w:szCs w:val="28"/>
        </w:rPr>
        <w:t>3</w:t>
      </w:r>
      <w:r w:rsidR="00764D85">
        <w:rPr>
          <w:szCs w:val="28"/>
        </w:rPr>
        <w:t>.</w:t>
      </w:r>
      <w:r w:rsidRPr="00172F9F">
        <w:rPr>
          <w:szCs w:val="28"/>
        </w:rPr>
        <w:t xml:space="preserve"> Разность</w:t>
      </w:r>
      <w:r w:rsidRPr="00172F9F">
        <w:rPr>
          <w:spacing w:val="-8"/>
          <w:szCs w:val="28"/>
        </w:rPr>
        <w:t xml:space="preserve"> </w:t>
      </w:r>
      <w:r w:rsidRPr="00172F9F">
        <w:rPr>
          <w:szCs w:val="28"/>
        </w:rPr>
        <w:t>фаз</w:t>
      </w:r>
      <w:r w:rsidRPr="00172F9F">
        <w:rPr>
          <w:spacing w:val="-13"/>
          <w:szCs w:val="28"/>
        </w:rPr>
        <w:t xml:space="preserve"> </w:t>
      </w:r>
      <w:r w:rsidRPr="00172F9F">
        <w:rPr>
          <w:szCs w:val="28"/>
        </w:rPr>
        <w:t>в</w:t>
      </w:r>
      <w:r w:rsidRPr="00172F9F">
        <w:rPr>
          <w:spacing w:val="-16"/>
          <w:szCs w:val="28"/>
        </w:rPr>
        <w:t xml:space="preserve"> </w:t>
      </w:r>
      <w:r w:rsidRPr="00172F9F">
        <w:rPr>
          <w:szCs w:val="28"/>
        </w:rPr>
        <w:t>данной</w:t>
      </w:r>
      <w:r w:rsidRPr="00172F9F">
        <w:rPr>
          <w:spacing w:val="-8"/>
          <w:szCs w:val="28"/>
        </w:rPr>
        <w:t xml:space="preserve"> </w:t>
      </w:r>
      <w:r w:rsidRPr="00172F9F">
        <w:rPr>
          <w:szCs w:val="28"/>
        </w:rPr>
        <w:t>точке</w:t>
      </w:r>
      <w:r w:rsidRPr="00172F9F">
        <w:rPr>
          <w:spacing w:val="-8"/>
          <w:szCs w:val="28"/>
        </w:rPr>
        <w:t xml:space="preserve"> </w:t>
      </w:r>
      <w:r w:rsidRPr="00172F9F">
        <w:rPr>
          <w:szCs w:val="28"/>
        </w:rPr>
        <w:t>пространства</w:t>
      </w:r>
      <w:r w:rsidRPr="00172F9F">
        <w:rPr>
          <w:spacing w:val="52"/>
          <w:szCs w:val="28"/>
        </w:rPr>
        <w:t xml:space="preserve"> </w:t>
      </w:r>
      <w:r w:rsidRPr="00172F9F">
        <w:rPr>
          <w:szCs w:val="28"/>
        </w:rPr>
        <w:t>с</w:t>
      </w:r>
      <w:r w:rsidRPr="00172F9F">
        <w:rPr>
          <w:spacing w:val="-16"/>
          <w:szCs w:val="28"/>
        </w:rPr>
        <w:t xml:space="preserve"> </w:t>
      </w:r>
      <w:r w:rsidRPr="00172F9F">
        <w:rPr>
          <w:szCs w:val="28"/>
        </w:rPr>
        <w:t>течением</w:t>
      </w:r>
      <w:r w:rsidRPr="00172F9F">
        <w:rPr>
          <w:spacing w:val="-1"/>
          <w:szCs w:val="28"/>
        </w:rPr>
        <w:t xml:space="preserve"> </w:t>
      </w:r>
      <w:r w:rsidRPr="00172F9F">
        <w:rPr>
          <w:szCs w:val="28"/>
        </w:rPr>
        <w:t>времени</w:t>
      </w:r>
      <w:r w:rsidRPr="00172F9F">
        <w:rPr>
          <w:spacing w:val="44"/>
          <w:szCs w:val="28"/>
        </w:rPr>
        <w:t xml:space="preserve"> </w:t>
      </w:r>
      <w:r w:rsidRPr="00172F9F">
        <w:rPr>
          <w:szCs w:val="28"/>
        </w:rPr>
        <w:t>остаётся</w:t>
      </w:r>
      <w:r w:rsidRPr="00172F9F">
        <w:rPr>
          <w:spacing w:val="-2"/>
          <w:szCs w:val="28"/>
        </w:rPr>
        <w:t xml:space="preserve"> постоянной</w:t>
      </w:r>
      <w:r w:rsidR="00764D85">
        <w:rPr>
          <w:spacing w:val="-2"/>
          <w:szCs w:val="28"/>
        </w:rPr>
        <w:t>:</w:t>
      </w:r>
      <w:r w:rsidRPr="00172F9F">
        <w:rPr>
          <w:spacing w:val="-2"/>
          <w:szCs w:val="28"/>
        </w:rPr>
        <w:t xml:space="preserve"> </w:t>
      </w:r>
      <m:oMath>
        <m:sSub>
          <m:sSubPr>
            <m:ctrlPr>
              <w:rPr>
                <w:rFonts w:ascii="Cambria Math" w:hAnsi="Cambria Math"/>
                <w:b/>
                <w:i/>
                <w:szCs w:val="28"/>
              </w:rPr>
            </m:ctrlPr>
          </m:sSubPr>
          <m:e>
            <m:r>
              <m:rPr>
                <m:nor/>
              </m:rPr>
              <w:rPr>
                <w:b/>
                <w:i/>
                <w:szCs w:val="28"/>
              </w:rPr>
              <m:t>φ</m:t>
            </m:r>
          </m:e>
          <m:sub>
            <m:r>
              <m:rPr>
                <m:nor/>
              </m:rPr>
              <w:rPr>
                <w:b/>
                <w:i/>
                <w:szCs w:val="28"/>
              </w:rPr>
              <m:t>2</m:t>
            </m:r>
          </m:sub>
        </m:sSub>
        <m:r>
          <m:rPr>
            <m:sty m:val="bi"/>
          </m:rPr>
          <w:rPr>
            <w:rFonts w:ascii="Cambria Math" w:hAnsi="Cambria Math"/>
            <w:szCs w:val="28"/>
          </w:rPr>
          <m:t xml:space="preserve"> </m:t>
        </m:r>
        <m:r>
          <m:rPr>
            <m:nor/>
          </m:rPr>
          <w:rPr>
            <w:b/>
            <w:i/>
            <w:szCs w:val="28"/>
          </w:rPr>
          <w:softHyphen/>
        </m:r>
        <m:r>
          <m:rPr>
            <m:nor/>
          </m:rPr>
          <w:rPr>
            <w:b/>
            <w:i/>
            <w:szCs w:val="28"/>
          </w:rPr>
          <w:softHyphen/>
          <m:t>–</m:t>
        </m:r>
        <m:r>
          <m:rPr>
            <m:nor/>
          </m:rPr>
          <w:rPr>
            <w:rFonts w:ascii="Cambria Math"/>
            <w:b/>
            <w:i/>
            <w:szCs w:val="28"/>
          </w:rPr>
          <m:t xml:space="preserve"> </m:t>
        </m:r>
        <m:sSub>
          <m:sSubPr>
            <m:ctrlPr>
              <w:rPr>
                <w:rFonts w:ascii="Cambria Math" w:hAnsi="Cambria Math"/>
                <w:b/>
                <w:i/>
                <w:szCs w:val="28"/>
              </w:rPr>
            </m:ctrlPr>
          </m:sSubPr>
          <m:e>
            <m:r>
              <m:rPr>
                <m:nor/>
              </m:rPr>
              <w:rPr>
                <w:rFonts w:ascii="Cambria Math"/>
                <w:b/>
                <w:i/>
                <w:szCs w:val="28"/>
              </w:rPr>
              <m:t xml:space="preserve"> </m:t>
            </m:r>
            <m:r>
              <m:rPr>
                <m:nor/>
              </m:rPr>
              <w:rPr>
                <w:b/>
                <w:i/>
                <w:szCs w:val="28"/>
              </w:rPr>
              <m:t>φ</m:t>
            </m:r>
          </m:e>
          <m:sub>
            <m:r>
              <m:rPr>
                <m:nor/>
              </m:rPr>
              <w:rPr>
                <w:b/>
                <w:i/>
                <w:szCs w:val="28"/>
              </w:rPr>
              <m:t>1</m:t>
            </m:r>
          </m:sub>
        </m:sSub>
        <m:r>
          <m:rPr>
            <m:nor/>
          </m:rPr>
          <w:rPr>
            <w:rFonts w:ascii="Cambria Math"/>
            <w:b/>
            <w:i/>
            <w:szCs w:val="28"/>
          </w:rPr>
          <m:t xml:space="preserve"> </m:t>
        </m:r>
        <m:r>
          <m:rPr>
            <m:nor/>
          </m:rPr>
          <w:rPr>
            <w:b/>
            <w:i/>
            <w:szCs w:val="28"/>
          </w:rPr>
          <m:t>=</m:t>
        </m:r>
        <m:r>
          <m:rPr>
            <m:nor/>
          </m:rPr>
          <w:rPr>
            <w:rFonts w:ascii="Cambria Math"/>
            <w:b/>
            <w:i/>
            <w:szCs w:val="28"/>
          </w:rPr>
          <m:t xml:space="preserve"> </m:t>
        </m:r>
        <m:r>
          <m:rPr>
            <m:nor/>
          </m:rPr>
          <w:rPr>
            <w:b/>
            <w:i/>
            <w:szCs w:val="28"/>
          </w:rPr>
          <m:t>const</m:t>
        </m:r>
      </m:oMath>
      <w:r w:rsidRPr="00172F9F">
        <w:rPr>
          <w:b/>
          <w:i/>
          <w:szCs w:val="28"/>
        </w:rPr>
        <w:t xml:space="preserve">, </w:t>
      </w:r>
      <w:r w:rsidRPr="002F5C07">
        <w:rPr>
          <w:szCs w:val="28"/>
        </w:rPr>
        <w:t>но</w:t>
      </w:r>
      <w:r w:rsidRPr="00172F9F">
        <w:rPr>
          <w:b/>
          <w:i/>
          <w:szCs w:val="28"/>
        </w:rPr>
        <w:t xml:space="preserve"> </w:t>
      </w:r>
      <m:oMath>
        <m:func>
          <m:funcPr>
            <m:ctrlPr>
              <w:rPr>
                <w:rFonts w:ascii="Cambria Math" w:hAnsi="Cambria Math"/>
                <w:b/>
                <w:i/>
                <w:szCs w:val="28"/>
              </w:rPr>
            </m:ctrlPr>
          </m:funcPr>
          <m:fName>
            <m:r>
              <m:rPr>
                <m:nor/>
              </m:rPr>
              <w:rPr>
                <w:b/>
                <w:i/>
                <w:szCs w:val="28"/>
              </w:rPr>
              <m:t>cos</m:t>
            </m:r>
          </m:fName>
          <m:e>
            <m:d>
              <m:dPr>
                <m:ctrlPr>
                  <w:rPr>
                    <w:rFonts w:ascii="Cambria Math" w:hAnsi="Cambria Math"/>
                    <w:b/>
                    <w:i/>
                    <w:szCs w:val="28"/>
                  </w:rPr>
                </m:ctrlPr>
              </m:dPr>
              <m:e>
                <m:sSub>
                  <m:sSubPr>
                    <m:ctrlPr>
                      <w:rPr>
                        <w:rFonts w:ascii="Cambria Math" w:hAnsi="Cambria Math"/>
                        <w:b/>
                        <w:i/>
                        <w:szCs w:val="28"/>
                      </w:rPr>
                    </m:ctrlPr>
                  </m:sSubPr>
                  <m:e>
                    <m:r>
                      <m:rPr>
                        <m:nor/>
                      </m:rPr>
                      <w:rPr>
                        <w:b/>
                        <w:i/>
                        <w:szCs w:val="28"/>
                      </w:rPr>
                      <m:t>φ</m:t>
                    </m:r>
                  </m:e>
                  <m:sub>
                    <m:r>
                      <m:rPr>
                        <m:nor/>
                      </m:rPr>
                      <w:rPr>
                        <w:b/>
                        <w:i/>
                        <w:szCs w:val="28"/>
                      </w:rPr>
                      <m:t>2</m:t>
                    </m:r>
                  </m:sub>
                </m:sSub>
                <m:r>
                  <m:rPr>
                    <m:sty m:val="bi"/>
                  </m:rPr>
                  <w:rPr>
                    <w:rFonts w:ascii="Cambria Math" w:hAnsi="Cambria Math"/>
                    <w:szCs w:val="28"/>
                  </w:rPr>
                  <m:t xml:space="preserve"> </m:t>
                </m:r>
                <m:r>
                  <m:rPr>
                    <m:nor/>
                  </m:rPr>
                  <w:rPr>
                    <w:b/>
                    <w:i/>
                    <w:szCs w:val="28"/>
                  </w:rPr>
                  <m:t>–</m:t>
                </m:r>
                <m:sSub>
                  <m:sSubPr>
                    <m:ctrlPr>
                      <w:rPr>
                        <w:rFonts w:ascii="Cambria Math" w:hAnsi="Cambria Math"/>
                        <w:b/>
                        <w:i/>
                        <w:szCs w:val="28"/>
                      </w:rPr>
                    </m:ctrlPr>
                  </m:sSubPr>
                  <m:e>
                    <m:r>
                      <m:rPr>
                        <m:nor/>
                      </m:rPr>
                      <w:rPr>
                        <w:rFonts w:ascii="Cambria Math"/>
                        <w:b/>
                        <w:i/>
                        <w:szCs w:val="28"/>
                      </w:rPr>
                      <m:t xml:space="preserve"> </m:t>
                    </m:r>
                    <m:r>
                      <m:rPr>
                        <m:nor/>
                      </m:rPr>
                      <w:rPr>
                        <w:b/>
                        <w:i/>
                        <w:szCs w:val="28"/>
                      </w:rPr>
                      <m:t>φ</m:t>
                    </m:r>
                  </m:e>
                  <m:sub>
                    <m:r>
                      <m:rPr>
                        <m:nor/>
                      </m:rPr>
                      <w:rPr>
                        <w:b/>
                        <w:i/>
                        <w:szCs w:val="28"/>
                      </w:rPr>
                      <m:t>1</m:t>
                    </m:r>
                  </m:sub>
                </m:sSub>
              </m:e>
            </m:d>
            <m:r>
              <m:rPr>
                <m:nor/>
              </m:rPr>
              <w:rPr>
                <w:rFonts w:ascii="Cambria Math"/>
                <w:b/>
                <w:i/>
                <w:szCs w:val="28"/>
              </w:rPr>
              <m:t xml:space="preserve"> </m:t>
            </m:r>
            <m:r>
              <m:rPr>
                <m:nor/>
              </m:rPr>
              <w:rPr>
                <w:b/>
                <w:i/>
                <w:szCs w:val="28"/>
              </w:rPr>
              <m:t>&lt;</m:t>
            </m:r>
            <m:r>
              <m:rPr>
                <m:nor/>
              </m:rPr>
              <w:rPr>
                <w:rFonts w:ascii="Cambria Math"/>
                <w:b/>
                <w:i/>
                <w:szCs w:val="28"/>
              </w:rPr>
              <m:t xml:space="preserve"> </m:t>
            </m:r>
            <m:r>
              <m:rPr>
                <m:nor/>
              </m:rPr>
              <w:rPr>
                <w:b/>
                <w:i/>
                <w:szCs w:val="28"/>
              </w:rPr>
              <m:t>0</m:t>
            </m:r>
          </m:e>
        </m:func>
      </m:oMath>
      <w:r>
        <w:rPr>
          <w:szCs w:val="28"/>
        </w:rPr>
        <w:t>.</w:t>
      </w:r>
    </w:p>
    <w:p w14:paraId="6A2AA7C8" w14:textId="77777777" w:rsidR="007B4126" w:rsidRDefault="007B4126" w:rsidP="00624149">
      <w:pPr>
        <w:pStyle w:val="ad"/>
        <w:tabs>
          <w:tab w:val="left" w:pos="1701"/>
          <w:tab w:val="left" w:pos="3261"/>
          <w:tab w:val="left" w:pos="4111"/>
        </w:tabs>
        <w:suppressAutoHyphens/>
        <w:ind w:firstLine="709"/>
        <w:jc w:val="both"/>
        <w:rPr>
          <w:spacing w:val="-2"/>
          <w:w w:val="95"/>
          <w:sz w:val="28"/>
          <w:szCs w:val="28"/>
        </w:rPr>
      </w:pPr>
      <w:r w:rsidRPr="00172F9F">
        <w:rPr>
          <w:w w:val="95"/>
          <w:sz w:val="28"/>
          <w:szCs w:val="28"/>
        </w:rPr>
        <w:t>В</w:t>
      </w:r>
      <w:r w:rsidRPr="00172F9F">
        <w:rPr>
          <w:spacing w:val="-13"/>
          <w:w w:val="95"/>
          <w:sz w:val="28"/>
          <w:szCs w:val="28"/>
        </w:rPr>
        <w:t xml:space="preserve"> </w:t>
      </w:r>
      <w:r w:rsidRPr="00172F9F">
        <w:rPr>
          <w:w w:val="95"/>
          <w:sz w:val="28"/>
          <w:szCs w:val="28"/>
        </w:rPr>
        <w:t>этом</w:t>
      </w:r>
      <w:r w:rsidRPr="00172F9F">
        <w:rPr>
          <w:spacing w:val="-8"/>
          <w:w w:val="95"/>
          <w:sz w:val="28"/>
          <w:szCs w:val="28"/>
        </w:rPr>
        <w:t xml:space="preserve"> </w:t>
      </w:r>
      <w:r w:rsidRPr="00172F9F">
        <w:rPr>
          <w:w w:val="95"/>
          <w:sz w:val="28"/>
          <w:szCs w:val="28"/>
        </w:rPr>
        <w:t>случае</w:t>
      </w:r>
      <w:r w:rsidRPr="00172F9F">
        <w:rPr>
          <w:spacing w:val="-3"/>
          <w:w w:val="95"/>
          <w:sz w:val="28"/>
          <w:szCs w:val="28"/>
        </w:rPr>
        <w:t xml:space="preserve"> </w:t>
      </w:r>
      <w:r w:rsidRPr="00172F9F">
        <w:rPr>
          <w:w w:val="95"/>
          <w:sz w:val="28"/>
          <w:szCs w:val="28"/>
        </w:rPr>
        <w:t>результирующая</w:t>
      </w:r>
      <w:r w:rsidRPr="00172F9F">
        <w:rPr>
          <w:spacing w:val="-12"/>
          <w:w w:val="95"/>
          <w:sz w:val="28"/>
          <w:szCs w:val="28"/>
        </w:rPr>
        <w:t xml:space="preserve"> </w:t>
      </w:r>
      <w:r w:rsidRPr="00172F9F">
        <w:rPr>
          <w:w w:val="95"/>
          <w:sz w:val="28"/>
          <w:szCs w:val="28"/>
        </w:rPr>
        <w:t>интенсивность</w:t>
      </w:r>
      <w:r w:rsidRPr="00172F9F">
        <w:rPr>
          <w:spacing w:val="2"/>
          <w:sz w:val="28"/>
          <w:szCs w:val="28"/>
        </w:rPr>
        <w:t xml:space="preserve"> </w:t>
      </w:r>
      <w:r w:rsidRPr="00172F9F">
        <w:rPr>
          <w:w w:val="95"/>
          <w:sz w:val="28"/>
          <w:szCs w:val="28"/>
        </w:rPr>
        <w:t>света</w:t>
      </w:r>
      <w:r w:rsidRPr="00172F9F">
        <w:rPr>
          <w:spacing w:val="-8"/>
          <w:w w:val="95"/>
          <w:sz w:val="28"/>
          <w:szCs w:val="28"/>
        </w:rPr>
        <w:t xml:space="preserve"> </w:t>
      </w:r>
      <w:r w:rsidRPr="00172F9F">
        <w:rPr>
          <w:spacing w:val="-2"/>
          <w:w w:val="95"/>
          <w:sz w:val="28"/>
          <w:szCs w:val="28"/>
        </w:rPr>
        <w:t>равна</w:t>
      </w:r>
    </w:p>
    <w:p w14:paraId="01739627" w14:textId="77777777" w:rsidR="007B4126" w:rsidRPr="002F5C07" w:rsidRDefault="007B4126" w:rsidP="00624149">
      <w:pPr>
        <w:pStyle w:val="ad"/>
        <w:tabs>
          <w:tab w:val="left" w:pos="1701"/>
          <w:tab w:val="left" w:pos="3261"/>
          <w:tab w:val="left" w:pos="4111"/>
        </w:tabs>
        <w:suppressAutoHyphens/>
        <w:ind w:firstLine="709"/>
        <w:jc w:val="right"/>
        <w:rPr>
          <w:sz w:val="28"/>
          <w:szCs w:val="28"/>
          <w:lang w:val="en-US"/>
        </w:rPr>
      </w:pPr>
      <m:oMath>
        <m:r>
          <m:rPr>
            <m:nor/>
          </m:rPr>
          <w:rPr>
            <w:b/>
            <w:i/>
            <w:sz w:val="28"/>
            <w:szCs w:val="28"/>
            <w:lang w:val="en-US"/>
          </w:rPr>
          <m:t>I</m:t>
        </m:r>
        <m:r>
          <m:rPr>
            <m:nor/>
          </m:rPr>
          <w:rPr>
            <w:rFonts w:ascii="Cambria Math"/>
            <w:b/>
            <w:i/>
            <w:sz w:val="28"/>
            <w:szCs w:val="28"/>
            <w:lang w:val="en-US"/>
          </w:rPr>
          <m:t xml:space="preserve"> </m:t>
        </m:r>
        <m:r>
          <m:rPr>
            <m:nor/>
          </m:rPr>
          <w:rPr>
            <w:b/>
            <w:i/>
            <w:sz w:val="28"/>
            <w:szCs w:val="28"/>
            <w:lang w:val="en-US"/>
          </w:rPr>
          <m:t>=</m:t>
        </m:r>
        <m:r>
          <m:rPr>
            <m:nor/>
          </m:rPr>
          <w:rPr>
            <w:rFonts w:ascii="Cambria Math"/>
            <w:b/>
            <w:i/>
            <w:sz w:val="28"/>
            <w:szCs w:val="28"/>
            <w:lang w:val="en-US"/>
          </w:rPr>
          <m:t xml:space="preserve"> </m:t>
        </m:r>
        <m:sSub>
          <m:sSubPr>
            <m:ctrlPr>
              <w:rPr>
                <w:rFonts w:ascii="Cambria Math" w:hAnsi="Cambria Math"/>
                <w:b/>
                <w:i/>
                <w:sz w:val="28"/>
                <w:szCs w:val="28"/>
              </w:rPr>
            </m:ctrlPr>
          </m:sSubPr>
          <m:e>
            <m:r>
              <m:rPr>
                <m:nor/>
              </m:rPr>
              <w:rPr>
                <w:b/>
                <w:i/>
                <w:sz w:val="28"/>
                <w:szCs w:val="28"/>
                <w:lang w:val="en-US"/>
              </w:rPr>
              <m:t>I</m:t>
            </m:r>
          </m:e>
          <m:sub>
            <m:r>
              <m:rPr>
                <m:nor/>
              </m:rPr>
              <w:rPr>
                <w:b/>
                <w:i/>
                <w:sz w:val="28"/>
                <w:szCs w:val="28"/>
                <w:lang w:val="en-US"/>
              </w:rPr>
              <m:t>1</m:t>
            </m:r>
          </m:sub>
        </m:sSub>
        <m:r>
          <m:rPr>
            <m:nor/>
          </m:rPr>
          <w:rPr>
            <w:b/>
            <w:i/>
            <w:sz w:val="28"/>
            <w:szCs w:val="28"/>
            <w:lang w:val="en-US"/>
          </w:rPr>
          <m:t>+</m:t>
        </m:r>
        <m:sSub>
          <m:sSubPr>
            <m:ctrlPr>
              <w:rPr>
                <w:rFonts w:ascii="Cambria Math" w:hAnsi="Cambria Math"/>
                <w:b/>
                <w:i/>
                <w:sz w:val="28"/>
                <w:szCs w:val="28"/>
              </w:rPr>
            </m:ctrlPr>
          </m:sSubPr>
          <m:e>
            <m:r>
              <m:rPr>
                <m:nor/>
              </m:rPr>
              <w:rPr>
                <w:rFonts w:ascii="Cambria Math"/>
                <w:b/>
                <w:i/>
                <w:sz w:val="28"/>
                <w:szCs w:val="28"/>
                <w:lang w:val="en-US"/>
              </w:rPr>
              <m:t xml:space="preserve"> </m:t>
            </m:r>
            <m:r>
              <m:rPr>
                <m:nor/>
              </m:rPr>
              <w:rPr>
                <w:b/>
                <w:i/>
                <w:sz w:val="28"/>
                <w:szCs w:val="28"/>
                <w:lang w:val="en-US"/>
              </w:rPr>
              <m:t>I</m:t>
            </m:r>
          </m:e>
          <m:sub>
            <m:r>
              <m:rPr>
                <m:nor/>
              </m:rPr>
              <w:rPr>
                <w:b/>
                <w:i/>
                <w:sz w:val="28"/>
                <w:szCs w:val="28"/>
                <w:lang w:val="en-US"/>
              </w:rPr>
              <m:t>2</m:t>
            </m:r>
          </m:sub>
        </m:sSub>
        <m:r>
          <m:rPr>
            <m:sty m:val="bi"/>
          </m:rPr>
          <w:rPr>
            <w:rFonts w:ascii="Cambria Math" w:hAnsi="Cambria Math"/>
            <w:sz w:val="28"/>
            <w:szCs w:val="28"/>
            <w:lang w:val="en-US"/>
          </w:rPr>
          <m:t xml:space="preserve"> </m:t>
        </m:r>
        <m:r>
          <m:rPr>
            <m:nor/>
          </m:rPr>
          <w:rPr>
            <w:b/>
            <w:i/>
            <w:sz w:val="28"/>
            <w:szCs w:val="28"/>
            <w:lang w:val="en-US"/>
          </w:rPr>
          <m:t>–</m:t>
        </m:r>
        <m:r>
          <m:rPr>
            <m:nor/>
          </m:rPr>
          <w:rPr>
            <w:rFonts w:ascii="Cambria Math"/>
            <w:b/>
            <w:i/>
            <w:sz w:val="28"/>
            <w:szCs w:val="28"/>
            <w:lang w:val="en-US"/>
          </w:rPr>
          <m:t xml:space="preserve"> </m:t>
        </m:r>
        <m:r>
          <m:rPr>
            <m:nor/>
          </m:rPr>
          <w:rPr>
            <w:b/>
            <w:i/>
            <w:sz w:val="28"/>
            <w:szCs w:val="28"/>
            <w:lang w:val="en-US"/>
          </w:rPr>
          <m:t>const</m:t>
        </m:r>
        <m:r>
          <m:rPr>
            <m:nor/>
          </m:rPr>
          <w:rPr>
            <w:rFonts w:ascii="Cambria Math"/>
            <w:b/>
            <w:i/>
            <w:sz w:val="28"/>
            <w:szCs w:val="28"/>
            <w:lang w:val="en-US"/>
          </w:rPr>
          <m:t xml:space="preserve"> </m:t>
        </m:r>
        <m:r>
          <m:rPr>
            <m:nor/>
          </m:rPr>
          <w:rPr>
            <w:b/>
            <w:i/>
            <w:sz w:val="28"/>
            <w:szCs w:val="28"/>
            <w:lang w:val="en-US"/>
          </w:rPr>
          <m:t>&lt;</m:t>
        </m:r>
        <m:r>
          <m:rPr>
            <m:nor/>
          </m:rPr>
          <w:rPr>
            <w:rFonts w:ascii="Cambria Math"/>
            <w:b/>
            <w:i/>
            <w:sz w:val="28"/>
            <w:szCs w:val="28"/>
            <w:lang w:val="en-US"/>
          </w:rPr>
          <m:t xml:space="preserve"> </m:t>
        </m:r>
        <m:sSub>
          <m:sSubPr>
            <m:ctrlPr>
              <w:rPr>
                <w:rFonts w:ascii="Cambria Math" w:hAnsi="Cambria Math"/>
                <w:b/>
                <w:i/>
                <w:sz w:val="28"/>
                <w:szCs w:val="28"/>
              </w:rPr>
            </m:ctrlPr>
          </m:sSubPr>
          <m:e>
            <m:r>
              <m:rPr>
                <m:nor/>
              </m:rPr>
              <w:rPr>
                <w:b/>
                <w:i/>
                <w:sz w:val="28"/>
                <w:szCs w:val="28"/>
                <w:lang w:val="en-US"/>
              </w:rPr>
              <m:t>I</m:t>
            </m:r>
          </m:e>
          <m:sub>
            <m:r>
              <m:rPr>
                <m:nor/>
              </m:rPr>
              <w:rPr>
                <w:b/>
                <w:i/>
                <w:sz w:val="28"/>
                <w:szCs w:val="28"/>
                <w:lang w:val="en-US"/>
              </w:rPr>
              <m:t>1</m:t>
            </m:r>
          </m:sub>
        </m:sSub>
        <m:r>
          <m:rPr>
            <m:nor/>
          </m:rPr>
          <w:rPr>
            <w:b/>
            <w:i/>
            <w:sz w:val="28"/>
            <w:szCs w:val="28"/>
            <w:lang w:val="en-US"/>
          </w:rPr>
          <m:t>+</m:t>
        </m:r>
        <m:sSub>
          <m:sSubPr>
            <m:ctrlPr>
              <w:rPr>
                <w:rFonts w:ascii="Cambria Math" w:hAnsi="Cambria Math"/>
                <w:b/>
                <w:i/>
                <w:sz w:val="28"/>
                <w:szCs w:val="28"/>
              </w:rPr>
            </m:ctrlPr>
          </m:sSubPr>
          <m:e>
            <m:r>
              <m:rPr>
                <m:nor/>
              </m:rPr>
              <w:rPr>
                <w:b/>
                <w:i/>
                <w:sz w:val="28"/>
                <w:szCs w:val="28"/>
                <w:lang w:val="en-US"/>
              </w:rPr>
              <m:t>I</m:t>
            </m:r>
          </m:e>
          <m:sub>
            <m:r>
              <m:rPr>
                <m:nor/>
              </m:rPr>
              <w:rPr>
                <w:b/>
                <w:i/>
                <w:sz w:val="28"/>
                <w:szCs w:val="28"/>
                <w:lang w:val="en-US"/>
              </w:rPr>
              <m:t>2</m:t>
            </m:r>
          </m:sub>
        </m:sSub>
      </m:oMath>
      <w:r w:rsidRPr="00EA4C2C">
        <w:rPr>
          <w:rFonts w:eastAsiaTheme="minorEastAsia"/>
          <w:b/>
          <w:sz w:val="28"/>
          <w:szCs w:val="28"/>
          <w:lang w:val="en-US"/>
        </w:rPr>
        <w:t>,</w:t>
      </w:r>
      <w:r w:rsidRPr="00172F9F">
        <w:rPr>
          <w:rFonts w:eastAsiaTheme="minorEastAsia"/>
          <w:b/>
          <w:sz w:val="28"/>
          <w:szCs w:val="28"/>
          <w:lang w:val="en-US"/>
        </w:rPr>
        <w:tab/>
      </w:r>
      <w:r w:rsidRPr="00172F9F">
        <w:rPr>
          <w:rFonts w:eastAsiaTheme="minorEastAsia"/>
          <w:b/>
          <w:sz w:val="28"/>
          <w:szCs w:val="28"/>
          <w:lang w:val="en-US"/>
        </w:rPr>
        <w:tab/>
      </w:r>
      <w:r>
        <w:rPr>
          <w:rFonts w:eastAsiaTheme="minorEastAsia"/>
          <w:b/>
          <w:sz w:val="28"/>
          <w:szCs w:val="28"/>
          <w:lang w:val="en-US"/>
        </w:rPr>
        <w:tab/>
      </w:r>
      <w:r>
        <w:rPr>
          <w:rFonts w:eastAsiaTheme="minorEastAsia"/>
          <w:b/>
          <w:sz w:val="28"/>
          <w:szCs w:val="28"/>
          <w:lang w:val="en-US"/>
        </w:rPr>
        <w:tab/>
      </w:r>
      <w:r>
        <w:rPr>
          <w:rFonts w:eastAsiaTheme="minorEastAsia"/>
          <w:b/>
          <w:sz w:val="28"/>
          <w:szCs w:val="28"/>
          <w:lang w:val="en-US"/>
        </w:rPr>
        <w:tab/>
      </w:r>
      <w:r w:rsidRPr="00172F9F">
        <w:rPr>
          <w:spacing w:val="-2"/>
          <w:sz w:val="28"/>
          <w:szCs w:val="28"/>
          <w:lang w:val="en-US"/>
        </w:rPr>
        <w:t>(1.</w:t>
      </w:r>
      <w:r w:rsidRPr="002F5C07">
        <w:rPr>
          <w:spacing w:val="-2"/>
          <w:sz w:val="28"/>
          <w:szCs w:val="28"/>
          <w:lang w:val="en-US"/>
        </w:rPr>
        <w:t>4</w:t>
      </w:r>
      <w:r w:rsidRPr="00172F9F">
        <w:rPr>
          <w:spacing w:val="-2"/>
          <w:sz w:val="28"/>
          <w:szCs w:val="28"/>
          <w:lang w:val="en-US"/>
        </w:rPr>
        <w:t>)</w:t>
      </w:r>
    </w:p>
    <w:p w14:paraId="4A53F843" w14:textId="77777777" w:rsidR="007B4126" w:rsidRPr="00172F9F" w:rsidRDefault="007B4126" w:rsidP="005C0886">
      <w:pPr>
        <w:tabs>
          <w:tab w:val="left" w:pos="1701"/>
          <w:tab w:val="left" w:pos="3261"/>
          <w:tab w:val="left" w:pos="4111"/>
        </w:tabs>
        <w:suppressAutoHyphens/>
        <w:spacing w:after="0" w:line="240" w:lineRule="auto"/>
        <w:jc w:val="both"/>
        <w:rPr>
          <w:rFonts w:ascii="Times New Roman" w:hAnsi="Times New Roman" w:cs="Times New Roman"/>
          <w:sz w:val="28"/>
          <w:szCs w:val="28"/>
        </w:rPr>
      </w:pPr>
      <w:r w:rsidRPr="00172F9F">
        <w:rPr>
          <w:rFonts w:ascii="Times New Roman" w:hAnsi="Times New Roman" w:cs="Times New Roman"/>
          <w:w w:val="95"/>
          <w:sz w:val="28"/>
          <w:szCs w:val="28"/>
        </w:rPr>
        <w:t>то</w:t>
      </w:r>
      <w:r w:rsidRPr="00172F9F">
        <w:rPr>
          <w:rFonts w:ascii="Times New Roman" w:hAnsi="Times New Roman" w:cs="Times New Roman"/>
          <w:spacing w:val="33"/>
          <w:sz w:val="28"/>
          <w:szCs w:val="28"/>
        </w:rPr>
        <w:t xml:space="preserve"> </w:t>
      </w:r>
      <w:r w:rsidRPr="00172F9F">
        <w:rPr>
          <w:rFonts w:ascii="Times New Roman" w:hAnsi="Times New Roman" w:cs="Times New Roman"/>
          <w:w w:val="95"/>
          <w:sz w:val="28"/>
          <w:szCs w:val="28"/>
        </w:rPr>
        <w:t>есть,</w:t>
      </w:r>
      <w:r w:rsidRPr="00172F9F">
        <w:rPr>
          <w:rFonts w:ascii="Times New Roman" w:hAnsi="Times New Roman" w:cs="Times New Roman"/>
          <w:spacing w:val="38"/>
          <w:sz w:val="28"/>
          <w:szCs w:val="28"/>
        </w:rPr>
        <w:t xml:space="preserve"> </w:t>
      </w:r>
      <w:r w:rsidRPr="00172F9F">
        <w:rPr>
          <w:rFonts w:ascii="Times New Roman" w:hAnsi="Times New Roman" w:cs="Times New Roman"/>
          <w:w w:val="95"/>
          <w:sz w:val="28"/>
          <w:szCs w:val="28"/>
        </w:rPr>
        <w:t>результирующая</w:t>
      </w:r>
      <w:r w:rsidRPr="00172F9F">
        <w:rPr>
          <w:rFonts w:ascii="Times New Roman" w:hAnsi="Times New Roman" w:cs="Times New Roman"/>
          <w:spacing w:val="30"/>
          <w:sz w:val="28"/>
          <w:szCs w:val="28"/>
        </w:rPr>
        <w:t xml:space="preserve"> </w:t>
      </w:r>
      <w:r w:rsidRPr="00172F9F">
        <w:rPr>
          <w:rFonts w:ascii="Times New Roman" w:hAnsi="Times New Roman" w:cs="Times New Roman"/>
          <w:w w:val="95"/>
          <w:sz w:val="28"/>
          <w:szCs w:val="28"/>
        </w:rPr>
        <w:t>интенсивность</w:t>
      </w:r>
      <w:r w:rsidRPr="00172F9F">
        <w:rPr>
          <w:rFonts w:ascii="Times New Roman" w:hAnsi="Times New Roman" w:cs="Times New Roman"/>
          <w:spacing w:val="40"/>
          <w:sz w:val="28"/>
          <w:szCs w:val="28"/>
        </w:rPr>
        <w:t xml:space="preserve"> </w:t>
      </w:r>
      <w:r w:rsidRPr="00172F9F">
        <w:rPr>
          <w:rFonts w:ascii="Times New Roman" w:hAnsi="Times New Roman" w:cs="Times New Roman"/>
          <w:w w:val="95"/>
          <w:sz w:val="28"/>
          <w:szCs w:val="28"/>
        </w:rPr>
        <w:t>света</w:t>
      </w:r>
      <w:r w:rsidRPr="00172F9F">
        <w:rPr>
          <w:rFonts w:ascii="Times New Roman" w:hAnsi="Times New Roman" w:cs="Times New Roman"/>
          <w:spacing w:val="35"/>
          <w:sz w:val="28"/>
          <w:szCs w:val="28"/>
        </w:rPr>
        <w:t xml:space="preserve"> </w:t>
      </w:r>
      <w:r w:rsidRPr="00172F9F">
        <w:rPr>
          <w:rFonts w:ascii="Times New Roman" w:hAnsi="Times New Roman" w:cs="Times New Roman"/>
          <w:w w:val="95"/>
          <w:sz w:val="28"/>
          <w:szCs w:val="28"/>
        </w:rPr>
        <w:t>меньше</w:t>
      </w:r>
      <w:r w:rsidRPr="00172F9F">
        <w:rPr>
          <w:rFonts w:ascii="Times New Roman" w:hAnsi="Times New Roman" w:cs="Times New Roman"/>
          <w:spacing w:val="40"/>
          <w:sz w:val="28"/>
          <w:szCs w:val="28"/>
        </w:rPr>
        <w:t xml:space="preserve"> </w:t>
      </w:r>
      <w:r w:rsidRPr="00172F9F">
        <w:rPr>
          <w:rFonts w:ascii="Times New Roman" w:hAnsi="Times New Roman" w:cs="Times New Roman"/>
          <w:w w:val="95"/>
          <w:sz w:val="28"/>
          <w:szCs w:val="28"/>
        </w:rPr>
        <w:t>суммы</w:t>
      </w:r>
      <w:r w:rsidRPr="00172F9F">
        <w:rPr>
          <w:rFonts w:ascii="Times New Roman" w:hAnsi="Times New Roman" w:cs="Times New Roman"/>
          <w:spacing w:val="40"/>
          <w:sz w:val="28"/>
          <w:szCs w:val="28"/>
        </w:rPr>
        <w:t xml:space="preserve"> </w:t>
      </w:r>
      <w:r w:rsidRPr="00172F9F">
        <w:rPr>
          <w:rFonts w:ascii="Times New Roman" w:hAnsi="Times New Roman" w:cs="Times New Roman"/>
          <w:w w:val="95"/>
          <w:sz w:val="28"/>
          <w:szCs w:val="28"/>
        </w:rPr>
        <w:t>интенсивностей</w:t>
      </w:r>
      <w:r w:rsidRPr="00172F9F">
        <w:rPr>
          <w:rFonts w:ascii="Times New Roman" w:hAnsi="Times New Roman" w:cs="Times New Roman"/>
          <w:spacing w:val="25"/>
          <w:sz w:val="28"/>
          <w:szCs w:val="28"/>
        </w:rPr>
        <w:t xml:space="preserve"> </w:t>
      </w:r>
      <w:r w:rsidRPr="00172F9F">
        <w:rPr>
          <w:rFonts w:ascii="Times New Roman" w:hAnsi="Times New Roman" w:cs="Times New Roman"/>
          <w:w w:val="95"/>
          <w:sz w:val="28"/>
          <w:szCs w:val="28"/>
        </w:rPr>
        <w:t>складываемых световых волн. В результате происходит ослабление света при наложении.</w:t>
      </w:r>
    </w:p>
    <w:p w14:paraId="1267EE9F" w14:textId="338AB0C5" w:rsidR="007B4126" w:rsidRPr="002F5C07" w:rsidRDefault="007B4126" w:rsidP="00624149">
      <w:pPr>
        <w:pStyle w:val="ad"/>
        <w:tabs>
          <w:tab w:val="left" w:pos="772"/>
          <w:tab w:val="left" w:pos="1329"/>
          <w:tab w:val="left" w:pos="1701"/>
          <w:tab w:val="left" w:pos="2219"/>
          <w:tab w:val="left" w:pos="3261"/>
          <w:tab w:val="left" w:pos="3785"/>
          <w:tab w:val="left" w:pos="4111"/>
          <w:tab w:val="left" w:pos="5534"/>
        </w:tabs>
        <w:suppressAutoHyphens/>
        <w:ind w:firstLine="709"/>
        <w:jc w:val="both"/>
        <w:rPr>
          <w:spacing w:val="-10"/>
          <w:sz w:val="28"/>
          <w:szCs w:val="28"/>
        </w:rPr>
      </w:pPr>
      <w:r w:rsidRPr="00172F9F">
        <w:rPr>
          <w:sz w:val="28"/>
          <w:szCs w:val="28"/>
        </w:rPr>
        <w:t xml:space="preserve">Минимальная интенсивность </w:t>
      </w:r>
      <m:oMath>
        <m:sSub>
          <m:sSubPr>
            <m:ctrlPr>
              <w:rPr>
                <w:rFonts w:ascii="Cambria Math" w:hAnsi="Cambria Math"/>
                <w:b/>
                <w:i/>
                <w:sz w:val="28"/>
                <w:szCs w:val="28"/>
              </w:rPr>
            </m:ctrlPr>
          </m:sSubPr>
          <m:e>
            <m:r>
              <m:rPr>
                <m:nor/>
              </m:rPr>
              <w:rPr>
                <w:b/>
                <w:i/>
                <w:sz w:val="28"/>
                <w:szCs w:val="28"/>
              </w:rPr>
              <m:t>I</m:t>
            </m:r>
          </m:e>
          <m:sub>
            <m:r>
              <m:rPr>
                <m:nor/>
              </m:rPr>
              <w:rPr>
                <w:b/>
                <w:i/>
                <w:sz w:val="28"/>
                <w:szCs w:val="28"/>
              </w:rPr>
              <m:t>min</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I</m:t>
            </m:r>
          </m:e>
          <m:sub>
            <m:r>
              <m:rPr>
                <m:nor/>
              </m:rPr>
              <w:rPr>
                <w:b/>
                <w:i/>
                <w:sz w:val="28"/>
                <w:szCs w:val="28"/>
              </w:rPr>
              <m:t>1</m:t>
            </m:r>
          </m:sub>
        </m:sSub>
        <m:r>
          <m:rPr>
            <m:nor/>
          </m:rPr>
          <w:rPr>
            <w:b/>
            <w:i/>
            <w:sz w:val="28"/>
            <w:szCs w:val="28"/>
          </w:rPr>
          <m:t>+</m:t>
        </m:r>
        <m:sSub>
          <m:sSubPr>
            <m:ctrlPr>
              <w:rPr>
                <w:rFonts w:ascii="Cambria Math" w:hAnsi="Cambria Math"/>
                <w:b/>
                <w:i/>
                <w:sz w:val="28"/>
                <w:szCs w:val="28"/>
              </w:rPr>
            </m:ctrlPr>
          </m:sSubPr>
          <m:e>
            <m:r>
              <m:rPr>
                <m:nor/>
              </m:rPr>
              <w:rPr>
                <w:rFonts w:ascii="Cambria Math"/>
                <w:b/>
                <w:i/>
                <w:sz w:val="28"/>
                <w:szCs w:val="28"/>
              </w:rPr>
              <m:t xml:space="preserve"> </m:t>
            </m:r>
            <m:r>
              <m:rPr>
                <m:nor/>
              </m:rPr>
              <w:rPr>
                <w:b/>
                <w:i/>
                <w:sz w:val="28"/>
                <w:szCs w:val="28"/>
              </w:rPr>
              <m:t>I</m:t>
            </m:r>
          </m:e>
          <m:sub>
            <m:r>
              <m:rPr>
                <m:nor/>
              </m:rPr>
              <w:rPr>
                <w:b/>
                <w:i/>
                <w:sz w:val="28"/>
                <w:szCs w:val="28"/>
              </w:rPr>
              <m:t>2</m:t>
            </m:r>
          </m:sub>
        </m:sSub>
        <m:r>
          <m:rPr>
            <m:sty m:val="bi"/>
          </m:rPr>
          <w:rPr>
            <w:rFonts w:ascii="Cambria Math" w:hAnsi="Cambria Math"/>
            <w:sz w:val="28"/>
            <w:szCs w:val="28"/>
          </w:rPr>
          <m:t xml:space="preserve"> </m:t>
        </m:r>
        <m:r>
          <m:rPr>
            <m:nor/>
          </m:rPr>
          <w:rPr>
            <w:rFonts w:ascii="Cambria Math"/>
            <w:b/>
            <w:i/>
            <w:sz w:val="28"/>
            <w:szCs w:val="28"/>
          </w:rPr>
          <m:t>–</m:t>
        </m:r>
        <m:r>
          <m:rPr>
            <m:nor/>
          </m:rPr>
          <w:rPr>
            <w:rFonts w:ascii="Cambria Math"/>
            <w:b/>
            <w:i/>
            <w:sz w:val="28"/>
            <w:szCs w:val="28"/>
          </w:rPr>
          <m:t xml:space="preserve"> </m:t>
        </m:r>
        <m:r>
          <m:rPr>
            <m:nor/>
          </m:rPr>
          <w:rPr>
            <w:b/>
            <w:sz w:val="28"/>
            <w:szCs w:val="28"/>
          </w:rPr>
          <m:t>2</m:t>
        </m:r>
        <m:rad>
          <m:radPr>
            <m:degHide m:val="1"/>
            <m:ctrlPr>
              <w:rPr>
                <w:rFonts w:ascii="Cambria Math" w:hAnsi="Cambria Math"/>
                <w:b/>
                <w:i/>
                <w:sz w:val="28"/>
                <w:szCs w:val="28"/>
              </w:rPr>
            </m:ctrlPr>
          </m:radPr>
          <m:deg/>
          <m:e>
            <m:sSub>
              <m:sSubPr>
                <m:ctrlPr>
                  <w:rPr>
                    <w:rFonts w:ascii="Cambria Math" w:hAnsi="Cambria Math"/>
                    <w:b/>
                    <w:i/>
                    <w:sz w:val="28"/>
                    <w:szCs w:val="28"/>
                  </w:rPr>
                </m:ctrlPr>
              </m:sSubPr>
              <m:e>
                <m:r>
                  <m:rPr>
                    <m:nor/>
                  </m:rPr>
                  <w:rPr>
                    <w:b/>
                    <w:i/>
                    <w:sz w:val="28"/>
                    <w:szCs w:val="28"/>
                  </w:rPr>
                  <m:t>I</m:t>
                </m:r>
              </m:e>
              <m:sub>
                <m:r>
                  <m:rPr>
                    <m:nor/>
                  </m:rPr>
                  <w:rPr>
                    <w:b/>
                    <w:i/>
                    <w:sz w:val="28"/>
                    <w:szCs w:val="28"/>
                  </w:rPr>
                  <m:t>1</m:t>
                </m:r>
              </m:sub>
            </m:sSub>
            <m:sSub>
              <m:sSubPr>
                <m:ctrlPr>
                  <w:rPr>
                    <w:rFonts w:ascii="Cambria Math" w:hAnsi="Cambria Math"/>
                    <w:b/>
                    <w:i/>
                    <w:sz w:val="28"/>
                    <w:szCs w:val="28"/>
                  </w:rPr>
                </m:ctrlPr>
              </m:sSubPr>
              <m:e>
                <m:r>
                  <m:rPr>
                    <m:nor/>
                  </m:rPr>
                  <w:rPr>
                    <w:b/>
                    <w:i/>
                    <w:sz w:val="28"/>
                    <w:szCs w:val="28"/>
                  </w:rPr>
                  <m:t>I</m:t>
                </m:r>
              </m:e>
              <m:sub>
                <m:r>
                  <m:rPr>
                    <m:nor/>
                  </m:rPr>
                  <w:rPr>
                    <w:b/>
                    <w:i/>
                    <w:sz w:val="28"/>
                    <w:szCs w:val="28"/>
                  </w:rPr>
                  <m:t>2</m:t>
                </m:r>
              </m:sub>
            </m:sSub>
          </m:e>
        </m:rad>
      </m:oMath>
      <w:r w:rsidRPr="00172F9F">
        <w:rPr>
          <w:b/>
          <w:spacing w:val="21"/>
          <w:sz w:val="28"/>
          <w:szCs w:val="28"/>
        </w:rPr>
        <w:t xml:space="preserve"> </w:t>
      </w:r>
      <w:r w:rsidRPr="00172F9F">
        <w:rPr>
          <w:spacing w:val="21"/>
          <w:sz w:val="28"/>
          <w:szCs w:val="28"/>
        </w:rPr>
        <w:t>будет при условии</w:t>
      </w:r>
      <w:r>
        <w:rPr>
          <w:spacing w:val="-10"/>
          <w:sz w:val="28"/>
          <w:szCs w:val="28"/>
        </w:rPr>
        <w:t xml:space="preserve">, </w:t>
      </w:r>
      <w:r w:rsidRPr="00172F9F">
        <w:rPr>
          <w:sz w:val="28"/>
          <w:szCs w:val="28"/>
        </w:rPr>
        <w:t xml:space="preserve">когда </w:t>
      </w:r>
      <m:oMath>
        <m:func>
          <m:funcPr>
            <m:ctrlPr>
              <w:rPr>
                <w:rFonts w:ascii="Cambria Math" w:hAnsi="Cambria Math"/>
                <w:b/>
                <w:i/>
                <w:sz w:val="28"/>
                <w:szCs w:val="28"/>
              </w:rPr>
            </m:ctrlPr>
          </m:funcPr>
          <m:fName>
            <m:r>
              <m:rPr>
                <m:nor/>
              </m:rPr>
              <w:rPr>
                <w:b/>
                <w:i/>
                <w:sz w:val="28"/>
                <w:szCs w:val="28"/>
                <w:lang w:val="en-US"/>
              </w:rPr>
              <m:t>cos</m:t>
            </m:r>
          </m:fName>
          <m:e>
            <m:d>
              <m:dPr>
                <m:ctrlPr>
                  <w:rPr>
                    <w:rFonts w:ascii="Cambria Math" w:hAnsi="Cambria Math"/>
                    <w:b/>
                    <w:i/>
                    <w:sz w:val="28"/>
                    <w:szCs w:val="28"/>
                  </w:rPr>
                </m:ctrlPr>
              </m:dPr>
              <m:e>
                <m:sSub>
                  <m:sSubPr>
                    <m:ctrlPr>
                      <w:rPr>
                        <w:rFonts w:ascii="Cambria Math" w:hAnsi="Cambria Math"/>
                        <w:b/>
                        <w:i/>
                        <w:sz w:val="28"/>
                        <w:szCs w:val="28"/>
                      </w:rPr>
                    </m:ctrlPr>
                  </m:sSubPr>
                  <m:e>
                    <m:r>
                      <m:rPr>
                        <m:nor/>
                      </m:rPr>
                      <w:rPr>
                        <w:b/>
                        <w:i/>
                        <w:sz w:val="28"/>
                        <w:szCs w:val="28"/>
                      </w:rPr>
                      <m:t>φ</m:t>
                    </m:r>
                  </m:e>
                  <m:sub>
                    <m:r>
                      <m:rPr>
                        <m:nor/>
                      </m:rPr>
                      <w:rPr>
                        <w:b/>
                        <w:i/>
                        <w:sz w:val="28"/>
                        <w:szCs w:val="28"/>
                      </w:rPr>
                      <m:t>2</m:t>
                    </m:r>
                  </m:sub>
                </m:sSub>
                <m:r>
                  <m:rPr>
                    <m:nor/>
                  </m:rPr>
                  <w:rPr>
                    <w:b/>
                    <w:i/>
                    <w:sz w:val="28"/>
                    <w:szCs w:val="28"/>
                  </w:rPr>
                  <m:t xml:space="preserve"> – </m:t>
                </m:r>
                <m:sSub>
                  <m:sSubPr>
                    <m:ctrlPr>
                      <w:rPr>
                        <w:rFonts w:ascii="Cambria Math" w:hAnsi="Cambria Math"/>
                        <w:b/>
                        <w:i/>
                        <w:sz w:val="28"/>
                        <w:szCs w:val="28"/>
                      </w:rPr>
                    </m:ctrlPr>
                  </m:sSubPr>
                  <m:e>
                    <m:r>
                      <m:rPr>
                        <m:nor/>
                      </m:rPr>
                      <w:rPr>
                        <w:b/>
                        <w:i/>
                        <w:sz w:val="28"/>
                        <w:szCs w:val="28"/>
                      </w:rPr>
                      <m:t>φ</m:t>
                    </m:r>
                  </m:e>
                  <m:sub>
                    <m:r>
                      <m:rPr>
                        <m:nor/>
                      </m:rPr>
                      <w:rPr>
                        <w:b/>
                        <w:i/>
                        <w:sz w:val="28"/>
                        <w:szCs w:val="28"/>
                      </w:rPr>
                      <m:t>1</m:t>
                    </m:r>
                  </m:sub>
                </m:sSub>
              </m:e>
            </m:d>
            <m:r>
              <m:rPr>
                <m:nor/>
              </m:rPr>
              <w:rPr>
                <w:rFonts w:ascii="Cambria Math"/>
                <w:b/>
                <w:i/>
                <w:sz w:val="28"/>
                <w:szCs w:val="28"/>
              </w:rPr>
              <m:t xml:space="preserve"> </m:t>
            </m:r>
            <m:r>
              <m:rPr>
                <m:nor/>
              </m:rPr>
              <w:rPr>
                <w:b/>
                <w:i/>
                <w:sz w:val="28"/>
                <w:szCs w:val="28"/>
              </w:rPr>
              <m:t>=</m:t>
            </m:r>
            <m:r>
              <m:rPr>
                <m:nor/>
              </m:rPr>
              <w:rPr>
                <w:rFonts w:ascii="Cambria Math"/>
                <w:i/>
                <w:sz w:val="28"/>
                <w:szCs w:val="28"/>
              </w:rPr>
              <m:t xml:space="preserve"> </m:t>
            </m:r>
            <m:r>
              <m:rPr>
                <m:nor/>
              </m:rPr>
              <w:rPr>
                <w:i/>
                <w:sz w:val="28"/>
                <w:szCs w:val="28"/>
              </w:rPr>
              <m:t>–</m:t>
            </m:r>
            <m:r>
              <m:rPr>
                <m:nor/>
              </m:rPr>
              <w:rPr>
                <w:rFonts w:ascii="Cambria Math"/>
                <w:i/>
                <w:sz w:val="28"/>
                <w:szCs w:val="28"/>
              </w:rPr>
              <m:t xml:space="preserve"> </m:t>
            </m:r>
            <m:r>
              <m:rPr>
                <m:nor/>
              </m:rPr>
              <w:rPr>
                <w:rFonts w:ascii="Cambria Math"/>
                <w:b/>
                <w:sz w:val="28"/>
                <w:szCs w:val="28"/>
              </w:rPr>
              <m:t>1</m:t>
            </m:r>
          </m:e>
        </m:func>
      </m:oMath>
      <w:r w:rsidRPr="00172F9F">
        <w:rPr>
          <w:sz w:val="28"/>
          <w:szCs w:val="28"/>
        </w:rPr>
        <w:t xml:space="preserve">. При </w:t>
      </w:r>
      <m:oMath>
        <m:sSub>
          <m:sSubPr>
            <m:ctrlPr>
              <w:rPr>
                <w:rFonts w:ascii="Cambria Math" w:hAnsi="Cambria Math"/>
                <w:b/>
                <w:i/>
                <w:sz w:val="28"/>
                <w:szCs w:val="28"/>
              </w:rPr>
            </m:ctrlPr>
          </m:sSubPr>
          <m:e>
            <m:r>
              <m:rPr>
                <m:nor/>
              </m:rPr>
              <w:rPr>
                <w:b/>
                <w:i/>
                <w:sz w:val="28"/>
                <w:szCs w:val="28"/>
              </w:rPr>
              <m:t>I</m:t>
            </m:r>
          </m:e>
          <m:sub>
            <m:r>
              <m:rPr>
                <m:nor/>
              </m:rPr>
              <w:rPr>
                <w:b/>
                <w:i/>
                <w:sz w:val="28"/>
                <w:szCs w:val="28"/>
              </w:rPr>
              <m:t>1</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I</m:t>
            </m:r>
          </m:e>
          <m:sub>
            <m:r>
              <m:rPr>
                <m:nor/>
              </m:rPr>
              <w:rPr>
                <w:b/>
                <w:i/>
                <w:sz w:val="28"/>
                <w:szCs w:val="28"/>
              </w:rPr>
              <m:t>2</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I</m:t>
            </m:r>
          </m:e>
          <m:sub>
            <m:r>
              <m:rPr>
                <m:nor/>
              </m:rPr>
              <w:rPr>
                <w:b/>
                <w:i/>
                <w:sz w:val="28"/>
                <w:szCs w:val="28"/>
              </w:rPr>
              <m:t>0</m:t>
            </m:r>
          </m:sub>
        </m:sSub>
      </m:oMath>
      <w:r w:rsidRPr="00172F9F">
        <w:rPr>
          <w:b/>
          <w:sz w:val="28"/>
          <w:szCs w:val="28"/>
        </w:rPr>
        <w:t xml:space="preserve"> </w:t>
      </w:r>
      <w:r w:rsidRPr="00172F9F">
        <w:rPr>
          <w:sz w:val="28"/>
          <w:szCs w:val="28"/>
        </w:rPr>
        <w:t>следует</w:t>
      </w:r>
      <w:r>
        <w:rPr>
          <w:sz w:val="28"/>
          <w:szCs w:val="28"/>
        </w:rPr>
        <w:t>,</w:t>
      </w:r>
      <w:r w:rsidRPr="00172F9F">
        <w:rPr>
          <w:sz w:val="28"/>
          <w:szCs w:val="28"/>
        </w:rPr>
        <w:t xml:space="preserve"> что </w:t>
      </w:r>
      <m:oMath>
        <m:sSub>
          <m:sSubPr>
            <m:ctrlPr>
              <w:rPr>
                <w:rFonts w:ascii="Cambria Math" w:hAnsi="Cambria Math"/>
                <w:b/>
                <w:i/>
                <w:sz w:val="28"/>
                <w:szCs w:val="28"/>
              </w:rPr>
            </m:ctrlPr>
          </m:sSubPr>
          <m:e>
            <m:r>
              <m:rPr>
                <m:nor/>
              </m:rPr>
              <w:rPr>
                <w:b/>
                <w:i/>
                <w:sz w:val="28"/>
                <w:szCs w:val="28"/>
              </w:rPr>
              <m:t>I</m:t>
            </m:r>
          </m:e>
          <m:sub>
            <m:r>
              <m:rPr>
                <m:nor/>
              </m:rPr>
              <w:rPr>
                <w:b/>
                <w:i/>
                <w:sz w:val="28"/>
                <w:szCs w:val="28"/>
              </w:rPr>
              <m:t>min</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r>
          <m:rPr>
            <m:nor/>
          </m:rPr>
          <w:rPr>
            <w:rFonts w:ascii="Cambria Math"/>
            <w:b/>
            <w:sz w:val="28"/>
            <w:szCs w:val="28"/>
          </w:rPr>
          <m:t>0</m:t>
        </m:r>
      </m:oMath>
      <w:r>
        <w:rPr>
          <w:sz w:val="28"/>
          <w:szCs w:val="28"/>
        </w:rPr>
        <w:t>.</w:t>
      </w:r>
    </w:p>
    <w:p w14:paraId="383A0541" w14:textId="7EBAD6FE" w:rsidR="007B4126" w:rsidRPr="00172F9F" w:rsidRDefault="007B4126" w:rsidP="00624149">
      <w:pPr>
        <w:pStyle w:val="ad"/>
        <w:tabs>
          <w:tab w:val="left" w:pos="1701"/>
          <w:tab w:val="left" w:pos="3261"/>
          <w:tab w:val="left" w:pos="4111"/>
        </w:tabs>
        <w:suppressAutoHyphens/>
        <w:ind w:firstLine="709"/>
        <w:jc w:val="both"/>
        <w:rPr>
          <w:sz w:val="28"/>
          <w:szCs w:val="28"/>
        </w:rPr>
      </w:pPr>
      <w:r w:rsidRPr="00172F9F">
        <w:rPr>
          <w:sz w:val="28"/>
          <w:szCs w:val="28"/>
        </w:rPr>
        <w:lastRenderedPageBreak/>
        <w:t xml:space="preserve">Обычно мы имеем дело со случаем 1, поэтому интерференционная картинка не </w:t>
      </w:r>
      <w:r w:rsidRPr="00172F9F">
        <w:rPr>
          <w:w w:val="95"/>
          <w:sz w:val="28"/>
          <w:szCs w:val="28"/>
        </w:rPr>
        <w:t>наблюдается. Условия 2</w:t>
      </w:r>
      <w:r w:rsidRPr="00172F9F">
        <w:rPr>
          <w:spacing w:val="-9"/>
          <w:w w:val="95"/>
          <w:sz w:val="28"/>
          <w:szCs w:val="28"/>
        </w:rPr>
        <w:t xml:space="preserve"> </w:t>
      </w:r>
      <w:r w:rsidRPr="00172F9F">
        <w:rPr>
          <w:w w:val="95"/>
          <w:sz w:val="28"/>
          <w:szCs w:val="28"/>
        </w:rPr>
        <w:t>и</w:t>
      </w:r>
      <w:r w:rsidRPr="00172F9F">
        <w:rPr>
          <w:spacing w:val="-5"/>
          <w:w w:val="95"/>
          <w:sz w:val="28"/>
          <w:szCs w:val="28"/>
        </w:rPr>
        <w:t xml:space="preserve"> </w:t>
      </w:r>
      <w:r w:rsidRPr="00172F9F">
        <w:rPr>
          <w:w w:val="95"/>
          <w:sz w:val="28"/>
          <w:szCs w:val="28"/>
        </w:rPr>
        <w:t>3</w:t>
      </w:r>
      <w:r w:rsidRPr="00172F9F">
        <w:rPr>
          <w:spacing w:val="-6"/>
          <w:w w:val="95"/>
          <w:sz w:val="28"/>
          <w:szCs w:val="28"/>
        </w:rPr>
        <w:t xml:space="preserve"> </w:t>
      </w:r>
      <w:r w:rsidRPr="00172F9F">
        <w:rPr>
          <w:w w:val="95"/>
          <w:sz w:val="28"/>
          <w:szCs w:val="28"/>
        </w:rPr>
        <w:t>выполняются только в</w:t>
      </w:r>
      <w:r w:rsidRPr="00172F9F">
        <w:rPr>
          <w:spacing w:val="-4"/>
          <w:w w:val="95"/>
          <w:sz w:val="28"/>
          <w:szCs w:val="28"/>
        </w:rPr>
        <w:t xml:space="preserve"> </w:t>
      </w:r>
      <w:r w:rsidRPr="00172F9F">
        <w:rPr>
          <w:w w:val="95"/>
          <w:sz w:val="28"/>
          <w:szCs w:val="28"/>
        </w:rPr>
        <w:t>том случае, если разность фаз складываемых колебаний</w:t>
      </w:r>
      <w:r w:rsidRPr="00172F9F">
        <w:rPr>
          <w:spacing w:val="30"/>
          <w:sz w:val="28"/>
          <w:szCs w:val="28"/>
        </w:rPr>
        <w:t xml:space="preserve"> </w:t>
      </w:r>
      <m:oMath>
        <m:sSub>
          <m:sSubPr>
            <m:ctrlPr>
              <w:rPr>
                <w:rFonts w:ascii="Cambria Math" w:hAnsi="Cambria Math"/>
                <w:b/>
                <w:i/>
                <w:sz w:val="28"/>
                <w:szCs w:val="28"/>
              </w:rPr>
            </m:ctrlPr>
          </m:sSubPr>
          <m:e>
            <m:r>
              <m:rPr>
                <m:nor/>
              </m:rPr>
              <w:rPr>
                <w:b/>
                <w:i/>
                <w:sz w:val="28"/>
                <w:szCs w:val="28"/>
              </w:rPr>
              <m:t>φ</m:t>
            </m:r>
          </m:e>
          <m:sub>
            <m:r>
              <m:rPr>
                <m:nor/>
              </m:rPr>
              <w:rPr>
                <w:b/>
                <w:i/>
                <w:sz w:val="28"/>
                <w:szCs w:val="28"/>
              </w:rPr>
              <m:t>2</m:t>
            </m:r>
          </m:sub>
        </m:sSub>
        <m:r>
          <m:rPr>
            <m:sty m:val="bi"/>
          </m:rPr>
          <w:rPr>
            <w:rFonts w:ascii="Cambria Math" w:hAnsi="Cambria Math"/>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φ</m:t>
            </m:r>
          </m:e>
          <m:sub>
            <m:r>
              <m:rPr>
                <m:nor/>
              </m:rPr>
              <w:rPr>
                <w:b/>
                <w:i/>
                <w:sz w:val="28"/>
                <w:szCs w:val="28"/>
              </w:rPr>
              <m:t>1</m:t>
            </m:r>
          </m:sub>
        </m:sSub>
      </m:oMath>
      <w:r w:rsidRPr="00172F9F">
        <w:rPr>
          <w:w w:val="95"/>
          <w:sz w:val="28"/>
          <w:szCs w:val="28"/>
        </w:rPr>
        <w:t>,</w:t>
      </w:r>
      <w:r w:rsidRPr="00172F9F">
        <w:rPr>
          <w:spacing w:val="23"/>
          <w:sz w:val="28"/>
          <w:szCs w:val="28"/>
        </w:rPr>
        <w:t xml:space="preserve"> </w:t>
      </w:r>
      <w:r w:rsidRPr="00172F9F">
        <w:rPr>
          <w:w w:val="95"/>
          <w:sz w:val="28"/>
          <w:szCs w:val="28"/>
        </w:rPr>
        <w:t>в</w:t>
      </w:r>
      <w:r w:rsidRPr="00172F9F">
        <w:rPr>
          <w:spacing w:val="-8"/>
          <w:w w:val="95"/>
          <w:sz w:val="28"/>
          <w:szCs w:val="28"/>
        </w:rPr>
        <w:t xml:space="preserve"> </w:t>
      </w:r>
      <w:r w:rsidRPr="00172F9F">
        <w:rPr>
          <w:w w:val="95"/>
          <w:sz w:val="28"/>
          <w:szCs w:val="28"/>
        </w:rPr>
        <w:t>данной точке пространства с</w:t>
      </w:r>
      <w:r w:rsidRPr="00172F9F">
        <w:rPr>
          <w:spacing w:val="-7"/>
          <w:w w:val="95"/>
          <w:sz w:val="28"/>
          <w:szCs w:val="28"/>
        </w:rPr>
        <w:t xml:space="preserve"> </w:t>
      </w:r>
      <w:r w:rsidRPr="00172F9F">
        <w:rPr>
          <w:w w:val="95"/>
          <w:sz w:val="28"/>
          <w:szCs w:val="28"/>
        </w:rPr>
        <w:t>течением</w:t>
      </w:r>
      <w:r w:rsidRPr="00172F9F">
        <w:rPr>
          <w:sz w:val="28"/>
          <w:szCs w:val="28"/>
        </w:rPr>
        <w:t xml:space="preserve"> </w:t>
      </w:r>
      <w:r w:rsidRPr="00172F9F">
        <w:rPr>
          <w:w w:val="95"/>
          <w:sz w:val="28"/>
          <w:szCs w:val="28"/>
        </w:rPr>
        <w:t>времени не</w:t>
      </w:r>
      <w:r w:rsidRPr="00172F9F">
        <w:rPr>
          <w:spacing w:val="-3"/>
          <w:w w:val="95"/>
          <w:sz w:val="28"/>
          <w:szCs w:val="28"/>
        </w:rPr>
        <w:t xml:space="preserve"> </w:t>
      </w:r>
      <w:r w:rsidRPr="00172F9F">
        <w:rPr>
          <w:w w:val="95"/>
          <w:sz w:val="28"/>
          <w:szCs w:val="28"/>
        </w:rPr>
        <w:t xml:space="preserve">изменяется (такие волны </w:t>
      </w:r>
      <w:r w:rsidRPr="00172F9F">
        <w:rPr>
          <w:sz w:val="28"/>
          <w:szCs w:val="28"/>
        </w:rPr>
        <w:t>называются когерентными).</w:t>
      </w:r>
      <w:r w:rsidRPr="00172F9F">
        <w:rPr>
          <w:spacing w:val="-3"/>
          <w:sz w:val="28"/>
          <w:szCs w:val="28"/>
        </w:rPr>
        <w:t xml:space="preserve"> </w:t>
      </w:r>
      <w:r w:rsidRPr="00172F9F">
        <w:rPr>
          <w:sz w:val="28"/>
          <w:szCs w:val="28"/>
        </w:rPr>
        <w:t xml:space="preserve">Когерентными могут быть волны только одинаковой частоты </w:t>
      </w:r>
      <m:oMath>
        <m:sSub>
          <m:sSubPr>
            <m:ctrlPr>
              <w:rPr>
                <w:rFonts w:ascii="Cambria Math" w:hAnsi="Cambria Math"/>
                <w:b/>
                <w:i/>
                <w:sz w:val="28"/>
                <w:szCs w:val="28"/>
              </w:rPr>
            </m:ctrlPr>
          </m:sSubPr>
          <m:e>
            <m:r>
              <m:rPr>
                <m:nor/>
              </m:rPr>
              <w:rPr>
                <w:b/>
                <w:i/>
                <w:sz w:val="28"/>
                <w:szCs w:val="28"/>
              </w:rPr>
              <m:t>ω</m:t>
            </m:r>
          </m:e>
          <m:sub>
            <m:r>
              <m:rPr>
                <m:nor/>
              </m:rPr>
              <w:rPr>
                <w:b/>
                <w:i/>
                <w:sz w:val="28"/>
                <w:szCs w:val="28"/>
              </w:rPr>
              <m:t>1</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sSub>
          <m:sSubPr>
            <m:ctrlPr>
              <w:rPr>
                <w:rFonts w:ascii="Cambria Math" w:hAnsi="Cambria Math"/>
                <w:b/>
                <w:i/>
                <w:sz w:val="28"/>
                <w:szCs w:val="28"/>
              </w:rPr>
            </m:ctrlPr>
          </m:sSubPr>
          <m:e>
            <m:r>
              <m:rPr>
                <m:nor/>
              </m:rPr>
              <w:rPr>
                <w:b/>
                <w:i/>
                <w:sz w:val="28"/>
                <w:szCs w:val="28"/>
              </w:rPr>
              <m:t>ω</m:t>
            </m:r>
          </m:e>
          <m:sub>
            <m:r>
              <m:rPr>
                <m:nor/>
              </m:rPr>
              <w:rPr>
                <w:b/>
                <w:i/>
                <w:sz w:val="28"/>
                <w:szCs w:val="28"/>
              </w:rPr>
              <m:t>2</m:t>
            </m:r>
          </m:sub>
        </m:sSub>
      </m:oMath>
      <w:r w:rsidRPr="00172F9F">
        <w:rPr>
          <w:w w:val="95"/>
          <w:sz w:val="28"/>
          <w:szCs w:val="28"/>
        </w:rPr>
        <w:t>,</w:t>
      </w:r>
      <w:r w:rsidRPr="00172F9F">
        <w:rPr>
          <w:spacing w:val="40"/>
          <w:sz w:val="28"/>
          <w:szCs w:val="28"/>
        </w:rPr>
        <w:t xml:space="preserve"> </w:t>
      </w:r>
      <w:r w:rsidRPr="00172F9F">
        <w:rPr>
          <w:w w:val="95"/>
          <w:sz w:val="28"/>
          <w:szCs w:val="28"/>
        </w:rPr>
        <w:t>или частоты которых изменяются с течением времени по одинаковому закону.</w:t>
      </w:r>
    </w:p>
    <w:p w14:paraId="24E870FF" w14:textId="77777777" w:rsidR="007B4126" w:rsidRDefault="007B4126" w:rsidP="00624149">
      <w:pPr>
        <w:pStyle w:val="ad"/>
        <w:tabs>
          <w:tab w:val="left" w:pos="1701"/>
          <w:tab w:val="left" w:pos="3261"/>
          <w:tab w:val="left" w:pos="4111"/>
        </w:tabs>
        <w:suppressAutoHyphens/>
        <w:ind w:firstLine="709"/>
        <w:jc w:val="both"/>
        <w:rPr>
          <w:w w:val="95"/>
          <w:sz w:val="28"/>
          <w:szCs w:val="28"/>
        </w:rPr>
      </w:pPr>
      <w:r w:rsidRPr="00172F9F">
        <w:rPr>
          <w:sz w:val="28"/>
          <w:szCs w:val="28"/>
        </w:rPr>
        <w:t>Таким образом, при</w:t>
      </w:r>
      <w:r w:rsidRPr="00172F9F">
        <w:rPr>
          <w:spacing w:val="-1"/>
          <w:sz w:val="28"/>
          <w:szCs w:val="28"/>
        </w:rPr>
        <w:t xml:space="preserve"> </w:t>
      </w:r>
      <w:r w:rsidRPr="00172F9F">
        <w:rPr>
          <w:sz w:val="28"/>
          <w:szCs w:val="28"/>
        </w:rPr>
        <w:t>наложении когерентных световых волн</w:t>
      </w:r>
      <w:r w:rsidRPr="00172F9F">
        <w:rPr>
          <w:spacing w:val="-1"/>
          <w:sz w:val="28"/>
          <w:szCs w:val="28"/>
        </w:rPr>
        <w:t xml:space="preserve"> </w:t>
      </w:r>
      <w:r w:rsidRPr="00172F9F">
        <w:rPr>
          <w:sz w:val="28"/>
          <w:szCs w:val="28"/>
        </w:rPr>
        <w:t>происходит перераспределение светового</w:t>
      </w:r>
      <w:r w:rsidRPr="00172F9F">
        <w:rPr>
          <w:spacing w:val="-16"/>
          <w:sz w:val="28"/>
          <w:szCs w:val="28"/>
        </w:rPr>
        <w:t xml:space="preserve"> </w:t>
      </w:r>
      <w:r w:rsidRPr="00172F9F">
        <w:rPr>
          <w:sz w:val="28"/>
          <w:szCs w:val="28"/>
        </w:rPr>
        <w:t>потока</w:t>
      </w:r>
      <w:r w:rsidRPr="00172F9F">
        <w:rPr>
          <w:spacing w:val="-16"/>
          <w:sz w:val="28"/>
          <w:szCs w:val="28"/>
        </w:rPr>
        <w:t xml:space="preserve"> </w:t>
      </w:r>
      <w:r w:rsidRPr="00172F9F">
        <w:rPr>
          <w:sz w:val="28"/>
          <w:szCs w:val="28"/>
        </w:rPr>
        <w:t>в</w:t>
      </w:r>
      <w:r w:rsidRPr="00172F9F">
        <w:rPr>
          <w:spacing w:val="-15"/>
          <w:sz w:val="28"/>
          <w:szCs w:val="28"/>
        </w:rPr>
        <w:t xml:space="preserve"> </w:t>
      </w:r>
      <w:r w:rsidRPr="00172F9F">
        <w:rPr>
          <w:sz w:val="28"/>
          <w:szCs w:val="28"/>
        </w:rPr>
        <w:t>пространстве,</w:t>
      </w:r>
      <w:r w:rsidRPr="00172F9F">
        <w:rPr>
          <w:spacing w:val="-16"/>
          <w:sz w:val="28"/>
          <w:szCs w:val="28"/>
        </w:rPr>
        <w:t xml:space="preserve"> </w:t>
      </w:r>
      <w:r w:rsidRPr="00172F9F">
        <w:rPr>
          <w:sz w:val="28"/>
          <w:szCs w:val="28"/>
        </w:rPr>
        <w:t>в</w:t>
      </w:r>
      <w:r w:rsidRPr="00172F9F">
        <w:rPr>
          <w:spacing w:val="-16"/>
          <w:sz w:val="28"/>
          <w:szCs w:val="28"/>
        </w:rPr>
        <w:t xml:space="preserve"> </w:t>
      </w:r>
      <w:r w:rsidRPr="00172F9F">
        <w:rPr>
          <w:sz w:val="28"/>
          <w:szCs w:val="28"/>
        </w:rPr>
        <w:t>результате</w:t>
      </w:r>
      <w:r w:rsidRPr="00172F9F">
        <w:rPr>
          <w:spacing w:val="-15"/>
          <w:sz w:val="28"/>
          <w:szCs w:val="28"/>
        </w:rPr>
        <w:t xml:space="preserve"> </w:t>
      </w:r>
      <w:r w:rsidRPr="00172F9F">
        <w:rPr>
          <w:sz w:val="28"/>
          <w:szCs w:val="28"/>
        </w:rPr>
        <w:t>чего</w:t>
      </w:r>
      <w:r w:rsidRPr="00172F9F">
        <w:rPr>
          <w:spacing w:val="-16"/>
          <w:sz w:val="28"/>
          <w:szCs w:val="28"/>
        </w:rPr>
        <w:t xml:space="preserve"> </w:t>
      </w:r>
      <w:r w:rsidRPr="00172F9F">
        <w:rPr>
          <w:sz w:val="28"/>
          <w:szCs w:val="28"/>
        </w:rPr>
        <w:t>в</w:t>
      </w:r>
      <w:r w:rsidRPr="00172F9F">
        <w:rPr>
          <w:spacing w:val="-15"/>
          <w:sz w:val="28"/>
          <w:szCs w:val="28"/>
        </w:rPr>
        <w:t xml:space="preserve"> </w:t>
      </w:r>
      <w:r w:rsidRPr="00172F9F">
        <w:rPr>
          <w:sz w:val="28"/>
          <w:szCs w:val="28"/>
        </w:rPr>
        <w:t>одних</w:t>
      </w:r>
      <w:r w:rsidRPr="00172F9F">
        <w:rPr>
          <w:spacing w:val="-16"/>
          <w:sz w:val="28"/>
          <w:szCs w:val="28"/>
        </w:rPr>
        <w:t xml:space="preserve"> </w:t>
      </w:r>
      <w:r w:rsidRPr="00172F9F">
        <w:rPr>
          <w:sz w:val="28"/>
          <w:szCs w:val="28"/>
        </w:rPr>
        <w:t>местах</w:t>
      </w:r>
      <w:r w:rsidRPr="00172F9F">
        <w:rPr>
          <w:spacing w:val="-16"/>
          <w:sz w:val="28"/>
          <w:szCs w:val="28"/>
        </w:rPr>
        <w:t xml:space="preserve"> </w:t>
      </w:r>
      <w:r w:rsidRPr="00172F9F">
        <w:rPr>
          <w:sz w:val="28"/>
          <w:szCs w:val="28"/>
        </w:rPr>
        <w:t>возникают</w:t>
      </w:r>
      <w:r w:rsidRPr="00172F9F">
        <w:rPr>
          <w:spacing w:val="-15"/>
          <w:sz w:val="28"/>
          <w:szCs w:val="28"/>
        </w:rPr>
        <w:t xml:space="preserve"> </w:t>
      </w:r>
      <w:r w:rsidRPr="00172F9F">
        <w:rPr>
          <w:sz w:val="28"/>
          <w:szCs w:val="28"/>
        </w:rPr>
        <w:t>максимумы,</w:t>
      </w:r>
      <w:r w:rsidRPr="00172F9F">
        <w:rPr>
          <w:spacing w:val="-16"/>
          <w:sz w:val="28"/>
          <w:szCs w:val="28"/>
        </w:rPr>
        <w:t xml:space="preserve"> </w:t>
      </w:r>
      <w:r w:rsidRPr="00172F9F">
        <w:rPr>
          <w:sz w:val="28"/>
          <w:szCs w:val="28"/>
        </w:rPr>
        <w:t>а</w:t>
      </w:r>
      <w:r w:rsidRPr="00172F9F">
        <w:rPr>
          <w:spacing w:val="-16"/>
          <w:sz w:val="28"/>
          <w:szCs w:val="28"/>
        </w:rPr>
        <w:t xml:space="preserve"> </w:t>
      </w:r>
      <w:r w:rsidRPr="00172F9F">
        <w:rPr>
          <w:sz w:val="28"/>
          <w:szCs w:val="28"/>
        </w:rPr>
        <w:t xml:space="preserve">в </w:t>
      </w:r>
      <w:r w:rsidRPr="00172F9F">
        <w:rPr>
          <w:w w:val="95"/>
          <w:sz w:val="28"/>
          <w:szCs w:val="28"/>
        </w:rPr>
        <w:t xml:space="preserve">других </w:t>
      </w:r>
      <w:r w:rsidRPr="00172F9F">
        <w:rPr>
          <w:w w:val="90"/>
          <w:sz w:val="28"/>
          <w:szCs w:val="28"/>
        </w:rPr>
        <w:t xml:space="preserve">— </w:t>
      </w:r>
      <w:r w:rsidRPr="00172F9F">
        <w:rPr>
          <w:w w:val="95"/>
          <w:sz w:val="28"/>
          <w:szCs w:val="28"/>
        </w:rPr>
        <w:t>минимумы</w:t>
      </w:r>
      <w:r w:rsidRPr="00172F9F">
        <w:rPr>
          <w:spacing w:val="19"/>
          <w:sz w:val="28"/>
          <w:szCs w:val="28"/>
        </w:rPr>
        <w:t xml:space="preserve"> </w:t>
      </w:r>
      <w:r w:rsidRPr="00172F9F">
        <w:rPr>
          <w:w w:val="95"/>
          <w:sz w:val="28"/>
          <w:szCs w:val="28"/>
        </w:rPr>
        <w:t>интенсивности.</w:t>
      </w:r>
      <w:r w:rsidRPr="00172F9F">
        <w:rPr>
          <w:spacing w:val="-8"/>
          <w:w w:val="95"/>
          <w:sz w:val="28"/>
          <w:szCs w:val="28"/>
        </w:rPr>
        <w:t xml:space="preserve"> </w:t>
      </w:r>
      <w:r w:rsidRPr="00172F9F">
        <w:rPr>
          <w:w w:val="95"/>
          <w:sz w:val="28"/>
          <w:szCs w:val="28"/>
        </w:rPr>
        <w:t>Это явление называется</w:t>
      </w:r>
      <w:r w:rsidRPr="00172F9F">
        <w:rPr>
          <w:spacing w:val="27"/>
          <w:sz w:val="28"/>
          <w:szCs w:val="28"/>
        </w:rPr>
        <w:t xml:space="preserve"> </w:t>
      </w:r>
      <w:r w:rsidRPr="00172F9F">
        <w:rPr>
          <w:w w:val="95"/>
          <w:sz w:val="28"/>
          <w:szCs w:val="28"/>
        </w:rPr>
        <w:t>интерференцией</w:t>
      </w:r>
      <w:r w:rsidRPr="00172F9F">
        <w:rPr>
          <w:spacing w:val="-11"/>
          <w:w w:val="95"/>
          <w:sz w:val="28"/>
          <w:szCs w:val="28"/>
        </w:rPr>
        <w:t xml:space="preserve"> </w:t>
      </w:r>
      <w:r w:rsidRPr="00172F9F">
        <w:rPr>
          <w:w w:val="95"/>
          <w:sz w:val="28"/>
          <w:szCs w:val="28"/>
        </w:rPr>
        <w:t>волн.</w:t>
      </w:r>
    </w:p>
    <w:p w14:paraId="0443AD13" w14:textId="1A992806" w:rsidR="007B4126" w:rsidRPr="00764D85" w:rsidRDefault="007B4126" w:rsidP="00624149">
      <w:pPr>
        <w:pStyle w:val="ad"/>
        <w:tabs>
          <w:tab w:val="left" w:pos="1701"/>
          <w:tab w:val="left" w:pos="3261"/>
          <w:tab w:val="left" w:pos="4111"/>
        </w:tabs>
        <w:suppressAutoHyphens/>
        <w:ind w:firstLine="709"/>
        <w:jc w:val="both"/>
        <w:rPr>
          <w:i/>
          <w:sz w:val="28"/>
          <w:szCs w:val="28"/>
        </w:rPr>
      </w:pPr>
      <w:r w:rsidRPr="00764D85">
        <w:rPr>
          <w:b/>
          <w:i/>
          <w:spacing w:val="-2"/>
          <w:sz w:val="28"/>
          <w:szCs w:val="28"/>
        </w:rPr>
        <w:t xml:space="preserve">Оптическая длина пути и </w:t>
      </w:r>
      <w:r w:rsidRPr="00764D85">
        <w:rPr>
          <w:b/>
          <w:i/>
          <w:w w:val="95"/>
          <w:sz w:val="28"/>
          <w:szCs w:val="28"/>
        </w:rPr>
        <w:t>оптическая</w:t>
      </w:r>
      <w:r w:rsidRPr="00764D85">
        <w:rPr>
          <w:b/>
          <w:i/>
          <w:spacing w:val="40"/>
          <w:sz w:val="28"/>
          <w:szCs w:val="28"/>
        </w:rPr>
        <w:t xml:space="preserve"> </w:t>
      </w:r>
      <w:r w:rsidRPr="00764D85">
        <w:rPr>
          <w:b/>
          <w:i/>
          <w:w w:val="95"/>
          <w:sz w:val="28"/>
          <w:szCs w:val="28"/>
        </w:rPr>
        <w:t>разность</w:t>
      </w:r>
      <w:r w:rsidRPr="00764D85">
        <w:rPr>
          <w:b/>
          <w:i/>
          <w:spacing w:val="38"/>
          <w:sz w:val="28"/>
          <w:szCs w:val="28"/>
        </w:rPr>
        <w:t xml:space="preserve"> </w:t>
      </w:r>
      <w:r w:rsidRPr="00764D85">
        <w:rPr>
          <w:b/>
          <w:i/>
          <w:w w:val="95"/>
          <w:sz w:val="28"/>
          <w:szCs w:val="28"/>
        </w:rPr>
        <w:t>хода</w:t>
      </w:r>
      <w:r w:rsidRPr="00764D85">
        <w:rPr>
          <w:b/>
          <w:i/>
          <w:spacing w:val="36"/>
          <w:sz w:val="28"/>
          <w:szCs w:val="28"/>
        </w:rPr>
        <w:t xml:space="preserve"> </w:t>
      </w:r>
      <w:r w:rsidRPr="00764D85">
        <w:rPr>
          <w:b/>
          <w:i/>
          <w:w w:val="95"/>
          <w:sz w:val="28"/>
          <w:szCs w:val="28"/>
        </w:rPr>
        <w:t xml:space="preserve">интерферирующих </w:t>
      </w:r>
      <w:r w:rsidRPr="00764D85">
        <w:rPr>
          <w:b/>
          <w:i/>
          <w:sz w:val="28"/>
          <w:szCs w:val="28"/>
        </w:rPr>
        <w:t>волн</w:t>
      </w:r>
    </w:p>
    <w:p w14:paraId="33535B7D" w14:textId="77777777" w:rsidR="007B4126" w:rsidRDefault="007B4126" w:rsidP="00624149">
      <w:pPr>
        <w:pStyle w:val="ad"/>
        <w:tabs>
          <w:tab w:val="left" w:pos="1701"/>
          <w:tab w:val="left" w:pos="3261"/>
          <w:tab w:val="left" w:pos="4111"/>
        </w:tabs>
        <w:suppressAutoHyphens/>
        <w:ind w:firstLine="709"/>
        <w:jc w:val="both"/>
        <w:rPr>
          <w:spacing w:val="-2"/>
          <w:w w:val="95"/>
          <w:sz w:val="28"/>
          <w:szCs w:val="28"/>
        </w:rPr>
      </w:pPr>
      <w:r w:rsidRPr="00172F9F">
        <w:rPr>
          <w:sz w:val="28"/>
          <w:szCs w:val="28"/>
        </w:rPr>
        <w:t>Пусть две когерентные волны создаются одним источником</w:t>
      </w:r>
      <w:r w:rsidRPr="00172F9F">
        <w:rPr>
          <w:spacing w:val="-16"/>
          <w:sz w:val="28"/>
          <w:szCs w:val="28"/>
        </w:rPr>
        <w:t xml:space="preserve"> </w:t>
      </w:r>
      <w:r w:rsidRPr="00563C59">
        <w:rPr>
          <w:b/>
          <w:i/>
          <w:sz w:val="28"/>
          <w:szCs w:val="28"/>
        </w:rPr>
        <w:t>S</w:t>
      </w:r>
      <w:r w:rsidRPr="00172F9F">
        <w:rPr>
          <w:sz w:val="28"/>
          <w:szCs w:val="28"/>
        </w:rPr>
        <w:t>,</w:t>
      </w:r>
      <w:r w:rsidRPr="00172F9F">
        <w:rPr>
          <w:spacing w:val="-15"/>
          <w:sz w:val="28"/>
          <w:szCs w:val="28"/>
        </w:rPr>
        <w:t xml:space="preserve"> </w:t>
      </w:r>
      <w:r w:rsidRPr="00172F9F">
        <w:rPr>
          <w:sz w:val="28"/>
          <w:szCs w:val="28"/>
        </w:rPr>
        <w:t>но</w:t>
      </w:r>
      <w:r w:rsidRPr="00172F9F">
        <w:rPr>
          <w:spacing w:val="-16"/>
          <w:sz w:val="28"/>
          <w:szCs w:val="28"/>
        </w:rPr>
        <w:t xml:space="preserve"> </w:t>
      </w:r>
      <w:r w:rsidRPr="00172F9F">
        <w:rPr>
          <w:sz w:val="28"/>
          <w:szCs w:val="28"/>
        </w:rPr>
        <w:t>до</w:t>
      </w:r>
      <w:r w:rsidRPr="00172F9F">
        <w:rPr>
          <w:spacing w:val="-16"/>
          <w:sz w:val="28"/>
          <w:szCs w:val="28"/>
        </w:rPr>
        <w:t xml:space="preserve"> </w:t>
      </w:r>
      <w:r w:rsidRPr="00172F9F">
        <w:rPr>
          <w:sz w:val="28"/>
          <w:szCs w:val="28"/>
        </w:rPr>
        <w:t>экрана</w:t>
      </w:r>
      <w:r>
        <w:rPr>
          <w:sz w:val="28"/>
          <w:szCs w:val="28"/>
        </w:rPr>
        <w:t xml:space="preserve"> </w:t>
      </w:r>
      <w:r w:rsidRPr="00563C59">
        <w:rPr>
          <w:b/>
          <w:i/>
          <w:sz w:val="28"/>
          <w:szCs w:val="28"/>
        </w:rPr>
        <w:t>Э</w:t>
      </w:r>
      <w:r w:rsidRPr="00563C59">
        <w:rPr>
          <w:b/>
          <w:i/>
          <w:spacing w:val="-15"/>
          <w:sz w:val="28"/>
          <w:szCs w:val="28"/>
        </w:rPr>
        <w:t xml:space="preserve"> </w:t>
      </w:r>
      <w:r w:rsidRPr="00172F9F">
        <w:rPr>
          <w:sz w:val="28"/>
          <w:szCs w:val="28"/>
        </w:rPr>
        <w:t>проходят</w:t>
      </w:r>
      <w:r w:rsidRPr="00172F9F">
        <w:rPr>
          <w:spacing w:val="-16"/>
          <w:sz w:val="28"/>
          <w:szCs w:val="28"/>
        </w:rPr>
        <w:t xml:space="preserve"> </w:t>
      </w:r>
      <w:r w:rsidRPr="00172F9F">
        <w:rPr>
          <w:sz w:val="28"/>
          <w:szCs w:val="28"/>
        </w:rPr>
        <w:t>разные</w:t>
      </w:r>
      <w:r w:rsidRPr="00172F9F">
        <w:rPr>
          <w:spacing w:val="-15"/>
          <w:sz w:val="28"/>
          <w:szCs w:val="28"/>
        </w:rPr>
        <w:t xml:space="preserve"> </w:t>
      </w:r>
      <w:r w:rsidRPr="00172F9F">
        <w:rPr>
          <w:sz w:val="28"/>
          <w:szCs w:val="28"/>
        </w:rPr>
        <w:t>геометрические длины</w:t>
      </w:r>
      <w:r w:rsidRPr="00172F9F">
        <w:rPr>
          <w:spacing w:val="28"/>
          <w:sz w:val="28"/>
          <w:szCs w:val="28"/>
        </w:rPr>
        <w:t xml:space="preserve"> </w:t>
      </w:r>
      <w:r w:rsidRPr="00172F9F">
        <w:rPr>
          <w:sz w:val="28"/>
          <w:szCs w:val="28"/>
        </w:rPr>
        <w:t>путей</w:t>
      </w:r>
      <w:r w:rsidRPr="00172F9F">
        <w:rPr>
          <w:spacing w:val="65"/>
          <w:sz w:val="28"/>
          <w:szCs w:val="28"/>
        </w:rPr>
        <w:t xml:space="preserve"> </w:t>
      </w:r>
      <w:r w:rsidRPr="00172F9F">
        <w:rPr>
          <w:b/>
          <w:i/>
          <w:sz w:val="28"/>
          <w:szCs w:val="28"/>
          <w:lang w:val="en-US"/>
        </w:rPr>
        <w:t>l</w:t>
      </w:r>
      <w:r w:rsidRPr="00172F9F">
        <w:rPr>
          <w:sz w:val="28"/>
          <w:szCs w:val="28"/>
          <w:vertAlign w:val="subscript"/>
        </w:rPr>
        <w:t>1</w:t>
      </w:r>
      <w:r w:rsidRPr="00172F9F">
        <w:rPr>
          <w:spacing w:val="40"/>
          <w:sz w:val="28"/>
          <w:szCs w:val="28"/>
        </w:rPr>
        <w:t xml:space="preserve"> </w:t>
      </w:r>
      <w:r w:rsidRPr="00172F9F">
        <w:rPr>
          <w:sz w:val="28"/>
          <w:szCs w:val="28"/>
        </w:rPr>
        <w:t>и</w:t>
      </w:r>
      <w:r w:rsidRPr="00172F9F">
        <w:rPr>
          <w:spacing w:val="40"/>
          <w:sz w:val="28"/>
          <w:szCs w:val="28"/>
        </w:rPr>
        <w:t xml:space="preserve"> </w:t>
      </w:r>
      <w:r w:rsidRPr="00172F9F">
        <w:rPr>
          <w:b/>
          <w:i/>
          <w:sz w:val="28"/>
          <w:szCs w:val="28"/>
          <w:lang w:val="en-US"/>
        </w:rPr>
        <w:t>l</w:t>
      </w:r>
      <w:r w:rsidRPr="00172F9F">
        <w:rPr>
          <w:b/>
          <w:i/>
          <w:sz w:val="28"/>
          <w:szCs w:val="28"/>
          <w:vertAlign w:val="subscript"/>
        </w:rPr>
        <w:t>2</w:t>
      </w:r>
      <w:r w:rsidRPr="00172F9F">
        <w:rPr>
          <w:spacing w:val="40"/>
          <w:sz w:val="28"/>
          <w:szCs w:val="28"/>
        </w:rPr>
        <w:t xml:space="preserve"> </w:t>
      </w:r>
      <w:r w:rsidRPr="00172F9F">
        <w:rPr>
          <w:sz w:val="28"/>
          <w:szCs w:val="28"/>
        </w:rPr>
        <w:t>в</w:t>
      </w:r>
      <w:r w:rsidRPr="00172F9F">
        <w:rPr>
          <w:spacing w:val="30"/>
          <w:sz w:val="28"/>
          <w:szCs w:val="28"/>
        </w:rPr>
        <w:t xml:space="preserve"> </w:t>
      </w:r>
      <w:r w:rsidRPr="00172F9F">
        <w:rPr>
          <w:sz w:val="28"/>
          <w:szCs w:val="28"/>
        </w:rPr>
        <w:t>средах</w:t>
      </w:r>
      <w:r w:rsidRPr="00172F9F">
        <w:rPr>
          <w:spacing w:val="30"/>
          <w:sz w:val="28"/>
          <w:szCs w:val="28"/>
        </w:rPr>
        <w:t xml:space="preserve"> </w:t>
      </w:r>
      <w:r w:rsidRPr="00172F9F">
        <w:rPr>
          <w:sz w:val="28"/>
          <w:szCs w:val="28"/>
        </w:rPr>
        <w:t>с</w:t>
      </w:r>
      <w:r w:rsidRPr="00172F9F">
        <w:rPr>
          <w:spacing w:val="27"/>
          <w:sz w:val="28"/>
          <w:szCs w:val="28"/>
        </w:rPr>
        <w:t xml:space="preserve"> </w:t>
      </w:r>
      <w:r w:rsidRPr="00172F9F">
        <w:rPr>
          <w:sz w:val="28"/>
          <w:szCs w:val="28"/>
        </w:rPr>
        <w:t>абсолютными</w:t>
      </w:r>
      <w:r w:rsidRPr="00172F9F">
        <w:rPr>
          <w:spacing w:val="40"/>
          <w:sz w:val="28"/>
          <w:szCs w:val="28"/>
        </w:rPr>
        <w:t xml:space="preserve"> </w:t>
      </w:r>
      <w:r w:rsidRPr="00172F9F">
        <w:rPr>
          <w:sz w:val="28"/>
          <w:szCs w:val="28"/>
        </w:rPr>
        <w:t xml:space="preserve">показателями </w:t>
      </w:r>
      <w:r w:rsidRPr="00172F9F">
        <w:rPr>
          <w:w w:val="95"/>
          <w:sz w:val="28"/>
          <w:szCs w:val="28"/>
        </w:rPr>
        <w:t>преломления</w:t>
      </w:r>
      <w:r w:rsidRPr="00172F9F">
        <w:rPr>
          <w:spacing w:val="32"/>
          <w:sz w:val="28"/>
          <w:szCs w:val="28"/>
        </w:rPr>
        <w:t xml:space="preserve"> </w:t>
      </w:r>
      <w:r w:rsidRPr="00172F9F">
        <w:rPr>
          <w:b/>
          <w:i/>
          <w:spacing w:val="32"/>
          <w:sz w:val="28"/>
          <w:szCs w:val="28"/>
          <w:lang w:val="en-US"/>
        </w:rPr>
        <w:t>n</w:t>
      </w:r>
      <w:r w:rsidRPr="00172F9F">
        <w:rPr>
          <w:b/>
          <w:i/>
          <w:spacing w:val="32"/>
          <w:sz w:val="28"/>
          <w:szCs w:val="28"/>
          <w:vertAlign w:val="subscript"/>
        </w:rPr>
        <w:t>1</w:t>
      </w:r>
      <w:r w:rsidRPr="00172F9F">
        <w:rPr>
          <w:spacing w:val="22"/>
          <w:sz w:val="28"/>
          <w:szCs w:val="28"/>
        </w:rPr>
        <w:t xml:space="preserve"> </w:t>
      </w:r>
      <w:r w:rsidRPr="00172F9F">
        <w:rPr>
          <w:w w:val="95"/>
          <w:sz w:val="28"/>
          <w:szCs w:val="28"/>
        </w:rPr>
        <w:t>и</w:t>
      </w:r>
      <w:r w:rsidRPr="00172F9F">
        <w:rPr>
          <w:spacing w:val="10"/>
          <w:sz w:val="28"/>
          <w:szCs w:val="28"/>
        </w:rPr>
        <w:t xml:space="preserve"> </w:t>
      </w:r>
      <w:r w:rsidRPr="00172F9F">
        <w:rPr>
          <w:b/>
          <w:i/>
          <w:spacing w:val="32"/>
          <w:sz w:val="28"/>
          <w:szCs w:val="28"/>
          <w:lang w:val="en-US"/>
        </w:rPr>
        <w:t>n</w:t>
      </w:r>
      <w:r w:rsidRPr="00172F9F">
        <w:rPr>
          <w:b/>
          <w:i/>
          <w:spacing w:val="32"/>
          <w:sz w:val="28"/>
          <w:szCs w:val="28"/>
          <w:vertAlign w:val="subscript"/>
        </w:rPr>
        <w:t>2</w:t>
      </w:r>
      <w:r w:rsidRPr="00172F9F">
        <w:rPr>
          <w:spacing w:val="15"/>
          <w:sz w:val="28"/>
          <w:szCs w:val="28"/>
        </w:rPr>
        <w:t xml:space="preserve"> </w:t>
      </w:r>
      <w:r w:rsidRPr="00172F9F">
        <w:rPr>
          <w:w w:val="95"/>
          <w:sz w:val="28"/>
          <w:szCs w:val="28"/>
        </w:rPr>
        <w:t>соответственно</w:t>
      </w:r>
      <w:r w:rsidRPr="00172F9F">
        <w:rPr>
          <w:spacing w:val="-12"/>
          <w:w w:val="95"/>
          <w:sz w:val="28"/>
          <w:szCs w:val="28"/>
        </w:rPr>
        <w:t xml:space="preserve"> </w:t>
      </w:r>
      <w:r w:rsidRPr="00172F9F">
        <w:rPr>
          <w:w w:val="95"/>
          <w:sz w:val="28"/>
          <w:szCs w:val="28"/>
        </w:rPr>
        <w:t>(рис.</w:t>
      </w:r>
      <w:r w:rsidRPr="00172F9F">
        <w:rPr>
          <w:spacing w:val="-6"/>
          <w:w w:val="95"/>
          <w:sz w:val="28"/>
          <w:szCs w:val="28"/>
        </w:rPr>
        <w:t xml:space="preserve"> </w:t>
      </w:r>
      <w:r w:rsidRPr="00172F9F">
        <w:rPr>
          <w:spacing w:val="-2"/>
          <w:w w:val="95"/>
          <w:sz w:val="28"/>
          <w:szCs w:val="28"/>
        </w:rPr>
        <w:t>1.</w:t>
      </w:r>
      <w:r>
        <w:rPr>
          <w:spacing w:val="-2"/>
          <w:w w:val="95"/>
          <w:sz w:val="28"/>
          <w:szCs w:val="28"/>
        </w:rPr>
        <w:t>1</w:t>
      </w:r>
      <w:r w:rsidRPr="00172F9F">
        <w:rPr>
          <w:spacing w:val="-2"/>
          <w:w w:val="95"/>
          <w:sz w:val="28"/>
          <w:szCs w:val="28"/>
        </w:rPr>
        <w:t>).</w:t>
      </w:r>
    </w:p>
    <w:p w14:paraId="60382977"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r w:rsidRPr="00172F9F">
        <w:rPr>
          <w:noProof/>
          <w:sz w:val="28"/>
          <w:szCs w:val="28"/>
        </w:rPr>
        <w:drawing>
          <wp:anchor distT="0" distB="0" distL="0" distR="0" simplePos="0" relativeHeight="251656704" behindDoc="1" locked="0" layoutInCell="1" allowOverlap="1" wp14:anchorId="1A61A766" wp14:editId="2F5FC4E7">
            <wp:simplePos x="0" y="0"/>
            <wp:positionH relativeFrom="margin">
              <wp:posOffset>2157730</wp:posOffset>
            </wp:positionH>
            <wp:positionV relativeFrom="paragraph">
              <wp:posOffset>160655</wp:posOffset>
            </wp:positionV>
            <wp:extent cx="1922780" cy="1152525"/>
            <wp:effectExtent l="0" t="0" r="1270" b="9525"/>
            <wp:wrapTight wrapText="bothSides">
              <wp:wrapPolygon edited="0">
                <wp:start x="0" y="0"/>
                <wp:lineTo x="0" y="21421"/>
                <wp:lineTo x="21400" y="21421"/>
                <wp:lineTo x="21400" y="0"/>
                <wp:lineTo x="0" y="0"/>
              </wp:wrapPolygon>
            </wp:wrapTight>
            <wp:docPr id="1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8" cstate="print"/>
                    <a:stretch>
                      <a:fillRect/>
                    </a:stretch>
                  </pic:blipFill>
                  <pic:spPr>
                    <a:xfrm>
                      <a:off x="0" y="0"/>
                      <a:ext cx="1922780" cy="1152525"/>
                    </a:xfrm>
                    <a:prstGeom prst="rect">
                      <a:avLst/>
                    </a:prstGeom>
                  </pic:spPr>
                </pic:pic>
              </a:graphicData>
            </a:graphic>
            <wp14:sizeRelV relativeFrom="margin">
              <wp14:pctHeight>0</wp14:pctHeight>
            </wp14:sizeRelV>
          </wp:anchor>
        </w:drawing>
      </w:r>
    </w:p>
    <w:p w14:paraId="659BA3BA"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p>
    <w:p w14:paraId="1EE50D2F"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p>
    <w:p w14:paraId="54378C28"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r>
        <w:rPr>
          <w:b/>
          <w:i/>
          <w:sz w:val="28"/>
          <w:szCs w:val="28"/>
        </w:rPr>
        <w:tab/>
        <w:t xml:space="preserve">                    </w:t>
      </w:r>
      <w:r w:rsidRPr="00563C59">
        <w:rPr>
          <w:b/>
          <w:i/>
          <w:sz w:val="28"/>
          <w:szCs w:val="28"/>
        </w:rPr>
        <w:t>S</w:t>
      </w:r>
    </w:p>
    <w:p w14:paraId="7208AA54"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p>
    <w:p w14:paraId="517B4383"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p>
    <w:p w14:paraId="00D9E11E" w14:textId="77777777" w:rsidR="007B4126" w:rsidRPr="00172F9F" w:rsidRDefault="007B4126" w:rsidP="00624149">
      <w:pPr>
        <w:pStyle w:val="ad"/>
        <w:tabs>
          <w:tab w:val="left" w:pos="1701"/>
          <w:tab w:val="left" w:pos="3261"/>
          <w:tab w:val="left" w:pos="4111"/>
        </w:tabs>
        <w:suppressAutoHyphens/>
        <w:ind w:firstLine="709"/>
        <w:jc w:val="both"/>
        <w:rPr>
          <w:sz w:val="28"/>
          <w:szCs w:val="28"/>
        </w:rPr>
      </w:pPr>
    </w:p>
    <w:p w14:paraId="419DFE49" w14:textId="722EBAAC" w:rsidR="007B4126" w:rsidRPr="004D6749" w:rsidRDefault="007B4126" w:rsidP="00624149">
      <w:pPr>
        <w:pStyle w:val="ad"/>
        <w:tabs>
          <w:tab w:val="left" w:pos="1701"/>
          <w:tab w:val="left" w:pos="3261"/>
          <w:tab w:val="left" w:pos="4111"/>
        </w:tabs>
        <w:suppressAutoHyphens/>
        <w:ind w:firstLine="709"/>
        <w:jc w:val="center"/>
        <w:rPr>
          <w:sz w:val="28"/>
          <w:szCs w:val="28"/>
        </w:rPr>
      </w:pPr>
      <w:r w:rsidRPr="00172F9F">
        <w:rPr>
          <w:sz w:val="28"/>
          <w:szCs w:val="28"/>
        </w:rPr>
        <w:t>Рис</w:t>
      </w:r>
      <w:r w:rsidR="00EB1A00">
        <w:rPr>
          <w:sz w:val="28"/>
          <w:szCs w:val="28"/>
        </w:rPr>
        <w:t xml:space="preserve">унок </w:t>
      </w:r>
      <w:r w:rsidRPr="00172F9F">
        <w:rPr>
          <w:sz w:val="28"/>
          <w:szCs w:val="28"/>
        </w:rPr>
        <w:t>1.</w:t>
      </w:r>
      <w:r>
        <w:rPr>
          <w:sz w:val="28"/>
          <w:szCs w:val="28"/>
        </w:rPr>
        <w:t>1</w:t>
      </w:r>
      <w:r w:rsidRPr="00172F9F">
        <w:rPr>
          <w:sz w:val="28"/>
          <w:szCs w:val="28"/>
        </w:rPr>
        <w:t xml:space="preserve"> –</w:t>
      </w:r>
      <w:r>
        <w:rPr>
          <w:sz w:val="28"/>
          <w:szCs w:val="28"/>
        </w:rPr>
        <w:t xml:space="preserve"> Схематический ход двух когерентных волн от источника </w:t>
      </w:r>
      <w:r w:rsidRPr="00563C59">
        <w:rPr>
          <w:b/>
          <w:i/>
          <w:sz w:val="28"/>
          <w:szCs w:val="28"/>
        </w:rPr>
        <w:t>S</w:t>
      </w:r>
      <w:r>
        <w:rPr>
          <w:sz w:val="28"/>
          <w:szCs w:val="28"/>
        </w:rPr>
        <w:t xml:space="preserve"> до </w:t>
      </w:r>
      <w:r w:rsidRPr="00172F9F">
        <w:rPr>
          <w:sz w:val="28"/>
          <w:szCs w:val="28"/>
        </w:rPr>
        <w:t>экрана</w:t>
      </w:r>
      <w:r>
        <w:rPr>
          <w:sz w:val="28"/>
          <w:szCs w:val="28"/>
        </w:rPr>
        <w:t xml:space="preserve"> </w:t>
      </w:r>
      <w:r w:rsidRPr="00563C59">
        <w:rPr>
          <w:b/>
          <w:i/>
          <w:sz w:val="28"/>
          <w:szCs w:val="28"/>
        </w:rPr>
        <w:t>Э</w:t>
      </w:r>
    </w:p>
    <w:p w14:paraId="65310DCF" w14:textId="77777777" w:rsidR="007B4126" w:rsidRPr="004D6749" w:rsidRDefault="007B4126" w:rsidP="00624149">
      <w:pPr>
        <w:pStyle w:val="ad"/>
        <w:tabs>
          <w:tab w:val="left" w:pos="1701"/>
          <w:tab w:val="left" w:pos="3261"/>
          <w:tab w:val="left" w:pos="4111"/>
        </w:tabs>
        <w:suppressAutoHyphens/>
        <w:ind w:firstLine="709"/>
        <w:rPr>
          <w:color w:val="000000" w:themeColor="text1"/>
          <w:sz w:val="28"/>
          <w:szCs w:val="28"/>
        </w:rPr>
      </w:pPr>
    </w:p>
    <w:p w14:paraId="25EBBAF5" w14:textId="7200C78C" w:rsidR="007B4126" w:rsidRDefault="007B4126" w:rsidP="006F7AC0">
      <w:pPr>
        <w:pStyle w:val="ad"/>
        <w:tabs>
          <w:tab w:val="left" w:pos="1701"/>
          <w:tab w:val="left" w:pos="3261"/>
          <w:tab w:val="left" w:pos="4111"/>
        </w:tabs>
        <w:suppressAutoHyphens/>
        <w:ind w:firstLine="709"/>
        <w:jc w:val="both"/>
        <w:rPr>
          <w:sz w:val="28"/>
          <w:szCs w:val="28"/>
        </w:rPr>
      </w:pPr>
      <w:r w:rsidRPr="00172F9F">
        <w:rPr>
          <w:w w:val="95"/>
          <w:sz w:val="28"/>
          <w:szCs w:val="28"/>
        </w:rPr>
        <w:t>Произведение геометрической</w:t>
      </w:r>
      <w:r w:rsidRPr="00172F9F">
        <w:rPr>
          <w:spacing w:val="-4"/>
          <w:w w:val="95"/>
          <w:sz w:val="28"/>
          <w:szCs w:val="28"/>
        </w:rPr>
        <w:t xml:space="preserve"> </w:t>
      </w:r>
      <w:r w:rsidRPr="00172F9F">
        <w:rPr>
          <w:w w:val="95"/>
          <w:sz w:val="28"/>
          <w:szCs w:val="28"/>
        </w:rPr>
        <w:t>длины пути</w:t>
      </w:r>
      <w:r w:rsidRPr="00172F9F">
        <w:rPr>
          <w:spacing w:val="40"/>
          <w:sz w:val="28"/>
          <w:szCs w:val="28"/>
        </w:rPr>
        <w:t xml:space="preserve"> </w:t>
      </w:r>
      <w:r w:rsidRPr="00172F9F">
        <w:rPr>
          <w:b/>
          <w:i/>
          <w:spacing w:val="-6"/>
          <w:sz w:val="28"/>
          <w:szCs w:val="28"/>
        </w:rPr>
        <w:t>l</w:t>
      </w:r>
      <w:r w:rsidRPr="00172F9F">
        <w:rPr>
          <w:spacing w:val="26"/>
          <w:sz w:val="28"/>
          <w:szCs w:val="28"/>
        </w:rPr>
        <w:t xml:space="preserve"> </w:t>
      </w:r>
      <w:r w:rsidRPr="00172F9F">
        <w:rPr>
          <w:w w:val="95"/>
          <w:sz w:val="28"/>
          <w:szCs w:val="28"/>
        </w:rPr>
        <w:t xml:space="preserve">световой волны на </w:t>
      </w:r>
      <w:r w:rsidRPr="00172F9F">
        <w:rPr>
          <w:spacing w:val="-2"/>
          <w:sz w:val="28"/>
          <w:szCs w:val="28"/>
        </w:rPr>
        <w:t>абсолютный показатель</w:t>
      </w:r>
      <w:r w:rsidRPr="00172F9F">
        <w:rPr>
          <w:spacing w:val="-7"/>
          <w:sz w:val="28"/>
          <w:szCs w:val="28"/>
        </w:rPr>
        <w:t xml:space="preserve"> </w:t>
      </w:r>
      <w:r w:rsidRPr="00172F9F">
        <w:rPr>
          <w:spacing w:val="-2"/>
          <w:sz w:val="28"/>
          <w:szCs w:val="28"/>
        </w:rPr>
        <w:t>преломления</w:t>
      </w:r>
      <w:r w:rsidRPr="00172F9F">
        <w:rPr>
          <w:spacing w:val="22"/>
          <w:sz w:val="28"/>
          <w:szCs w:val="28"/>
        </w:rPr>
        <w:t xml:space="preserve"> </w:t>
      </w:r>
      <w:r w:rsidRPr="00172F9F">
        <w:rPr>
          <w:b/>
          <w:i/>
          <w:spacing w:val="-6"/>
          <w:sz w:val="28"/>
          <w:szCs w:val="28"/>
        </w:rPr>
        <w:t>n</w:t>
      </w:r>
      <w:r w:rsidRPr="00172F9F">
        <w:rPr>
          <w:spacing w:val="11"/>
          <w:sz w:val="28"/>
          <w:szCs w:val="28"/>
        </w:rPr>
        <w:t xml:space="preserve"> </w:t>
      </w:r>
      <w:r w:rsidRPr="00172F9F">
        <w:rPr>
          <w:spacing w:val="-2"/>
          <w:sz w:val="28"/>
          <w:szCs w:val="28"/>
        </w:rPr>
        <w:t xml:space="preserve">называется </w:t>
      </w:r>
      <w:r w:rsidRPr="00172F9F">
        <w:rPr>
          <w:sz w:val="28"/>
          <w:szCs w:val="28"/>
        </w:rPr>
        <w:t>оптической</w:t>
      </w:r>
      <w:r w:rsidRPr="00172F9F">
        <w:rPr>
          <w:spacing w:val="-2"/>
          <w:sz w:val="28"/>
          <w:szCs w:val="28"/>
        </w:rPr>
        <w:t xml:space="preserve"> </w:t>
      </w:r>
      <w:r w:rsidRPr="00172F9F">
        <w:rPr>
          <w:sz w:val="28"/>
          <w:szCs w:val="28"/>
        </w:rPr>
        <w:t>длиной</w:t>
      </w:r>
      <w:r w:rsidRPr="00172F9F">
        <w:rPr>
          <w:spacing w:val="-13"/>
          <w:sz w:val="28"/>
          <w:szCs w:val="28"/>
        </w:rPr>
        <w:t xml:space="preserve"> </w:t>
      </w:r>
      <w:r w:rsidRPr="00172F9F">
        <w:rPr>
          <w:sz w:val="28"/>
          <w:szCs w:val="28"/>
        </w:rPr>
        <w:t>пути</w:t>
      </w:r>
      <w:r w:rsidRPr="00172F9F">
        <w:rPr>
          <w:spacing w:val="-6"/>
          <w:sz w:val="28"/>
          <w:szCs w:val="28"/>
        </w:rPr>
        <w:t xml:space="preserve"> </w:t>
      </w:r>
      <w:r w:rsidRPr="00172F9F">
        <w:rPr>
          <w:sz w:val="28"/>
          <w:szCs w:val="28"/>
        </w:rPr>
        <w:t>волны</w:t>
      </w:r>
      <w:r w:rsidRPr="00172F9F">
        <w:rPr>
          <w:spacing w:val="26"/>
          <w:sz w:val="28"/>
          <w:szCs w:val="28"/>
        </w:rPr>
        <w:t xml:space="preserve"> </w:t>
      </w:r>
      <w:r w:rsidRPr="00172F9F">
        <w:rPr>
          <w:b/>
          <w:i/>
          <w:sz w:val="28"/>
          <w:szCs w:val="28"/>
        </w:rPr>
        <w:t>L</w:t>
      </w:r>
      <w:r>
        <w:rPr>
          <w:b/>
          <w:i/>
          <w:sz w:val="28"/>
          <w:szCs w:val="28"/>
        </w:rPr>
        <w:t xml:space="preserve"> </w:t>
      </w:r>
      <w:r w:rsidRPr="00172F9F">
        <w:rPr>
          <w:b/>
          <w:i/>
          <w:spacing w:val="-6"/>
          <w:sz w:val="28"/>
          <w:szCs w:val="28"/>
        </w:rPr>
        <w:t>=</w:t>
      </w:r>
      <w:r>
        <w:rPr>
          <w:b/>
          <w:i/>
          <w:spacing w:val="-6"/>
          <w:sz w:val="28"/>
          <w:szCs w:val="28"/>
        </w:rPr>
        <w:t xml:space="preserve"> </w:t>
      </w:r>
      <w:r w:rsidRPr="00172F9F">
        <w:rPr>
          <w:b/>
          <w:i/>
          <w:spacing w:val="-6"/>
          <w:sz w:val="28"/>
          <w:szCs w:val="28"/>
        </w:rPr>
        <w:t>nl</w:t>
      </w:r>
      <w:r w:rsidRPr="00172F9F">
        <w:rPr>
          <w:spacing w:val="-5"/>
          <w:sz w:val="28"/>
          <w:szCs w:val="28"/>
        </w:rPr>
        <w:t>.</w:t>
      </w:r>
      <w:r w:rsidRPr="00172F9F">
        <w:rPr>
          <w:sz w:val="28"/>
          <w:szCs w:val="28"/>
        </w:rPr>
        <w:t xml:space="preserve"> </w:t>
      </w:r>
      <w:r w:rsidRPr="00172F9F">
        <w:rPr>
          <w:spacing w:val="-2"/>
          <w:sz w:val="28"/>
          <w:szCs w:val="28"/>
        </w:rPr>
        <w:t xml:space="preserve">Величину </w:t>
      </w:r>
      <m:oMath>
        <m:r>
          <m:rPr>
            <m:nor/>
          </m:rPr>
          <w:rPr>
            <w:b/>
            <w:i/>
            <w:spacing w:val="-2"/>
            <w:sz w:val="28"/>
            <w:szCs w:val="28"/>
            <w:lang w:val="en-US"/>
          </w:rPr>
          <m:t>Δ</m:t>
        </m:r>
        <m:r>
          <m:rPr>
            <m:nor/>
          </m:rPr>
          <w:rPr>
            <w:rFonts w:ascii="Cambria Math"/>
            <w:b/>
            <w:i/>
            <w:spacing w:val="-2"/>
            <w:sz w:val="28"/>
            <w:szCs w:val="28"/>
          </w:rPr>
          <m:t xml:space="preserve"> </m:t>
        </m:r>
        <m:r>
          <m:rPr>
            <m:nor/>
          </m:rPr>
          <w:rPr>
            <w:b/>
            <w:i/>
            <w:spacing w:val="-2"/>
            <w:sz w:val="28"/>
            <w:szCs w:val="28"/>
          </w:rPr>
          <m:t>=</m:t>
        </m:r>
        <m:r>
          <m:rPr>
            <m:nor/>
          </m:rPr>
          <w:rPr>
            <w:rFonts w:ascii="Cambria Math"/>
            <w:b/>
            <w:i/>
            <w:spacing w:val="-2"/>
            <w:sz w:val="28"/>
            <w:szCs w:val="28"/>
          </w:rPr>
          <m:t xml:space="preserve"> </m:t>
        </m:r>
        <m:sSub>
          <m:sSubPr>
            <m:ctrlPr>
              <w:rPr>
                <w:rFonts w:ascii="Cambria Math" w:hAnsi="Cambria Math"/>
                <w:b/>
                <w:i/>
                <w:spacing w:val="-2"/>
                <w:sz w:val="28"/>
                <w:szCs w:val="28"/>
              </w:rPr>
            </m:ctrlPr>
          </m:sSubPr>
          <m:e>
            <m:r>
              <m:rPr>
                <m:nor/>
              </m:rPr>
              <w:rPr>
                <w:b/>
                <w:i/>
                <w:spacing w:val="-2"/>
                <w:sz w:val="28"/>
                <w:szCs w:val="28"/>
              </w:rPr>
              <m:t>L</m:t>
            </m:r>
          </m:e>
          <m:sub>
            <m:r>
              <m:rPr>
                <m:nor/>
              </m:rPr>
              <w:rPr>
                <w:b/>
                <w:i/>
                <w:spacing w:val="-2"/>
                <w:sz w:val="28"/>
                <w:szCs w:val="28"/>
              </w:rPr>
              <m:t>1</m:t>
            </m:r>
            <m:r>
              <m:rPr>
                <m:nor/>
              </m:rPr>
              <w:rPr>
                <w:rFonts w:ascii="Cambria Math"/>
                <w:b/>
                <w:i/>
                <w:spacing w:val="-2"/>
                <w:sz w:val="28"/>
                <w:szCs w:val="28"/>
              </w:rPr>
              <m:t xml:space="preserve"> </m:t>
            </m:r>
          </m:sub>
        </m:sSub>
        <m:r>
          <m:rPr>
            <m:nor/>
          </m:rPr>
          <w:rPr>
            <w:b/>
            <w:i/>
            <w:spacing w:val="-2"/>
            <w:sz w:val="28"/>
            <w:szCs w:val="28"/>
          </w:rPr>
          <m:t>–</m:t>
        </m:r>
        <m:r>
          <m:rPr>
            <m:nor/>
          </m:rPr>
          <w:rPr>
            <w:rFonts w:ascii="Cambria Math"/>
            <w:b/>
            <w:i/>
            <w:spacing w:val="-2"/>
            <w:sz w:val="28"/>
            <w:szCs w:val="28"/>
          </w:rPr>
          <m:t xml:space="preserve"> </m:t>
        </m:r>
        <m:sSub>
          <m:sSubPr>
            <m:ctrlPr>
              <w:rPr>
                <w:rFonts w:ascii="Cambria Math" w:hAnsi="Cambria Math"/>
                <w:b/>
                <w:i/>
                <w:spacing w:val="-2"/>
                <w:sz w:val="28"/>
                <w:szCs w:val="28"/>
              </w:rPr>
            </m:ctrlPr>
          </m:sSubPr>
          <m:e>
            <m:r>
              <m:rPr>
                <m:nor/>
              </m:rPr>
              <w:rPr>
                <w:b/>
                <w:i/>
                <w:spacing w:val="-2"/>
                <w:sz w:val="28"/>
                <w:szCs w:val="28"/>
              </w:rPr>
              <m:t>L</m:t>
            </m:r>
          </m:e>
          <m:sub>
            <m:r>
              <m:rPr>
                <m:nor/>
              </m:rPr>
              <w:rPr>
                <w:b/>
                <w:i/>
                <w:spacing w:val="-2"/>
                <w:sz w:val="28"/>
                <w:szCs w:val="28"/>
              </w:rPr>
              <m:t>2</m:t>
            </m:r>
            <m:r>
              <m:rPr>
                <m:nor/>
              </m:rPr>
              <w:rPr>
                <w:rFonts w:ascii="Cambria Math"/>
                <w:b/>
                <w:i/>
                <w:spacing w:val="-2"/>
                <w:sz w:val="28"/>
                <w:szCs w:val="28"/>
              </w:rPr>
              <m:t xml:space="preserve"> </m:t>
            </m:r>
          </m:sub>
        </m:sSub>
        <m:r>
          <m:rPr>
            <m:nor/>
          </m:rPr>
          <w:rPr>
            <w:b/>
            <w:i/>
            <w:spacing w:val="-2"/>
            <w:sz w:val="28"/>
            <w:szCs w:val="28"/>
          </w:rPr>
          <m:t>=</m:t>
        </m:r>
        <m:r>
          <m:rPr>
            <m:nor/>
          </m:rPr>
          <w:rPr>
            <w:rFonts w:ascii="Cambria Math"/>
            <w:b/>
            <w:i/>
            <w:spacing w:val="-2"/>
            <w:sz w:val="28"/>
            <w:szCs w:val="28"/>
          </w:rPr>
          <m:t xml:space="preserve"> </m:t>
        </m:r>
        <m:sSub>
          <m:sSubPr>
            <m:ctrlPr>
              <w:rPr>
                <w:rFonts w:ascii="Cambria Math" w:hAnsi="Cambria Math"/>
                <w:b/>
                <w:i/>
                <w:spacing w:val="-2"/>
                <w:sz w:val="28"/>
                <w:szCs w:val="28"/>
              </w:rPr>
            </m:ctrlPr>
          </m:sSubPr>
          <m:e>
            <m:r>
              <m:rPr>
                <m:nor/>
              </m:rPr>
              <w:rPr>
                <w:b/>
                <w:i/>
                <w:spacing w:val="-2"/>
                <w:sz w:val="28"/>
                <w:szCs w:val="28"/>
              </w:rPr>
              <m:t>n</m:t>
            </m:r>
          </m:e>
          <m:sub>
            <m:r>
              <m:rPr>
                <m:nor/>
              </m:rPr>
              <w:rPr>
                <w:b/>
                <w:i/>
                <w:spacing w:val="-2"/>
                <w:sz w:val="28"/>
                <w:szCs w:val="28"/>
              </w:rPr>
              <m:t>2</m:t>
            </m:r>
          </m:sub>
        </m:sSub>
        <m:sSub>
          <m:sSubPr>
            <m:ctrlPr>
              <w:rPr>
                <w:rFonts w:ascii="Cambria Math" w:hAnsi="Cambria Math"/>
                <w:b/>
                <w:i/>
                <w:spacing w:val="-2"/>
                <w:sz w:val="28"/>
                <w:szCs w:val="28"/>
              </w:rPr>
            </m:ctrlPr>
          </m:sSubPr>
          <m:e>
            <m:r>
              <m:rPr>
                <m:nor/>
              </m:rPr>
              <w:rPr>
                <w:b/>
                <w:i/>
                <w:spacing w:val="-2"/>
                <w:sz w:val="28"/>
                <w:szCs w:val="28"/>
              </w:rPr>
              <m:t>l</m:t>
            </m:r>
          </m:e>
          <m:sub>
            <m:r>
              <m:rPr>
                <m:nor/>
              </m:rPr>
              <w:rPr>
                <w:b/>
                <w:i/>
                <w:spacing w:val="-2"/>
                <w:sz w:val="28"/>
                <w:szCs w:val="28"/>
              </w:rPr>
              <m:t>2</m:t>
            </m:r>
            <m:r>
              <m:rPr>
                <m:nor/>
              </m:rPr>
              <w:rPr>
                <w:rFonts w:ascii="Cambria Math"/>
                <w:b/>
                <w:i/>
                <w:spacing w:val="-2"/>
                <w:sz w:val="28"/>
                <w:szCs w:val="28"/>
              </w:rPr>
              <m:t xml:space="preserve"> </m:t>
            </m:r>
          </m:sub>
        </m:sSub>
        <m:r>
          <m:rPr>
            <m:nor/>
          </m:rPr>
          <w:rPr>
            <w:b/>
            <w:i/>
            <w:spacing w:val="-2"/>
            <w:sz w:val="28"/>
            <w:szCs w:val="28"/>
          </w:rPr>
          <m:t>–</m:t>
        </m:r>
        <m:r>
          <m:rPr>
            <m:nor/>
          </m:rPr>
          <w:rPr>
            <w:rFonts w:ascii="Cambria Math"/>
            <w:b/>
            <w:i/>
            <w:spacing w:val="-2"/>
            <w:sz w:val="28"/>
            <w:szCs w:val="28"/>
          </w:rPr>
          <m:t xml:space="preserve"> </m:t>
        </m:r>
        <m:sSub>
          <m:sSubPr>
            <m:ctrlPr>
              <w:rPr>
                <w:rFonts w:ascii="Cambria Math" w:hAnsi="Cambria Math"/>
                <w:b/>
                <w:i/>
                <w:spacing w:val="-2"/>
                <w:sz w:val="28"/>
                <w:szCs w:val="28"/>
              </w:rPr>
            </m:ctrlPr>
          </m:sSubPr>
          <m:e>
            <m:r>
              <m:rPr>
                <m:nor/>
              </m:rPr>
              <w:rPr>
                <w:b/>
                <w:i/>
                <w:spacing w:val="-2"/>
                <w:sz w:val="28"/>
                <w:szCs w:val="28"/>
              </w:rPr>
              <m:t>n</m:t>
            </m:r>
          </m:e>
          <m:sub>
            <m:r>
              <m:rPr>
                <m:nor/>
              </m:rPr>
              <w:rPr>
                <w:b/>
                <w:i/>
                <w:spacing w:val="-2"/>
                <w:sz w:val="28"/>
                <w:szCs w:val="28"/>
              </w:rPr>
              <m:t>1</m:t>
            </m:r>
          </m:sub>
        </m:sSub>
        <m:sSub>
          <m:sSubPr>
            <m:ctrlPr>
              <w:rPr>
                <w:rFonts w:ascii="Cambria Math" w:hAnsi="Cambria Math"/>
                <w:b/>
                <w:i/>
                <w:spacing w:val="-2"/>
                <w:sz w:val="28"/>
                <w:szCs w:val="28"/>
              </w:rPr>
            </m:ctrlPr>
          </m:sSubPr>
          <m:e>
            <m:r>
              <m:rPr>
                <m:nor/>
              </m:rPr>
              <w:rPr>
                <w:b/>
                <w:i/>
                <w:spacing w:val="-2"/>
                <w:sz w:val="28"/>
                <w:szCs w:val="28"/>
              </w:rPr>
              <m:t>l</m:t>
            </m:r>
          </m:e>
          <m:sub>
            <m:r>
              <m:rPr>
                <m:nor/>
              </m:rPr>
              <w:rPr>
                <w:b/>
                <w:i/>
                <w:spacing w:val="-2"/>
                <w:sz w:val="28"/>
                <w:szCs w:val="28"/>
              </w:rPr>
              <m:t xml:space="preserve">1 </m:t>
            </m:r>
          </m:sub>
        </m:sSub>
      </m:oMath>
      <w:r w:rsidRPr="00172F9F">
        <w:rPr>
          <w:spacing w:val="40"/>
          <w:sz w:val="28"/>
          <w:szCs w:val="28"/>
        </w:rPr>
        <w:t xml:space="preserve"> </w:t>
      </w:r>
      <w:r w:rsidRPr="00172F9F">
        <w:rPr>
          <w:w w:val="95"/>
          <w:sz w:val="28"/>
          <w:szCs w:val="28"/>
        </w:rPr>
        <w:t>называют</w:t>
      </w:r>
      <w:r w:rsidRPr="00172F9F">
        <w:rPr>
          <w:spacing w:val="40"/>
          <w:sz w:val="28"/>
          <w:szCs w:val="28"/>
        </w:rPr>
        <w:t xml:space="preserve"> </w:t>
      </w:r>
      <w:r w:rsidRPr="00172F9F">
        <w:rPr>
          <w:w w:val="95"/>
          <w:sz w:val="28"/>
          <w:szCs w:val="28"/>
        </w:rPr>
        <w:t>оптической</w:t>
      </w:r>
      <w:r w:rsidRPr="00172F9F">
        <w:rPr>
          <w:spacing w:val="40"/>
          <w:sz w:val="28"/>
          <w:szCs w:val="28"/>
        </w:rPr>
        <w:t xml:space="preserve"> </w:t>
      </w:r>
      <w:r w:rsidRPr="00172F9F">
        <w:rPr>
          <w:w w:val="95"/>
          <w:sz w:val="28"/>
          <w:szCs w:val="28"/>
        </w:rPr>
        <w:t>разностью</w:t>
      </w:r>
      <w:r w:rsidRPr="00172F9F">
        <w:rPr>
          <w:spacing w:val="38"/>
          <w:sz w:val="28"/>
          <w:szCs w:val="28"/>
        </w:rPr>
        <w:t xml:space="preserve"> </w:t>
      </w:r>
      <w:r w:rsidRPr="00172F9F">
        <w:rPr>
          <w:w w:val="95"/>
          <w:sz w:val="28"/>
          <w:szCs w:val="28"/>
        </w:rPr>
        <w:t>хода</w:t>
      </w:r>
      <w:r w:rsidRPr="00172F9F">
        <w:rPr>
          <w:spacing w:val="36"/>
          <w:sz w:val="28"/>
          <w:szCs w:val="28"/>
        </w:rPr>
        <w:t xml:space="preserve"> </w:t>
      </w:r>
      <w:r w:rsidRPr="00172F9F">
        <w:rPr>
          <w:w w:val="95"/>
          <w:sz w:val="28"/>
          <w:szCs w:val="28"/>
        </w:rPr>
        <w:t xml:space="preserve">интерферирующих </w:t>
      </w:r>
      <w:r w:rsidRPr="00172F9F">
        <w:rPr>
          <w:sz w:val="28"/>
          <w:szCs w:val="28"/>
        </w:rPr>
        <w:t>волн, (</w:t>
      </w:r>
      <w:r w:rsidRPr="00172F9F">
        <w:rPr>
          <w:b/>
          <w:i/>
          <w:sz w:val="28"/>
          <w:szCs w:val="28"/>
        </w:rPr>
        <w:t>Δ</w:t>
      </w:r>
      <w:r w:rsidRPr="00172F9F">
        <w:rPr>
          <w:sz w:val="28"/>
          <w:szCs w:val="28"/>
        </w:rPr>
        <w:t xml:space="preserve"> – дэльта).</w:t>
      </w:r>
    </w:p>
    <w:p w14:paraId="5F700D0A" w14:textId="66E9D459" w:rsidR="007B4126" w:rsidRPr="00764D85" w:rsidRDefault="007B4126" w:rsidP="006F7AC0">
      <w:pPr>
        <w:pStyle w:val="ad"/>
        <w:tabs>
          <w:tab w:val="left" w:pos="1701"/>
          <w:tab w:val="left" w:pos="3261"/>
          <w:tab w:val="left" w:pos="4111"/>
        </w:tabs>
        <w:suppressAutoHyphens/>
        <w:ind w:firstLine="709"/>
        <w:jc w:val="both"/>
        <w:rPr>
          <w:i/>
          <w:sz w:val="28"/>
          <w:szCs w:val="28"/>
        </w:rPr>
      </w:pPr>
      <w:r w:rsidRPr="00764D85">
        <w:rPr>
          <w:b/>
          <w:i/>
          <w:spacing w:val="-2"/>
          <w:sz w:val="28"/>
          <w:szCs w:val="28"/>
        </w:rPr>
        <w:t>Условия максимума и минимума при интерференции света</w:t>
      </w:r>
      <w:r w:rsidRPr="00764D85">
        <w:rPr>
          <w:b/>
          <w:i/>
          <w:spacing w:val="-2"/>
          <w:w w:val="95"/>
          <w:sz w:val="28"/>
          <w:szCs w:val="28"/>
        </w:rPr>
        <w:t xml:space="preserve"> </w:t>
      </w:r>
    </w:p>
    <w:p w14:paraId="68B10FC6" w14:textId="77777777" w:rsidR="007B4126" w:rsidRDefault="007B4126" w:rsidP="006F7AC0">
      <w:pPr>
        <w:pStyle w:val="ad"/>
        <w:tabs>
          <w:tab w:val="left" w:pos="1701"/>
          <w:tab w:val="left" w:pos="3261"/>
          <w:tab w:val="left" w:pos="3705"/>
          <w:tab w:val="left" w:pos="4111"/>
        </w:tabs>
        <w:suppressAutoHyphens/>
        <w:ind w:firstLine="709"/>
        <w:jc w:val="both"/>
        <w:rPr>
          <w:spacing w:val="-2"/>
          <w:w w:val="95"/>
          <w:sz w:val="28"/>
          <w:szCs w:val="28"/>
        </w:rPr>
      </w:pPr>
      <w:r w:rsidRPr="00172F9F">
        <w:rPr>
          <w:w w:val="95"/>
          <w:sz w:val="28"/>
          <w:szCs w:val="28"/>
        </w:rPr>
        <w:t>Если</w:t>
      </w:r>
      <w:r w:rsidRPr="00172F9F">
        <w:rPr>
          <w:spacing w:val="39"/>
          <w:sz w:val="28"/>
          <w:szCs w:val="28"/>
        </w:rPr>
        <w:t xml:space="preserve"> </w:t>
      </w:r>
      <w:r w:rsidRPr="00172F9F">
        <w:rPr>
          <w:w w:val="95"/>
          <w:sz w:val="28"/>
          <w:szCs w:val="28"/>
        </w:rPr>
        <w:t>оптическая</w:t>
      </w:r>
      <w:r w:rsidRPr="00172F9F">
        <w:rPr>
          <w:spacing w:val="51"/>
          <w:sz w:val="28"/>
          <w:szCs w:val="28"/>
        </w:rPr>
        <w:t xml:space="preserve"> </w:t>
      </w:r>
      <w:r w:rsidRPr="00172F9F">
        <w:rPr>
          <w:w w:val="95"/>
          <w:sz w:val="28"/>
          <w:szCs w:val="28"/>
        </w:rPr>
        <w:t>разность</w:t>
      </w:r>
      <w:r w:rsidRPr="00172F9F">
        <w:rPr>
          <w:spacing w:val="40"/>
          <w:sz w:val="28"/>
          <w:szCs w:val="28"/>
        </w:rPr>
        <w:t xml:space="preserve"> </w:t>
      </w:r>
      <w:r w:rsidRPr="00172F9F">
        <w:rPr>
          <w:w w:val="95"/>
          <w:sz w:val="28"/>
          <w:szCs w:val="28"/>
        </w:rPr>
        <w:t>хода</w:t>
      </w:r>
      <w:r w:rsidRPr="00172F9F">
        <w:rPr>
          <w:spacing w:val="40"/>
          <w:sz w:val="28"/>
          <w:szCs w:val="28"/>
        </w:rPr>
        <w:t xml:space="preserve"> </w:t>
      </w:r>
      <w:r w:rsidRPr="00172F9F">
        <w:rPr>
          <w:b/>
          <w:i/>
          <w:w w:val="95"/>
          <w:sz w:val="28"/>
          <w:szCs w:val="28"/>
        </w:rPr>
        <w:t>Δ</w:t>
      </w:r>
      <w:r w:rsidRPr="00172F9F">
        <w:rPr>
          <w:spacing w:val="39"/>
          <w:sz w:val="28"/>
          <w:szCs w:val="28"/>
        </w:rPr>
        <w:t xml:space="preserve"> </w:t>
      </w:r>
      <w:r w:rsidRPr="00172F9F">
        <w:rPr>
          <w:w w:val="95"/>
          <w:sz w:val="28"/>
          <w:szCs w:val="28"/>
        </w:rPr>
        <w:t>интерферирующих</w:t>
      </w:r>
      <w:r w:rsidRPr="00172F9F">
        <w:rPr>
          <w:spacing w:val="33"/>
          <w:sz w:val="28"/>
          <w:szCs w:val="28"/>
        </w:rPr>
        <w:t xml:space="preserve"> </w:t>
      </w:r>
      <w:r w:rsidRPr="00172F9F">
        <w:rPr>
          <w:w w:val="95"/>
          <w:sz w:val="28"/>
          <w:szCs w:val="28"/>
        </w:rPr>
        <w:t>лучей равна</w:t>
      </w:r>
      <w:r w:rsidRPr="00172F9F">
        <w:rPr>
          <w:spacing w:val="16"/>
          <w:sz w:val="28"/>
          <w:szCs w:val="28"/>
        </w:rPr>
        <w:t xml:space="preserve"> </w:t>
      </w:r>
      <w:r w:rsidRPr="00172F9F">
        <w:rPr>
          <w:w w:val="95"/>
          <w:sz w:val="28"/>
          <w:szCs w:val="28"/>
        </w:rPr>
        <w:t>чётному</w:t>
      </w:r>
      <w:r w:rsidRPr="00172F9F">
        <w:rPr>
          <w:spacing w:val="19"/>
          <w:sz w:val="28"/>
          <w:szCs w:val="28"/>
        </w:rPr>
        <w:t xml:space="preserve"> </w:t>
      </w:r>
      <w:r w:rsidRPr="00172F9F">
        <w:rPr>
          <w:w w:val="95"/>
          <w:sz w:val="28"/>
          <w:szCs w:val="28"/>
        </w:rPr>
        <w:t>числу</w:t>
      </w:r>
      <w:r w:rsidRPr="00172F9F">
        <w:rPr>
          <w:spacing w:val="14"/>
          <w:sz w:val="28"/>
          <w:szCs w:val="28"/>
        </w:rPr>
        <w:t xml:space="preserve"> </w:t>
      </w:r>
      <w:r w:rsidRPr="00172F9F">
        <w:rPr>
          <w:w w:val="95"/>
          <w:sz w:val="28"/>
          <w:szCs w:val="28"/>
        </w:rPr>
        <w:t>полуволн,</w:t>
      </w:r>
      <w:r w:rsidRPr="00172F9F">
        <w:rPr>
          <w:spacing w:val="28"/>
          <w:sz w:val="28"/>
          <w:szCs w:val="28"/>
        </w:rPr>
        <w:t xml:space="preserve"> </w:t>
      </w:r>
      <w:r w:rsidRPr="00172F9F">
        <w:rPr>
          <w:w w:val="95"/>
          <w:sz w:val="28"/>
          <w:szCs w:val="28"/>
        </w:rPr>
        <w:t>то</w:t>
      </w:r>
      <w:r w:rsidRPr="00172F9F">
        <w:rPr>
          <w:spacing w:val="15"/>
          <w:sz w:val="28"/>
          <w:szCs w:val="28"/>
        </w:rPr>
        <w:t xml:space="preserve"> </w:t>
      </w:r>
      <w:r w:rsidRPr="00172F9F">
        <w:rPr>
          <w:w w:val="95"/>
          <w:sz w:val="28"/>
          <w:szCs w:val="28"/>
        </w:rPr>
        <w:t>будет</w:t>
      </w:r>
      <w:r w:rsidRPr="00172F9F">
        <w:rPr>
          <w:spacing w:val="21"/>
          <w:sz w:val="28"/>
          <w:szCs w:val="28"/>
        </w:rPr>
        <w:t xml:space="preserve"> </w:t>
      </w:r>
      <w:r w:rsidRPr="00172F9F">
        <w:rPr>
          <w:w w:val="95"/>
          <w:sz w:val="28"/>
          <w:szCs w:val="28"/>
        </w:rPr>
        <w:t>наблюдаться</w:t>
      </w:r>
      <w:r w:rsidRPr="00172F9F">
        <w:rPr>
          <w:spacing w:val="43"/>
          <w:sz w:val="28"/>
          <w:szCs w:val="28"/>
        </w:rPr>
        <w:t xml:space="preserve"> </w:t>
      </w:r>
      <w:r w:rsidRPr="00172F9F">
        <w:rPr>
          <w:spacing w:val="-2"/>
          <w:w w:val="95"/>
          <w:sz w:val="28"/>
          <w:szCs w:val="28"/>
        </w:rPr>
        <w:t>максимум</w:t>
      </w:r>
    </w:p>
    <w:p w14:paraId="6BB70248" w14:textId="77777777" w:rsidR="007B4126" w:rsidRPr="00471AD9" w:rsidRDefault="009A592A" w:rsidP="006F7AC0">
      <w:pPr>
        <w:pStyle w:val="ad"/>
        <w:tabs>
          <w:tab w:val="left" w:pos="1701"/>
          <w:tab w:val="left" w:pos="3261"/>
          <w:tab w:val="left" w:pos="4111"/>
        </w:tabs>
        <w:suppressAutoHyphens/>
        <w:ind w:firstLine="709"/>
        <w:jc w:val="center"/>
        <w:rPr>
          <w:sz w:val="28"/>
          <w:szCs w:val="28"/>
        </w:rPr>
      </w:pPr>
      <m:oMath>
        <m:sSub>
          <m:sSubPr>
            <m:ctrlPr>
              <w:rPr>
                <w:rFonts w:ascii="Cambria Math" w:hAnsi="Cambria Math"/>
                <w:b/>
                <w:i/>
                <w:sz w:val="28"/>
                <w:szCs w:val="28"/>
              </w:rPr>
            </m:ctrlPr>
          </m:sSubPr>
          <m:e>
            <m:r>
              <m:rPr>
                <m:nor/>
              </m:rPr>
              <w:rPr>
                <w:b/>
                <w:i/>
                <w:sz w:val="28"/>
                <w:szCs w:val="28"/>
              </w:rPr>
              <m:t>Δ</m:t>
            </m:r>
          </m:e>
          <m:sub>
            <m:r>
              <m:rPr>
                <m:nor/>
              </m:rPr>
              <w:rPr>
                <w:b/>
                <w:i/>
                <w:sz w:val="28"/>
                <w:szCs w:val="28"/>
                <w:lang w:val="en-US"/>
              </w:rPr>
              <m:t>max</m:t>
            </m:r>
          </m:sub>
        </m:sSub>
        <m:r>
          <m:rPr>
            <m:nor/>
          </m:rPr>
          <w:rPr>
            <w:rFonts w:ascii="Cambria Math"/>
            <w:b/>
            <w:i/>
            <w:sz w:val="28"/>
            <w:szCs w:val="28"/>
          </w:rPr>
          <m:t xml:space="preserve"> </m:t>
        </m:r>
        <m:r>
          <m:rPr>
            <m:nor/>
          </m:rPr>
          <w:rPr>
            <w:b/>
            <w:i/>
            <w:sz w:val="28"/>
            <w:szCs w:val="28"/>
          </w:rPr>
          <m:t>=</m:t>
        </m:r>
        <m:r>
          <m:rPr>
            <m:nor/>
          </m:rPr>
          <w:rPr>
            <w:rFonts w:ascii="Cambria Math"/>
            <w:b/>
            <w:i/>
            <w:sz w:val="28"/>
            <w:szCs w:val="28"/>
          </w:rPr>
          <m:t xml:space="preserve"> </m:t>
        </m:r>
        <m:r>
          <m:rPr>
            <m:nor/>
          </m:rPr>
          <w:rPr>
            <w:b/>
            <w:i/>
            <w:sz w:val="28"/>
            <w:szCs w:val="28"/>
          </w:rPr>
          <m:t>2k</m:t>
        </m:r>
        <m:f>
          <m:fPr>
            <m:ctrlPr>
              <w:rPr>
                <w:rFonts w:ascii="Cambria Math" w:hAnsi="Cambria Math"/>
                <w:b/>
                <w:i/>
                <w:sz w:val="28"/>
                <w:szCs w:val="28"/>
              </w:rPr>
            </m:ctrlPr>
          </m:fPr>
          <m:num>
            <m:r>
              <m:rPr>
                <m:nor/>
              </m:rPr>
              <w:rPr>
                <w:b/>
                <w:i/>
                <w:sz w:val="28"/>
                <w:szCs w:val="28"/>
              </w:rPr>
              <m:t>λ</m:t>
            </m:r>
          </m:num>
          <m:den>
            <m:r>
              <m:rPr>
                <m:nor/>
              </m:rPr>
              <w:rPr>
                <w:b/>
                <w:i/>
                <w:sz w:val="28"/>
                <w:szCs w:val="28"/>
              </w:rPr>
              <m:t>2</m:t>
            </m:r>
          </m:den>
        </m:f>
      </m:oMath>
      <w:r w:rsidR="007B4126">
        <w:rPr>
          <w:sz w:val="28"/>
          <w:szCs w:val="28"/>
        </w:rPr>
        <w:t>.</w:t>
      </w:r>
    </w:p>
    <w:p w14:paraId="66DF7ED0" w14:textId="77777777" w:rsidR="007B4126" w:rsidRDefault="007B4126" w:rsidP="006F7AC0">
      <w:pPr>
        <w:pStyle w:val="ad"/>
        <w:tabs>
          <w:tab w:val="left" w:pos="1701"/>
          <w:tab w:val="left" w:pos="3261"/>
          <w:tab w:val="left" w:pos="3705"/>
          <w:tab w:val="left" w:pos="4111"/>
        </w:tabs>
        <w:suppressAutoHyphens/>
        <w:ind w:firstLine="709"/>
        <w:jc w:val="both"/>
        <w:rPr>
          <w:spacing w:val="-2"/>
          <w:w w:val="95"/>
          <w:sz w:val="28"/>
          <w:szCs w:val="28"/>
        </w:rPr>
      </w:pPr>
      <w:r>
        <w:rPr>
          <w:w w:val="95"/>
          <w:sz w:val="28"/>
          <w:szCs w:val="28"/>
        </w:rPr>
        <w:t>В</w:t>
      </w:r>
      <w:r w:rsidRPr="00172F9F">
        <w:rPr>
          <w:spacing w:val="40"/>
          <w:sz w:val="28"/>
          <w:szCs w:val="28"/>
        </w:rPr>
        <w:t xml:space="preserve"> </w:t>
      </w:r>
      <w:r w:rsidRPr="00172F9F">
        <w:rPr>
          <w:w w:val="95"/>
          <w:sz w:val="28"/>
          <w:szCs w:val="28"/>
        </w:rPr>
        <w:t>этом</w:t>
      </w:r>
      <w:r w:rsidRPr="00172F9F">
        <w:rPr>
          <w:spacing w:val="42"/>
          <w:sz w:val="28"/>
          <w:szCs w:val="28"/>
        </w:rPr>
        <w:t xml:space="preserve"> </w:t>
      </w:r>
      <w:r w:rsidRPr="00172F9F">
        <w:rPr>
          <w:w w:val="95"/>
          <w:sz w:val="28"/>
          <w:szCs w:val="28"/>
        </w:rPr>
        <w:t>случае</w:t>
      </w:r>
      <w:r w:rsidRPr="00172F9F">
        <w:rPr>
          <w:spacing w:val="46"/>
          <w:sz w:val="28"/>
          <w:szCs w:val="28"/>
        </w:rPr>
        <w:t xml:space="preserve"> </w:t>
      </w:r>
      <w:r w:rsidRPr="00172F9F">
        <w:rPr>
          <w:w w:val="95"/>
          <w:sz w:val="28"/>
          <w:szCs w:val="28"/>
        </w:rPr>
        <w:t>волны</w:t>
      </w:r>
      <w:r w:rsidRPr="00172F9F">
        <w:rPr>
          <w:spacing w:val="40"/>
          <w:sz w:val="28"/>
          <w:szCs w:val="28"/>
        </w:rPr>
        <w:t xml:space="preserve"> </w:t>
      </w:r>
      <w:r w:rsidRPr="00172F9F">
        <w:rPr>
          <w:w w:val="95"/>
          <w:sz w:val="28"/>
          <w:szCs w:val="28"/>
        </w:rPr>
        <w:t>приходят</w:t>
      </w:r>
      <w:r w:rsidRPr="00172F9F">
        <w:rPr>
          <w:spacing w:val="51"/>
          <w:sz w:val="28"/>
          <w:szCs w:val="28"/>
        </w:rPr>
        <w:t xml:space="preserve"> </w:t>
      </w:r>
      <w:r w:rsidRPr="00172F9F">
        <w:rPr>
          <w:w w:val="95"/>
          <w:sz w:val="28"/>
          <w:szCs w:val="28"/>
        </w:rPr>
        <w:t>в</w:t>
      </w:r>
      <w:r w:rsidRPr="00172F9F">
        <w:rPr>
          <w:spacing w:val="35"/>
          <w:sz w:val="28"/>
          <w:szCs w:val="28"/>
        </w:rPr>
        <w:t xml:space="preserve"> </w:t>
      </w:r>
      <w:r w:rsidRPr="00172F9F">
        <w:rPr>
          <w:w w:val="95"/>
          <w:sz w:val="28"/>
          <w:szCs w:val="28"/>
        </w:rPr>
        <w:t>данную</w:t>
      </w:r>
      <w:r w:rsidRPr="00172F9F">
        <w:rPr>
          <w:spacing w:val="46"/>
          <w:sz w:val="28"/>
          <w:szCs w:val="28"/>
        </w:rPr>
        <w:t xml:space="preserve"> </w:t>
      </w:r>
      <w:r w:rsidRPr="00172F9F">
        <w:rPr>
          <w:w w:val="95"/>
          <w:sz w:val="28"/>
          <w:szCs w:val="28"/>
        </w:rPr>
        <w:t>точку</w:t>
      </w:r>
      <w:r w:rsidRPr="00172F9F">
        <w:rPr>
          <w:spacing w:val="36"/>
          <w:sz w:val="28"/>
          <w:szCs w:val="28"/>
        </w:rPr>
        <w:t xml:space="preserve"> </w:t>
      </w:r>
      <w:r w:rsidRPr="00172F9F">
        <w:rPr>
          <w:w w:val="95"/>
          <w:sz w:val="28"/>
          <w:szCs w:val="28"/>
        </w:rPr>
        <w:t>пространства</w:t>
      </w:r>
      <w:r w:rsidRPr="00172F9F">
        <w:rPr>
          <w:spacing w:val="60"/>
          <w:sz w:val="28"/>
          <w:szCs w:val="28"/>
        </w:rPr>
        <w:t xml:space="preserve"> </w:t>
      </w:r>
      <w:r w:rsidRPr="00172F9F">
        <w:rPr>
          <w:spacing w:val="-10"/>
          <w:w w:val="95"/>
          <w:sz w:val="28"/>
          <w:szCs w:val="28"/>
        </w:rPr>
        <w:t xml:space="preserve">в </w:t>
      </w:r>
      <w:r w:rsidRPr="00172F9F">
        <w:rPr>
          <w:w w:val="95"/>
          <w:sz w:val="28"/>
          <w:szCs w:val="28"/>
        </w:rPr>
        <w:t>одинаковой</w:t>
      </w:r>
      <w:r w:rsidRPr="00172F9F">
        <w:rPr>
          <w:spacing w:val="-1"/>
          <w:sz w:val="28"/>
          <w:szCs w:val="28"/>
        </w:rPr>
        <w:t xml:space="preserve"> </w:t>
      </w:r>
      <w:r w:rsidRPr="00172F9F">
        <w:rPr>
          <w:w w:val="95"/>
          <w:sz w:val="28"/>
          <w:szCs w:val="28"/>
        </w:rPr>
        <w:t>фазе</w:t>
      </w:r>
      <w:r w:rsidRPr="00172F9F">
        <w:rPr>
          <w:spacing w:val="-2"/>
          <w:w w:val="95"/>
          <w:sz w:val="28"/>
          <w:szCs w:val="28"/>
        </w:rPr>
        <w:t xml:space="preserve"> </w:t>
      </w:r>
      <w:r w:rsidRPr="00172F9F">
        <w:rPr>
          <w:w w:val="95"/>
          <w:sz w:val="28"/>
          <w:szCs w:val="28"/>
        </w:rPr>
        <w:t>(рис.</w:t>
      </w:r>
      <w:r w:rsidRPr="00172F9F">
        <w:rPr>
          <w:spacing w:val="-4"/>
          <w:w w:val="95"/>
          <w:sz w:val="28"/>
          <w:szCs w:val="28"/>
        </w:rPr>
        <w:t xml:space="preserve"> </w:t>
      </w:r>
      <w:r>
        <w:rPr>
          <w:color w:val="000000" w:themeColor="text1"/>
          <w:spacing w:val="-2"/>
          <w:w w:val="95"/>
          <w:sz w:val="28"/>
          <w:szCs w:val="28"/>
        </w:rPr>
        <w:t>1.2</w:t>
      </w:r>
      <w:r w:rsidRPr="00172F9F">
        <w:rPr>
          <w:spacing w:val="-2"/>
          <w:w w:val="95"/>
          <w:sz w:val="28"/>
          <w:szCs w:val="28"/>
        </w:rPr>
        <w:t>)</w:t>
      </w:r>
    </w:p>
    <w:p w14:paraId="2710D8BE" w14:textId="77777777" w:rsidR="007B4126" w:rsidRDefault="007B4126" w:rsidP="006F7AC0">
      <w:pPr>
        <w:pStyle w:val="ad"/>
        <w:tabs>
          <w:tab w:val="left" w:pos="1701"/>
          <w:tab w:val="left" w:pos="3261"/>
          <w:tab w:val="left" w:pos="3705"/>
          <w:tab w:val="left" w:pos="4111"/>
        </w:tabs>
        <w:suppressAutoHyphens/>
        <w:ind w:firstLine="709"/>
        <w:jc w:val="both"/>
        <w:rPr>
          <w:spacing w:val="-2"/>
          <w:w w:val="95"/>
          <w:sz w:val="28"/>
          <w:szCs w:val="28"/>
        </w:rPr>
      </w:pPr>
    </w:p>
    <w:p w14:paraId="4C57A912" w14:textId="33B98AB5" w:rsidR="007B4126" w:rsidRDefault="007B4126" w:rsidP="006F7AC0">
      <w:pPr>
        <w:pStyle w:val="ad"/>
        <w:tabs>
          <w:tab w:val="left" w:pos="1701"/>
          <w:tab w:val="left" w:pos="3261"/>
          <w:tab w:val="left" w:pos="3705"/>
          <w:tab w:val="left" w:pos="4111"/>
        </w:tabs>
        <w:suppressAutoHyphens/>
        <w:ind w:firstLine="709"/>
        <w:jc w:val="center"/>
        <w:rPr>
          <w:sz w:val="28"/>
          <w:szCs w:val="28"/>
        </w:rPr>
      </w:pPr>
      <w:r>
        <w:rPr>
          <w:noProof/>
          <w:spacing w:val="-2"/>
          <w:w w:val="95"/>
          <w:sz w:val="28"/>
          <w:szCs w:val="28"/>
        </w:rPr>
        <w:drawing>
          <wp:inline distT="0" distB="0" distL="0" distR="0" wp14:anchorId="0811AB63" wp14:editId="28E8A3CC">
            <wp:extent cx="1757238" cy="1208914"/>
            <wp:effectExtent l="0" t="0" r="0" b="0"/>
            <wp:docPr id="21" name="Рисунок 21" descr="F:\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F:\unknow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7319" cy="1208970"/>
                    </a:xfrm>
                    <a:prstGeom prst="rect">
                      <a:avLst/>
                    </a:prstGeom>
                    <a:noFill/>
                    <a:ln>
                      <a:noFill/>
                    </a:ln>
                  </pic:spPr>
                </pic:pic>
              </a:graphicData>
            </a:graphic>
          </wp:inline>
        </w:drawing>
      </w:r>
    </w:p>
    <w:p w14:paraId="700B1D8A" w14:textId="77777777" w:rsidR="00AD769D" w:rsidRDefault="00AD769D" w:rsidP="006F7AC0">
      <w:pPr>
        <w:pStyle w:val="ad"/>
        <w:tabs>
          <w:tab w:val="left" w:pos="1701"/>
          <w:tab w:val="left" w:pos="3261"/>
          <w:tab w:val="left" w:pos="3705"/>
          <w:tab w:val="left" w:pos="4111"/>
        </w:tabs>
        <w:suppressAutoHyphens/>
        <w:ind w:firstLine="709"/>
        <w:jc w:val="center"/>
        <w:rPr>
          <w:sz w:val="28"/>
          <w:szCs w:val="28"/>
        </w:rPr>
      </w:pPr>
    </w:p>
    <w:p w14:paraId="59FDEC48" w14:textId="05BC44D6" w:rsidR="007B4126" w:rsidRDefault="007B4126" w:rsidP="006F7AC0">
      <w:pPr>
        <w:pStyle w:val="ad"/>
        <w:tabs>
          <w:tab w:val="left" w:pos="1701"/>
          <w:tab w:val="left" w:pos="3261"/>
          <w:tab w:val="left" w:pos="3705"/>
          <w:tab w:val="left" w:pos="4111"/>
        </w:tabs>
        <w:suppressAutoHyphens/>
        <w:ind w:firstLine="709"/>
        <w:jc w:val="center"/>
        <w:rPr>
          <w:sz w:val="28"/>
          <w:szCs w:val="28"/>
        </w:rPr>
      </w:pPr>
      <w:r>
        <w:rPr>
          <w:sz w:val="28"/>
          <w:szCs w:val="28"/>
        </w:rPr>
        <w:lastRenderedPageBreak/>
        <w:t>Рис</w:t>
      </w:r>
      <w:r w:rsidR="00EB1A00">
        <w:rPr>
          <w:sz w:val="28"/>
          <w:szCs w:val="28"/>
        </w:rPr>
        <w:t xml:space="preserve">унок </w:t>
      </w:r>
      <w:r>
        <w:rPr>
          <w:sz w:val="28"/>
          <w:szCs w:val="28"/>
        </w:rPr>
        <w:t>1.2 – Образование максимума</w:t>
      </w:r>
      <w:r w:rsidRPr="00172F9F">
        <w:rPr>
          <w:sz w:val="28"/>
          <w:szCs w:val="28"/>
        </w:rPr>
        <w:t xml:space="preserve"> </w:t>
      </w:r>
      <w:r>
        <w:rPr>
          <w:sz w:val="28"/>
          <w:szCs w:val="28"/>
        </w:rPr>
        <w:t>интенсивности световой волны на экране</w:t>
      </w:r>
    </w:p>
    <w:p w14:paraId="2B168E78" w14:textId="77777777" w:rsidR="007B4126"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w w:val="95"/>
          <w:sz w:val="28"/>
          <w:szCs w:val="28"/>
        </w:rPr>
        <w:t>Если</w:t>
      </w:r>
      <w:r w:rsidRPr="00172F9F">
        <w:rPr>
          <w:rFonts w:ascii="Times New Roman" w:hAnsi="Times New Roman" w:cs="Times New Roman"/>
          <w:spacing w:val="-1"/>
          <w:w w:val="95"/>
          <w:sz w:val="28"/>
          <w:szCs w:val="28"/>
        </w:rPr>
        <w:t xml:space="preserve"> </w:t>
      </w:r>
      <w:r w:rsidRPr="00172F9F">
        <w:rPr>
          <w:rFonts w:ascii="Times New Roman" w:hAnsi="Times New Roman" w:cs="Times New Roman"/>
          <w:w w:val="95"/>
          <w:sz w:val="28"/>
          <w:szCs w:val="28"/>
        </w:rPr>
        <w:t xml:space="preserve">оптическая разность хода </w:t>
      </w:r>
      <w:r w:rsidRPr="00172F9F">
        <w:rPr>
          <w:rFonts w:ascii="Times New Roman" w:hAnsi="Times New Roman" w:cs="Times New Roman"/>
          <w:b/>
          <w:i/>
          <w:w w:val="95"/>
          <w:sz w:val="28"/>
          <w:szCs w:val="28"/>
        </w:rPr>
        <w:t>Δ</w:t>
      </w:r>
      <w:r w:rsidRPr="00172F9F">
        <w:rPr>
          <w:rFonts w:ascii="Times New Roman" w:hAnsi="Times New Roman" w:cs="Times New Roman"/>
          <w:w w:val="95"/>
          <w:sz w:val="28"/>
          <w:szCs w:val="28"/>
        </w:rPr>
        <w:t xml:space="preserve"> интерферирующих</w:t>
      </w:r>
      <w:r w:rsidRPr="00172F9F">
        <w:rPr>
          <w:rFonts w:ascii="Times New Roman" w:hAnsi="Times New Roman" w:cs="Times New Roman"/>
          <w:spacing w:val="-11"/>
          <w:w w:val="95"/>
          <w:sz w:val="28"/>
          <w:szCs w:val="28"/>
        </w:rPr>
        <w:t xml:space="preserve"> </w:t>
      </w:r>
      <w:r w:rsidRPr="00172F9F">
        <w:rPr>
          <w:rFonts w:ascii="Times New Roman" w:hAnsi="Times New Roman" w:cs="Times New Roman"/>
          <w:w w:val="95"/>
          <w:sz w:val="28"/>
          <w:szCs w:val="28"/>
        </w:rPr>
        <w:t xml:space="preserve">лучей </w:t>
      </w:r>
      <w:r w:rsidRPr="00172F9F">
        <w:rPr>
          <w:rFonts w:ascii="Times New Roman" w:hAnsi="Times New Roman" w:cs="Times New Roman"/>
          <w:sz w:val="28"/>
          <w:szCs w:val="28"/>
        </w:rPr>
        <w:t xml:space="preserve">равна нечётному числу полуволн, то будет наблюдаться минимум </w:t>
      </w:r>
      <w:r>
        <w:rPr>
          <w:rFonts w:ascii="Times New Roman" w:hAnsi="Times New Roman" w:cs="Times New Roman"/>
          <w:sz w:val="28"/>
          <w:szCs w:val="28"/>
        </w:rPr>
        <w:t xml:space="preserve">интенсивности световой волны </w:t>
      </w:r>
    </w:p>
    <w:p w14:paraId="1B646CC9" w14:textId="7FFB36CC" w:rsidR="007B4126" w:rsidRDefault="009A592A" w:rsidP="006F7AC0">
      <w:pPr>
        <w:tabs>
          <w:tab w:val="left" w:pos="1027"/>
          <w:tab w:val="left" w:pos="1701"/>
          <w:tab w:val="left" w:pos="3261"/>
          <w:tab w:val="left" w:pos="4111"/>
        </w:tabs>
        <w:suppressAutoHyphens/>
        <w:spacing w:after="0" w:line="240" w:lineRule="auto"/>
        <w:ind w:firstLine="709"/>
        <w:jc w:val="center"/>
        <w:rPr>
          <w:rFonts w:ascii="Times New Roman" w:hAnsi="Times New Roman" w:cs="Times New Roman"/>
          <w:spacing w:val="-5"/>
          <w:w w:val="95"/>
          <w:sz w:val="28"/>
          <w:szCs w:val="28"/>
        </w:rPr>
      </w:pPr>
      <m:oMath>
        <m:sSub>
          <m:sSubPr>
            <m:ctrlPr>
              <w:rPr>
                <w:rFonts w:ascii="Cambria Math" w:hAnsi="Cambria Math" w:cs="Times New Roman"/>
                <w:b/>
                <w:i/>
                <w:sz w:val="28"/>
                <w:szCs w:val="28"/>
              </w:rPr>
            </m:ctrlPr>
          </m:sSubPr>
          <m:e>
            <m:r>
              <m:rPr>
                <m:nor/>
              </m:rPr>
              <w:rPr>
                <w:rFonts w:ascii="Times New Roman" w:hAnsi="Times New Roman" w:cs="Times New Roman"/>
                <w:b/>
                <w:i/>
                <w:sz w:val="28"/>
                <w:szCs w:val="28"/>
              </w:rPr>
              <m:t>Δ</m:t>
            </m:r>
          </m:e>
          <m:sub>
            <m:r>
              <m:rPr>
                <m:nor/>
              </m:rPr>
              <w:rPr>
                <w:rFonts w:ascii="Times New Roman" w:hAnsi="Times New Roman" w:cs="Times New Roman"/>
                <w:b/>
                <w:i/>
                <w:sz w:val="28"/>
                <w:szCs w:val="28"/>
                <w:lang w:val="en-US"/>
              </w:rPr>
              <m:t>min</m:t>
            </m:r>
          </m:sub>
        </m:sSub>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m:t>
        </m:r>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(2k</m:t>
        </m:r>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m:t>
        </m:r>
        <m:r>
          <m:rPr>
            <m:nor/>
          </m:rPr>
          <w:rPr>
            <w:rFonts w:ascii="Cambria Math" w:hAnsi="Times New Roman" w:cs="Times New Roman"/>
            <w:b/>
            <w:i/>
            <w:sz w:val="28"/>
            <w:szCs w:val="28"/>
          </w:rPr>
          <m:t xml:space="preserve"> </m:t>
        </m:r>
        <m:r>
          <m:rPr>
            <m:nor/>
          </m:rPr>
          <w:rPr>
            <w:rFonts w:ascii="Times New Roman" w:hAnsi="Times New Roman" w:cs="Times New Roman"/>
            <w:b/>
            <w:i/>
            <w:sz w:val="28"/>
            <w:szCs w:val="28"/>
          </w:rPr>
          <m:t>1)</m:t>
        </m:r>
        <m:f>
          <m:fPr>
            <m:ctrlPr>
              <w:rPr>
                <w:rFonts w:ascii="Cambria Math" w:hAnsi="Cambria Math" w:cs="Times New Roman"/>
                <w:b/>
                <w:i/>
                <w:sz w:val="28"/>
                <w:szCs w:val="28"/>
              </w:rPr>
            </m:ctrlPr>
          </m:fPr>
          <m:num>
            <m:r>
              <m:rPr>
                <m:nor/>
              </m:rPr>
              <w:rPr>
                <w:rFonts w:ascii="Times New Roman" w:hAnsi="Times New Roman" w:cs="Times New Roman"/>
                <w:b/>
                <w:i/>
                <w:sz w:val="28"/>
                <w:szCs w:val="28"/>
              </w:rPr>
              <m:t>λ</m:t>
            </m:r>
          </m:num>
          <m:den>
            <m:r>
              <m:rPr>
                <m:nor/>
              </m:rPr>
              <w:rPr>
                <w:rFonts w:ascii="Times New Roman" w:hAnsi="Times New Roman" w:cs="Times New Roman"/>
                <w:b/>
                <w:i/>
                <w:sz w:val="28"/>
                <w:szCs w:val="28"/>
              </w:rPr>
              <m:t>2</m:t>
            </m:r>
          </m:den>
        </m:f>
      </m:oMath>
      <w:r w:rsidR="007B4126">
        <w:rPr>
          <w:rFonts w:ascii="Times New Roman" w:hAnsi="Times New Roman" w:cs="Times New Roman"/>
          <w:spacing w:val="-5"/>
          <w:w w:val="95"/>
          <w:sz w:val="28"/>
          <w:szCs w:val="28"/>
        </w:rPr>
        <w:t>.</w:t>
      </w:r>
    </w:p>
    <w:p w14:paraId="76AE10AA" w14:textId="77777777" w:rsidR="007B4126"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172F9F">
        <w:rPr>
          <w:rFonts w:ascii="Times New Roman" w:hAnsi="Times New Roman" w:cs="Times New Roman"/>
          <w:sz w:val="28"/>
          <w:szCs w:val="28"/>
        </w:rPr>
        <w:t xml:space="preserve"> этом случае волны приходят в данную точку пространства</w:t>
      </w:r>
      <w:r w:rsidRPr="00172F9F">
        <w:rPr>
          <w:rFonts w:ascii="Times New Roman" w:hAnsi="Times New Roman" w:cs="Times New Roman"/>
          <w:spacing w:val="-6"/>
          <w:sz w:val="28"/>
          <w:szCs w:val="28"/>
        </w:rPr>
        <w:t xml:space="preserve"> </w:t>
      </w:r>
      <w:r w:rsidRPr="00172F9F">
        <w:rPr>
          <w:rFonts w:ascii="Times New Roman" w:hAnsi="Times New Roman" w:cs="Times New Roman"/>
          <w:sz w:val="28"/>
          <w:szCs w:val="28"/>
        </w:rPr>
        <w:t>в</w:t>
      </w:r>
      <w:r w:rsidRPr="00172F9F">
        <w:rPr>
          <w:rFonts w:ascii="Times New Roman" w:hAnsi="Times New Roman" w:cs="Times New Roman"/>
          <w:spacing w:val="-16"/>
          <w:sz w:val="28"/>
          <w:szCs w:val="28"/>
        </w:rPr>
        <w:t xml:space="preserve"> </w:t>
      </w:r>
      <w:r w:rsidRPr="00172F9F">
        <w:rPr>
          <w:rFonts w:ascii="Times New Roman" w:hAnsi="Times New Roman" w:cs="Times New Roman"/>
          <w:sz w:val="28"/>
          <w:szCs w:val="28"/>
        </w:rPr>
        <w:t>противофазе</w:t>
      </w:r>
      <w:r w:rsidRPr="00172F9F">
        <w:rPr>
          <w:rFonts w:ascii="Times New Roman" w:hAnsi="Times New Roman" w:cs="Times New Roman"/>
          <w:spacing w:val="-6"/>
          <w:sz w:val="28"/>
          <w:szCs w:val="28"/>
        </w:rPr>
        <w:t xml:space="preserve"> </w:t>
      </w:r>
      <w:r w:rsidRPr="00172F9F">
        <w:rPr>
          <w:rFonts w:ascii="Times New Roman" w:hAnsi="Times New Roman" w:cs="Times New Roman"/>
          <w:sz w:val="28"/>
          <w:szCs w:val="28"/>
        </w:rPr>
        <w:t>(рис.1.</w:t>
      </w:r>
      <w:r>
        <w:rPr>
          <w:rFonts w:ascii="Times New Roman" w:hAnsi="Times New Roman" w:cs="Times New Roman"/>
          <w:sz w:val="28"/>
          <w:szCs w:val="28"/>
        </w:rPr>
        <w:t>3</w:t>
      </w:r>
      <w:r w:rsidRPr="00172F9F">
        <w:rPr>
          <w:rFonts w:ascii="Times New Roman" w:hAnsi="Times New Roman" w:cs="Times New Roman"/>
          <w:sz w:val="28"/>
          <w:szCs w:val="28"/>
        </w:rPr>
        <w:t>)</w:t>
      </w:r>
      <w:r>
        <w:rPr>
          <w:rFonts w:ascii="Times New Roman" w:hAnsi="Times New Roman" w:cs="Times New Roman"/>
          <w:sz w:val="28"/>
          <w:szCs w:val="28"/>
        </w:rPr>
        <w:t>.</w:t>
      </w:r>
    </w:p>
    <w:p w14:paraId="0EC24C10" w14:textId="77777777" w:rsidR="007B4126" w:rsidRPr="00172F9F"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p>
    <w:p w14:paraId="4EECB07E" w14:textId="77777777" w:rsidR="007B4126" w:rsidRPr="00172F9F"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r w:rsidRPr="00172F9F">
        <w:rPr>
          <w:rFonts w:ascii="Times New Roman" w:hAnsi="Times New Roman" w:cs="Times New Roman"/>
          <w:noProof/>
          <w:sz w:val="28"/>
          <w:szCs w:val="28"/>
          <w:lang w:eastAsia="ru-RU"/>
        </w:rPr>
        <w:drawing>
          <wp:anchor distT="0" distB="0" distL="0" distR="0" simplePos="0" relativeHeight="251657728" behindDoc="1" locked="0" layoutInCell="1" allowOverlap="1" wp14:anchorId="7FE090BD" wp14:editId="651D9560">
            <wp:simplePos x="0" y="0"/>
            <wp:positionH relativeFrom="page">
              <wp:posOffset>2949575</wp:posOffset>
            </wp:positionH>
            <wp:positionV relativeFrom="paragraph">
              <wp:posOffset>17145</wp:posOffset>
            </wp:positionV>
            <wp:extent cx="1718945" cy="1243330"/>
            <wp:effectExtent l="0" t="0" r="0" b="0"/>
            <wp:wrapSquare wrapText="bothSides"/>
            <wp:docPr id="22"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10" cstate="print"/>
                    <a:stretch>
                      <a:fillRect/>
                    </a:stretch>
                  </pic:blipFill>
                  <pic:spPr>
                    <a:xfrm>
                      <a:off x="0" y="0"/>
                      <a:ext cx="1718945" cy="1243330"/>
                    </a:xfrm>
                    <a:prstGeom prst="rect">
                      <a:avLst/>
                    </a:prstGeom>
                    <a:ln>
                      <a:noFill/>
                    </a:ln>
                  </pic:spPr>
                </pic:pic>
              </a:graphicData>
            </a:graphic>
          </wp:anchor>
        </w:drawing>
      </w:r>
    </w:p>
    <w:p w14:paraId="693BB1D4" w14:textId="77777777" w:rsidR="007B4126" w:rsidRPr="00172F9F"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p>
    <w:p w14:paraId="32220CF9" w14:textId="77777777" w:rsidR="007B4126" w:rsidRPr="00172F9F"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p>
    <w:p w14:paraId="5F588911" w14:textId="77777777" w:rsidR="007B4126" w:rsidRPr="00172F9F" w:rsidRDefault="007B4126" w:rsidP="006F7AC0">
      <w:pPr>
        <w:tabs>
          <w:tab w:val="left" w:pos="1701"/>
          <w:tab w:val="left" w:pos="3261"/>
          <w:tab w:val="left" w:pos="4111"/>
        </w:tabs>
        <w:suppressAutoHyphens/>
        <w:spacing w:after="0" w:line="240" w:lineRule="auto"/>
        <w:ind w:firstLine="709"/>
        <w:jc w:val="both"/>
        <w:rPr>
          <w:rFonts w:ascii="Times New Roman" w:hAnsi="Times New Roman" w:cs="Times New Roman"/>
          <w:sz w:val="28"/>
          <w:szCs w:val="28"/>
        </w:rPr>
      </w:pPr>
    </w:p>
    <w:p w14:paraId="628F3E7F" w14:textId="77777777" w:rsidR="007B4126" w:rsidRDefault="007B4126" w:rsidP="006F7AC0">
      <w:pPr>
        <w:tabs>
          <w:tab w:val="left" w:pos="1701"/>
          <w:tab w:val="left" w:pos="3261"/>
          <w:tab w:val="left" w:pos="4111"/>
        </w:tabs>
        <w:suppressAutoHyphens/>
        <w:spacing w:after="0" w:line="240" w:lineRule="auto"/>
        <w:ind w:firstLine="709"/>
        <w:jc w:val="center"/>
        <w:rPr>
          <w:rFonts w:ascii="Times New Roman" w:hAnsi="Times New Roman" w:cs="Times New Roman"/>
          <w:sz w:val="28"/>
          <w:szCs w:val="28"/>
        </w:rPr>
      </w:pPr>
    </w:p>
    <w:p w14:paraId="2C5D6880" w14:textId="70A1556E" w:rsidR="007B4126" w:rsidRDefault="007B4126" w:rsidP="006F7AC0">
      <w:pPr>
        <w:tabs>
          <w:tab w:val="left" w:pos="1701"/>
          <w:tab w:val="left" w:pos="3261"/>
          <w:tab w:val="left" w:pos="4111"/>
        </w:tabs>
        <w:suppressAutoHyphens/>
        <w:spacing w:after="0" w:line="240" w:lineRule="auto"/>
        <w:ind w:firstLine="709"/>
        <w:jc w:val="center"/>
        <w:rPr>
          <w:rFonts w:ascii="Times New Roman" w:hAnsi="Times New Roman" w:cs="Times New Roman"/>
          <w:sz w:val="28"/>
          <w:szCs w:val="28"/>
        </w:rPr>
      </w:pPr>
    </w:p>
    <w:p w14:paraId="7857579E" w14:textId="77777777" w:rsidR="00764D85" w:rsidRDefault="00764D85" w:rsidP="006F7AC0">
      <w:pPr>
        <w:tabs>
          <w:tab w:val="left" w:pos="1701"/>
          <w:tab w:val="left" w:pos="3261"/>
          <w:tab w:val="left" w:pos="4111"/>
        </w:tabs>
        <w:suppressAutoHyphens/>
        <w:spacing w:after="0" w:line="240" w:lineRule="auto"/>
        <w:ind w:firstLine="709"/>
        <w:jc w:val="center"/>
        <w:rPr>
          <w:rFonts w:ascii="Times New Roman" w:hAnsi="Times New Roman" w:cs="Times New Roman"/>
          <w:sz w:val="28"/>
          <w:szCs w:val="28"/>
        </w:rPr>
      </w:pPr>
    </w:p>
    <w:p w14:paraId="167ED297" w14:textId="529843F1" w:rsidR="007B4126" w:rsidRPr="00161C7D" w:rsidRDefault="007B4126" w:rsidP="006F7AC0">
      <w:pPr>
        <w:tabs>
          <w:tab w:val="left" w:pos="1701"/>
          <w:tab w:val="left" w:pos="3261"/>
          <w:tab w:val="left" w:pos="4111"/>
        </w:tabs>
        <w:suppressAutoHyphens/>
        <w:spacing w:after="0" w:line="240" w:lineRule="auto"/>
        <w:ind w:firstLine="709"/>
        <w:jc w:val="center"/>
        <w:rPr>
          <w:rFonts w:ascii="Times New Roman" w:hAnsi="Times New Roman" w:cs="Times New Roman"/>
          <w:color w:val="000000" w:themeColor="text1"/>
          <w:sz w:val="28"/>
          <w:szCs w:val="28"/>
        </w:rPr>
      </w:pPr>
      <w:r w:rsidRPr="00172F9F">
        <w:rPr>
          <w:rFonts w:ascii="Times New Roman" w:hAnsi="Times New Roman" w:cs="Times New Roman"/>
          <w:sz w:val="28"/>
          <w:szCs w:val="28"/>
        </w:rPr>
        <w:t>Рис</w:t>
      </w:r>
      <w:r w:rsidR="00070D52">
        <w:rPr>
          <w:rFonts w:ascii="Times New Roman" w:hAnsi="Times New Roman" w:cs="Times New Roman"/>
          <w:sz w:val="28"/>
          <w:szCs w:val="28"/>
        </w:rPr>
        <w:t xml:space="preserve">унок </w:t>
      </w:r>
      <w:r w:rsidRPr="00172F9F">
        <w:rPr>
          <w:rFonts w:ascii="Times New Roman" w:hAnsi="Times New Roman" w:cs="Times New Roman"/>
          <w:sz w:val="28"/>
          <w:szCs w:val="28"/>
        </w:rPr>
        <w:t>1.</w:t>
      </w:r>
      <w:r>
        <w:rPr>
          <w:rFonts w:ascii="Times New Roman" w:hAnsi="Times New Roman" w:cs="Times New Roman"/>
          <w:sz w:val="28"/>
          <w:szCs w:val="28"/>
        </w:rPr>
        <w:t>3</w:t>
      </w:r>
      <w:r w:rsidRPr="00172F9F">
        <w:rPr>
          <w:rFonts w:ascii="Times New Roman" w:hAnsi="Times New Roman" w:cs="Times New Roman"/>
          <w:sz w:val="28"/>
          <w:szCs w:val="28"/>
        </w:rPr>
        <w:t xml:space="preserve"> – </w:t>
      </w:r>
      <w:r>
        <w:rPr>
          <w:rFonts w:ascii="Times New Roman" w:hAnsi="Times New Roman" w:cs="Times New Roman"/>
          <w:sz w:val="28"/>
          <w:szCs w:val="28"/>
        </w:rPr>
        <w:t xml:space="preserve">Образование </w:t>
      </w:r>
      <w:r w:rsidRPr="00172F9F">
        <w:rPr>
          <w:rFonts w:ascii="Times New Roman" w:hAnsi="Times New Roman" w:cs="Times New Roman"/>
          <w:sz w:val="28"/>
          <w:szCs w:val="28"/>
        </w:rPr>
        <w:t>минимум</w:t>
      </w:r>
      <w:r>
        <w:rPr>
          <w:rFonts w:ascii="Times New Roman" w:hAnsi="Times New Roman" w:cs="Times New Roman"/>
          <w:sz w:val="28"/>
          <w:szCs w:val="28"/>
        </w:rPr>
        <w:t>а</w:t>
      </w:r>
      <w:r w:rsidRPr="00172F9F">
        <w:rPr>
          <w:rFonts w:ascii="Times New Roman" w:hAnsi="Times New Roman" w:cs="Times New Roman"/>
          <w:sz w:val="28"/>
          <w:szCs w:val="28"/>
        </w:rPr>
        <w:t xml:space="preserve"> </w:t>
      </w:r>
      <w:r>
        <w:rPr>
          <w:rFonts w:ascii="Times New Roman" w:hAnsi="Times New Roman" w:cs="Times New Roman"/>
          <w:sz w:val="28"/>
          <w:szCs w:val="28"/>
        </w:rPr>
        <w:t>интенсивности световой волны на экране</w:t>
      </w:r>
    </w:p>
    <w:p w14:paraId="109D6EE4" w14:textId="77777777" w:rsidR="007B4126" w:rsidRPr="007B4126" w:rsidRDefault="007B4126" w:rsidP="006F7AC0">
      <w:pPr>
        <w:tabs>
          <w:tab w:val="left" w:pos="4111"/>
          <w:tab w:val="right" w:pos="9638"/>
        </w:tabs>
        <w:autoSpaceDE w:val="0"/>
        <w:autoSpaceDN w:val="0"/>
        <w:adjustRightInd w:val="0"/>
        <w:spacing w:after="0" w:line="240" w:lineRule="auto"/>
        <w:ind w:firstLine="709"/>
        <w:jc w:val="both"/>
        <w:rPr>
          <w:rFonts w:ascii="Times New Roman" w:hAnsi="Times New Roman" w:cs="Times New Roman"/>
          <w:b/>
          <w:sz w:val="28"/>
          <w:szCs w:val="28"/>
        </w:rPr>
      </w:pPr>
    </w:p>
    <w:p w14:paraId="143ADFBC" w14:textId="77777777" w:rsidR="001922F4" w:rsidRDefault="00073019" w:rsidP="006F7AC0">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r w:rsidRPr="00073019">
        <w:rPr>
          <w:rFonts w:ascii="Times New Roman" w:hAnsi="Times New Roman" w:cs="Times New Roman"/>
          <w:b/>
          <w:sz w:val="28"/>
          <w:szCs w:val="28"/>
        </w:rPr>
        <w:t xml:space="preserve">Практическая часть </w:t>
      </w:r>
    </w:p>
    <w:p w14:paraId="35E5B939" w14:textId="49C92F93" w:rsidR="001922F4" w:rsidRDefault="00073019" w:rsidP="006F7AC0">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r w:rsidRPr="00073019">
        <w:rPr>
          <w:rFonts w:ascii="Times New Roman" w:hAnsi="Times New Roman" w:cs="Times New Roman"/>
          <w:sz w:val="28"/>
          <w:szCs w:val="28"/>
        </w:rPr>
        <w:t xml:space="preserve">На рис. </w:t>
      </w:r>
      <w:r w:rsidR="001922F4">
        <w:rPr>
          <w:rFonts w:ascii="Times New Roman" w:hAnsi="Times New Roman" w:cs="Times New Roman"/>
          <w:sz w:val="28"/>
          <w:szCs w:val="28"/>
        </w:rPr>
        <w:t>1.</w:t>
      </w:r>
      <w:r w:rsidR="003E5014">
        <w:rPr>
          <w:rFonts w:ascii="Times New Roman" w:hAnsi="Times New Roman" w:cs="Times New Roman"/>
          <w:sz w:val="28"/>
          <w:szCs w:val="28"/>
        </w:rPr>
        <w:t>4</w:t>
      </w:r>
      <w:r w:rsidRPr="00073019">
        <w:rPr>
          <w:rFonts w:ascii="Times New Roman" w:hAnsi="Times New Roman" w:cs="Times New Roman"/>
          <w:sz w:val="28"/>
          <w:szCs w:val="28"/>
        </w:rPr>
        <w:t xml:space="preserve"> приведена схема опыта. </w:t>
      </w:r>
    </w:p>
    <w:p w14:paraId="4632F8E3" w14:textId="77777777" w:rsidR="00764D85" w:rsidRDefault="00764D85" w:rsidP="006F7AC0">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781DD93A" w14:textId="77777777" w:rsidR="007556A8" w:rsidRDefault="006C202D" w:rsidP="006F7AC0">
      <w:pPr>
        <w:tabs>
          <w:tab w:val="left" w:pos="4111"/>
        </w:tabs>
        <w:spacing w:after="0" w:line="240" w:lineRule="auto"/>
        <w:ind w:firstLine="709"/>
        <w:jc w:val="center"/>
        <w:rPr>
          <w:rFonts w:ascii="Times New Roman" w:hAnsi="Times New Roman" w:cs="Times New Roman"/>
          <w:sz w:val="28"/>
          <w:szCs w:val="28"/>
        </w:rPr>
      </w:pPr>
      <w:r w:rsidRPr="00073019">
        <w:rPr>
          <w:rFonts w:ascii="Times New Roman" w:eastAsia="Calibri" w:hAnsi="Times New Roman" w:cs="Times New Roman"/>
          <w:noProof/>
          <w:sz w:val="28"/>
          <w:szCs w:val="28"/>
          <w:lang w:eastAsia="ru-RU"/>
        </w:rPr>
        <mc:AlternateContent>
          <mc:Choice Requires="wpg">
            <w:drawing>
              <wp:inline distT="0" distB="0" distL="0" distR="0" wp14:anchorId="39C2B74F" wp14:editId="64E3728C">
                <wp:extent cx="5127389" cy="2522025"/>
                <wp:effectExtent l="0" t="0" r="0" b="12065"/>
                <wp:docPr id="224" name="Group 3962"/>
                <wp:cNvGraphicFramePr/>
                <a:graphic xmlns:a="http://schemas.openxmlformats.org/drawingml/2006/main">
                  <a:graphicData uri="http://schemas.microsoft.com/office/word/2010/wordprocessingGroup">
                    <wpg:wgp>
                      <wpg:cNvGrpSpPr/>
                      <wpg:grpSpPr>
                        <a:xfrm>
                          <a:off x="0" y="0"/>
                          <a:ext cx="5127389" cy="2522025"/>
                          <a:chOff x="0" y="0"/>
                          <a:chExt cx="5470908" cy="3018537"/>
                        </a:xfrm>
                      </wpg:grpSpPr>
                      <wps:wsp>
                        <wps:cNvPr id="225" name="Rectangle 79"/>
                        <wps:cNvSpPr/>
                        <wps:spPr>
                          <a:xfrm>
                            <a:off x="4171500" y="2649966"/>
                            <a:ext cx="72331" cy="241550"/>
                          </a:xfrm>
                          <a:prstGeom prst="rect">
                            <a:avLst/>
                          </a:prstGeom>
                          <a:ln>
                            <a:noFill/>
                          </a:ln>
                        </wps:spPr>
                        <wps:txbx>
                          <w:txbxContent>
                            <w:p w14:paraId="6003ABF2"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f</w:t>
                              </w:r>
                            </w:p>
                          </w:txbxContent>
                        </wps:txbx>
                        <wps:bodyPr horzOverflow="overflow" vert="horz" lIns="0" tIns="0" rIns="0" bIns="0" rtlCol="0">
                          <a:noAutofit/>
                        </wps:bodyPr>
                      </wps:wsp>
                      <wps:wsp>
                        <wps:cNvPr id="226" name="Rectangle 80"/>
                        <wps:cNvSpPr/>
                        <wps:spPr>
                          <a:xfrm flipH="1">
                            <a:off x="4113901" y="2622378"/>
                            <a:ext cx="48782" cy="168389"/>
                          </a:xfrm>
                          <a:prstGeom prst="rect">
                            <a:avLst/>
                          </a:prstGeom>
                          <a:ln>
                            <a:noFill/>
                          </a:ln>
                        </wps:spPr>
                        <wps:txbx>
                          <w:txbxContent>
                            <w:p w14:paraId="77749B7C"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wps:txbx>
                        <wps:bodyPr horzOverflow="overflow" vert="horz" lIns="0" tIns="0" rIns="0" bIns="0" rtlCol="0">
                          <a:noAutofit/>
                        </wps:bodyPr>
                      </wps:wsp>
                      <wps:wsp>
                        <wps:cNvPr id="227" name="Rectangle 83"/>
                        <wps:cNvSpPr/>
                        <wps:spPr>
                          <a:xfrm>
                            <a:off x="2966782" y="1973"/>
                            <a:ext cx="48782" cy="241550"/>
                          </a:xfrm>
                          <a:prstGeom prst="rect">
                            <a:avLst/>
                          </a:prstGeom>
                          <a:ln>
                            <a:noFill/>
                          </a:ln>
                        </wps:spPr>
                        <wps:txbx>
                          <w:txbxContent>
                            <w:p w14:paraId="28F85C09" w14:textId="747F849C" w:rsidR="006B405B" w:rsidRPr="00EE6CD0" w:rsidRDefault="006B405B" w:rsidP="006C202D">
                              <w:pPr>
                                <w:rPr>
                                  <w:rFonts w:ascii="Times New Roman" w:hAnsi="Times New Roman" w:cs="Times New Roman"/>
                                  <w:b/>
                                  <w:i/>
                                  <w:lang w:val="en-US"/>
                                </w:rPr>
                              </w:pPr>
                              <w:r w:rsidRPr="00EE6CD0">
                                <w:rPr>
                                  <w:rFonts w:ascii="Times New Roman" w:eastAsia="Calibri" w:hAnsi="Times New Roman" w:cs="Times New Roman"/>
                                  <w:b/>
                                  <w:i/>
                                  <w:lang w:val="en-US"/>
                                </w:rPr>
                                <w:t>l</w:t>
                              </w:r>
                            </w:p>
                          </w:txbxContent>
                        </wps:txbx>
                        <wps:bodyPr horzOverflow="overflow" vert="horz" lIns="0" tIns="0" rIns="0" bIns="0" rtlCol="0">
                          <a:noAutofit/>
                        </wps:bodyPr>
                      </wps:wsp>
                      <wps:wsp>
                        <wps:cNvPr id="4675" name="Rectangle 84"/>
                        <wps:cNvSpPr/>
                        <wps:spPr>
                          <a:xfrm>
                            <a:off x="2917571" y="0"/>
                            <a:ext cx="53596" cy="241550"/>
                          </a:xfrm>
                          <a:prstGeom prst="rect">
                            <a:avLst/>
                          </a:prstGeom>
                          <a:ln>
                            <a:noFill/>
                          </a:ln>
                        </wps:spPr>
                        <wps:txbx>
                          <w:txbxContent>
                            <w:p w14:paraId="356FEA14" w14:textId="58971988" w:rsidR="006B405B" w:rsidRPr="00EE6CD0" w:rsidRDefault="006B405B" w:rsidP="006C202D">
                              <w:pPr>
                                <w:rPr>
                                  <w:rFonts w:ascii="Times New Roman" w:hAnsi="Times New Roman" w:cs="Times New Roman"/>
                                  <w:b/>
                                  <w:i/>
                                </w:rPr>
                              </w:pPr>
                            </w:p>
                            <w:p w14:paraId="7B44F364" w14:textId="77777777" w:rsidR="006B405B" w:rsidRDefault="006B405B"/>
                          </w:txbxContent>
                        </wps:txbx>
                        <wps:bodyPr horzOverflow="overflow" vert="horz" lIns="0" tIns="0" rIns="0" bIns="0" rtlCol="0">
                          <a:noAutofit/>
                        </wps:bodyPr>
                      </wps:wsp>
                      <wps:wsp>
                        <wps:cNvPr id="4676" name="Rectangle 87"/>
                        <wps:cNvSpPr/>
                        <wps:spPr>
                          <a:xfrm>
                            <a:off x="3594227" y="2007362"/>
                            <a:ext cx="363465" cy="241550"/>
                          </a:xfrm>
                          <a:prstGeom prst="rect">
                            <a:avLst/>
                          </a:prstGeom>
                          <a:ln>
                            <a:noFill/>
                          </a:ln>
                        </wps:spPr>
                        <wps:txbx>
                          <w:txbxContent>
                            <w:p w14:paraId="72C9621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№6</w:t>
                              </w:r>
                            </w:p>
                          </w:txbxContent>
                        </wps:txbx>
                        <wps:bodyPr horzOverflow="overflow" vert="horz" lIns="0" tIns="0" rIns="0" bIns="0" rtlCol="0">
                          <a:noAutofit/>
                        </wps:bodyPr>
                      </wps:wsp>
                      <wps:wsp>
                        <wps:cNvPr id="4677" name="Rectangle 88"/>
                        <wps:cNvSpPr/>
                        <wps:spPr>
                          <a:xfrm>
                            <a:off x="3865499" y="2007362"/>
                            <a:ext cx="53596" cy="241550"/>
                          </a:xfrm>
                          <a:prstGeom prst="rect">
                            <a:avLst/>
                          </a:prstGeom>
                          <a:ln>
                            <a:noFill/>
                          </a:ln>
                        </wps:spPr>
                        <wps:txbx>
                          <w:txbxContent>
                            <w:p w14:paraId="3516496B"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4678" name="Shape 90"/>
                        <wps:cNvSpPr/>
                        <wps:spPr>
                          <a:xfrm>
                            <a:off x="3863467" y="679831"/>
                            <a:ext cx="287655" cy="975995"/>
                          </a:xfrm>
                          <a:custGeom>
                            <a:avLst/>
                            <a:gdLst/>
                            <a:ahLst/>
                            <a:cxnLst/>
                            <a:rect l="0" t="0" r="0" b="0"/>
                            <a:pathLst>
                              <a:path w="287655" h="975995">
                                <a:moveTo>
                                  <a:pt x="143764" y="0"/>
                                </a:moveTo>
                                <a:cubicBezTo>
                                  <a:pt x="64389" y="0"/>
                                  <a:pt x="0" y="218440"/>
                                  <a:pt x="0" y="487934"/>
                                </a:cubicBezTo>
                                <a:cubicBezTo>
                                  <a:pt x="0" y="757555"/>
                                  <a:pt x="64389" y="975995"/>
                                  <a:pt x="143764" y="975995"/>
                                </a:cubicBezTo>
                                <a:cubicBezTo>
                                  <a:pt x="223266" y="975995"/>
                                  <a:pt x="287655" y="757555"/>
                                  <a:pt x="287655" y="487934"/>
                                </a:cubicBezTo>
                                <a:cubicBezTo>
                                  <a:pt x="287655" y="218440"/>
                                  <a:pt x="223266" y="0"/>
                                  <a:pt x="14376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79" name="Shape 91"/>
                        <wps:cNvSpPr/>
                        <wps:spPr>
                          <a:xfrm>
                            <a:off x="2545207" y="1735836"/>
                            <a:ext cx="1042670" cy="0"/>
                          </a:xfrm>
                          <a:custGeom>
                            <a:avLst/>
                            <a:gdLst/>
                            <a:ahLst/>
                            <a:cxnLst/>
                            <a:rect l="0" t="0" r="0" b="0"/>
                            <a:pathLst>
                              <a:path w="1042670">
                                <a:moveTo>
                                  <a:pt x="0" y="0"/>
                                </a:moveTo>
                                <a:lnTo>
                                  <a:pt x="1042670" y="0"/>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4680" name="Shape 92"/>
                        <wps:cNvSpPr/>
                        <wps:spPr>
                          <a:xfrm>
                            <a:off x="1633347" y="1176402"/>
                            <a:ext cx="1433195" cy="559435"/>
                          </a:xfrm>
                          <a:custGeom>
                            <a:avLst/>
                            <a:gdLst/>
                            <a:ahLst/>
                            <a:cxnLst/>
                            <a:rect l="0" t="0" r="0" b="0"/>
                            <a:pathLst>
                              <a:path w="1433195" h="559435">
                                <a:moveTo>
                                  <a:pt x="1433195" y="559435"/>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1" name="Shape 93"/>
                        <wps:cNvSpPr/>
                        <wps:spPr>
                          <a:xfrm>
                            <a:off x="1659382" y="1735836"/>
                            <a:ext cx="1407160" cy="568325"/>
                          </a:xfrm>
                          <a:custGeom>
                            <a:avLst/>
                            <a:gdLst/>
                            <a:ahLst/>
                            <a:cxnLst/>
                            <a:rect l="0" t="0" r="0" b="0"/>
                            <a:pathLst>
                              <a:path w="1407160" h="568325">
                                <a:moveTo>
                                  <a:pt x="1407160" y="0"/>
                                </a:moveTo>
                                <a:lnTo>
                                  <a:pt x="0" y="56832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2" name="Shape 94"/>
                        <wps:cNvSpPr/>
                        <wps:spPr>
                          <a:xfrm>
                            <a:off x="3066542" y="1176402"/>
                            <a:ext cx="1303655" cy="559435"/>
                          </a:xfrm>
                          <a:custGeom>
                            <a:avLst/>
                            <a:gdLst/>
                            <a:ahLst/>
                            <a:cxnLst/>
                            <a:rect l="0" t="0" r="0" b="0"/>
                            <a:pathLst>
                              <a:path w="1303655" h="559435">
                                <a:moveTo>
                                  <a:pt x="0" y="559435"/>
                                </a:moveTo>
                                <a:lnTo>
                                  <a:pt x="130365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3" name="Shape 95"/>
                        <wps:cNvSpPr/>
                        <wps:spPr>
                          <a:xfrm>
                            <a:off x="2545207"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4" name="Shape 96"/>
                        <wps:cNvSpPr/>
                        <wps:spPr>
                          <a:xfrm>
                            <a:off x="2675382" y="1735836"/>
                            <a:ext cx="130810" cy="142240"/>
                          </a:xfrm>
                          <a:custGeom>
                            <a:avLst/>
                            <a:gdLst/>
                            <a:ahLst/>
                            <a:cxnLst/>
                            <a:rect l="0" t="0" r="0" b="0"/>
                            <a:pathLst>
                              <a:path w="130810" h="142240">
                                <a:moveTo>
                                  <a:pt x="0" y="142240"/>
                                </a:moveTo>
                                <a:lnTo>
                                  <a:pt x="13081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5" name="Shape 97"/>
                        <wps:cNvSpPr/>
                        <wps:spPr>
                          <a:xfrm>
                            <a:off x="2806192"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6" name="Shape 98"/>
                        <wps:cNvSpPr/>
                        <wps:spPr>
                          <a:xfrm>
                            <a:off x="2936367"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7" name="Shape 99"/>
                        <wps:cNvSpPr/>
                        <wps:spPr>
                          <a:xfrm>
                            <a:off x="3066542"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8" name="Shape 100"/>
                        <wps:cNvSpPr/>
                        <wps:spPr>
                          <a:xfrm>
                            <a:off x="3196717" y="1735836"/>
                            <a:ext cx="130810" cy="142240"/>
                          </a:xfrm>
                          <a:custGeom>
                            <a:avLst/>
                            <a:gdLst/>
                            <a:ahLst/>
                            <a:cxnLst/>
                            <a:rect l="0" t="0" r="0" b="0"/>
                            <a:pathLst>
                              <a:path w="130810" h="142240">
                                <a:moveTo>
                                  <a:pt x="0" y="142240"/>
                                </a:moveTo>
                                <a:lnTo>
                                  <a:pt x="13081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89" name="Shape 101"/>
                        <wps:cNvSpPr/>
                        <wps:spPr>
                          <a:xfrm>
                            <a:off x="3327527"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90" name="Shape 102"/>
                        <wps:cNvSpPr/>
                        <wps:spPr>
                          <a:xfrm>
                            <a:off x="3457702" y="1735836"/>
                            <a:ext cx="130175" cy="142240"/>
                          </a:xfrm>
                          <a:custGeom>
                            <a:avLst/>
                            <a:gdLst/>
                            <a:ahLst/>
                            <a:cxnLst/>
                            <a:rect l="0" t="0" r="0" b="0"/>
                            <a:pathLst>
                              <a:path w="130175" h="142240">
                                <a:moveTo>
                                  <a:pt x="0" y="142240"/>
                                </a:moveTo>
                                <a:lnTo>
                                  <a:pt x="13017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91" name="Shape 103"/>
                        <wps:cNvSpPr/>
                        <wps:spPr>
                          <a:xfrm>
                            <a:off x="1616202" y="1149096"/>
                            <a:ext cx="43180" cy="47625"/>
                          </a:xfrm>
                          <a:custGeom>
                            <a:avLst/>
                            <a:gdLst/>
                            <a:ahLst/>
                            <a:cxnLst/>
                            <a:rect l="0" t="0" r="0" b="0"/>
                            <a:pathLst>
                              <a:path w="43180" h="47625">
                                <a:moveTo>
                                  <a:pt x="21590" y="0"/>
                                </a:moveTo>
                                <a:cubicBezTo>
                                  <a:pt x="33528" y="0"/>
                                  <a:pt x="43180" y="10668"/>
                                  <a:pt x="43180" y="23876"/>
                                </a:cubicBezTo>
                                <a:cubicBezTo>
                                  <a:pt x="43180" y="36957"/>
                                  <a:pt x="33528" y="47625"/>
                                  <a:pt x="21590" y="47625"/>
                                </a:cubicBezTo>
                                <a:cubicBezTo>
                                  <a:pt x="9652" y="47625"/>
                                  <a:pt x="0" y="36957"/>
                                  <a:pt x="0" y="23876"/>
                                </a:cubicBezTo>
                                <a:cubicBezTo>
                                  <a:pt x="0" y="10668"/>
                                  <a:pt x="9652" y="0"/>
                                  <a:pt x="2159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92" name="Shape 104"/>
                        <wps:cNvSpPr/>
                        <wps:spPr>
                          <a:xfrm>
                            <a:off x="1616202" y="1149096"/>
                            <a:ext cx="43180" cy="47625"/>
                          </a:xfrm>
                          <a:custGeom>
                            <a:avLst/>
                            <a:gdLst/>
                            <a:ahLst/>
                            <a:cxnLst/>
                            <a:rect l="0" t="0" r="0" b="0"/>
                            <a:pathLst>
                              <a:path w="43180" h="47625">
                                <a:moveTo>
                                  <a:pt x="21590" y="0"/>
                                </a:moveTo>
                                <a:cubicBezTo>
                                  <a:pt x="9652" y="0"/>
                                  <a:pt x="0" y="10668"/>
                                  <a:pt x="0" y="23876"/>
                                </a:cubicBezTo>
                                <a:cubicBezTo>
                                  <a:pt x="0" y="36957"/>
                                  <a:pt x="9652" y="47625"/>
                                  <a:pt x="21590" y="47625"/>
                                </a:cubicBezTo>
                                <a:cubicBezTo>
                                  <a:pt x="33528" y="47625"/>
                                  <a:pt x="43180" y="36957"/>
                                  <a:pt x="43180" y="23876"/>
                                </a:cubicBezTo>
                                <a:cubicBezTo>
                                  <a:pt x="43180" y="10668"/>
                                  <a:pt x="33528" y="0"/>
                                  <a:pt x="2159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93" name="Shape 105"/>
                        <wps:cNvSpPr/>
                        <wps:spPr>
                          <a:xfrm>
                            <a:off x="1644142" y="2288921"/>
                            <a:ext cx="33020" cy="46990"/>
                          </a:xfrm>
                          <a:custGeom>
                            <a:avLst/>
                            <a:gdLst/>
                            <a:ahLst/>
                            <a:cxnLst/>
                            <a:rect l="0" t="0" r="0" b="0"/>
                            <a:pathLst>
                              <a:path w="33020" h="46990">
                                <a:moveTo>
                                  <a:pt x="16510" y="0"/>
                                </a:moveTo>
                                <a:cubicBezTo>
                                  <a:pt x="25654" y="0"/>
                                  <a:pt x="33020" y="10541"/>
                                  <a:pt x="33020" y="23495"/>
                                </a:cubicBezTo>
                                <a:cubicBezTo>
                                  <a:pt x="33020" y="36449"/>
                                  <a:pt x="25654" y="46990"/>
                                  <a:pt x="16510" y="46990"/>
                                </a:cubicBezTo>
                                <a:cubicBezTo>
                                  <a:pt x="7366" y="46990"/>
                                  <a:pt x="0" y="36449"/>
                                  <a:pt x="0" y="23495"/>
                                </a:cubicBezTo>
                                <a:cubicBezTo>
                                  <a:pt x="0" y="10541"/>
                                  <a:pt x="7366" y="0"/>
                                  <a:pt x="1651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94" name="Shape 106"/>
                        <wps:cNvSpPr/>
                        <wps:spPr>
                          <a:xfrm>
                            <a:off x="1644142" y="2288921"/>
                            <a:ext cx="33020" cy="46990"/>
                          </a:xfrm>
                          <a:custGeom>
                            <a:avLst/>
                            <a:gdLst/>
                            <a:ahLst/>
                            <a:cxnLst/>
                            <a:rect l="0" t="0" r="0" b="0"/>
                            <a:pathLst>
                              <a:path w="33020" h="46990">
                                <a:moveTo>
                                  <a:pt x="16510" y="0"/>
                                </a:moveTo>
                                <a:cubicBezTo>
                                  <a:pt x="7366" y="0"/>
                                  <a:pt x="0" y="10541"/>
                                  <a:pt x="0" y="23495"/>
                                </a:cubicBezTo>
                                <a:cubicBezTo>
                                  <a:pt x="0" y="36449"/>
                                  <a:pt x="7366" y="46990"/>
                                  <a:pt x="16510" y="46990"/>
                                </a:cubicBezTo>
                                <a:cubicBezTo>
                                  <a:pt x="25654" y="46990"/>
                                  <a:pt x="33020" y="36449"/>
                                  <a:pt x="33020" y="23495"/>
                                </a:cubicBezTo>
                                <a:cubicBezTo>
                                  <a:pt x="33020" y="10541"/>
                                  <a:pt x="25654" y="0"/>
                                  <a:pt x="1651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95" name="Shape 107"/>
                        <wps:cNvSpPr/>
                        <wps:spPr>
                          <a:xfrm>
                            <a:off x="4380992" y="606172"/>
                            <a:ext cx="0" cy="1882140"/>
                          </a:xfrm>
                          <a:custGeom>
                            <a:avLst/>
                            <a:gdLst/>
                            <a:ahLst/>
                            <a:cxnLst/>
                            <a:rect l="0" t="0" r="0" b="0"/>
                            <a:pathLst>
                              <a:path h="1882140">
                                <a:moveTo>
                                  <a:pt x="0" y="0"/>
                                </a:moveTo>
                                <a:lnTo>
                                  <a:pt x="0" y="1882140"/>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4696" name="Shape 108"/>
                        <wps:cNvSpPr/>
                        <wps:spPr>
                          <a:xfrm>
                            <a:off x="1659382" y="1735836"/>
                            <a:ext cx="2721610" cy="0"/>
                          </a:xfrm>
                          <a:custGeom>
                            <a:avLst/>
                            <a:gdLst/>
                            <a:ahLst/>
                            <a:cxnLst/>
                            <a:rect l="0" t="0" r="0" b="0"/>
                            <a:pathLst>
                              <a:path w="2721610">
                                <a:moveTo>
                                  <a:pt x="0" y="0"/>
                                </a:moveTo>
                                <a:lnTo>
                                  <a:pt x="2721610" y="0"/>
                                </a:lnTo>
                              </a:path>
                            </a:pathLst>
                          </a:custGeom>
                          <a:ln w="9525" cap="rnd">
                            <a:custDash>
                              <a:ds d="225000" sp="300000"/>
                            </a:custDash>
                            <a:round/>
                          </a:ln>
                        </wps:spPr>
                        <wps:style>
                          <a:lnRef idx="1">
                            <a:srgbClr val="000000"/>
                          </a:lnRef>
                          <a:fillRef idx="0">
                            <a:srgbClr val="000000">
                              <a:alpha val="0"/>
                            </a:srgbClr>
                          </a:fillRef>
                          <a:effectRef idx="0">
                            <a:scrgbClr r="0" g="0" b="0"/>
                          </a:effectRef>
                          <a:fontRef idx="none"/>
                        </wps:style>
                        <wps:bodyPr/>
                      </wps:wsp>
                      <wps:wsp>
                        <wps:cNvPr id="4697" name="Shape 110"/>
                        <wps:cNvSpPr/>
                        <wps:spPr>
                          <a:xfrm>
                            <a:off x="433832" y="679831"/>
                            <a:ext cx="287655" cy="975995"/>
                          </a:xfrm>
                          <a:custGeom>
                            <a:avLst/>
                            <a:gdLst/>
                            <a:ahLst/>
                            <a:cxnLst/>
                            <a:rect l="0" t="0" r="0" b="0"/>
                            <a:pathLst>
                              <a:path w="287655" h="975995">
                                <a:moveTo>
                                  <a:pt x="143764" y="0"/>
                                </a:moveTo>
                                <a:cubicBezTo>
                                  <a:pt x="64389" y="0"/>
                                  <a:pt x="0" y="218440"/>
                                  <a:pt x="0" y="487934"/>
                                </a:cubicBezTo>
                                <a:cubicBezTo>
                                  <a:pt x="0" y="757555"/>
                                  <a:pt x="64389" y="975995"/>
                                  <a:pt x="143764" y="975995"/>
                                </a:cubicBezTo>
                                <a:cubicBezTo>
                                  <a:pt x="223266" y="975995"/>
                                  <a:pt x="287655" y="757555"/>
                                  <a:pt x="287655" y="487934"/>
                                </a:cubicBezTo>
                                <a:cubicBezTo>
                                  <a:pt x="287655" y="218440"/>
                                  <a:pt x="223266" y="0"/>
                                  <a:pt x="14376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98" name="Shape 111"/>
                        <wps:cNvSpPr/>
                        <wps:spPr>
                          <a:xfrm>
                            <a:off x="2024253" y="1322832"/>
                            <a:ext cx="651129" cy="267081"/>
                          </a:xfrm>
                          <a:custGeom>
                            <a:avLst/>
                            <a:gdLst/>
                            <a:ahLst/>
                            <a:cxnLst/>
                            <a:rect l="0" t="0" r="0" b="0"/>
                            <a:pathLst>
                              <a:path w="651129" h="267081">
                                <a:moveTo>
                                  <a:pt x="9525" y="1270"/>
                                </a:moveTo>
                                <a:lnTo>
                                  <a:pt x="582536" y="225622"/>
                                </a:lnTo>
                                <a:lnTo>
                                  <a:pt x="594106" y="196088"/>
                                </a:lnTo>
                                <a:lnTo>
                                  <a:pt x="651129" y="259334"/>
                                </a:lnTo>
                                <a:lnTo>
                                  <a:pt x="566293" y="267081"/>
                                </a:lnTo>
                                <a:lnTo>
                                  <a:pt x="577898" y="237458"/>
                                </a:lnTo>
                                <a:lnTo>
                                  <a:pt x="4953" y="13208"/>
                                </a:lnTo>
                                <a:cubicBezTo>
                                  <a:pt x="1651" y="11811"/>
                                  <a:pt x="0" y="8128"/>
                                  <a:pt x="1270" y="4953"/>
                                </a:cubicBezTo>
                                <a:cubicBezTo>
                                  <a:pt x="2667" y="1651"/>
                                  <a:pt x="6350" y="0"/>
                                  <a:pt x="9525" y="127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99" name="Shape 112"/>
                        <wps:cNvSpPr/>
                        <wps:spPr>
                          <a:xfrm>
                            <a:off x="584327" y="679831"/>
                            <a:ext cx="1049020" cy="485140"/>
                          </a:xfrm>
                          <a:custGeom>
                            <a:avLst/>
                            <a:gdLst/>
                            <a:ahLst/>
                            <a:cxnLst/>
                            <a:rect l="0" t="0" r="0" b="0"/>
                            <a:pathLst>
                              <a:path w="1049020" h="485140">
                                <a:moveTo>
                                  <a:pt x="0" y="0"/>
                                </a:moveTo>
                                <a:lnTo>
                                  <a:pt x="1049020" y="48514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00" name="Shape 113"/>
                        <wps:cNvSpPr/>
                        <wps:spPr>
                          <a:xfrm>
                            <a:off x="1297432" y="1176402"/>
                            <a:ext cx="335915" cy="0"/>
                          </a:xfrm>
                          <a:custGeom>
                            <a:avLst/>
                            <a:gdLst/>
                            <a:ahLst/>
                            <a:cxnLst/>
                            <a:rect l="0" t="0" r="0" b="0"/>
                            <a:pathLst>
                              <a:path w="335915">
                                <a:moveTo>
                                  <a:pt x="0" y="0"/>
                                </a:moveTo>
                                <a:lnTo>
                                  <a:pt x="33591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01" name="Shape 114"/>
                        <wps:cNvSpPr/>
                        <wps:spPr>
                          <a:xfrm>
                            <a:off x="1633347" y="1176402"/>
                            <a:ext cx="2747645" cy="0"/>
                          </a:xfrm>
                          <a:custGeom>
                            <a:avLst/>
                            <a:gdLst/>
                            <a:ahLst/>
                            <a:cxnLst/>
                            <a:rect l="0" t="0" r="0" b="0"/>
                            <a:pathLst>
                              <a:path w="2747645">
                                <a:moveTo>
                                  <a:pt x="0" y="0"/>
                                </a:moveTo>
                                <a:lnTo>
                                  <a:pt x="2747645"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02" name="Shape 115"/>
                        <wps:cNvSpPr/>
                        <wps:spPr>
                          <a:xfrm>
                            <a:off x="433832" y="1176402"/>
                            <a:ext cx="863600" cy="0"/>
                          </a:xfrm>
                          <a:custGeom>
                            <a:avLst/>
                            <a:gdLst/>
                            <a:ahLst/>
                            <a:cxnLst/>
                            <a:rect l="0" t="0" r="0" b="0"/>
                            <a:pathLst>
                              <a:path w="863600">
                                <a:moveTo>
                                  <a:pt x="863600" y="0"/>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03" name="Shape 116"/>
                        <wps:cNvSpPr/>
                        <wps:spPr>
                          <a:xfrm>
                            <a:off x="584327" y="1176402"/>
                            <a:ext cx="1049020" cy="479425"/>
                          </a:xfrm>
                          <a:custGeom>
                            <a:avLst/>
                            <a:gdLst/>
                            <a:ahLst/>
                            <a:cxnLst/>
                            <a:rect l="0" t="0" r="0" b="0"/>
                            <a:pathLst>
                              <a:path w="1049020" h="479425">
                                <a:moveTo>
                                  <a:pt x="0" y="479425"/>
                                </a:moveTo>
                                <a:lnTo>
                                  <a:pt x="104902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04" name="Shape 117"/>
                        <wps:cNvSpPr/>
                        <wps:spPr>
                          <a:xfrm>
                            <a:off x="615823" y="1326642"/>
                            <a:ext cx="681609" cy="314198"/>
                          </a:xfrm>
                          <a:custGeom>
                            <a:avLst/>
                            <a:gdLst/>
                            <a:ahLst/>
                            <a:cxnLst/>
                            <a:rect l="0" t="0" r="0" b="0"/>
                            <a:pathLst>
                              <a:path w="681609" h="314198">
                                <a:moveTo>
                                  <a:pt x="596519" y="0"/>
                                </a:moveTo>
                                <a:lnTo>
                                  <a:pt x="681609" y="3429"/>
                                </a:lnTo>
                                <a:lnTo>
                                  <a:pt x="627761" y="69469"/>
                                </a:lnTo>
                                <a:lnTo>
                                  <a:pt x="614749" y="40535"/>
                                </a:lnTo>
                                <a:lnTo>
                                  <a:pt x="9906" y="312801"/>
                                </a:lnTo>
                                <a:cubicBezTo>
                                  <a:pt x="6604" y="314198"/>
                                  <a:pt x="2921" y="312801"/>
                                  <a:pt x="1397" y="309626"/>
                                </a:cubicBezTo>
                                <a:cubicBezTo>
                                  <a:pt x="0" y="306324"/>
                                  <a:pt x="1397" y="302641"/>
                                  <a:pt x="4572" y="301117"/>
                                </a:cubicBezTo>
                                <a:lnTo>
                                  <a:pt x="609548" y="28971"/>
                                </a:lnTo>
                                <a:lnTo>
                                  <a:pt x="59651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705" name="Shape 118"/>
                        <wps:cNvSpPr/>
                        <wps:spPr>
                          <a:xfrm>
                            <a:off x="792988" y="772922"/>
                            <a:ext cx="488569" cy="233807"/>
                          </a:xfrm>
                          <a:custGeom>
                            <a:avLst/>
                            <a:gdLst/>
                            <a:ahLst/>
                            <a:cxnLst/>
                            <a:rect l="0" t="0" r="0" b="0"/>
                            <a:pathLst>
                              <a:path w="488569" h="233807">
                                <a:moveTo>
                                  <a:pt x="9906" y="1524"/>
                                </a:moveTo>
                                <a:lnTo>
                                  <a:pt x="422168" y="193509"/>
                                </a:lnTo>
                                <a:lnTo>
                                  <a:pt x="435610" y="164719"/>
                                </a:lnTo>
                                <a:lnTo>
                                  <a:pt x="488569" y="231394"/>
                                </a:lnTo>
                                <a:lnTo>
                                  <a:pt x="403352" y="233807"/>
                                </a:lnTo>
                                <a:lnTo>
                                  <a:pt x="416831" y="204938"/>
                                </a:lnTo>
                                <a:lnTo>
                                  <a:pt x="4572" y="12954"/>
                                </a:lnTo>
                                <a:cubicBezTo>
                                  <a:pt x="1397" y="11557"/>
                                  <a:pt x="0" y="7747"/>
                                  <a:pt x="1524" y="4572"/>
                                </a:cubicBezTo>
                                <a:cubicBezTo>
                                  <a:pt x="2921" y="1397"/>
                                  <a:pt x="6731" y="0"/>
                                  <a:pt x="9906" y="1524"/>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706" name="Shape 119"/>
                        <wps:cNvSpPr/>
                        <wps:spPr>
                          <a:xfrm>
                            <a:off x="819912" y="1138302"/>
                            <a:ext cx="451485" cy="76200"/>
                          </a:xfrm>
                          <a:custGeom>
                            <a:avLst/>
                            <a:gdLst/>
                            <a:ahLst/>
                            <a:cxnLst/>
                            <a:rect l="0" t="0" r="0" b="0"/>
                            <a:pathLst>
                              <a:path w="451485" h="76200">
                                <a:moveTo>
                                  <a:pt x="375285" y="0"/>
                                </a:moveTo>
                                <a:lnTo>
                                  <a:pt x="451485" y="38100"/>
                                </a:lnTo>
                                <a:lnTo>
                                  <a:pt x="375285" y="76200"/>
                                </a:lnTo>
                                <a:lnTo>
                                  <a:pt x="375285" y="44450"/>
                                </a:lnTo>
                                <a:lnTo>
                                  <a:pt x="6350" y="44450"/>
                                </a:lnTo>
                                <a:cubicBezTo>
                                  <a:pt x="2794" y="44450"/>
                                  <a:pt x="0" y="41656"/>
                                  <a:pt x="0" y="38100"/>
                                </a:cubicBezTo>
                                <a:cubicBezTo>
                                  <a:pt x="0" y="34544"/>
                                  <a:pt x="2794" y="31750"/>
                                  <a:pt x="6350" y="31750"/>
                                </a:cubicBezTo>
                                <a:lnTo>
                                  <a:pt x="375285" y="31750"/>
                                </a:lnTo>
                                <a:lnTo>
                                  <a:pt x="37528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707" name="Shape 120"/>
                        <wps:cNvSpPr/>
                        <wps:spPr>
                          <a:xfrm>
                            <a:off x="2413762" y="1138302"/>
                            <a:ext cx="715645" cy="76200"/>
                          </a:xfrm>
                          <a:custGeom>
                            <a:avLst/>
                            <a:gdLst/>
                            <a:ahLst/>
                            <a:cxnLst/>
                            <a:rect l="0" t="0" r="0" b="0"/>
                            <a:pathLst>
                              <a:path w="715645" h="76200">
                                <a:moveTo>
                                  <a:pt x="639445" y="0"/>
                                </a:moveTo>
                                <a:lnTo>
                                  <a:pt x="715645" y="38100"/>
                                </a:lnTo>
                                <a:lnTo>
                                  <a:pt x="639445" y="76200"/>
                                </a:lnTo>
                                <a:lnTo>
                                  <a:pt x="639445" y="44450"/>
                                </a:lnTo>
                                <a:lnTo>
                                  <a:pt x="6350" y="44450"/>
                                </a:lnTo>
                                <a:cubicBezTo>
                                  <a:pt x="2794" y="44450"/>
                                  <a:pt x="0" y="41656"/>
                                  <a:pt x="0" y="38100"/>
                                </a:cubicBezTo>
                                <a:cubicBezTo>
                                  <a:pt x="0" y="34544"/>
                                  <a:pt x="2794" y="31750"/>
                                  <a:pt x="6350" y="31750"/>
                                </a:cubicBezTo>
                                <a:lnTo>
                                  <a:pt x="639445" y="31750"/>
                                </a:lnTo>
                                <a:lnTo>
                                  <a:pt x="63944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708" name="Shape 121"/>
                        <wps:cNvSpPr/>
                        <wps:spPr>
                          <a:xfrm>
                            <a:off x="3450463" y="1386840"/>
                            <a:ext cx="413004" cy="187325"/>
                          </a:xfrm>
                          <a:custGeom>
                            <a:avLst/>
                            <a:gdLst/>
                            <a:ahLst/>
                            <a:cxnLst/>
                            <a:rect l="0" t="0" r="0" b="0"/>
                            <a:pathLst>
                              <a:path w="413004" h="187325">
                                <a:moveTo>
                                  <a:pt x="327914" y="0"/>
                                </a:moveTo>
                                <a:lnTo>
                                  <a:pt x="413004" y="4826"/>
                                </a:lnTo>
                                <a:lnTo>
                                  <a:pt x="358140" y="69977"/>
                                </a:lnTo>
                                <a:lnTo>
                                  <a:pt x="345564" y="40863"/>
                                </a:lnTo>
                                <a:lnTo>
                                  <a:pt x="9779" y="185928"/>
                                </a:lnTo>
                                <a:cubicBezTo>
                                  <a:pt x="6477" y="187325"/>
                                  <a:pt x="2794" y="185801"/>
                                  <a:pt x="1397" y="182626"/>
                                </a:cubicBezTo>
                                <a:cubicBezTo>
                                  <a:pt x="0" y="179324"/>
                                  <a:pt x="1524" y="175641"/>
                                  <a:pt x="4699" y="174244"/>
                                </a:cubicBezTo>
                                <a:lnTo>
                                  <a:pt x="340512" y="29167"/>
                                </a:lnTo>
                                <a:lnTo>
                                  <a:pt x="327914"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709" name="Shape 122"/>
                        <wps:cNvSpPr/>
                        <wps:spPr>
                          <a:xfrm>
                            <a:off x="1604772" y="1123696"/>
                            <a:ext cx="73660" cy="101600"/>
                          </a:xfrm>
                          <a:custGeom>
                            <a:avLst/>
                            <a:gdLst/>
                            <a:ahLst/>
                            <a:cxnLst/>
                            <a:rect l="0" t="0" r="0" b="0"/>
                            <a:pathLst>
                              <a:path w="73660" h="101600">
                                <a:moveTo>
                                  <a:pt x="36830" y="0"/>
                                </a:moveTo>
                                <a:lnTo>
                                  <a:pt x="43307" y="41783"/>
                                </a:lnTo>
                                <a:lnTo>
                                  <a:pt x="73660" y="50800"/>
                                </a:lnTo>
                                <a:lnTo>
                                  <a:pt x="43307" y="59817"/>
                                </a:lnTo>
                                <a:lnTo>
                                  <a:pt x="36830" y="101600"/>
                                </a:lnTo>
                                <a:lnTo>
                                  <a:pt x="30353" y="59817"/>
                                </a:lnTo>
                                <a:lnTo>
                                  <a:pt x="0" y="50800"/>
                                </a:lnTo>
                                <a:lnTo>
                                  <a:pt x="30353" y="41783"/>
                                </a:lnTo>
                                <a:lnTo>
                                  <a:pt x="36830"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4710" name="Shape 123"/>
                        <wps:cNvSpPr/>
                        <wps:spPr>
                          <a:xfrm>
                            <a:off x="1604772" y="1123696"/>
                            <a:ext cx="73660" cy="101600"/>
                          </a:xfrm>
                          <a:custGeom>
                            <a:avLst/>
                            <a:gdLst/>
                            <a:ahLst/>
                            <a:cxnLst/>
                            <a:rect l="0" t="0" r="0" b="0"/>
                            <a:pathLst>
                              <a:path w="73660" h="101600">
                                <a:moveTo>
                                  <a:pt x="73660" y="50800"/>
                                </a:moveTo>
                                <a:lnTo>
                                  <a:pt x="43307" y="41783"/>
                                </a:lnTo>
                                <a:lnTo>
                                  <a:pt x="36830" y="0"/>
                                </a:lnTo>
                                <a:lnTo>
                                  <a:pt x="30353" y="41783"/>
                                </a:lnTo>
                                <a:lnTo>
                                  <a:pt x="0" y="50800"/>
                                </a:lnTo>
                                <a:lnTo>
                                  <a:pt x="30353" y="59817"/>
                                </a:lnTo>
                                <a:lnTo>
                                  <a:pt x="36830" y="101600"/>
                                </a:lnTo>
                                <a:lnTo>
                                  <a:pt x="43307" y="5981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11" name="Shape 124"/>
                        <wps:cNvSpPr/>
                        <wps:spPr>
                          <a:xfrm>
                            <a:off x="1626362" y="2258441"/>
                            <a:ext cx="73025" cy="101600"/>
                          </a:xfrm>
                          <a:custGeom>
                            <a:avLst/>
                            <a:gdLst/>
                            <a:ahLst/>
                            <a:cxnLst/>
                            <a:rect l="0" t="0" r="0" b="0"/>
                            <a:pathLst>
                              <a:path w="73025" h="101600">
                                <a:moveTo>
                                  <a:pt x="36576" y="0"/>
                                </a:moveTo>
                                <a:lnTo>
                                  <a:pt x="42926" y="41783"/>
                                </a:lnTo>
                                <a:lnTo>
                                  <a:pt x="73025" y="50800"/>
                                </a:lnTo>
                                <a:lnTo>
                                  <a:pt x="42926" y="59817"/>
                                </a:lnTo>
                                <a:lnTo>
                                  <a:pt x="36576" y="101600"/>
                                </a:lnTo>
                                <a:lnTo>
                                  <a:pt x="30099" y="59817"/>
                                </a:lnTo>
                                <a:lnTo>
                                  <a:pt x="0" y="50800"/>
                                </a:lnTo>
                                <a:lnTo>
                                  <a:pt x="30099" y="41783"/>
                                </a:lnTo>
                                <a:lnTo>
                                  <a:pt x="36576" y="0"/>
                                </a:ln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4712" name="Shape 125"/>
                        <wps:cNvSpPr/>
                        <wps:spPr>
                          <a:xfrm>
                            <a:off x="1626362" y="2258441"/>
                            <a:ext cx="73025" cy="101600"/>
                          </a:xfrm>
                          <a:custGeom>
                            <a:avLst/>
                            <a:gdLst/>
                            <a:ahLst/>
                            <a:cxnLst/>
                            <a:rect l="0" t="0" r="0" b="0"/>
                            <a:pathLst>
                              <a:path w="73025" h="101600">
                                <a:moveTo>
                                  <a:pt x="73025" y="50800"/>
                                </a:moveTo>
                                <a:lnTo>
                                  <a:pt x="42926" y="41783"/>
                                </a:lnTo>
                                <a:lnTo>
                                  <a:pt x="36576" y="0"/>
                                </a:lnTo>
                                <a:lnTo>
                                  <a:pt x="30099" y="41783"/>
                                </a:lnTo>
                                <a:lnTo>
                                  <a:pt x="0" y="50800"/>
                                </a:lnTo>
                                <a:lnTo>
                                  <a:pt x="30099" y="59817"/>
                                </a:lnTo>
                                <a:lnTo>
                                  <a:pt x="36576" y="101600"/>
                                </a:lnTo>
                                <a:lnTo>
                                  <a:pt x="42926" y="5981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13" name="Shape 126"/>
                        <wps:cNvSpPr/>
                        <wps:spPr>
                          <a:xfrm>
                            <a:off x="4986147" y="606172"/>
                            <a:ext cx="0" cy="1882140"/>
                          </a:xfrm>
                          <a:custGeom>
                            <a:avLst/>
                            <a:gdLst/>
                            <a:ahLst/>
                            <a:cxnLst/>
                            <a:rect l="0" t="0" r="0" b="0"/>
                            <a:pathLst>
                              <a:path h="1882140">
                                <a:moveTo>
                                  <a:pt x="0" y="0"/>
                                </a:moveTo>
                                <a:lnTo>
                                  <a:pt x="0" y="188214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4714" name="Shape 128"/>
                        <wps:cNvSpPr/>
                        <wps:spPr>
                          <a:xfrm>
                            <a:off x="4516247" y="679831"/>
                            <a:ext cx="304800" cy="975995"/>
                          </a:xfrm>
                          <a:custGeom>
                            <a:avLst/>
                            <a:gdLst/>
                            <a:ahLst/>
                            <a:cxnLst/>
                            <a:rect l="0" t="0" r="0" b="0"/>
                            <a:pathLst>
                              <a:path w="304800" h="975995">
                                <a:moveTo>
                                  <a:pt x="152400" y="0"/>
                                </a:moveTo>
                                <a:cubicBezTo>
                                  <a:pt x="68199" y="0"/>
                                  <a:pt x="0" y="218440"/>
                                  <a:pt x="0" y="487934"/>
                                </a:cubicBezTo>
                                <a:cubicBezTo>
                                  <a:pt x="0" y="757555"/>
                                  <a:pt x="68199" y="975995"/>
                                  <a:pt x="152400" y="975995"/>
                                </a:cubicBezTo>
                                <a:cubicBezTo>
                                  <a:pt x="236601" y="975995"/>
                                  <a:pt x="304800" y="757555"/>
                                  <a:pt x="304800" y="487934"/>
                                </a:cubicBezTo>
                                <a:cubicBezTo>
                                  <a:pt x="304800" y="218440"/>
                                  <a:pt x="236601" y="0"/>
                                  <a:pt x="15240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3" name="Shape 129"/>
                        <wps:cNvSpPr/>
                        <wps:spPr>
                          <a:xfrm>
                            <a:off x="584327" y="1655827"/>
                            <a:ext cx="0" cy="1362710"/>
                          </a:xfrm>
                          <a:custGeom>
                            <a:avLst/>
                            <a:gdLst/>
                            <a:ahLst/>
                            <a:cxnLst/>
                            <a:rect l="0" t="0" r="0" b="0"/>
                            <a:pathLst>
                              <a:path h="1362710">
                                <a:moveTo>
                                  <a:pt x="0" y="0"/>
                                </a:moveTo>
                                <a:lnTo>
                                  <a:pt x="0" y="136271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4" name="Shape 130"/>
                        <wps:cNvSpPr/>
                        <wps:spPr>
                          <a:xfrm>
                            <a:off x="1644142" y="1164971"/>
                            <a:ext cx="0" cy="1853565"/>
                          </a:xfrm>
                          <a:custGeom>
                            <a:avLst/>
                            <a:gdLst/>
                            <a:ahLst/>
                            <a:cxnLst/>
                            <a:rect l="0" t="0" r="0" b="0"/>
                            <a:pathLst>
                              <a:path h="1853565">
                                <a:moveTo>
                                  <a:pt x="0" y="0"/>
                                </a:moveTo>
                                <a:lnTo>
                                  <a:pt x="0" y="185356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5" name="Shape 131"/>
                        <wps:cNvSpPr/>
                        <wps:spPr>
                          <a:xfrm>
                            <a:off x="1588262" y="2233041"/>
                            <a:ext cx="130810" cy="127000"/>
                          </a:xfrm>
                          <a:custGeom>
                            <a:avLst/>
                            <a:gdLst/>
                            <a:ahLst/>
                            <a:cxnLst/>
                            <a:rect l="0" t="0" r="0" b="0"/>
                            <a:pathLst>
                              <a:path w="130810" h="127000">
                                <a:moveTo>
                                  <a:pt x="65405" y="0"/>
                                </a:moveTo>
                                <a:lnTo>
                                  <a:pt x="80645" y="48514"/>
                                </a:lnTo>
                                <a:lnTo>
                                  <a:pt x="130810" y="48514"/>
                                </a:lnTo>
                                <a:lnTo>
                                  <a:pt x="90170" y="78867"/>
                                </a:lnTo>
                                <a:lnTo>
                                  <a:pt x="105410" y="127000"/>
                                </a:lnTo>
                                <a:lnTo>
                                  <a:pt x="65405" y="97536"/>
                                </a:lnTo>
                                <a:lnTo>
                                  <a:pt x="25400" y="127000"/>
                                </a:lnTo>
                                <a:lnTo>
                                  <a:pt x="40640" y="78867"/>
                                </a:lnTo>
                                <a:lnTo>
                                  <a:pt x="0" y="48514"/>
                                </a:lnTo>
                                <a:lnTo>
                                  <a:pt x="50165" y="48514"/>
                                </a:lnTo>
                                <a:lnTo>
                                  <a:pt x="6540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36" name="Shape 132"/>
                        <wps:cNvSpPr/>
                        <wps:spPr>
                          <a:xfrm>
                            <a:off x="1588262" y="2233041"/>
                            <a:ext cx="130810" cy="127000"/>
                          </a:xfrm>
                          <a:custGeom>
                            <a:avLst/>
                            <a:gdLst/>
                            <a:ahLst/>
                            <a:cxnLst/>
                            <a:rect l="0" t="0" r="0" b="0"/>
                            <a:pathLst>
                              <a:path w="130810" h="127000">
                                <a:moveTo>
                                  <a:pt x="65405" y="0"/>
                                </a:moveTo>
                                <a:lnTo>
                                  <a:pt x="50165" y="48514"/>
                                </a:lnTo>
                                <a:lnTo>
                                  <a:pt x="0" y="48514"/>
                                </a:lnTo>
                                <a:lnTo>
                                  <a:pt x="40640" y="78867"/>
                                </a:lnTo>
                                <a:lnTo>
                                  <a:pt x="25400" y="127000"/>
                                </a:lnTo>
                                <a:lnTo>
                                  <a:pt x="65405" y="97536"/>
                                </a:lnTo>
                                <a:lnTo>
                                  <a:pt x="105410" y="127000"/>
                                </a:lnTo>
                                <a:lnTo>
                                  <a:pt x="90170" y="78867"/>
                                </a:lnTo>
                                <a:lnTo>
                                  <a:pt x="130810" y="48514"/>
                                </a:lnTo>
                                <a:lnTo>
                                  <a:pt x="80645" y="4851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7" name="Shape 133"/>
                        <wps:cNvSpPr/>
                        <wps:spPr>
                          <a:xfrm>
                            <a:off x="1582547" y="1098296"/>
                            <a:ext cx="130810" cy="127000"/>
                          </a:xfrm>
                          <a:custGeom>
                            <a:avLst/>
                            <a:gdLst/>
                            <a:ahLst/>
                            <a:cxnLst/>
                            <a:rect l="0" t="0" r="0" b="0"/>
                            <a:pathLst>
                              <a:path w="130810" h="127000">
                                <a:moveTo>
                                  <a:pt x="65405" y="0"/>
                                </a:moveTo>
                                <a:lnTo>
                                  <a:pt x="80645" y="48514"/>
                                </a:lnTo>
                                <a:lnTo>
                                  <a:pt x="130810" y="48514"/>
                                </a:lnTo>
                                <a:lnTo>
                                  <a:pt x="90170" y="78867"/>
                                </a:lnTo>
                                <a:lnTo>
                                  <a:pt x="105410" y="127000"/>
                                </a:lnTo>
                                <a:lnTo>
                                  <a:pt x="65405" y="97536"/>
                                </a:lnTo>
                                <a:lnTo>
                                  <a:pt x="25400" y="127000"/>
                                </a:lnTo>
                                <a:lnTo>
                                  <a:pt x="40640" y="78867"/>
                                </a:lnTo>
                                <a:lnTo>
                                  <a:pt x="0" y="48514"/>
                                </a:lnTo>
                                <a:lnTo>
                                  <a:pt x="50165" y="48514"/>
                                </a:lnTo>
                                <a:lnTo>
                                  <a:pt x="65405"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38" name="Shape 134"/>
                        <wps:cNvSpPr/>
                        <wps:spPr>
                          <a:xfrm>
                            <a:off x="1582547" y="1098296"/>
                            <a:ext cx="130810" cy="127000"/>
                          </a:xfrm>
                          <a:custGeom>
                            <a:avLst/>
                            <a:gdLst/>
                            <a:ahLst/>
                            <a:cxnLst/>
                            <a:rect l="0" t="0" r="0" b="0"/>
                            <a:pathLst>
                              <a:path w="130810" h="127000">
                                <a:moveTo>
                                  <a:pt x="65405" y="0"/>
                                </a:moveTo>
                                <a:lnTo>
                                  <a:pt x="50165" y="48514"/>
                                </a:lnTo>
                                <a:lnTo>
                                  <a:pt x="0" y="48514"/>
                                </a:lnTo>
                                <a:lnTo>
                                  <a:pt x="40640" y="78867"/>
                                </a:lnTo>
                                <a:lnTo>
                                  <a:pt x="25400" y="127000"/>
                                </a:lnTo>
                                <a:lnTo>
                                  <a:pt x="65405" y="97536"/>
                                </a:lnTo>
                                <a:lnTo>
                                  <a:pt x="105410" y="127000"/>
                                </a:lnTo>
                                <a:lnTo>
                                  <a:pt x="90170" y="78867"/>
                                </a:lnTo>
                                <a:lnTo>
                                  <a:pt x="130810" y="48514"/>
                                </a:lnTo>
                                <a:lnTo>
                                  <a:pt x="80645" y="4851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9" name="Shape 135"/>
                        <wps:cNvSpPr/>
                        <wps:spPr>
                          <a:xfrm>
                            <a:off x="4020947" y="1655827"/>
                            <a:ext cx="0" cy="1362710"/>
                          </a:xfrm>
                          <a:custGeom>
                            <a:avLst/>
                            <a:gdLst/>
                            <a:ahLst/>
                            <a:cxnLst/>
                            <a:rect l="0" t="0" r="0" b="0"/>
                            <a:pathLst>
                              <a:path h="1362710">
                                <a:moveTo>
                                  <a:pt x="0" y="0"/>
                                </a:moveTo>
                                <a:lnTo>
                                  <a:pt x="0" y="136271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0" name="Shape 136"/>
                        <wps:cNvSpPr/>
                        <wps:spPr>
                          <a:xfrm>
                            <a:off x="4380992" y="2304161"/>
                            <a:ext cx="0" cy="714375"/>
                          </a:xfrm>
                          <a:custGeom>
                            <a:avLst/>
                            <a:gdLst/>
                            <a:ahLst/>
                            <a:cxnLst/>
                            <a:rect l="0" t="0" r="0" b="0"/>
                            <a:pathLst>
                              <a:path h="714375">
                                <a:moveTo>
                                  <a:pt x="0" y="0"/>
                                </a:moveTo>
                                <a:lnTo>
                                  <a:pt x="0" y="714375"/>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1" name="Shape 137"/>
                        <wps:cNvSpPr/>
                        <wps:spPr>
                          <a:xfrm>
                            <a:off x="584327" y="2891536"/>
                            <a:ext cx="1049020" cy="76200"/>
                          </a:xfrm>
                          <a:custGeom>
                            <a:avLst/>
                            <a:gdLst/>
                            <a:ahLst/>
                            <a:cxnLst/>
                            <a:rect l="0" t="0" r="0" b="0"/>
                            <a:pathLst>
                              <a:path w="1049020" h="76200">
                                <a:moveTo>
                                  <a:pt x="76200" y="0"/>
                                </a:moveTo>
                                <a:lnTo>
                                  <a:pt x="76200" y="31750"/>
                                </a:lnTo>
                                <a:lnTo>
                                  <a:pt x="972820" y="31750"/>
                                </a:lnTo>
                                <a:lnTo>
                                  <a:pt x="972820" y="0"/>
                                </a:lnTo>
                                <a:lnTo>
                                  <a:pt x="1049020" y="38100"/>
                                </a:lnTo>
                                <a:lnTo>
                                  <a:pt x="972820" y="76200"/>
                                </a:lnTo>
                                <a:lnTo>
                                  <a:pt x="972820" y="44450"/>
                                </a:lnTo>
                                <a:lnTo>
                                  <a:pt x="76200" y="44450"/>
                                </a:ln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42" name="Shape 138"/>
                        <wps:cNvSpPr/>
                        <wps:spPr>
                          <a:xfrm>
                            <a:off x="1633347" y="2891536"/>
                            <a:ext cx="2387600" cy="76200"/>
                          </a:xfrm>
                          <a:custGeom>
                            <a:avLst/>
                            <a:gdLst/>
                            <a:ahLst/>
                            <a:cxnLst/>
                            <a:rect l="0" t="0" r="0" b="0"/>
                            <a:pathLst>
                              <a:path w="2387600" h="76200">
                                <a:moveTo>
                                  <a:pt x="76200" y="0"/>
                                </a:moveTo>
                                <a:lnTo>
                                  <a:pt x="76200" y="31750"/>
                                </a:lnTo>
                                <a:lnTo>
                                  <a:pt x="2311400" y="31750"/>
                                </a:lnTo>
                                <a:lnTo>
                                  <a:pt x="2311400" y="0"/>
                                </a:lnTo>
                                <a:lnTo>
                                  <a:pt x="2387600" y="38100"/>
                                </a:lnTo>
                                <a:lnTo>
                                  <a:pt x="2311400" y="76200"/>
                                </a:lnTo>
                                <a:lnTo>
                                  <a:pt x="2311400" y="44450"/>
                                </a:lnTo>
                                <a:lnTo>
                                  <a:pt x="76200" y="44450"/>
                                </a:ln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43" name="Shape 139"/>
                        <wps:cNvSpPr/>
                        <wps:spPr>
                          <a:xfrm>
                            <a:off x="4020947" y="2891536"/>
                            <a:ext cx="360045" cy="76200"/>
                          </a:xfrm>
                          <a:custGeom>
                            <a:avLst/>
                            <a:gdLst/>
                            <a:ahLst/>
                            <a:cxnLst/>
                            <a:rect l="0" t="0" r="0" b="0"/>
                            <a:pathLst>
                              <a:path w="360045" h="76200">
                                <a:moveTo>
                                  <a:pt x="76200" y="0"/>
                                </a:moveTo>
                                <a:lnTo>
                                  <a:pt x="76200" y="31750"/>
                                </a:lnTo>
                                <a:lnTo>
                                  <a:pt x="283845" y="31750"/>
                                </a:lnTo>
                                <a:lnTo>
                                  <a:pt x="283845" y="0"/>
                                </a:lnTo>
                                <a:lnTo>
                                  <a:pt x="360045" y="38100"/>
                                </a:lnTo>
                                <a:lnTo>
                                  <a:pt x="283845" y="76200"/>
                                </a:lnTo>
                                <a:lnTo>
                                  <a:pt x="283845" y="44450"/>
                                </a:lnTo>
                                <a:lnTo>
                                  <a:pt x="76200" y="44450"/>
                                </a:ln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44" name="Rectangle 142"/>
                        <wps:cNvSpPr/>
                        <wps:spPr>
                          <a:xfrm>
                            <a:off x="0" y="649224"/>
                            <a:ext cx="144898" cy="241550"/>
                          </a:xfrm>
                          <a:prstGeom prst="rect">
                            <a:avLst/>
                          </a:prstGeom>
                          <a:ln>
                            <a:noFill/>
                          </a:ln>
                        </wps:spPr>
                        <wps:txbx>
                          <w:txbxContent>
                            <w:p w14:paraId="53B6CF68"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Л</w:t>
                              </w:r>
                            </w:p>
                          </w:txbxContent>
                        </wps:txbx>
                        <wps:bodyPr horzOverflow="overflow" vert="horz" lIns="0" tIns="0" rIns="0" bIns="0" rtlCol="0">
                          <a:noAutofit/>
                        </wps:bodyPr>
                      </wps:wsp>
                      <wps:wsp>
                        <wps:cNvPr id="345" name="Rectangle 143"/>
                        <wps:cNvSpPr/>
                        <wps:spPr>
                          <a:xfrm>
                            <a:off x="108204" y="649224"/>
                            <a:ext cx="120235" cy="241550"/>
                          </a:xfrm>
                          <a:prstGeom prst="rect">
                            <a:avLst/>
                          </a:prstGeom>
                          <a:ln>
                            <a:noFill/>
                          </a:ln>
                        </wps:spPr>
                        <wps:txbx>
                          <w:txbxContent>
                            <w:p w14:paraId="4F965C3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1</w:t>
                              </w:r>
                            </w:p>
                          </w:txbxContent>
                        </wps:txbx>
                        <wps:bodyPr horzOverflow="overflow" vert="horz" lIns="0" tIns="0" rIns="0" bIns="0" rtlCol="0">
                          <a:noAutofit/>
                        </wps:bodyPr>
                      </wps:wsp>
                      <wps:wsp>
                        <wps:cNvPr id="346" name="Rectangle 144"/>
                        <wps:cNvSpPr/>
                        <wps:spPr>
                          <a:xfrm>
                            <a:off x="198120" y="649224"/>
                            <a:ext cx="53596" cy="241550"/>
                          </a:xfrm>
                          <a:prstGeom prst="rect">
                            <a:avLst/>
                          </a:prstGeom>
                          <a:ln>
                            <a:noFill/>
                          </a:ln>
                        </wps:spPr>
                        <wps:txbx>
                          <w:txbxContent>
                            <w:p w14:paraId="20F875C7"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47" name="Rectangle 147"/>
                        <wps:cNvSpPr/>
                        <wps:spPr>
                          <a:xfrm>
                            <a:off x="0" y="1453896"/>
                            <a:ext cx="363465" cy="241550"/>
                          </a:xfrm>
                          <a:prstGeom prst="rect">
                            <a:avLst/>
                          </a:prstGeom>
                          <a:ln>
                            <a:noFill/>
                          </a:ln>
                        </wps:spPr>
                        <wps:txbx>
                          <w:txbxContent>
                            <w:p w14:paraId="67C0CEDD"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№9</w:t>
                              </w:r>
                            </w:p>
                          </w:txbxContent>
                        </wps:txbx>
                        <wps:bodyPr horzOverflow="overflow" vert="horz" lIns="0" tIns="0" rIns="0" bIns="0" rtlCol="0">
                          <a:noAutofit/>
                        </wps:bodyPr>
                      </wps:wsp>
                      <wps:wsp>
                        <wps:cNvPr id="348" name="Rectangle 148"/>
                        <wps:cNvSpPr/>
                        <wps:spPr>
                          <a:xfrm>
                            <a:off x="271272" y="1453896"/>
                            <a:ext cx="53596" cy="241550"/>
                          </a:xfrm>
                          <a:prstGeom prst="rect">
                            <a:avLst/>
                          </a:prstGeom>
                          <a:ln>
                            <a:noFill/>
                          </a:ln>
                        </wps:spPr>
                        <wps:txbx>
                          <w:txbxContent>
                            <w:p w14:paraId="5062586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49" name="Rectangle 151"/>
                        <wps:cNvSpPr/>
                        <wps:spPr>
                          <a:xfrm>
                            <a:off x="1043056" y="2668776"/>
                            <a:ext cx="108852" cy="241550"/>
                          </a:xfrm>
                          <a:prstGeom prst="rect">
                            <a:avLst/>
                          </a:prstGeom>
                          <a:ln>
                            <a:noFill/>
                          </a:ln>
                        </wps:spPr>
                        <wps:txbx>
                          <w:txbxContent>
                            <w:p w14:paraId="7F9D2C23"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F</w:t>
                              </w:r>
                            </w:p>
                          </w:txbxContent>
                        </wps:txbx>
                        <wps:bodyPr horzOverflow="overflow" vert="horz" lIns="0" tIns="0" rIns="0" bIns="0" rtlCol="0">
                          <a:noAutofit/>
                        </wps:bodyPr>
                      </wps:wsp>
                      <wps:wsp>
                        <wps:cNvPr id="350" name="Rectangle 152"/>
                        <wps:cNvSpPr/>
                        <wps:spPr>
                          <a:xfrm>
                            <a:off x="805495" y="2568100"/>
                            <a:ext cx="53596" cy="241550"/>
                          </a:xfrm>
                          <a:prstGeom prst="rect">
                            <a:avLst/>
                          </a:prstGeom>
                          <a:ln>
                            <a:noFill/>
                          </a:ln>
                        </wps:spPr>
                        <wps:txbx>
                          <w:txbxContent>
                            <w:p w14:paraId="37C545A7"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wps:txbx>
                        <wps:bodyPr horzOverflow="overflow" vert="horz" lIns="0" tIns="0" rIns="0" bIns="0" rtlCol="0">
                          <a:noAutofit/>
                        </wps:bodyPr>
                      </wps:wsp>
                      <wps:wsp>
                        <wps:cNvPr id="351" name="Rectangle 155"/>
                        <wps:cNvSpPr/>
                        <wps:spPr>
                          <a:xfrm>
                            <a:off x="2846659" y="2651977"/>
                            <a:ext cx="124504" cy="241550"/>
                          </a:xfrm>
                          <a:prstGeom prst="rect">
                            <a:avLst/>
                          </a:prstGeom>
                          <a:ln>
                            <a:noFill/>
                          </a:ln>
                        </wps:spPr>
                        <wps:txbx>
                          <w:txbxContent>
                            <w:p w14:paraId="7C2865BD"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d</w:t>
                              </w:r>
                            </w:p>
                          </w:txbxContent>
                        </wps:txbx>
                        <wps:bodyPr horzOverflow="overflow" vert="horz" lIns="0" tIns="0" rIns="0" bIns="0" rtlCol="0">
                          <a:noAutofit/>
                        </wps:bodyPr>
                      </wps:wsp>
                      <wps:wsp>
                        <wps:cNvPr id="352" name="Rectangle 156"/>
                        <wps:cNvSpPr/>
                        <wps:spPr>
                          <a:xfrm>
                            <a:off x="2894711" y="2531618"/>
                            <a:ext cx="53596" cy="241550"/>
                          </a:xfrm>
                          <a:prstGeom prst="rect">
                            <a:avLst/>
                          </a:prstGeom>
                          <a:ln>
                            <a:noFill/>
                          </a:ln>
                        </wps:spPr>
                        <wps:txbx>
                          <w:txbxContent>
                            <w:p w14:paraId="41384E8D"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wps:txbx>
                        <wps:bodyPr horzOverflow="overflow" vert="horz" lIns="0" tIns="0" rIns="0" bIns="0" rtlCol="0">
                          <a:noAutofit/>
                        </wps:bodyPr>
                      </wps:wsp>
                      <wps:wsp>
                        <wps:cNvPr id="353" name="Shape 4672"/>
                        <wps:cNvSpPr/>
                        <wps:spPr>
                          <a:xfrm>
                            <a:off x="3520567" y="455676"/>
                            <a:ext cx="342900" cy="324485"/>
                          </a:xfrm>
                          <a:custGeom>
                            <a:avLst/>
                            <a:gdLst/>
                            <a:ahLst/>
                            <a:cxnLst/>
                            <a:rect l="0" t="0" r="0" b="0"/>
                            <a:pathLst>
                              <a:path w="342900" h="324485">
                                <a:moveTo>
                                  <a:pt x="0" y="0"/>
                                </a:moveTo>
                                <a:lnTo>
                                  <a:pt x="342900" y="0"/>
                                </a:lnTo>
                                <a:lnTo>
                                  <a:pt x="342900" y="324485"/>
                                </a:lnTo>
                                <a:lnTo>
                                  <a:pt x="0" y="32448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354" name="Rectangle 159"/>
                        <wps:cNvSpPr/>
                        <wps:spPr>
                          <a:xfrm>
                            <a:off x="3527171" y="498348"/>
                            <a:ext cx="144898" cy="241550"/>
                          </a:xfrm>
                          <a:prstGeom prst="rect">
                            <a:avLst/>
                          </a:prstGeom>
                          <a:ln>
                            <a:noFill/>
                          </a:ln>
                        </wps:spPr>
                        <wps:txbx>
                          <w:txbxContent>
                            <w:p w14:paraId="7B1E3CD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FFFFFF"/>
                                </w:rPr>
                                <w:t>Л</w:t>
                              </w:r>
                            </w:p>
                          </w:txbxContent>
                        </wps:txbx>
                        <wps:bodyPr horzOverflow="overflow" vert="horz" lIns="0" tIns="0" rIns="0" bIns="0" rtlCol="0">
                          <a:noAutofit/>
                        </wps:bodyPr>
                      </wps:wsp>
                      <wps:wsp>
                        <wps:cNvPr id="355" name="Rectangle 160"/>
                        <wps:cNvSpPr/>
                        <wps:spPr>
                          <a:xfrm>
                            <a:off x="3635375" y="498348"/>
                            <a:ext cx="120235" cy="241550"/>
                          </a:xfrm>
                          <a:prstGeom prst="rect">
                            <a:avLst/>
                          </a:prstGeom>
                          <a:ln>
                            <a:noFill/>
                          </a:ln>
                        </wps:spPr>
                        <wps:txbx>
                          <w:txbxContent>
                            <w:p w14:paraId="011BCCE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bdr w:val="single" w:sz="12" w:space="0" w:color="FFFFFF"/>
                                </w:rPr>
                                <w:t>3</w:t>
                              </w:r>
                            </w:p>
                          </w:txbxContent>
                        </wps:txbx>
                        <wps:bodyPr horzOverflow="overflow" vert="horz" lIns="0" tIns="0" rIns="0" bIns="0" rtlCol="0">
                          <a:noAutofit/>
                        </wps:bodyPr>
                      </wps:wsp>
                      <wps:wsp>
                        <wps:cNvPr id="356" name="Rectangle 161"/>
                        <wps:cNvSpPr/>
                        <wps:spPr>
                          <a:xfrm>
                            <a:off x="3725291" y="498348"/>
                            <a:ext cx="53596" cy="241550"/>
                          </a:xfrm>
                          <a:prstGeom prst="rect">
                            <a:avLst/>
                          </a:prstGeom>
                          <a:ln>
                            <a:noFill/>
                          </a:ln>
                        </wps:spPr>
                        <wps:txbx>
                          <w:txbxContent>
                            <w:p w14:paraId="78822C4C"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bdr w:val="single" w:sz="12" w:space="0" w:color="FFFFFF"/>
                                </w:rPr>
                                <w:t xml:space="preserve"> </w:t>
                              </w:r>
                            </w:p>
                          </w:txbxContent>
                        </wps:txbx>
                        <wps:bodyPr horzOverflow="overflow" vert="horz" lIns="0" tIns="0" rIns="0" bIns="0" rtlCol="0">
                          <a:noAutofit/>
                        </wps:bodyPr>
                      </wps:wsp>
                      <wps:wsp>
                        <wps:cNvPr id="357" name="Shape 4673"/>
                        <wps:cNvSpPr/>
                        <wps:spPr>
                          <a:xfrm>
                            <a:off x="3018282" y="1964436"/>
                            <a:ext cx="342900" cy="324485"/>
                          </a:xfrm>
                          <a:custGeom>
                            <a:avLst/>
                            <a:gdLst/>
                            <a:ahLst/>
                            <a:cxnLst/>
                            <a:rect l="0" t="0" r="0" b="0"/>
                            <a:pathLst>
                              <a:path w="342900" h="324485">
                                <a:moveTo>
                                  <a:pt x="0" y="0"/>
                                </a:moveTo>
                                <a:lnTo>
                                  <a:pt x="342900" y="0"/>
                                </a:lnTo>
                                <a:lnTo>
                                  <a:pt x="342900" y="324485"/>
                                </a:lnTo>
                                <a:lnTo>
                                  <a:pt x="0" y="324485"/>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358" name="Shape 163"/>
                        <wps:cNvSpPr/>
                        <wps:spPr>
                          <a:xfrm>
                            <a:off x="3018282" y="1964436"/>
                            <a:ext cx="342900" cy="324485"/>
                          </a:xfrm>
                          <a:custGeom>
                            <a:avLst/>
                            <a:gdLst/>
                            <a:ahLst/>
                            <a:cxnLst/>
                            <a:rect l="0" t="0" r="0" b="0"/>
                            <a:pathLst>
                              <a:path w="342900" h="324485">
                                <a:moveTo>
                                  <a:pt x="0" y="324485"/>
                                </a:moveTo>
                                <a:lnTo>
                                  <a:pt x="342900" y="324485"/>
                                </a:lnTo>
                                <a:lnTo>
                                  <a:pt x="342900" y="0"/>
                                </a:lnTo>
                                <a:lnTo>
                                  <a:pt x="0" y="0"/>
                                </a:lnTo>
                                <a:close/>
                              </a:path>
                            </a:pathLst>
                          </a:custGeom>
                          <a:ln w="9525" cap="rnd">
                            <a:miter lim="101600"/>
                          </a:ln>
                        </wps:spPr>
                        <wps:style>
                          <a:lnRef idx="1">
                            <a:srgbClr val="FFFFFF"/>
                          </a:lnRef>
                          <a:fillRef idx="0">
                            <a:srgbClr val="000000">
                              <a:alpha val="0"/>
                            </a:srgbClr>
                          </a:fillRef>
                          <a:effectRef idx="0">
                            <a:scrgbClr r="0" g="0" b="0"/>
                          </a:effectRef>
                          <a:fontRef idx="none"/>
                        </wps:style>
                        <wps:bodyPr/>
                      </wps:wsp>
                      <wps:wsp>
                        <wps:cNvPr id="359" name="Rectangle 164"/>
                        <wps:cNvSpPr/>
                        <wps:spPr>
                          <a:xfrm>
                            <a:off x="3024251" y="2007362"/>
                            <a:ext cx="242367" cy="241550"/>
                          </a:xfrm>
                          <a:prstGeom prst="rect">
                            <a:avLst/>
                          </a:prstGeom>
                          <a:ln>
                            <a:noFill/>
                          </a:ln>
                        </wps:spPr>
                        <wps:txbx>
                          <w:txbxContent>
                            <w:p w14:paraId="1AC2DA5F"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w:t>
                              </w:r>
                            </w:p>
                          </w:txbxContent>
                        </wps:txbx>
                        <wps:bodyPr horzOverflow="overflow" vert="horz" lIns="0" tIns="0" rIns="0" bIns="0" rtlCol="0">
                          <a:noAutofit/>
                        </wps:bodyPr>
                      </wps:wsp>
                      <wps:wsp>
                        <wps:cNvPr id="360" name="Rectangle 165"/>
                        <wps:cNvSpPr/>
                        <wps:spPr>
                          <a:xfrm>
                            <a:off x="3207131" y="2007362"/>
                            <a:ext cx="120235" cy="241550"/>
                          </a:xfrm>
                          <a:prstGeom prst="rect">
                            <a:avLst/>
                          </a:prstGeom>
                          <a:ln>
                            <a:noFill/>
                          </a:ln>
                        </wps:spPr>
                        <wps:txbx>
                          <w:txbxContent>
                            <w:p w14:paraId="77A6D59B"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7</w:t>
                              </w:r>
                            </w:p>
                          </w:txbxContent>
                        </wps:txbx>
                        <wps:bodyPr horzOverflow="overflow" vert="horz" lIns="0" tIns="0" rIns="0" bIns="0" rtlCol="0">
                          <a:noAutofit/>
                        </wps:bodyPr>
                      </wps:wsp>
                      <wps:wsp>
                        <wps:cNvPr id="361" name="Rectangle 166"/>
                        <wps:cNvSpPr/>
                        <wps:spPr>
                          <a:xfrm>
                            <a:off x="3295523" y="2007362"/>
                            <a:ext cx="53596" cy="241550"/>
                          </a:xfrm>
                          <a:prstGeom prst="rect">
                            <a:avLst/>
                          </a:prstGeom>
                          <a:ln>
                            <a:noFill/>
                          </a:ln>
                        </wps:spPr>
                        <wps:txbx>
                          <w:txbxContent>
                            <w:p w14:paraId="5D5DC234"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62" name="Rectangle 169"/>
                        <wps:cNvSpPr/>
                        <wps:spPr>
                          <a:xfrm>
                            <a:off x="4522724" y="324612"/>
                            <a:ext cx="144898" cy="241550"/>
                          </a:xfrm>
                          <a:prstGeom prst="rect">
                            <a:avLst/>
                          </a:prstGeom>
                          <a:ln>
                            <a:noFill/>
                          </a:ln>
                        </wps:spPr>
                        <wps:txbx>
                          <w:txbxContent>
                            <w:p w14:paraId="49D73B1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Л</w:t>
                              </w:r>
                            </w:p>
                          </w:txbxContent>
                        </wps:txbx>
                        <wps:bodyPr horzOverflow="overflow" vert="horz" lIns="0" tIns="0" rIns="0" bIns="0" rtlCol="0">
                          <a:noAutofit/>
                        </wps:bodyPr>
                      </wps:wsp>
                      <wps:wsp>
                        <wps:cNvPr id="363" name="Rectangle 170"/>
                        <wps:cNvSpPr/>
                        <wps:spPr>
                          <a:xfrm>
                            <a:off x="4630928" y="324612"/>
                            <a:ext cx="120235" cy="241550"/>
                          </a:xfrm>
                          <a:prstGeom prst="rect">
                            <a:avLst/>
                          </a:prstGeom>
                          <a:ln>
                            <a:noFill/>
                          </a:ln>
                        </wps:spPr>
                        <wps:txbx>
                          <w:txbxContent>
                            <w:p w14:paraId="2B9B734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2</w:t>
                              </w:r>
                            </w:p>
                          </w:txbxContent>
                        </wps:txbx>
                        <wps:bodyPr horzOverflow="overflow" vert="horz" lIns="0" tIns="0" rIns="0" bIns="0" rtlCol="0">
                          <a:noAutofit/>
                        </wps:bodyPr>
                      </wps:wsp>
                      <wps:wsp>
                        <wps:cNvPr id="364" name="Rectangle 171"/>
                        <wps:cNvSpPr/>
                        <wps:spPr>
                          <a:xfrm>
                            <a:off x="4720844" y="324612"/>
                            <a:ext cx="53596" cy="241550"/>
                          </a:xfrm>
                          <a:prstGeom prst="rect">
                            <a:avLst/>
                          </a:prstGeom>
                          <a:ln>
                            <a:noFill/>
                          </a:ln>
                        </wps:spPr>
                        <wps:txbx>
                          <w:txbxContent>
                            <w:p w14:paraId="2647D45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65" name="Rectangle 174"/>
                        <wps:cNvSpPr/>
                        <wps:spPr>
                          <a:xfrm>
                            <a:off x="5146040" y="649224"/>
                            <a:ext cx="129958" cy="241550"/>
                          </a:xfrm>
                          <a:prstGeom prst="rect">
                            <a:avLst/>
                          </a:prstGeom>
                          <a:ln>
                            <a:noFill/>
                          </a:ln>
                        </wps:spPr>
                        <wps:txbx>
                          <w:txbxContent>
                            <w:p w14:paraId="195E0520"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Э</w:t>
                              </w:r>
                            </w:p>
                          </w:txbxContent>
                        </wps:txbx>
                        <wps:bodyPr horzOverflow="overflow" vert="horz" lIns="0" tIns="0" rIns="0" bIns="0" rtlCol="0">
                          <a:noAutofit/>
                        </wps:bodyPr>
                      </wps:wsp>
                      <wps:wsp>
                        <wps:cNvPr id="366" name="Rectangle 175"/>
                        <wps:cNvSpPr/>
                        <wps:spPr>
                          <a:xfrm>
                            <a:off x="5243576" y="649224"/>
                            <a:ext cx="120235" cy="241550"/>
                          </a:xfrm>
                          <a:prstGeom prst="rect">
                            <a:avLst/>
                          </a:prstGeom>
                          <a:ln>
                            <a:noFill/>
                          </a:ln>
                        </wps:spPr>
                        <wps:txbx>
                          <w:txbxContent>
                            <w:p w14:paraId="18334DD8"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3</w:t>
                              </w:r>
                            </w:p>
                          </w:txbxContent>
                        </wps:txbx>
                        <wps:bodyPr horzOverflow="overflow" vert="horz" lIns="0" tIns="0" rIns="0" bIns="0" rtlCol="0">
                          <a:noAutofit/>
                        </wps:bodyPr>
                      </wps:wsp>
                      <wps:wsp>
                        <wps:cNvPr id="367" name="Rectangle 176"/>
                        <wps:cNvSpPr/>
                        <wps:spPr>
                          <a:xfrm>
                            <a:off x="5333492" y="649224"/>
                            <a:ext cx="53596" cy="241550"/>
                          </a:xfrm>
                          <a:prstGeom prst="rect">
                            <a:avLst/>
                          </a:prstGeom>
                          <a:ln>
                            <a:noFill/>
                          </a:ln>
                        </wps:spPr>
                        <wps:txbx>
                          <w:txbxContent>
                            <w:p w14:paraId="0183D19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68" name="Rectangle 179"/>
                        <wps:cNvSpPr/>
                        <wps:spPr>
                          <a:xfrm>
                            <a:off x="4522724" y="1950974"/>
                            <a:ext cx="363465" cy="241550"/>
                          </a:xfrm>
                          <a:prstGeom prst="rect">
                            <a:avLst/>
                          </a:prstGeom>
                          <a:ln>
                            <a:noFill/>
                          </a:ln>
                        </wps:spPr>
                        <wps:txbx>
                          <w:txbxContent>
                            <w:p w14:paraId="060AB4F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№3</w:t>
                              </w:r>
                            </w:p>
                          </w:txbxContent>
                        </wps:txbx>
                        <wps:bodyPr horzOverflow="overflow" vert="horz" lIns="0" tIns="0" rIns="0" bIns="0" rtlCol="0">
                          <a:noAutofit/>
                        </wps:bodyPr>
                      </wps:wsp>
                      <wps:wsp>
                        <wps:cNvPr id="369" name="Rectangle 180"/>
                        <wps:cNvSpPr/>
                        <wps:spPr>
                          <a:xfrm>
                            <a:off x="4793996" y="1950974"/>
                            <a:ext cx="53596" cy="241550"/>
                          </a:xfrm>
                          <a:prstGeom prst="rect">
                            <a:avLst/>
                          </a:prstGeom>
                          <a:ln>
                            <a:noFill/>
                          </a:ln>
                        </wps:spPr>
                        <wps:txbx>
                          <w:txbxContent>
                            <w:p w14:paraId="2B96E52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70" name="Shape 181"/>
                        <wps:cNvSpPr/>
                        <wps:spPr>
                          <a:xfrm>
                            <a:off x="3754247" y="1566927"/>
                            <a:ext cx="109220" cy="397510"/>
                          </a:xfrm>
                          <a:custGeom>
                            <a:avLst/>
                            <a:gdLst/>
                            <a:ahLst/>
                            <a:cxnLst/>
                            <a:rect l="0" t="0" r="0" b="0"/>
                            <a:pathLst>
                              <a:path w="109220" h="397510">
                                <a:moveTo>
                                  <a:pt x="0" y="397510"/>
                                </a:moveTo>
                                <a:lnTo>
                                  <a:pt x="10922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1" name="Rectangle 184"/>
                        <wps:cNvSpPr/>
                        <wps:spPr>
                          <a:xfrm>
                            <a:off x="1667899" y="869878"/>
                            <a:ext cx="108852" cy="241550"/>
                          </a:xfrm>
                          <a:prstGeom prst="rect">
                            <a:avLst/>
                          </a:prstGeom>
                          <a:ln>
                            <a:noFill/>
                          </a:ln>
                        </wps:spPr>
                        <wps:txbx>
                          <w:txbxContent>
                            <w:p w14:paraId="43A65369" w14:textId="586A7096" w:rsidR="006B405B" w:rsidRPr="008F0544" w:rsidRDefault="006B405B" w:rsidP="006C202D">
                              <w:pPr>
                                <w:rPr>
                                  <w:rFonts w:ascii="Times New Roman" w:hAnsi="Times New Roman" w:cs="Times New Roman"/>
                                </w:rPr>
                              </w:pPr>
                              <w:r w:rsidRPr="00073019">
                                <w:rPr>
                                  <w:rFonts w:ascii="Times New Roman" w:hAnsi="Times New Roman" w:cs="Times New Roman"/>
                                  <w:b/>
                                  <w:bCs/>
                                  <w:i/>
                                  <w:iCs/>
                                  <w:sz w:val="28"/>
                                  <w:szCs w:val="28"/>
                                </w:rPr>
                                <w:t>S</w:t>
                              </w:r>
                              <w:r>
                                <w:rPr>
                                  <w:rFonts w:ascii="Times New Roman" w:hAnsi="Times New Roman" w:cs="Times New Roman"/>
                                  <w:b/>
                                  <w:bCs/>
                                  <w:i/>
                                  <w:iCs/>
                                  <w:sz w:val="28"/>
                                  <w:szCs w:val="28"/>
                                  <w:vertAlign w:val="subscript"/>
                                </w:rPr>
                                <w:t>1</w:t>
                              </w:r>
                            </w:p>
                          </w:txbxContent>
                        </wps:txbx>
                        <wps:bodyPr horzOverflow="overflow" vert="horz" lIns="0" tIns="0" rIns="0" bIns="0" rtlCol="0">
                          <a:noAutofit/>
                        </wps:bodyPr>
                      </wps:wsp>
                      <wps:wsp>
                        <wps:cNvPr id="372" name="Rectangle 185"/>
                        <wps:cNvSpPr/>
                        <wps:spPr>
                          <a:xfrm>
                            <a:off x="1759331" y="1010111"/>
                            <a:ext cx="77075" cy="154840"/>
                          </a:xfrm>
                          <a:prstGeom prst="rect">
                            <a:avLst/>
                          </a:prstGeom>
                          <a:ln>
                            <a:noFill/>
                          </a:ln>
                        </wps:spPr>
                        <wps:txbx>
                          <w:txbxContent>
                            <w:p w14:paraId="07BC2ACB" w14:textId="77777777" w:rsidR="006B405B" w:rsidRPr="00EE6CD0" w:rsidRDefault="006B405B" w:rsidP="006C202D">
                              <w:pPr>
                                <w:rPr>
                                  <w:rFonts w:ascii="Times New Roman" w:hAnsi="Times New Roman" w:cs="Times New Roman"/>
                                  <w:b/>
                                </w:rPr>
                              </w:pPr>
                              <w:r w:rsidRPr="00EE6CD0">
                                <w:rPr>
                                  <w:rFonts w:ascii="Times New Roman" w:eastAsia="Calibri" w:hAnsi="Times New Roman" w:cs="Times New Roman"/>
                                  <w:b/>
                                  <w:i/>
                                  <w:sz w:val="18"/>
                                </w:rPr>
                                <w:t>1</w:t>
                              </w:r>
                            </w:p>
                          </w:txbxContent>
                        </wps:txbx>
                        <wps:bodyPr horzOverflow="overflow" vert="horz" lIns="0" tIns="0" rIns="0" bIns="0" rtlCol="0">
                          <a:noAutofit/>
                        </wps:bodyPr>
                      </wps:wsp>
                      <wps:wsp>
                        <wps:cNvPr id="373" name="Rectangle 186"/>
                        <wps:cNvSpPr/>
                        <wps:spPr>
                          <a:xfrm>
                            <a:off x="1865757" y="890778"/>
                            <a:ext cx="34356" cy="154840"/>
                          </a:xfrm>
                          <a:prstGeom prst="rect">
                            <a:avLst/>
                          </a:prstGeom>
                          <a:ln>
                            <a:noFill/>
                          </a:ln>
                        </wps:spPr>
                        <wps:txbx>
                          <w:txbxContent>
                            <w:p w14:paraId="33BC9D8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sz w:val="18"/>
                                </w:rPr>
                                <w:t xml:space="preserve"> </w:t>
                              </w:r>
                            </w:p>
                          </w:txbxContent>
                        </wps:txbx>
                        <wps:bodyPr horzOverflow="overflow" vert="horz" lIns="0" tIns="0" rIns="0" bIns="0" rtlCol="0">
                          <a:noAutofit/>
                        </wps:bodyPr>
                      </wps:wsp>
                      <wps:wsp>
                        <wps:cNvPr id="374" name="Rectangle 189"/>
                        <wps:cNvSpPr/>
                        <wps:spPr>
                          <a:xfrm>
                            <a:off x="1460586" y="2223525"/>
                            <a:ext cx="108852" cy="241550"/>
                          </a:xfrm>
                          <a:prstGeom prst="rect">
                            <a:avLst/>
                          </a:prstGeom>
                          <a:ln>
                            <a:noFill/>
                          </a:ln>
                        </wps:spPr>
                        <wps:txbx>
                          <w:txbxContent>
                            <w:p w14:paraId="525EA339"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S</w:t>
                              </w:r>
                            </w:p>
                          </w:txbxContent>
                        </wps:txbx>
                        <wps:bodyPr horzOverflow="overflow" vert="horz" lIns="0" tIns="0" rIns="0" bIns="0" rtlCol="0">
                          <a:noAutofit/>
                        </wps:bodyPr>
                      </wps:wsp>
                      <wps:wsp>
                        <wps:cNvPr id="375" name="Rectangle 190"/>
                        <wps:cNvSpPr/>
                        <wps:spPr>
                          <a:xfrm>
                            <a:off x="1539473" y="2310199"/>
                            <a:ext cx="77075" cy="154840"/>
                          </a:xfrm>
                          <a:prstGeom prst="rect">
                            <a:avLst/>
                          </a:prstGeom>
                          <a:ln>
                            <a:noFill/>
                          </a:ln>
                        </wps:spPr>
                        <wps:txbx>
                          <w:txbxContent>
                            <w:p w14:paraId="49AB75C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sz w:val="18"/>
                                </w:rPr>
                                <w:t>2</w:t>
                              </w:r>
                            </w:p>
                          </w:txbxContent>
                        </wps:txbx>
                        <wps:bodyPr horzOverflow="overflow" vert="horz" lIns="0" tIns="0" rIns="0" bIns="0" rtlCol="0">
                          <a:noAutofit/>
                        </wps:bodyPr>
                      </wps:wsp>
                      <wps:wsp>
                        <wps:cNvPr id="376" name="Rectangle 191"/>
                        <wps:cNvSpPr/>
                        <wps:spPr>
                          <a:xfrm>
                            <a:off x="1283589" y="2022603"/>
                            <a:ext cx="53596" cy="241550"/>
                          </a:xfrm>
                          <a:prstGeom prst="rect">
                            <a:avLst/>
                          </a:prstGeom>
                          <a:ln>
                            <a:noFill/>
                          </a:ln>
                        </wps:spPr>
                        <wps:txbx>
                          <w:txbxContent>
                            <w:p w14:paraId="796D208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77" name="Rectangle 194"/>
                        <wps:cNvSpPr/>
                        <wps:spPr>
                          <a:xfrm>
                            <a:off x="5146040" y="2531618"/>
                            <a:ext cx="242367" cy="241550"/>
                          </a:xfrm>
                          <a:prstGeom prst="rect">
                            <a:avLst/>
                          </a:prstGeom>
                          <a:ln>
                            <a:noFill/>
                          </a:ln>
                        </wps:spPr>
                        <wps:txbx>
                          <w:txbxContent>
                            <w:p w14:paraId="3C7B165F"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w:t>
                              </w:r>
                            </w:p>
                          </w:txbxContent>
                        </wps:txbx>
                        <wps:bodyPr horzOverflow="overflow" vert="horz" lIns="0" tIns="0" rIns="0" bIns="0" rtlCol="0">
                          <a:noAutofit/>
                        </wps:bodyPr>
                      </wps:wsp>
                      <wps:wsp>
                        <wps:cNvPr id="378" name="Rectangle 195"/>
                        <wps:cNvSpPr/>
                        <wps:spPr>
                          <a:xfrm>
                            <a:off x="5328920" y="2531618"/>
                            <a:ext cx="120235" cy="241550"/>
                          </a:xfrm>
                          <a:prstGeom prst="rect">
                            <a:avLst/>
                          </a:prstGeom>
                          <a:ln>
                            <a:noFill/>
                          </a:ln>
                        </wps:spPr>
                        <wps:txbx>
                          <w:txbxContent>
                            <w:p w14:paraId="3CECCB54"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4</w:t>
                              </w:r>
                            </w:p>
                          </w:txbxContent>
                        </wps:txbx>
                        <wps:bodyPr horzOverflow="overflow" vert="horz" lIns="0" tIns="0" rIns="0" bIns="0" rtlCol="0">
                          <a:noAutofit/>
                        </wps:bodyPr>
                      </wps:wsp>
                      <wps:wsp>
                        <wps:cNvPr id="379" name="Rectangle 196"/>
                        <wps:cNvSpPr/>
                        <wps:spPr>
                          <a:xfrm>
                            <a:off x="5417312" y="2531618"/>
                            <a:ext cx="53596" cy="241550"/>
                          </a:xfrm>
                          <a:prstGeom prst="rect">
                            <a:avLst/>
                          </a:prstGeom>
                          <a:ln>
                            <a:noFill/>
                          </a:ln>
                        </wps:spPr>
                        <wps:txbx>
                          <w:txbxContent>
                            <w:p w14:paraId="55277A39"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wps:txbx>
                        <wps:bodyPr horzOverflow="overflow" vert="horz" lIns="0" tIns="0" rIns="0" bIns="0" rtlCol="0">
                          <a:noAutofit/>
                        </wps:bodyPr>
                      </wps:wsp>
                      <wps:wsp>
                        <wps:cNvPr id="380" name="Shape 197"/>
                        <wps:cNvSpPr/>
                        <wps:spPr>
                          <a:xfrm>
                            <a:off x="1644142" y="281687"/>
                            <a:ext cx="0" cy="867409"/>
                          </a:xfrm>
                          <a:custGeom>
                            <a:avLst/>
                            <a:gdLst/>
                            <a:ahLst/>
                            <a:cxnLst/>
                            <a:rect l="0" t="0" r="0" b="0"/>
                            <a:pathLst>
                              <a:path h="867409">
                                <a:moveTo>
                                  <a:pt x="0" y="867409"/>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1" name="Shape 198"/>
                        <wps:cNvSpPr/>
                        <wps:spPr>
                          <a:xfrm>
                            <a:off x="4380992" y="281687"/>
                            <a:ext cx="0" cy="398145"/>
                          </a:xfrm>
                          <a:custGeom>
                            <a:avLst/>
                            <a:gdLst/>
                            <a:ahLst/>
                            <a:cxnLst/>
                            <a:rect l="0" t="0" r="0" b="0"/>
                            <a:pathLst>
                              <a:path h="398145">
                                <a:moveTo>
                                  <a:pt x="0" y="398145"/>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2" name="Shape 199"/>
                        <wps:cNvSpPr/>
                        <wps:spPr>
                          <a:xfrm>
                            <a:off x="1633347" y="243587"/>
                            <a:ext cx="2747645" cy="76200"/>
                          </a:xfrm>
                          <a:custGeom>
                            <a:avLst/>
                            <a:gdLst/>
                            <a:ahLst/>
                            <a:cxnLst/>
                            <a:rect l="0" t="0" r="0" b="0"/>
                            <a:pathLst>
                              <a:path w="2747645" h="76200">
                                <a:moveTo>
                                  <a:pt x="76200" y="0"/>
                                </a:moveTo>
                                <a:lnTo>
                                  <a:pt x="76200" y="31750"/>
                                </a:lnTo>
                                <a:lnTo>
                                  <a:pt x="2671445" y="31750"/>
                                </a:lnTo>
                                <a:lnTo>
                                  <a:pt x="2671445" y="0"/>
                                </a:lnTo>
                                <a:lnTo>
                                  <a:pt x="2747645" y="38100"/>
                                </a:lnTo>
                                <a:lnTo>
                                  <a:pt x="2671445" y="76200"/>
                                </a:lnTo>
                                <a:lnTo>
                                  <a:pt x="2671445" y="44450"/>
                                </a:lnTo>
                                <a:lnTo>
                                  <a:pt x="76200" y="44450"/>
                                </a:ln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383" name="Rectangle 202"/>
                        <wps:cNvSpPr/>
                        <wps:spPr>
                          <a:xfrm>
                            <a:off x="4055999" y="420624"/>
                            <a:ext cx="249958" cy="241550"/>
                          </a:xfrm>
                          <a:prstGeom prst="rect">
                            <a:avLst/>
                          </a:prstGeom>
                          <a:ln>
                            <a:noFill/>
                          </a:ln>
                        </wps:spPr>
                        <wps:txbx>
                          <w:txbxContent>
                            <w:p w14:paraId="27D27362"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000000"/>
                                </w:rPr>
                                <w:t>Э2</w:t>
                              </w:r>
                            </w:p>
                          </w:txbxContent>
                        </wps:txbx>
                        <wps:bodyPr horzOverflow="overflow" vert="horz" lIns="0" tIns="0" rIns="0" bIns="0" rtlCol="0">
                          <a:noAutofit/>
                        </wps:bodyPr>
                      </wps:wsp>
                      <wps:wsp>
                        <wps:cNvPr id="4736" name="Rectangle 203"/>
                        <wps:cNvSpPr/>
                        <wps:spPr>
                          <a:xfrm>
                            <a:off x="4243832" y="420624"/>
                            <a:ext cx="53596" cy="241550"/>
                          </a:xfrm>
                          <a:prstGeom prst="rect">
                            <a:avLst/>
                          </a:prstGeom>
                          <a:ln>
                            <a:noFill/>
                          </a:ln>
                        </wps:spPr>
                        <wps:txbx>
                          <w:txbxContent>
                            <w:p w14:paraId="793640A0"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000000"/>
                                </w:rPr>
                                <w:t xml:space="preserve"> </w:t>
                              </w:r>
                            </w:p>
                          </w:txbxContent>
                        </wps:txbx>
                        <wps:bodyPr horzOverflow="overflow" vert="horz" lIns="0" tIns="0" rIns="0" bIns="0" rtlCol="0">
                          <a:noAutofit/>
                        </wps:bodyPr>
                      </wps:wsp>
                    </wpg:wgp>
                  </a:graphicData>
                </a:graphic>
              </wp:inline>
            </w:drawing>
          </mc:Choice>
          <mc:Fallback>
            <w:pict>
              <v:group w14:anchorId="39C2B74F" id="Group 3962" o:spid="_x0000_s1026" style="width:403.75pt;height:198.6pt;mso-position-horizontal-relative:char;mso-position-vertical-relative:line" coordsize="54709,3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">
                <v:rect id="Rectangle 79" o:spid="_x0000_s1027" style="position:absolute;left:41715;top:26499;width:72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6003ABF2"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f</w:t>
                        </w:r>
                      </w:p>
                    </w:txbxContent>
                  </v:textbox>
                </v:rect>
                <v:rect id="Rectangle 80" o:spid="_x0000_s1028" style="position:absolute;left:41139;top:26223;width:487;height:16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" filled="f" stroked="f">
                  <v:textbox inset="0,0,0,0">
                    <w:txbxContent>
                      <w:p w14:paraId="77749B7C"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v:textbox>
                </v:rect>
                <v:rect id="Rectangle 83" o:spid="_x0000_s1029" style="position:absolute;left:29667;top:19;width:48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28F85C09" w14:textId="747F849C" w:rsidR="006B405B" w:rsidRPr="00EE6CD0" w:rsidRDefault="006B405B" w:rsidP="006C202D">
                        <w:pPr>
                          <w:rPr>
                            <w:rFonts w:ascii="Times New Roman" w:hAnsi="Times New Roman" w:cs="Times New Roman"/>
                            <w:b/>
                            <w:i/>
                            <w:lang w:val="en-US"/>
                          </w:rPr>
                        </w:pPr>
                        <w:r w:rsidRPr="00EE6CD0">
                          <w:rPr>
                            <w:rFonts w:ascii="Times New Roman" w:eastAsia="Calibri" w:hAnsi="Times New Roman" w:cs="Times New Roman"/>
                            <w:b/>
                            <w:i/>
                            <w:lang w:val="en-US"/>
                          </w:rPr>
                          <w:t>l</w:t>
                        </w:r>
                      </w:p>
                    </w:txbxContent>
                  </v:textbox>
                </v:rect>
                <v:rect id="Rectangle 84" o:spid="_x0000_s1030" style="position:absolute;left:2917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" filled="f" stroked="f">
                  <v:textbox inset="0,0,0,0">
                    <w:txbxContent>
                      <w:p w14:paraId="356FEA14" w14:textId="58971988" w:rsidR="006B405B" w:rsidRPr="00EE6CD0" w:rsidRDefault="006B405B" w:rsidP="006C202D">
                        <w:pPr>
                          <w:rPr>
                            <w:rFonts w:ascii="Times New Roman" w:hAnsi="Times New Roman" w:cs="Times New Roman"/>
                            <w:b/>
                            <w:i/>
                          </w:rPr>
                        </w:pPr>
                      </w:p>
                      <w:p w14:paraId="7B44F364" w14:textId="77777777" w:rsidR="006B405B" w:rsidRDefault="006B405B"/>
                    </w:txbxContent>
                  </v:textbox>
                </v:rect>
                <v:rect id="Rectangle 87" o:spid="_x0000_s1031" style="position:absolute;left:35942;top:20073;width:363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" filled="f" stroked="f">
                  <v:textbox inset="0,0,0,0">
                    <w:txbxContent>
                      <w:p w14:paraId="72C9621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№6</w:t>
                        </w:r>
                      </w:p>
                    </w:txbxContent>
                  </v:textbox>
                </v:rect>
                <v:rect id="Rectangle 88" o:spid="_x0000_s1032" style="position:absolute;left:38654;top:20073;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" filled="f" stroked="f">
                  <v:textbox inset="0,0,0,0">
                    <w:txbxContent>
                      <w:p w14:paraId="3516496B"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shape id="Shape 90" o:spid="_x0000_s1033" style="position:absolute;left:38634;top:6798;width:2877;height:9760;visibility:visible;mso-wrap-style:square;v-text-anchor:top" coordsize="287655,97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" path="m143764,c64389,,,218440,,487934,,757555,64389,975995,143764,975995v79502,,143891,-218440,143891,-488061c287655,218440,223266,,143764,xe" filled="f">
                  <v:stroke endcap="round"/>
                  <v:path arrowok="t" textboxrect="0,0,287655,975995"/>
                </v:shape>
                <v:shape id="Shape 91" o:spid="_x0000_s1034" style="position:absolute;left:25452;top:17358;width:10426;height:0;visibility:visible;mso-wrap-style:square;v-text-anchor:top" coordsize="1042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" path="m,l1042670,e" filled="f" strokeweight="2.25pt">
                  <v:path arrowok="t" textboxrect="0,0,1042670,0"/>
                </v:shape>
                <v:shape id="Shape 92" o:spid="_x0000_s1035" style="position:absolute;left:16333;top:11764;width:14332;height:5594;visibility:visible;mso-wrap-style:square;v-text-anchor:top" coordsize="1433195,55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" path="m1433195,559435l,e" filled="f">
                  <v:stroke endcap="round"/>
                  <v:path arrowok="t" textboxrect="0,0,1433195,559435"/>
                </v:shape>
                <v:shape id="Shape 93" o:spid="_x0000_s1036" style="position:absolute;left:16593;top:17358;width:14072;height:5683;visibility:visible;mso-wrap-style:square;v-text-anchor:top" coordsize="1407160,56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" path="m1407160,l,568325e" filled="f">
                  <v:stroke endcap="round"/>
                  <v:path arrowok="t" textboxrect="0,0,1407160,568325"/>
                </v:shape>
                <v:shape id="Shape 94" o:spid="_x0000_s1037" style="position:absolute;left:30665;top:11764;width:13036;height:5594;visibility:visible;mso-wrap-style:square;v-text-anchor:top" coordsize="1303655,55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" path="m,559435l1303655,e" filled="f">
                  <v:stroke endcap="round"/>
                  <v:path arrowok="t" textboxrect="0,0,1303655,559435"/>
                </v:shape>
                <v:shape id="Shape 95" o:spid="_x0000_s1038" style="position:absolute;left:25452;top:17358;width:1301;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" path="m,142240l130175,e" filled="f">
                  <v:stroke endcap="round"/>
                  <v:path arrowok="t" textboxrect="0,0,130175,142240"/>
                </v:shape>
                <v:shape id="Shape 96" o:spid="_x0000_s1039" style="position:absolute;left:26753;top:17358;width:1308;height:1422;visibility:visible;mso-wrap-style:square;v-text-anchor:top" coordsize="13081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" path="m,142240l130810,e" filled="f">
                  <v:stroke endcap="round"/>
                  <v:path arrowok="t" textboxrect="0,0,130810,142240"/>
                </v:shape>
                <v:shape id="Shape 97" o:spid="_x0000_s1040" style="position:absolute;left:28061;top:17358;width:1302;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" path="m,142240l130175,e" filled="f">
                  <v:stroke endcap="round"/>
                  <v:path arrowok="t" textboxrect="0,0,130175,142240"/>
                </v:shape>
                <v:shape id="Shape 98" o:spid="_x0000_s1041" style="position:absolute;left:29363;top:17358;width:1302;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" path="m,142240l130175,e" filled="f">
                  <v:stroke endcap="round"/>
                  <v:path arrowok="t" textboxrect="0,0,130175,142240"/>
                </v:shape>
                <v:shape id="Shape 99" o:spid="_x0000_s1042" style="position:absolute;left:30665;top:17358;width:1302;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" path="m,142240l130175,e" filled="f">
                  <v:stroke endcap="round"/>
                  <v:path arrowok="t" textboxrect="0,0,130175,142240"/>
                </v:shape>
                <v:shape id="Shape 100" o:spid="_x0000_s1043" style="position:absolute;left:31967;top:17358;width:1308;height:1422;visibility:visible;mso-wrap-style:square;v-text-anchor:top" coordsize="13081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" path="m,142240l130810,e" filled="f">
                  <v:stroke endcap="round"/>
                  <v:path arrowok="t" textboxrect="0,0,130810,142240"/>
                </v:shape>
                <v:shape id="Shape 101" o:spid="_x0000_s1044" style="position:absolute;left:33275;top:17358;width:1302;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" path="m,142240l130175,e" filled="f">
                  <v:stroke endcap="round"/>
                  <v:path arrowok="t" textboxrect="0,0,130175,142240"/>
                </v:shape>
                <v:shape id="Shape 102" o:spid="_x0000_s1045" style="position:absolute;left:34577;top:17358;width:1301;height:1422;visibility:visible;mso-wrap-style:square;v-text-anchor:top" coordsize="13017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" path="m,142240l130175,e" filled="f">
                  <v:stroke endcap="round"/>
                  <v:path arrowok="t" textboxrect="0,0,130175,142240"/>
                </v:shape>
                <v:shape id="Shape 103" o:spid="_x0000_s1046" style="position:absolute;left:16162;top:11490;width:431;height:477;visibility:visible;mso-wrap-style:square;v-text-anchor:top" coordsize="4318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" path="m21590,c33528,,43180,10668,43180,23876v,13081,-9652,23749,-21590,23749c9652,47625,,36957,,23876,,10668,9652,,21590,xe" fillcolor="black" stroked="f" strokeweight="0">
                  <v:stroke endcap="round"/>
                  <v:path arrowok="t" textboxrect="0,0,43180,47625"/>
                </v:shape>
                <v:shape id="Shape 104" o:spid="_x0000_s1047" style="position:absolute;left:16162;top:11490;width:431;height:477;visibility:visible;mso-wrap-style:square;v-text-anchor:top" coordsize="4318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" path="m21590,c9652,,,10668,,23876,,36957,9652,47625,21590,47625v11938,,21590,-10668,21590,-23749c43180,10668,33528,,21590,xe" filled="f">
                  <v:stroke endcap="round"/>
                  <v:path arrowok="t" textboxrect="0,0,43180,47625"/>
                </v:shape>
                <v:shape id="Shape 105" o:spid="_x0000_s1048" style="position:absolute;left:16441;top:22889;width:330;height:470;visibility:visible;mso-wrap-style:square;v-text-anchor:top" coordsize="3302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" path="m16510,v9144,,16510,10541,16510,23495c33020,36449,25654,46990,16510,46990,7366,46990,,36449,,23495,,10541,7366,,16510,xe" fillcolor="black" stroked="f" strokeweight="0">
                  <v:stroke endcap="round"/>
                  <v:path arrowok="t" textboxrect="0,0,33020,46990"/>
                </v:shape>
                <v:shape id="Shape 106" o:spid="_x0000_s1049" style="position:absolute;left:16441;top:22889;width:330;height:470;visibility:visible;mso-wrap-style:square;v-text-anchor:top" coordsize="3302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" path="m16510,c7366,,,10541,,23495,,36449,7366,46990,16510,46990v9144,,16510,-10541,16510,-23495c33020,10541,25654,,16510,xe" filled="f">
                  <v:stroke endcap="round"/>
                  <v:path arrowok="t" textboxrect="0,0,33020,46990"/>
                </v:shape>
                <v:shape id="Shape 107" o:spid="_x0000_s1050" style="position:absolute;left:43809;top:6061;width:0;height:18822;visibility:visible;mso-wrap-style:square;v-text-anchor:top" coordsize="0,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" path="m,l,1882140e" filled="f" strokeweight="2.25pt">
                  <v:path arrowok="t" textboxrect="0,0,0,1882140"/>
                </v:shape>
                <v:shape id="Shape 108" o:spid="_x0000_s1051" style="position:absolute;left:16593;top:17358;width:27216;height:0;visibility:visible;mso-wrap-style:square;v-text-anchor:top" coordsize="2721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" path="m,l2721610,e" filled="f">
                  <v:stroke endcap="round"/>
                  <v:path arrowok="t" textboxrect="0,0,2721610,0"/>
                </v:shape>
                <v:shape id="Shape 110" o:spid="_x0000_s1052" style="position:absolute;left:4338;top:6798;width:2876;height:9760;visibility:visible;mso-wrap-style:square;v-text-anchor:top" coordsize="287655,97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" path="m143764,c64389,,,218440,,487934,,757555,64389,975995,143764,975995v79502,,143891,-218440,143891,-488061c287655,218440,223266,,143764,xe" filled="f">
                  <v:stroke endcap="round"/>
                  <v:path arrowok="t" textboxrect="0,0,287655,975995"/>
                </v:shape>
                <v:shape id="Shape 111" o:spid="_x0000_s1053" style="position:absolute;left:20242;top:13228;width:6511;height:2671;visibility:visible;mso-wrap-style:square;v-text-anchor:top" coordsize="651129,26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" path="m9525,1270l582536,225622r11570,-29534l651129,259334r-84836,7747l577898,237458,4953,13208c1651,11811,,8128,1270,4953,2667,1651,6350,,9525,1270xe" fillcolor="black" stroked="f" strokeweight="0">
                  <v:stroke endcap="round"/>
                  <v:path arrowok="t" textboxrect="0,0,651129,267081"/>
                </v:shape>
                <v:shape id="Shape 112" o:spid="_x0000_s1054" style="position:absolute;left:5843;top:6798;width:10490;height:4851;visibility:visible;mso-wrap-style:square;v-text-anchor:top" coordsize="104902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" path="m,l1049020,485140e" filled="f">
                  <v:stroke endcap="round"/>
                  <v:path arrowok="t" textboxrect="0,0,1049020,485140"/>
                </v:shape>
                <v:shape id="Shape 113" o:spid="_x0000_s1055" style="position:absolute;left:12974;top:11764;width:3359;height:0;visibility:visible;mso-wrap-style:square;v-text-anchor:top" coordsize="335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" path="m,l335915,e" filled="f">
                  <v:stroke endcap="round"/>
                  <v:path arrowok="t" textboxrect="0,0,335915,0"/>
                </v:shape>
                <v:shape id="Shape 114" o:spid="_x0000_s1056" style="position:absolute;left:16333;top:11764;width:27476;height:0;visibility:visible;mso-wrap-style:square;v-text-anchor:top" coordsize="274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" path="m,l2747645,e" filled="f">
                  <v:stroke endcap="round"/>
                  <v:path arrowok="t" textboxrect="0,0,2747645,0"/>
                </v:shape>
                <v:shape id="Shape 115" o:spid="_x0000_s1057" style="position:absolute;left:4338;top:11764;width:8636;height:0;visibility:visible;mso-wrap-style:square;v-text-anchor:top" coordsize="86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" path="m863600,l,e" filled="f">
                  <v:stroke endcap="round"/>
                  <v:path arrowok="t" textboxrect="0,0,863600,0"/>
                </v:shape>
                <v:shape id="Shape 116" o:spid="_x0000_s1058" style="position:absolute;left:5843;top:11764;width:10490;height:4794;visibility:visible;mso-wrap-style:square;v-text-anchor:top" coordsize="1049020,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" path="m,479425l1049020,e" filled="f">
                  <v:stroke endcap="round"/>
                  <v:path arrowok="t" textboxrect="0,0,1049020,479425"/>
                </v:shape>
                <v:shape id="Shape 117" o:spid="_x0000_s1059" style="position:absolute;left:6158;top:13266;width:6816;height:3142;visibility:visible;mso-wrap-style:square;v-text-anchor:top" coordsize="681609,31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" path="m596519,r85090,3429l627761,69469,614749,40535,9906,312801v-3302,1397,-6985,,-8509,-3175c,306324,1397,302641,4572,301117l609548,28971,596519,xe" fillcolor="black" stroked="f" strokeweight="0">
                  <v:stroke endcap="round"/>
                  <v:path arrowok="t" textboxrect="0,0,681609,314198"/>
                </v:shape>
                <v:shape id="Shape 118" o:spid="_x0000_s1060" style="position:absolute;left:7929;top:7729;width:4886;height:2338;visibility:visible;mso-wrap-style:square;v-text-anchor:top" coordsize="488569,23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" path="m9906,1524l422168,193509r13442,-28790l488569,231394r-85217,2413l416831,204938,4572,12954c1397,11557,,7747,1524,4572,2921,1397,6731,,9906,1524xe" fillcolor="black" stroked="f" strokeweight="0">
                  <v:stroke endcap="round"/>
                  <v:path arrowok="t" textboxrect="0,0,488569,233807"/>
                </v:shape>
                <v:shape id="Shape 119" o:spid="_x0000_s1061" style="position:absolute;left:8199;top:11383;width:4514;height:762;visibility:visible;mso-wrap-style:square;v-text-anchor:top" coordsize="45148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" path="m375285,r76200,38100l375285,76200r,-31750l6350,44450c2794,44450,,41656,,38100,,34544,2794,31750,6350,31750r368935,l375285,xe" fillcolor="black" stroked="f" strokeweight="0">
                  <v:stroke endcap="round"/>
                  <v:path arrowok="t" textboxrect="0,0,451485,76200"/>
                </v:shape>
                <v:shape id="Shape 120" o:spid="_x0000_s1062" style="position:absolute;left:24137;top:11383;width:7157;height:762;visibility:visible;mso-wrap-style:square;v-text-anchor:top" coordsize="7156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" path="m639445,r76200,38100l639445,76200r,-31750l6350,44450c2794,44450,,41656,,38100,,34544,2794,31750,6350,31750r633095,l639445,xe" fillcolor="black" stroked="f" strokeweight="0">
                  <v:stroke endcap="round"/>
                  <v:path arrowok="t" textboxrect="0,0,715645,76200"/>
                </v:shape>
                <v:shape id="Shape 121" o:spid="_x0000_s1063" style="position:absolute;left:34504;top:13868;width:4130;height:1873;visibility:visible;mso-wrap-style:square;v-text-anchor:top" coordsize="413004,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" path="m327914,r85090,4826l358140,69977,345564,40863,9779,185928v-3302,1397,-6985,-127,-8382,-3302c,179324,1524,175641,4699,174244l340512,29167,327914,xe" fillcolor="black" stroked="f" strokeweight="0">
                  <v:stroke endcap="round"/>
                  <v:path arrowok="t" textboxrect="0,0,413004,187325"/>
                </v:shape>
                <v:shape id="Shape 122" o:spid="_x0000_s1064" style="position:absolute;left:16047;top:11236;width:737;height:1016;visibility:visible;mso-wrap-style:square;v-text-anchor:top" coordsize="7366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" path="m36830,r6477,41783l73660,50800,43307,59817r-6477,41783l30353,59817,,50800,30353,41783,36830,xe" stroked="f" strokeweight="0">
                  <v:stroke endcap="round"/>
                  <v:path arrowok="t" textboxrect="0,0,73660,101600"/>
                </v:shape>
                <v:shape id="Shape 123" o:spid="_x0000_s1065" style="position:absolute;left:16047;top:11236;width:737;height:1016;visibility:visible;mso-wrap-style:square;v-text-anchor:top" coordsize="7366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" path="m73660,50800l43307,41783,36830,,30353,41783,,50800r30353,9017l36830,101600,43307,59817,73660,50800xe" filled="f">
                  <v:stroke endcap="round"/>
                  <v:path arrowok="t" textboxrect="0,0,73660,101600"/>
                </v:shape>
                <v:shape id="Shape 124" o:spid="_x0000_s1066" style="position:absolute;left:16263;top:22584;width:730;height:1016;visibility:visible;mso-wrap-style:square;v-text-anchor:top" coordsize="7302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" path="m36576,r6350,41783l73025,50800,42926,59817r-6350,41783l30099,59817,,50800,30099,41783,36576,xe" stroked="f" strokeweight="0">
                  <v:stroke endcap="round"/>
                  <v:path arrowok="t" textboxrect="0,0,73025,101600"/>
                </v:shape>
                <v:shape id="Shape 125" o:spid="_x0000_s1067" style="position:absolute;left:16263;top:22584;width:730;height:1016;visibility:visible;mso-wrap-style:square;v-text-anchor:top" coordsize="7302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" path="m73025,50800l42926,41783,36576,,30099,41783,,50800r30099,9017l36576,101600,42926,59817,73025,50800xe" filled="f">
                  <v:stroke endcap="round"/>
                  <v:path arrowok="t" textboxrect="0,0,73025,101600"/>
                </v:shape>
                <v:shape id="Shape 126" o:spid="_x0000_s1068" style="position:absolute;left:49861;top:6061;width:0;height:18822;visibility:visible;mso-wrap-style:square;v-text-anchor:top" coordsize="0,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" path="m,l,1882140e" filled="f" strokeweight="3pt">
                  <v:path arrowok="t" textboxrect="0,0,0,1882140"/>
                </v:shape>
                <v:shape id="Shape 128" o:spid="_x0000_s1069" style="position:absolute;left:45162;top:6798;width:3048;height:9760;visibility:visible;mso-wrap-style:square;v-text-anchor:top" coordsize="304800,97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" path="m152400,c68199,,,218440,,487934,,757555,68199,975995,152400,975995v84201,,152400,-218440,152400,-488061c304800,218440,236601,,152400,xe" filled="f">
                  <v:stroke endcap="round"/>
                  <v:path arrowok="t" textboxrect="0,0,304800,975995"/>
                </v:shape>
                <v:shape id="Shape 129" o:spid="_x0000_s1070" style="position:absolute;left:5843;top:16558;width:0;height:13627;visibility:visible;mso-wrap-style:square;v-text-anchor:top" coordsize="0,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" path="m,l,1362710e" filled="f">
                  <v:stroke endcap="round"/>
                  <v:path arrowok="t" textboxrect="0,0,0,1362710"/>
                </v:shape>
                <v:shape id="Shape 130" o:spid="_x0000_s1071" style="position:absolute;left:16441;top:11649;width:0;height:18536;visibility:visible;mso-wrap-style:square;v-text-anchor:top" coordsize="0,185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" path="m,l,1853565e" filled="f">
                  <v:stroke endcap="round"/>
                  <v:path arrowok="t" textboxrect="0,0,0,1853565"/>
                </v:shape>
                <v:shape id="Shape 131" o:spid="_x0000_s1072" style="position:absolute;left:15882;top:22330;width:1308;height:1270;visibility:visible;mso-wrap-style:square;v-text-anchor:top" coordsize="13081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" path="m65405,l80645,48514r50165,l90170,78867r15240,48133l65405,97536,25400,127000,40640,78867,,48514r50165,l65405,xe" fillcolor="black" stroked="f" strokeweight="0">
                  <v:stroke endcap="round"/>
                  <v:path arrowok="t" textboxrect="0,0,130810,127000"/>
                </v:shape>
                <v:shape id="Shape 132" o:spid="_x0000_s1073" style="position:absolute;left:15882;top:22330;width:1308;height:1270;visibility:visible;mso-wrap-style:square;v-text-anchor:top" coordsize="13081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" path="m65405,l50165,48514,,48514,40640,78867,25400,127000,65405,97536r40005,29464l90170,78867,130810,48514r-50165,l65405,xe" filled="f">
                  <v:stroke endcap="round"/>
                  <v:path arrowok="t" textboxrect="0,0,130810,127000"/>
                </v:shape>
                <v:shape id="Shape 133" o:spid="_x0000_s1074" style="position:absolute;left:15825;top:10982;width:1308;height:1270;visibility:visible;mso-wrap-style:square;v-text-anchor:top" coordsize="13081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" path="m65405,l80645,48514r50165,l90170,78867r15240,48133l65405,97536,25400,127000,40640,78867,,48514r50165,l65405,xe" fillcolor="black" stroked="f" strokeweight="0">
                  <v:stroke endcap="round"/>
                  <v:path arrowok="t" textboxrect="0,0,130810,127000"/>
                </v:shape>
                <v:shape id="Shape 134" o:spid="_x0000_s1075" style="position:absolute;left:15825;top:10982;width:1308;height:1270;visibility:visible;mso-wrap-style:square;v-text-anchor:top" coordsize="13081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" path="m65405,l50165,48514,,48514,40640,78867,25400,127000,65405,97536r40005,29464l90170,78867,130810,48514r-50165,l65405,xe" filled="f">
                  <v:stroke endcap="round"/>
                  <v:path arrowok="t" textboxrect="0,0,130810,127000"/>
                </v:shape>
                <v:shape id="Shape 135" o:spid="_x0000_s1076" style="position:absolute;left:40209;top:16558;width:0;height:13627;visibility:visible;mso-wrap-style:square;v-text-anchor:top" coordsize="0,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" path="m,l,1362710e" filled="f">
                  <v:stroke endcap="round"/>
                  <v:path arrowok="t" textboxrect="0,0,0,1362710"/>
                </v:shape>
                <v:shape id="Shape 136" o:spid="_x0000_s1077" style="position:absolute;left:43809;top:23041;width:0;height:7144;visibility:visible;mso-wrap-style:square;v-text-anchor:top" coordsize="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" path="m,l,714375e" filled="f">
                  <v:stroke endcap="round"/>
                  <v:path arrowok="t" textboxrect="0,0,0,714375"/>
                </v:shape>
                <v:shape id="Shape 137" o:spid="_x0000_s1078" style="position:absolute;left:5843;top:28915;width:10490;height:762;visibility:visible;mso-wrap-style:square;v-text-anchor:top" coordsize="104902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" path="m76200,r,31750l972820,31750,972820,r76200,38100l972820,76200r,-31750l76200,44450r,31750l,38100,76200,xe" fillcolor="black" stroked="f" strokeweight="0">
                  <v:stroke endcap="round"/>
                  <v:path arrowok="t" textboxrect="0,0,1049020,76200"/>
                </v:shape>
                <v:shape id="Shape 138" o:spid="_x0000_s1079" style="position:absolute;left:16333;top:28915;width:23876;height:762;visibility:visible;mso-wrap-style:square;v-text-anchor:top" coordsize="23876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" path="m76200,r,31750l2311400,31750r,-31750l2387600,38100r-76200,38100l2311400,44450r-2235200,l76200,76200,,38100,76200,xe" fillcolor="black" stroked="f" strokeweight="0">
                  <v:stroke endcap="round"/>
                  <v:path arrowok="t" textboxrect="0,0,2387600,76200"/>
                </v:shape>
                <v:shape id="Shape 139" o:spid="_x0000_s1080" style="position:absolute;left:40209;top:28915;width:3600;height:762;visibility:visible;mso-wrap-style:square;v-text-anchor:top" coordsize="3600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" path="m76200,r,31750l283845,31750,283845,r76200,38100l283845,76200r,-31750l76200,44450r,31750l,38100,76200,xe" fillcolor="black" stroked="f" strokeweight="0">
                  <v:stroke endcap="round"/>
                  <v:path arrowok="t" textboxrect="0,0,360045,76200"/>
                </v:shape>
                <v:rect id="Rectangle 142" o:spid="_x0000_s1081" style="position:absolute;top:6492;width:144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53B6CF68"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Л</w:t>
                        </w:r>
                      </w:p>
                    </w:txbxContent>
                  </v:textbox>
                </v:rect>
                <v:rect id="Rectangle 143" o:spid="_x0000_s1082" style="position:absolute;left:1082;top:6492;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4F965C3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1</w:t>
                        </w:r>
                      </w:p>
                    </w:txbxContent>
                  </v:textbox>
                </v:rect>
                <v:rect id="Rectangle 144" o:spid="_x0000_s1083" style="position:absolute;left:1981;top:6492;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20F875C7"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47" o:spid="_x0000_s1084" style="position:absolute;top:14538;width:363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67C0CEDD"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№9</w:t>
                        </w:r>
                      </w:p>
                    </w:txbxContent>
                  </v:textbox>
                </v:rect>
                <v:rect id="Rectangle 148" o:spid="_x0000_s1085" style="position:absolute;left:2712;top:1453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5062586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51" o:spid="_x0000_s1086" style="position:absolute;left:10430;top:26687;width:108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7F9D2C23"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F</w:t>
                        </w:r>
                      </w:p>
                    </w:txbxContent>
                  </v:textbox>
                </v:rect>
                <v:rect id="Rectangle 152" o:spid="_x0000_s1087" style="position:absolute;left:8054;top:25681;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37C545A7"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v:textbox>
                </v:rect>
                <v:rect id="Rectangle 155" o:spid="_x0000_s1088" style="position:absolute;left:28466;top:26519;width:124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7C2865BD" w14:textId="77777777" w:rsidR="006B405B" w:rsidRPr="00EE6CD0" w:rsidRDefault="006B405B" w:rsidP="006C202D">
                        <w:pPr>
                          <w:rPr>
                            <w:rFonts w:ascii="Times New Roman" w:hAnsi="Times New Roman" w:cs="Times New Roman"/>
                            <w:b/>
                            <w:i/>
                          </w:rPr>
                        </w:pPr>
                        <w:r w:rsidRPr="00EE6CD0">
                          <w:rPr>
                            <w:rFonts w:ascii="Times New Roman" w:eastAsia="Calibri" w:hAnsi="Times New Roman" w:cs="Times New Roman"/>
                            <w:b/>
                            <w:i/>
                          </w:rPr>
                          <w:t>d</w:t>
                        </w:r>
                      </w:p>
                    </w:txbxContent>
                  </v:textbox>
                </v:rect>
                <v:rect id="Rectangle 156" o:spid="_x0000_s1089" style="position:absolute;left:28947;top:2531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41384E8D"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 xml:space="preserve"> </w:t>
                        </w:r>
                      </w:p>
                    </w:txbxContent>
                  </v:textbox>
                </v:rect>
                <v:shape id="Shape 4672" o:spid="_x0000_s1090" style="position:absolute;left:35205;top:4556;width:3429;height:3245;visibility:visible;mso-wrap-style:square;v-text-anchor:top" coordsize="34290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" path="m,l342900,r,324485l,324485,,e" stroked="f" strokeweight="0">
                  <v:stroke miterlimit="66585f" joinstyle="miter" endcap="round"/>
                  <v:path arrowok="t" textboxrect="0,0,342900,324485"/>
                </v:shape>
                <v:rect id="Rectangle 159" o:spid="_x0000_s1091" style="position:absolute;left:35271;top:4983;width:144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7B1E3CD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FFFFFF"/>
                          </w:rPr>
                          <w:t>Л</w:t>
                        </w:r>
                      </w:p>
                    </w:txbxContent>
                  </v:textbox>
                </v:rect>
                <v:rect id="Rectangle 160" o:spid="_x0000_s1092" style="position:absolute;left:36353;top:4983;width:120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011BCCE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bdr w:val="single" w:sz="12" w:space="0" w:color="FFFFFF"/>
                          </w:rPr>
                          <w:t>3</w:t>
                        </w:r>
                      </w:p>
                    </w:txbxContent>
                  </v:textbox>
                </v:rect>
                <v:rect id="Rectangle 161" o:spid="_x0000_s1093" style="position:absolute;left:37252;top:498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78822C4C"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bdr w:val="single" w:sz="12" w:space="0" w:color="FFFFFF"/>
                          </w:rPr>
                          <w:t xml:space="preserve"> </w:t>
                        </w:r>
                      </w:p>
                    </w:txbxContent>
                  </v:textbox>
                </v:rect>
                <v:shape id="Shape 4673" o:spid="_x0000_s1094" style="position:absolute;left:30182;top:19644;width:3429;height:3245;visibility:visible;mso-wrap-style:square;v-text-anchor:top" coordsize="34290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" path="m,l342900,r,324485l,324485,,e" stroked="f" strokeweight="0">
                  <v:stroke miterlimit="66585f" joinstyle="miter" endcap="round"/>
                  <v:path arrowok="t" textboxrect="0,0,342900,324485"/>
                </v:shape>
                <v:shape id="Shape 163" o:spid="_x0000_s1095" style="position:absolute;left:30182;top:19644;width:3429;height:3245;visibility:visible;mso-wrap-style:square;v-text-anchor:top" coordsize="34290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" path="m,324485r342900,l342900,,,,,324485xe" filled="f" strokecolor="white">
                  <v:stroke miterlimit="66585f" joinstyle="miter" endcap="round"/>
                  <v:path arrowok="t" textboxrect="0,0,342900,324485"/>
                </v:shape>
                <v:rect id="Rectangle 164" o:spid="_x0000_s1096" style="position:absolute;left:30242;top:20073;width:242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1AC2DA5F"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w:t>
                        </w:r>
                      </w:p>
                    </w:txbxContent>
                  </v:textbox>
                </v:rect>
                <v:rect id="Rectangle 165" o:spid="_x0000_s1097" style="position:absolute;left:32071;top:20073;width:120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77A6D59B"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7</w:t>
                        </w:r>
                      </w:p>
                    </w:txbxContent>
                  </v:textbox>
                </v:rect>
                <v:rect id="Rectangle 166" o:spid="_x0000_s1098" style="position:absolute;left:32955;top:20073;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5D5DC234"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69" o:spid="_x0000_s1099" style="position:absolute;left:45227;top:3246;width:144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49D73B1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Л</w:t>
                        </w:r>
                      </w:p>
                    </w:txbxContent>
                  </v:textbox>
                </v:rect>
                <v:rect id="Rectangle 170" o:spid="_x0000_s1100" style="position:absolute;left:46309;top:3246;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2B9B7343"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2</w:t>
                        </w:r>
                      </w:p>
                    </w:txbxContent>
                  </v:textbox>
                </v:rect>
                <v:rect id="Rectangle 171" o:spid="_x0000_s1101" style="position:absolute;left:47208;top:324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2647D45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74" o:spid="_x0000_s1102" style="position:absolute;left:51460;top:6492;width:129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195E0520"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Э</w:t>
                        </w:r>
                      </w:p>
                    </w:txbxContent>
                  </v:textbox>
                </v:rect>
                <v:rect id="Rectangle 175" o:spid="_x0000_s1103" style="position:absolute;left:52435;top:6492;width:120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14:paraId="18334DD8"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3</w:t>
                        </w:r>
                      </w:p>
                    </w:txbxContent>
                  </v:textbox>
                </v:rect>
                <v:rect id="Rectangle 176" o:spid="_x0000_s1104" style="position:absolute;left:53334;top:6492;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0183D19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79" o:spid="_x0000_s1105" style="position:absolute;left:45227;top:19509;width:363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060AB4F1"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№3</w:t>
                        </w:r>
                      </w:p>
                    </w:txbxContent>
                  </v:textbox>
                </v:rect>
                <v:rect id="Rectangle 180" o:spid="_x0000_s1106" style="position:absolute;left:47939;top:19509;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2B96E52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shape id="Shape 181" o:spid="_x0000_s1107" style="position:absolute;left:37542;top:15669;width:1092;height:3975;visibility:visible;mso-wrap-style:square;v-text-anchor:top" coordsize="10922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" path="m,397510l109220,e" filled="f">
                  <v:stroke endcap="round"/>
                  <v:path arrowok="t" textboxrect="0,0,109220,397510"/>
                </v:shape>
                <v:rect id="Rectangle 184" o:spid="_x0000_s1108" style="position:absolute;left:16678;top:8698;width:108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43A65369" w14:textId="586A7096" w:rsidR="006B405B" w:rsidRPr="008F0544" w:rsidRDefault="006B405B" w:rsidP="006C202D">
                        <w:pPr>
                          <w:rPr>
                            <w:rFonts w:ascii="Times New Roman" w:hAnsi="Times New Roman" w:cs="Times New Roman"/>
                          </w:rPr>
                        </w:pPr>
                        <w:r w:rsidRPr="00073019">
                          <w:rPr>
                            <w:rFonts w:ascii="Times New Roman" w:hAnsi="Times New Roman" w:cs="Times New Roman"/>
                            <w:b/>
                            <w:bCs/>
                            <w:i/>
                            <w:iCs/>
                            <w:sz w:val="28"/>
                            <w:szCs w:val="28"/>
                          </w:rPr>
                          <w:t>S</w:t>
                        </w:r>
                        <w:r>
                          <w:rPr>
                            <w:rFonts w:ascii="Times New Roman" w:hAnsi="Times New Roman" w:cs="Times New Roman"/>
                            <w:b/>
                            <w:bCs/>
                            <w:i/>
                            <w:iCs/>
                            <w:sz w:val="28"/>
                            <w:szCs w:val="28"/>
                            <w:vertAlign w:val="subscript"/>
                          </w:rPr>
                          <w:t>1</w:t>
                        </w:r>
                      </w:p>
                    </w:txbxContent>
                  </v:textbox>
                </v:rect>
                <v:rect id="Rectangle 185" o:spid="_x0000_s1109" style="position:absolute;left:17593;top:10101;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07BC2ACB" w14:textId="77777777" w:rsidR="006B405B" w:rsidRPr="00EE6CD0" w:rsidRDefault="006B405B" w:rsidP="006C202D">
                        <w:pPr>
                          <w:rPr>
                            <w:rFonts w:ascii="Times New Roman" w:hAnsi="Times New Roman" w:cs="Times New Roman"/>
                            <w:b/>
                          </w:rPr>
                        </w:pPr>
                        <w:r w:rsidRPr="00EE6CD0">
                          <w:rPr>
                            <w:rFonts w:ascii="Times New Roman" w:eastAsia="Calibri" w:hAnsi="Times New Roman" w:cs="Times New Roman"/>
                            <w:b/>
                            <w:i/>
                            <w:sz w:val="18"/>
                          </w:rPr>
                          <w:t>1</w:t>
                        </w:r>
                      </w:p>
                    </w:txbxContent>
                  </v:textbox>
                </v:rect>
                <v:rect id="Rectangle 186" o:spid="_x0000_s1110" style="position:absolute;left:18657;top:8907;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33BC9D8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sz w:val="18"/>
                          </w:rPr>
                          <w:t xml:space="preserve"> </w:t>
                        </w:r>
                      </w:p>
                    </w:txbxContent>
                  </v:textbox>
                </v:rect>
                <v:rect id="Rectangle 189" o:spid="_x0000_s1111" style="position:absolute;left:14605;top:22235;width:108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525EA339"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rPr>
                          <w:t>S</w:t>
                        </w:r>
                      </w:p>
                    </w:txbxContent>
                  </v:textbox>
                </v:rect>
                <v:rect id="Rectangle 190" o:spid="_x0000_s1112" style="position:absolute;left:15394;top:23101;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14:paraId="49AB75C5"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sz w:val="18"/>
                          </w:rPr>
                          <w:t>2</w:t>
                        </w:r>
                      </w:p>
                    </w:txbxContent>
                  </v:textbox>
                </v:rect>
                <v:rect id="Rectangle 191" o:spid="_x0000_s1113" style="position:absolute;left:12835;top:2022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796D208A"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rect id="Rectangle 194" o:spid="_x0000_s1114" style="position:absolute;left:51460;top:25316;width:2424;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3C7B165F"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w:t>
                        </w:r>
                      </w:p>
                    </w:txbxContent>
                  </v:textbox>
                </v:rect>
                <v:rect id="Rectangle 195" o:spid="_x0000_s1115" style="position:absolute;left:53289;top:25316;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3CECCB54"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4</w:t>
                        </w:r>
                      </w:p>
                    </w:txbxContent>
                  </v:textbox>
                </v:rect>
                <v:rect id="Rectangle 196" o:spid="_x0000_s1116" style="position:absolute;left:54173;top:2531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55277A39"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i/>
                          </w:rPr>
                          <w:t xml:space="preserve"> </w:t>
                        </w:r>
                      </w:p>
                    </w:txbxContent>
                  </v:textbox>
                </v:rect>
                <v:shape id="Shape 197" o:spid="_x0000_s1117" style="position:absolute;left:16441;top:2816;width:0;height:8674;visibility:visible;mso-wrap-style:square;v-text-anchor:top" coordsize="0,86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" path="m,867409l,e" filled="f">
                  <v:stroke endcap="round"/>
                  <v:path arrowok="t" textboxrect="0,0,0,867409"/>
                </v:shape>
                <v:shape id="Shape 198" o:spid="_x0000_s1118" style="position:absolute;left:43809;top:2816;width:0;height:3982;visibility:visible;mso-wrap-style:square;v-text-anchor:top" coordsize="0,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" path="m,398145l,e" filled="f">
                  <v:stroke endcap="round"/>
                  <v:path arrowok="t" textboxrect="0,0,0,398145"/>
                </v:shape>
                <v:shape id="Shape 199" o:spid="_x0000_s1119" style="position:absolute;left:16333;top:2435;width:27476;height:762;visibility:visible;mso-wrap-style:square;v-text-anchor:top" coordsize="27476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" path="m76200,r,31750l2671445,31750r,-31750l2747645,38100r-76200,38100l2671445,44450r-2595245,l76200,76200,,38100,76200,xe" fillcolor="black" stroked="f" strokeweight="0">
                  <v:stroke endcap="round"/>
                  <v:path arrowok="t" textboxrect="0,0,2747645,76200"/>
                </v:shape>
                <v:rect id="Rectangle 202" o:spid="_x0000_s1120" style="position:absolute;left:40559;top:4206;width:250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27D27362"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000000"/>
                          </w:rPr>
                          <w:t>Э2</w:t>
                        </w:r>
                      </w:p>
                    </w:txbxContent>
                  </v:textbox>
                </v:rect>
                <v:rect id="Rectangle 203" o:spid="_x0000_s1121" style="position:absolute;left:42438;top:420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" filled="f" stroked="f">
                  <v:textbox inset="0,0,0,0">
                    <w:txbxContent>
                      <w:p w14:paraId="793640A0" w14:textId="77777777" w:rsidR="006B405B" w:rsidRPr="008F0544" w:rsidRDefault="006B405B" w:rsidP="006C202D">
                        <w:pPr>
                          <w:rPr>
                            <w:rFonts w:ascii="Times New Roman" w:hAnsi="Times New Roman" w:cs="Times New Roman"/>
                          </w:rPr>
                        </w:pPr>
                        <w:r w:rsidRPr="008F0544">
                          <w:rPr>
                            <w:rFonts w:ascii="Times New Roman" w:eastAsia="Calibri" w:hAnsi="Times New Roman" w:cs="Times New Roman"/>
                            <w:bdr w:val="single" w:sz="12" w:space="0" w:color="000000"/>
                          </w:rPr>
                          <w:t xml:space="preserve"> </w:t>
                        </w:r>
                      </w:p>
                    </w:txbxContent>
                  </v:textbox>
                </v:rect>
                <w10:anchorlock/>
              </v:group>
            </w:pict>
          </mc:Fallback>
        </mc:AlternateContent>
      </w:r>
    </w:p>
    <w:p w14:paraId="7DF1F353" w14:textId="77777777" w:rsidR="007556A8" w:rsidRDefault="007556A8" w:rsidP="006F7AC0">
      <w:pPr>
        <w:tabs>
          <w:tab w:val="left" w:pos="4111"/>
        </w:tabs>
        <w:spacing w:after="0" w:line="240" w:lineRule="auto"/>
        <w:ind w:firstLine="709"/>
        <w:jc w:val="center"/>
        <w:rPr>
          <w:rFonts w:ascii="Times New Roman" w:hAnsi="Times New Roman" w:cs="Times New Roman"/>
          <w:sz w:val="28"/>
          <w:szCs w:val="28"/>
        </w:rPr>
      </w:pPr>
    </w:p>
    <w:p w14:paraId="6EA48D04" w14:textId="6AC0B523" w:rsidR="006C202D" w:rsidRDefault="006C202D" w:rsidP="006F7AC0">
      <w:pPr>
        <w:tabs>
          <w:tab w:val="left" w:pos="4111"/>
        </w:tabs>
        <w:spacing w:after="0" w:line="240" w:lineRule="auto"/>
        <w:ind w:firstLine="709"/>
        <w:jc w:val="center"/>
        <w:rPr>
          <w:rFonts w:ascii="Times New Roman" w:hAnsi="Times New Roman" w:cs="Times New Roman"/>
          <w:b/>
          <w:sz w:val="28"/>
          <w:szCs w:val="28"/>
        </w:rPr>
      </w:pPr>
      <w:r w:rsidRPr="00A24D38">
        <w:rPr>
          <w:rFonts w:ascii="Times New Roman" w:hAnsi="Times New Roman" w:cs="Times New Roman"/>
          <w:sz w:val="28"/>
          <w:szCs w:val="28"/>
        </w:rPr>
        <w:t xml:space="preserve">Рисунок </w:t>
      </w:r>
      <w:r>
        <w:rPr>
          <w:rFonts w:ascii="Times New Roman" w:hAnsi="Times New Roman" w:cs="Times New Roman"/>
          <w:sz w:val="28"/>
          <w:szCs w:val="28"/>
        </w:rPr>
        <w:t>1.</w:t>
      </w:r>
      <w:r w:rsidR="003E5014">
        <w:rPr>
          <w:rFonts w:ascii="Times New Roman" w:hAnsi="Times New Roman" w:cs="Times New Roman"/>
          <w:sz w:val="28"/>
          <w:szCs w:val="28"/>
        </w:rPr>
        <w:t>4</w:t>
      </w:r>
      <w:r>
        <w:rPr>
          <w:rFonts w:ascii="Times New Roman" w:hAnsi="Times New Roman" w:cs="Times New Roman"/>
          <w:sz w:val="28"/>
          <w:szCs w:val="28"/>
        </w:rPr>
        <w:t xml:space="preserve"> – Схема опыта для </w:t>
      </w:r>
      <w:r w:rsidRPr="00073019">
        <w:rPr>
          <w:rFonts w:ascii="Times New Roman" w:hAnsi="Times New Roman" w:cs="Times New Roman"/>
          <w:sz w:val="28"/>
          <w:szCs w:val="28"/>
        </w:rPr>
        <w:t>изучени</w:t>
      </w:r>
      <w:r>
        <w:rPr>
          <w:rFonts w:ascii="Times New Roman" w:hAnsi="Times New Roman" w:cs="Times New Roman"/>
          <w:sz w:val="28"/>
          <w:szCs w:val="28"/>
        </w:rPr>
        <w:t xml:space="preserve">я </w:t>
      </w:r>
      <w:r w:rsidRPr="00073019">
        <w:rPr>
          <w:rFonts w:ascii="Times New Roman" w:hAnsi="Times New Roman" w:cs="Times New Roman"/>
          <w:sz w:val="28"/>
          <w:szCs w:val="28"/>
        </w:rPr>
        <w:t>интерференционной</w:t>
      </w:r>
      <w:r>
        <w:rPr>
          <w:rFonts w:ascii="Times New Roman" w:hAnsi="Times New Roman" w:cs="Times New Roman"/>
          <w:sz w:val="28"/>
          <w:szCs w:val="28"/>
        </w:rPr>
        <w:t xml:space="preserve"> </w:t>
      </w:r>
      <w:r w:rsidRPr="00073019">
        <w:rPr>
          <w:rFonts w:ascii="Times New Roman" w:hAnsi="Times New Roman" w:cs="Times New Roman"/>
          <w:sz w:val="28"/>
          <w:szCs w:val="28"/>
        </w:rPr>
        <w:t>картины, полученной с помощью зеркала Ллойда</w:t>
      </w:r>
      <w:r>
        <w:rPr>
          <w:rFonts w:ascii="Times New Roman" w:hAnsi="Times New Roman" w:cs="Times New Roman"/>
          <w:b/>
          <w:sz w:val="28"/>
          <w:szCs w:val="28"/>
        </w:rPr>
        <w:t>.</w:t>
      </w:r>
    </w:p>
    <w:p w14:paraId="23D5E6CA" w14:textId="48D394E1" w:rsidR="006C202D" w:rsidRDefault="006C202D" w:rsidP="006F7AC0">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276F3052" w14:textId="20A320CE" w:rsidR="006C202D" w:rsidRPr="00C66A9D" w:rsidRDefault="00073019" w:rsidP="006F7AC0">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073019">
        <w:rPr>
          <w:rFonts w:ascii="Times New Roman" w:hAnsi="Times New Roman" w:cs="Times New Roman"/>
          <w:sz w:val="28"/>
          <w:szCs w:val="28"/>
        </w:rPr>
        <w:t xml:space="preserve">Входная линза </w:t>
      </w:r>
      <w:r w:rsidRPr="00073019">
        <w:rPr>
          <w:rFonts w:ascii="Times New Roman" w:hAnsi="Times New Roman" w:cs="Times New Roman"/>
          <w:b/>
          <w:bCs/>
          <w:i/>
          <w:iCs/>
          <w:sz w:val="28"/>
          <w:szCs w:val="28"/>
        </w:rPr>
        <w:t>Л1</w:t>
      </w:r>
      <w:r w:rsidRPr="00073019">
        <w:rPr>
          <w:rFonts w:ascii="Times New Roman" w:hAnsi="Times New Roman" w:cs="Times New Roman"/>
          <w:sz w:val="28"/>
          <w:szCs w:val="28"/>
        </w:rPr>
        <w:t xml:space="preserve"> формирует точечный источник </w:t>
      </w:r>
      <w:r w:rsidRPr="00073019">
        <w:rPr>
          <w:rFonts w:ascii="Times New Roman" w:hAnsi="Times New Roman" w:cs="Times New Roman"/>
          <w:b/>
          <w:bCs/>
          <w:i/>
          <w:iCs/>
          <w:sz w:val="28"/>
          <w:szCs w:val="28"/>
        </w:rPr>
        <w:t>S</w:t>
      </w:r>
      <w:r w:rsidR="001922F4">
        <w:rPr>
          <w:rFonts w:ascii="Times New Roman" w:hAnsi="Times New Roman" w:cs="Times New Roman"/>
          <w:b/>
          <w:bCs/>
          <w:i/>
          <w:iCs/>
          <w:sz w:val="28"/>
          <w:szCs w:val="28"/>
          <w:vertAlign w:val="subscript"/>
        </w:rPr>
        <w:t>1</w:t>
      </w:r>
      <w:r w:rsidRPr="00073019">
        <w:rPr>
          <w:rFonts w:ascii="Times New Roman" w:hAnsi="Times New Roman" w:cs="Times New Roman"/>
          <w:sz w:val="28"/>
          <w:szCs w:val="28"/>
        </w:rPr>
        <w:t xml:space="preserve">. Он расположен в фокальной плоскости этой линзы (рис. </w:t>
      </w:r>
      <w:r w:rsidR="001922F4">
        <w:rPr>
          <w:rFonts w:ascii="Times New Roman" w:hAnsi="Times New Roman" w:cs="Times New Roman"/>
          <w:sz w:val="28"/>
          <w:szCs w:val="28"/>
        </w:rPr>
        <w:t>1.</w:t>
      </w:r>
      <w:r w:rsidR="003E5014">
        <w:rPr>
          <w:rFonts w:ascii="Times New Roman" w:hAnsi="Times New Roman" w:cs="Times New Roman"/>
          <w:sz w:val="28"/>
          <w:szCs w:val="28"/>
        </w:rPr>
        <w:t>4</w:t>
      </w:r>
      <w:r w:rsidRPr="00073019">
        <w:rPr>
          <w:rFonts w:ascii="Times New Roman" w:hAnsi="Times New Roman" w:cs="Times New Roman"/>
          <w:sz w:val="28"/>
          <w:szCs w:val="28"/>
        </w:rPr>
        <w:t xml:space="preserve">). Зеркало Ллойда </w:t>
      </w:r>
      <w:r w:rsidR="00A24D38">
        <w:rPr>
          <w:rFonts w:ascii="Times New Roman" w:hAnsi="Times New Roman" w:cs="Times New Roman"/>
          <w:sz w:val="28"/>
          <w:szCs w:val="28"/>
        </w:rPr>
        <w:t xml:space="preserve">создает когерентный источник </w:t>
      </w:r>
      <w:r w:rsidR="00A24D38" w:rsidRPr="00035B04">
        <w:rPr>
          <w:rFonts w:ascii="Times New Roman" w:hAnsi="Times New Roman" w:cs="Times New Roman"/>
          <w:b/>
          <w:bCs/>
          <w:i/>
          <w:iCs/>
          <w:sz w:val="28"/>
          <w:szCs w:val="28"/>
        </w:rPr>
        <w:t>S</w:t>
      </w:r>
      <w:r w:rsidR="00A24D38" w:rsidRPr="00035B04">
        <w:rPr>
          <w:rFonts w:ascii="Times New Roman" w:hAnsi="Times New Roman" w:cs="Times New Roman"/>
          <w:b/>
          <w:bCs/>
          <w:i/>
          <w:iCs/>
          <w:sz w:val="28"/>
          <w:szCs w:val="28"/>
          <w:vertAlign w:val="subscript"/>
        </w:rPr>
        <w:t>2</w:t>
      </w:r>
      <w:r w:rsidR="00A24D38">
        <w:rPr>
          <w:rFonts w:ascii="Times New Roman" w:hAnsi="Times New Roman" w:cs="Times New Roman"/>
          <w:sz w:val="28"/>
          <w:szCs w:val="28"/>
        </w:rPr>
        <w:t xml:space="preserve">, который когерентен источнику </w:t>
      </w:r>
      <w:r w:rsidR="00A24D38" w:rsidRPr="00073019">
        <w:rPr>
          <w:rFonts w:ascii="Times New Roman" w:hAnsi="Times New Roman" w:cs="Times New Roman"/>
          <w:b/>
          <w:bCs/>
          <w:i/>
          <w:iCs/>
          <w:sz w:val="28"/>
          <w:szCs w:val="28"/>
        </w:rPr>
        <w:t>S</w:t>
      </w:r>
      <w:r w:rsidR="00A24D38">
        <w:rPr>
          <w:rFonts w:ascii="Times New Roman" w:hAnsi="Times New Roman" w:cs="Times New Roman"/>
          <w:b/>
          <w:bCs/>
          <w:i/>
          <w:iCs/>
          <w:sz w:val="28"/>
          <w:szCs w:val="28"/>
          <w:vertAlign w:val="subscript"/>
        </w:rPr>
        <w:t>1</w:t>
      </w:r>
      <w:r w:rsidR="00A24D38">
        <w:rPr>
          <w:rFonts w:ascii="Times New Roman" w:hAnsi="Times New Roman" w:cs="Times New Roman"/>
          <w:sz w:val="28"/>
          <w:szCs w:val="28"/>
        </w:rPr>
        <w:t>.</w:t>
      </w:r>
      <w:r w:rsidR="001F01A5">
        <w:rPr>
          <w:rFonts w:ascii="Times New Roman" w:hAnsi="Times New Roman" w:cs="Times New Roman"/>
          <w:sz w:val="28"/>
          <w:szCs w:val="28"/>
        </w:rPr>
        <w:t xml:space="preserve"> </w:t>
      </w:r>
      <w:r w:rsidR="00A24D38">
        <w:rPr>
          <w:rFonts w:ascii="Times New Roman" w:hAnsi="Times New Roman" w:cs="Times New Roman"/>
          <w:sz w:val="28"/>
          <w:szCs w:val="28"/>
        </w:rPr>
        <w:t xml:space="preserve">В результате наложения волн, идущих от двух когерентных источников, на экране </w:t>
      </w:r>
      <w:r w:rsidR="00A24D38">
        <w:rPr>
          <w:rFonts w:ascii="Times New Roman" w:hAnsi="Times New Roman" w:cs="Times New Roman"/>
          <w:sz w:val="28"/>
          <w:szCs w:val="28"/>
        </w:rPr>
        <w:lastRenderedPageBreak/>
        <w:t>наблюдается</w:t>
      </w:r>
      <w:r w:rsidRPr="00073019">
        <w:rPr>
          <w:rFonts w:ascii="Times New Roman" w:hAnsi="Times New Roman" w:cs="Times New Roman"/>
          <w:sz w:val="28"/>
          <w:szCs w:val="28"/>
        </w:rPr>
        <w:t xml:space="preserve"> интерференцион</w:t>
      </w:r>
      <w:r w:rsidR="00A24D38">
        <w:rPr>
          <w:rFonts w:ascii="Times New Roman" w:hAnsi="Times New Roman" w:cs="Times New Roman"/>
          <w:sz w:val="28"/>
          <w:szCs w:val="28"/>
        </w:rPr>
        <w:t>ная</w:t>
      </w:r>
      <w:r w:rsidRPr="00073019">
        <w:rPr>
          <w:rFonts w:ascii="Times New Roman" w:hAnsi="Times New Roman" w:cs="Times New Roman"/>
          <w:sz w:val="28"/>
          <w:szCs w:val="28"/>
        </w:rPr>
        <w:t xml:space="preserve"> картин</w:t>
      </w:r>
      <w:r w:rsidR="00A24D38">
        <w:rPr>
          <w:rFonts w:ascii="Times New Roman" w:hAnsi="Times New Roman" w:cs="Times New Roman"/>
          <w:sz w:val="28"/>
          <w:szCs w:val="28"/>
        </w:rPr>
        <w:t>а</w:t>
      </w:r>
      <w:r w:rsidRPr="00073019">
        <w:rPr>
          <w:rFonts w:ascii="Times New Roman" w:hAnsi="Times New Roman" w:cs="Times New Roman"/>
          <w:sz w:val="28"/>
          <w:szCs w:val="28"/>
        </w:rPr>
        <w:t xml:space="preserve"> в объектной плоскости </w:t>
      </w:r>
      <w:r w:rsidRPr="00073019">
        <w:rPr>
          <w:rFonts w:ascii="Times New Roman" w:hAnsi="Times New Roman" w:cs="Times New Roman"/>
          <w:b/>
          <w:bCs/>
          <w:i/>
          <w:iCs/>
          <w:sz w:val="28"/>
          <w:szCs w:val="28"/>
        </w:rPr>
        <w:t>Э2</w:t>
      </w:r>
      <w:r w:rsidRPr="00073019">
        <w:rPr>
          <w:rFonts w:ascii="Times New Roman" w:hAnsi="Times New Roman" w:cs="Times New Roman"/>
          <w:sz w:val="28"/>
          <w:szCs w:val="28"/>
        </w:rPr>
        <w:t xml:space="preserve"> лупы </w:t>
      </w:r>
      <w:r w:rsidRPr="00073019">
        <w:rPr>
          <w:rFonts w:ascii="Times New Roman" w:hAnsi="Times New Roman" w:cs="Times New Roman"/>
          <w:b/>
          <w:bCs/>
          <w:i/>
          <w:iCs/>
          <w:sz w:val="28"/>
          <w:szCs w:val="28"/>
        </w:rPr>
        <w:t>Л2</w:t>
      </w:r>
      <w:r w:rsidRPr="00073019">
        <w:rPr>
          <w:rFonts w:ascii="Times New Roman" w:hAnsi="Times New Roman" w:cs="Times New Roman"/>
          <w:sz w:val="28"/>
          <w:szCs w:val="28"/>
        </w:rPr>
        <w:t xml:space="preserve">. Картина наблюдается в увеличенном виде на экране </w:t>
      </w:r>
      <w:r w:rsidRPr="00073019">
        <w:rPr>
          <w:rFonts w:ascii="Times New Roman" w:hAnsi="Times New Roman" w:cs="Times New Roman"/>
          <w:b/>
          <w:bCs/>
          <w:i/>
          <w:iCs/>
          <w:sz w:val="28"/>
          <w:szCs w:val="28"/>
        </w:rPr>
        <w:t>Э3</w:t>
      </w:r>
      <w:r w:rsidR="00503151">
        <w:rPr>
          <w:rFonts w:ascii="Times New Roman" w:hAnsi="Times New Roman" w:cs="Times New Roman"/>
          <w:sz w:val="28"/>
          <w:szCs w:val="28"/>
        </w:rPr>
        <w:t xml:space="preserve"> фоторегистратора.</w:t>
      </w:r>
    </w:p>
    <w:p w14:paraId="660F273C" w14:textId="44B4F245" w:rsidR="009F5467" w:rsidRDefault="009F5467" w:rsidP="006F7AC0">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6455FB3C" w14:textId="77777777" w:rsidR="00D33D46" w:rsidRDefault="006C202D" w:rsidP="006F7AC0">
      <w:pPr>
        <w:tabs>
          <w:tab w:val="left" w:pos="4111"/>
          <w:tab w:val="right" w:pos="9638"/>
        </w:tabs>
        <w:autoSpaceDE w:val="0"/>
        <w:autoSpaceDN w:val="0"/>
        <w:adjustRightInd w:val="0"/>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Выполнение </w:t>
      </w:r>
      <w:r w:rsidRPr="00D33D46">
        <w:rPr>
          <w:rFonts w:ascii="Times New Roman" w:hAnsi="Times New Roman" w:cs="Times New Roman"/>
          <w:b/>
          <w:sz w:val="28"/>
          <w:szCs w:val="28"/>
        </w:rPr>
        <w:t>работы</w:t>
      </w:r>
    </w:p>
    <w:p w14:paraId="75180B16" w14:textId="3777BCC7" w:rsidR="004420DB" w:rsidRPr="00D33D46" w:rsidRDefault="006F7AC0" w:rsidP="006F7AC0">
      <w:pPr>
        <w:pStyle w:val="a6"/>
        <w:tabs>
          <w:tab w:val="left" w:pos="4111"/>
          <w:tab w:val="right" w:pos="9638"/>
        </w:tabs>
        <w:autoSpaceDE w:val="0"/>
        <w:autoSpaceDN w:val="0"/>
        <w:adjustRightInd w:val="0"/>
        <w:spacing w:after="0" w:line="240" w:lineRule="auto"/>
        <w:ind w:left="709" w:right="0" w:firstLine="0"/>
        <w:rPr>
          <w:szCs w:val="28"/>
        </w:rPr>
      </w:pPr>
      <w:r>
        <w:rPr>
          <w:szCs w:val="28"/>
        </w:rPr>
        <w:t>1</w:t>
      </w:r>
      <w:r w:rsidR="00764D85">
        <w:rPr>
          <w:szCs w:val="28"/>
        </w:rPr>
        <w:t xml:space="preserve">. </w:t>
      </w:r>
      <w:r w:rsidR="00073019" w:rsidRPr="00D33D46">
        <w:rPr>
          <w:szCs w:val="28"/>
        </w:rPr>
        <w:t>Юстировка лазера.</w:t>
      </w:r>
    </w:p>
    <w:p w14:paraId="5E4E6D17" w14:textId="77777777" w:rsidR="00BB034D" w:rsidRDefault="00073019" w:rsidP="006F7AC0">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073019">
        <w:rPr>
          <w:rFonts w:ascii="Times New Roman" w:hAnsi="Times New Roman" w:cs="Times New Roman"/>
          <w:sz w:val="28"/>
          <w:szCs w:val="28"/>
        </w:rPr>
        <w:t xml:space="preserve">Включите лазер. Отодвиньте столик с держателем №4 на максимальное расстояние от держателя №2. Смещая луч по горизонтали и вертикали винтами держателя №2, установите центр светлого пятна на экране фоторезистора №4 (демонстрационном экране в том месте, где предполагается наблюдать интерференцию). Передвиньте столик с держателем №4 как можно ближе к держателю №2 и снова установите пятно в центре экрана, но теперь уже винтами держателя №1. Повторяйте процедуру до тех пор, пока при перемещении столика вдоль рейтера смещение пятна на экране составит не более 0,1-0,3 диаметра пятна. Луч лазера отъюстирован. </w:t>
      </w:r>
    </w:p>
    <w:p w14:paraId="6DEA6D9C" w14:textId="1CF0D600" w:rsidR="00B1727A" w:rsidRDefault="00073019" w:rsidP="006F7AC0">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073019">
        <w:rPr>
          <w:rFonts w:ascii="Times New Roman" w:hAnsi="Times New Roman" w:cs="Times New Roman"/>
          <w:sz w:val="28"/>
          <w:szCs w:val="28"/>
        </w:rPr>
        <w:t>При установке на рейтер каждого нового оптического элемента с помощью его винтов добивайтесь возвращения центра пятна на экране в то же место, что и при юстировке лазерного луча. Это означает, что центр оптического элемента находится на оптической оси установки и можно приступать к эксперименту или размещать на рейтере следующие нужные для эксперимента элементы. В процессе проведения опыта можно, смещая лупу винтами держателя №3, перемещать картину на экране в положение удобное для наблюдений или измерений, например, со шкалы фоторегистратора</w:t>
      </w:r>
      <w:r w:rsidR="00B1727A">
        <w:rPr>
          <w:rFonts w:ascii="Times New Roman" w:hAnsi="Times New Roman" w:cs="Times New Roman"/>
          <w:sz w:val="28"/>
          <w:szCs w:val="28"/>
        </w:rPr>
        <w:t xml:space="preserve"> на щель фотодатчика и обратно.</w:t>
      </w:r>
    </w:p>
    <w:p w14:paraId="2710800B" w14:textId="7FAA4E79" w:rsidR="00B1727A" w:rsidRDefault="004420DB" w:rsidP="006F7AC0">
      <w:pPr>
        <w:tabs>
          <w:tab w:val="left" w:pos="411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1727A">
        <w:rPr>
          <w:rFonts w:ascii="Times New Roman" w:hAnsi="Times New Roman" w:cs="Times New Roman"/>
          <w:sz w:val="28"/>
          <w:szCs w:val="28"/>
        </w:rPr>
        <w:t>.</w:t>
      </w:r>
      <w:r w:rsidR="00EE387D">
        <w:rPr>
          <w:rFonts w:ascii="Times New Roman" w:hAnsi="Times New Roman" w:cs="Times New Roman"/>
          <w:sz w:val="28"/>
          <w:szCs w:val="28"/>
        </w:rPr>
        <w:t xml:space="preserve"> </w:t>
      </w:r>
      <w:r w:rsidR="00073019" w:rsidRPr="00073019">
        <w:rPr>
          <w:rFonts w:ascii="Times New Roman" w:hAnsi="Times New Roman" w:cs="Times New Roman"/>
          <w:sz w:val="28"/>
          <w:szCs w:val="28"/>
        </w:rPr>
        <w:t>Установите в кассету держателя №9</w:t>
      </w:r>
      <w:r w:rsidR="00EE387D">
        <w:rPr>
          <w:rFonts w:ascii="Times New Roman" w:hAnsi="Times New Roman" w:cs="Times New Roman"/>
          <w:sz w:val="28"/>
          <w:szCs w:val="28"/>
        </w:rPr>
        <w:t xml:space="preserve"> (или №8, т. к. они идентичны)</w:t>
      </w:r>
      <w:r w:rsidR="00073019" w:rsidRPr="00073019">
        <w:rPr>
          <w:rFonts w:ascii="Times New Roman" w:hAnsi="Times New Roman" w:cs="Times New Roman"/>
          <w:sz w:val="28"/>
          <w:szCs w:val="28"/>
        </w:rPr>
        <w:t xml:space="preserve"> линзу №7 с фокусным расстоянием </w:t>
      </w:r>
      <w:r w:rsidR="00073019" w:rsidRPr="00073019">
        <w:rPr>
          <w:rFonts w:ascii="Times New Roman" w:hAnsi="Times New Roman" w:cs="Times New Roman"/>
          <w:b/>
          <w:bCs/>
          <w:i/>
          <w:iCs/>
          <w:sz w:val="28"/>
          <w:szCs w:val="28"/>
        </w:rPr>
        <w:t>F</w:t>
      </w:r>
      <w:r w:rsidR="00070D52">
        <w:rPr>
          <w:rFonts w:ascii="Times New Roman" w:hAnsi="Times New Roman" w:cs="Times New Roman"/>
          <w:b/>
          <w:bCs/>
          <w:i/>
          <w:iCs/>
          <w:sz w:val="28"/>
          <w:szCs w:val="28"/>
        </w:rPr>
        <w:t xml:space="preserve"> </w:t>
      </w:r>
      <w:r w:rsidR="00073019" w:rsidRPr="00073019">
        <w:rPr>
          <w:rFonts w:ascii="Times New Roman" w:hAnsi="Times New Roman" w:cs="Times New Roman"/>
          <w:sz w:val="28"/>
          <w:szCs w:val="28"/>
        </w:rPr>
        <w:t>=</w:t>
      </w:r>
      <w:r w:rsidR="00070D52">
        <w:rPr>
          <w:rFonts w:ascii="Times New Roman" w:hAnsi="Times New Roman" w:cs="Times New Roman"/>
          <w:sz w:val="28"/>
          <w:szCs w:val="28"/>
        </w:rPr>
        <w:t xml:space="preserve"> </w:t>
      </w:r>
      <w:r w:rsidR="00073019" w:rsidRPr="00073019">
        <w:rPr>
          <w:rFonts w:ascii="Times New Roman" w:hAnsi="Times New Roman" w:cs="Times New Roman"/>
          <w:sz w:val="28"/>
          <w:szCs w:val="28"/>
        </w:rPr>
        <w:t>50 мм. Держатель №9</w:t>
      </w:r>
      <w:r w:rsidR="00EE387D">
        <w:rPr>
          <w:rFonts w:ascii="Times New Roman" w:hAnsi="Times New Roman" w:cs="Times New Roman"/>
          <w:sz w:val="28"/>
          <w:szCs w:val="28"/>
        </w:rPr>
        <w:t xml:space="preserve"> </w:t>
      </w:r>
      <w:bookmarkStart w:id="0" w:name="_Hlk101813751"/>
      <w:r w:rsidR="00EE387D">
        <w:rPr>
          <w:rFonts w:ascii="Times New Roman" w:hAnsi="Times New Roman" w:cs="Times New Roman"/>
          <w:sz w:val="28"/>
          <w:szCs w:val="28"/>
        </w:rPr>
        <w:t>(или № 8)</w:t>
      </w:r>
      <w:r w:rsidR="00073019" w:rsidRPr="00073019">
        <w:rPr>
          <w:rFonts w:ascii="Times New Roman" w:hAnsi="Times New Roman" w:cs="Times New Roman"/>
          <w:sz w:val="28"/>
          <w:szCs w:val="28"/>
        </w:rPr>
        <w:t xml:space="preserve"> </w:t>
      </w:r>
      <w:bookmarkEnd w:id="0"/>
      <w:r w:rsidR="00073019" w:rsidRPr="00073019">
        <w:rPr>
          <w:rFonts w:ascii="Times New Roman" w:hAnsi="Times New Roman" w:cs="Times New Roman"/>
          <w:sz w:val="28"/>
          <w:szCs w:val="28"/>
        </w:rPr>
        <w:t>разместите как можно ближе к держателю №2. Проведите юстировку лазерного луча винтами держателя №9</w:t>
      </w:r>
      <w:r w:rsidR="00EE387D">
        <w:rPr>
          <w:rFonts w:ascii="Times New Roman" w:hAnsi="Times New Roman" w:cs="Times New Roman"/>
          <w:sz w:val="28"/>
          <w:szCs w:val="28"/>
        </w:rPr>
        <w:t xml:space="preserve"> (или № 8)</w:t>
      </w:r>
      <w:r w:rsidR="00073019" w:rsidRPr="00073019">
        <w:rPr>
          <w:rFonts w:ascii="Times New Roman" w:hAnsi="Times New Roman" w:cs="Times New Roman"/>
          <w:sz w:val="28"/>
          <w:szCs w:val="28"/>
        </w:rPr>
        <w:t xml:space="preserve">. Запишите координату источника </w:t>
      </w:r>
      <w:r w:rsidR="00073019" w:rsidRPr="00073019">
        <w:rPr>
          <w:rFonts w:ascii="Times New Roman" w:hAnsi="Times New Roman" w:cs="Times New Roman"/>
          <w:b/>
          <w:bCs/>
          <w:i/>
          <w:iCs/>
          <w:sz w:val="28"/>
          <w:szCs w:val="28"/>
        </w:rPr>
        <w:t>S</w:t>
      </w:r>
      <w:r w:rsidR="00073019" w:rsidRPr="00073019">
        <w:rPr>
          <w:rFonts w:ascii="Times New Roman" w:hAnsi="Times New Roman" w:cs="Times New Roman"/>
          <w:b/>
          <w:bCs/>
          <w:i/>
          <w:iCs/>
          <w:sz w:val="28"/>
          <w:szCs w:val="28"/>
          <w:vertAlign w:val="subscript"/>
        </w:rPr>
        <w:t>2</w:t>
      </w:r>
      <w:r w:rsidR="00073019" w:rsidRPr="00073019">
        <w:rPr>
          <w:rFonts w:ascii="Times New Roman" w:hAnsi="Times New Roman" w:cs="Times New Roman"/>
          <w:sz w:val="28"/>
          <w:szCs w:val="28"/>
        </w:rPr>
        <w:t>. Он будет сформирован на расстоянии 50 мм от риски держателя №9</w:t>
      </w:r>
      <w:r w:rsidR="00EE387D">
        <w:rPr>
          <w:rFonts w:ascii="Times New Roman" w:hAnsi="Times New Roman" w:cs="Times New Roman"/>
          <w:sz w:val="28"/>
          <w:szCs w:val="28"/>
        </w:rPr>
        <w:t xml:space="preserve"> (или № 8)</w:t>
      </w:r>
      <w:r w:rsidR="00EE387D" w:rsidRPr="00073019">
        <w:rPr>
          <w:rFonts w:ascii="Times New Roman" w:hAnsi="Times New Roman" w:cs="Times New Roman"/>
          <w:sz w:val="28"/>
          <w:szCs w:val="28"/>
        </w:rPr>
        <w:t xml:space="preserve"> </w:t>
      </w:r>
      <w:r w:rsidR="00073019" w:rsidRPr="00073019">
        <w:rPr>
          <w:rFonts w:ascii="Times New Roman" w:hAnsi="Times New Roman" w:cs="Times New Roman"/>
          <w:sz w:val="28"/>
          <w:szCs w:val="28"/>
        </w:rPr>
        <w:t xml:space="preserve">(рис. </w:t>
      </w:r>
      <w:r w:rsidR="00EE387D">
        <w:rPr>
          <w:rFonts w:ascii="Times New Roman" w:hAnsi="Times New Roman" w:cs="Times New Roman"/>
          <w:sz w:val="28"/>
          <w:szCs w:val="28"/>
        </w:rPr>
        <w:t>1.</w:t>
      </w:r>
      <w:r w:rsidR="003E5014">
        <w:rPr>
          <w:rFonts w:ascii="Times New Roman" w:hAnsi="Times New Roman" w:cs="Times New Roman"/>
          <w:sz w:val="28"/>
          <w:szCs w:val="28"/>
        </w:rPr>
        <w:t>4</w:t>
      </w:r>
      <w:r w:rsidR="00073019" w:rsidRPr="00073019">
        <w:rPr>
          <w:rFonts w:ascii="Times New Roman" w:hAnsi="Times New Roman" w:cs="Times New Roman"/>
          <w:sz w:val="28"/>
          <w:szCs w:val="28"/>
        </w:rPr>
        <w:t xml:space="preserve">). </w:t>
      </w:r>
    </w:p>
    <w:p w14:paraId="424AB113" w14:textId="03A6094A" w:rsidR="00EE387D" w:rsidRDefault="00EE387D" w:rsidP="006F7AC0">
      <w:pPr>
        <w:tabs>
          <w:tab w:val="left" w:pos="411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1727A">
        <w:rPr>
          <w:rFonts w:ascii="Times New Roman" w:hAnsi="Times New Roman" w:cs="Times New Roman"/>
          <w:sz w:val="28"/>
          <w:szCs w:val="28"/>
        </w:rPr>
        <w:t>.</w:t>
      </w:r>
      <w:r>
        <w:rPr>
          <w:rFonts w:ascii="Times New Roman" w:hAnsi="Times New Roman" w:cs="Times New Roman"/>
          <w:sz w:val="28"/>
          <w:szCs w:val="28"/>
        </w:rPr>
        <w:t xml:space="preserve"> </w:t>
      </w:r>
      <w:r w:rsidR="00073019" w:rsidRPr="00073019">
        <w:rPr>
          <w:rFonts w:ascii="Times New Roman" w:hAnsi="Times New Roman" w:cs="Times New Roman"/>
          <w:sz w:val="28"/>
          <w:szCs w:val="28"/>
        </w:rPr>
        <w:t>Расположите держатель с зеркалом №7 на рейтере между держателями №9</w:t>
      </w:r>
      <w:r>
        <w:rPr>
          <w:rFonts w:ascii="Times New Roman" w:hAnsi="Times New Roman" w:cs="Times New Roman"/>
          <w:sz w:val="28"/>
          <w:szCs w:val="28"/>
        </w:rPr>
        <w:t xml:space="preserve"> (или № 8)</w:t>
      </w:r>
      <w:r w:rsidRPr="00073019">
        <w:rPr>
          <w:rFonts w:ascii="Times New Roman" w:hAnsi="Times New Roman" w:cs="Times New Roman"/>
          <w:sz w:val="28"/>
          <w:szCs w:val="28"/>
        </w:rPr>
        <w:t xml:space="preserve"> </w:t>
      </w:r>
      <w:r w:rsidR="00073019" w:rsidRPr="00073019">
        <w:rPr>
          <w:rFonts w:ascii="Times New Roman" w:hAnsi="Times New Roman" w:cs="Times New Roman"/>
          <w:sz w:val="28"/>
          <w:szCs w:val="28"/>
        </w:rPr>
        <w:t xml:space="preserve">и №3. Для наблюдения интерференции нужно, перемещая зеркало винтами держателя, ввести область перекрытия прямого и отраженного пучков в центр области наблюдения. При этом следует отличать интерференционную картину (большое число равноотстоящих полос одинаковой интенсивности) от дифракционной картины, даваемой краем зеркала (несколько широких полос, ограниченных с одной стороны областью тени, в которых колебания интенсивности быстро спадают в сторону освещенной области). </w:t>
      </w:r>
    </w:p>
    <w:p w14:paraId="7F87E34F" w14:textId="5F0D0787" w:rsidR="00B1727A" w:rsidRDefault="00EE387D" w:rsidP="006F7AC0">
      <w:pPr>
        <w:tabs>
          <w:tab w:val="left" w:pos="411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1727A">
        <w:rPr>
          <w:rFonts w:ascii="Times New Roman" w:hAnsi="Times New Roman" w:cs="Times New Roman"/>
          <w:sz w:val="28"/>
          <w:szCs w:val="28"/>
        </w:rPr>
        <w:t>.</w:t>
      </w:r>
      <w:r>
        <w:rPr>
          <w:rFonts w:ascii="Times New Roman" w:hAnsi="Times New Roman" w:cs="Times New Roman"/>
          <w:sz w:val="28"/>
          <w:szCs w:val="28"/>
        </w:rPr>
        <w:t xml:space="preserve"> </w:t>
      </w:r>
      <w:r w:rsidR="00073019" w:rsidRPr="00073019">
        <w:rPr>
          <w:rFonts w:ascii="Times New Roman" w:hAnsi="Times New Roman" w:cs="Times New Roman"/>
          <w:sz w:val="28"/>
          <w:szCs w:val="28"/>
        </w:rPr>
        <w:t>Передвигая зеркало Ллойда вдоль рейтера, можно всегда определить такое его положение, когда интерференционная картина на экране наиболее четкая. После этого, между зеркалом Ллойда и держателем №3 (рис.</w:t>
      </w:r>
      <w:r>
        <w:rPr>
          <w:rFonts w:ascii="Times New Roman" w:hAnsi="Times New Roman" w:cs="Times New Roman"/>
          <w:sz w:val="28"/>
          <w:szCs w:val="28"/>
        </w:rPr>
        <w:t xml:space="preserve"> 1.</w:t>
      </w:r>
      <w:r w:rsidR="003E5014">
        <w:rPr>
          <w:rFonts w:ascii="Times New Roman" w:hAnsi="Times New Roman" w:cs="Times New Roman"/>
          <w:sz w:val="28"/>
          <w:szCs w:val="28"/>
        </w:rPr>
        <w:t>4</w:t>
      </w:r>
      <w:r w:rsidR="00073019" w:rsidRPr="00073019">
        <w:rPr>
          <w:rFonts w:ascii="Times New Roman" w:hAnsi="Times New Roman" w:cs="Times New Roman"/>
          <w:sz w:val="28"/>
          <w:szCs w:val="28"/>
        </w:rPr>
        <w:t xml:space="preserve">) разместите на рейтере держатель №6. Передвигая его вдоль рейтера найдите такое его положение, при котором в объектной плоскости лупы </w:t>
      </w:r>
      <w:r w:rsidR="006606A4" w:rsidRPr="00B1727A">
        <w:rPr>
          <w:rFonts w:ascii="Times New Roman" w:hAnsi="Times New Roman" w:cs="Times New Roman"/>
          <w:b/>
          <w:bCs/>
          <w:i/>
          <w:iCs/>
          <w:sz w:val="28"/>
          <w:szCs w:val="28"/>
        </w:rPr>
        <w:t>Л2</w:t>
      </w:r>
      <w:r w:rsidR="00073019" w:rsidRPr="00073019">
        <w:rPr>
          <w:rFonts w:ascii="Times New Roman" w:hAnsi="Times New Roman" w:cs="Times New Roman"/>
          <w:sz w:val="28"/>
          <w:szCs w:val="28"/>
        </w:rPr>
        <w:t xml:space="preserve"> (экран </w:t>
      </w:r>
      <w:r w:rsidR="00073019" w:rsidRPr="00073019">
        <w:rPr>
          <w:rFonts w:ascii="Times New Roman" w:hAnsi="Times New Roman" w:cs="Times New Roman"/>
          <w:b/>
          <w:bCs/>
          <w:i/>
          <w:iCs/>
          <w:sz w:val="28"/>
          <w:szCs w:val="28"/>
        </w:rPr>
        <w:t>Э2</w:t>
      </w:r>
      <w:r w:rsidR="00073019" w:rsidRPr="00073019">
        <w:rPr>
          <w:rFonts w:ascii="Times New Roman" w:hAnsi="Times New Roman" w:cs="Times New Roman"/>
          <w:sz w:val="28"/>
          <w:szCs w:val="28"/>
        </w:rPr>
        <w:t xml:space="preserve">) появится четкое изображение двух ярких точек, окруженных ореолом. Это и </w:t>
      </w:r>
      <w:r w:rsidR="00073019" w:rsidRPr="00073019">
        <w:rPr>
          <w:rFonts w:ascii="Times New Roman" w:hAnsi="Times New Roman" w:cs="Times New Roman"/>
          <w:sz w:val="28"/>
          <w:szCs w:val="28"/>
        </w:rPr>
        <w:lastRenderedPageBreak/>
        <w:t xml:space="preserve">есть изображение действительного и мнимого источников </w:t>
      </w:r>
      <w:r w:rsidR="00073019" w:rsidRPr="00073019">
        <w:rPr>
          <w:rFonts w:ascii="Times New Roman" w:hAnsi="Times New Roman" w:cs="Times New Roman"/>
          <w:b/>
          <w:bCs/>
          <w:i/>
          <w:iCs/>
          <w:sz w:val="28"/>
          <w:szCs w:val="28"/>
        </w:rPr>
        <w:t>S</w:t>
      </w:r>
      <w:r w:rsidR="00073019" w:rsidRPr="00073019">
        <w:rPr>
          <w:rFonts w:ascii="Times New Roman" w:hAnsi="Times New Roman" w:cs="Times New Roman"/>
          <w:b/>
          <w:bCs/>
          <w:i/>
          <w:iCs/>
          <w:sz w:val="28"/>
          <w:szCs w:val="28"/>
          <w:vertAlign w:val="subscript"/>
        </w:rPr>
        <w:t>1</w:t>
      </w:r>
      <w:r w:rsidR="00073019" w:rsidRPr="00073019">
        <w:rPr>
          <w:rFonts w:ascii="Times New Roman" w:hAnsi="Times New Roman" w:cs="Times New Roman"/>
          <w:sz w:val="28"/>
          <w:szCs w:val="28"/>
        </w:rPr>
        <w:t xml:space="preserve"> и </w:t>
      </w:r>
      <w:r w:rsidR="00073019" w:rsidRPr="00073019">
        <w:rPr>
          <w:rFonts w:ascii="Times New Roman" w:hAnsi="Times New Roman" w:cs="Times New Roman"/>
          <w:b/>
          <w:bCs/>
          <w:i/>
          <w:iCs/>
          <w:sz w:val="28"/>
          <w:szCs w:val="28"/>
        </w:rPr>
        <w:t>S</w:t>
      </w:r>
      <w:r w:rsidR="00073019" w:rsidRPr="00073019">
        <w:rPr>
          <w:rFonts w:ascii="Times New Roman" w:hAnsi="Times New Roman" w:cs="Times New Roman"/>
          <w:b/>
          <w:bCs/>
          <w:i/>
          <w:iCs/>
          <w:sz w:val="28"/>
          <w:szCs w:val="28"/>
          <w:vertAlign w:val="subscript"/>
        </w:rPr>
        <w:t>2</w:t>
      </w:r>
      <w:r w:rsidR="00073019" w:rsidRPr="00073019">
        <w:rPr>
          <w:rFonts w:ascii="Times New Roman" w:hAnsi="Times New Roman" w:cs="Times New Roman"/>
          <w:sz w:val="28"/>
          <w:szCs w:val="28"/>
        </w:rPr>
        <w:t xml:space="preserve">. Если точки находятся не на сетке экрана, то их можно разместить в нужном </w:t>
      </w:r>
      <w:r w:rsidR="00B1727A">
        <w:rPr>
          <w:rFonts w:ascii="Times New Roman" w:hAnsi="Times New Roman" w:cs="Times New Roman"/>
          <w:sz w:val="28"/>
          <w:szCs w:val="28"/>
        </w:rPr>
        <w:t>положении винтом держателя № 6.</w:t>
      </w:r>
    </w:p>
    <w:p w14:paraId="64F8BF75" w14:textId="6B0AAB1C" w:rsidR="00073019" w:rsidRPr="00B1727A" w:rsidRDefault="00BB034D" w:rsidP="006F7AC0">
      <w:pPr>
        <w:tabs>
          <w:tab w:val="left" w:pos="411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1727A">
        <w:rPr>
          <w:rFonts w:ascii="Times New Roman" w:hAnsi="Times New Roman" w:cs="Times New Roman"/>
          <w:sz w:val="28"/>
          <w:szCs w:val="28"/>
        </w:rPr>
        <w:t>.</w:t>
      </w:r>
      <w:r w:rsidR="00EE387D">
        <w:rPr>
          <w:rFonts w:ascii="Times New Roman" w:hAnsi="Times New Roman" w:cs="Times New Roman"/>
          <w:sz w:val="28"/>
          <w:szCs w:val="28"/>
        </w:rPr>
        <w:t xml:space="preserve"> </w:t>
      </w:r>
      <w:r w:rsidR="00073019" w:rsidRPr="00B1727A">
        <w:rPr>
          <w:rFonts w:ascii="Times New Roman" w:hAnsi="Times New Roman" w:cs="Times New Roman"/>
          <w:sz w:val="28"/>
          <w:szCs w:val="28"/>
        </w:rPr>
        <w:t xml:space="preserve">Для измерения истинного расстояния </w:t>
      </w:r>
      <w:r w:rsidR="00073019" w:rsidRPr="00B1727A">
        <w:rPr>
          <w:rFonts w:ascii="Times New Roman" w:hAnsi="Times New Roman" w:cs="Times New Roman"/>
          <w:b/>
          <w:bCs/>
          <w:i/>
          <w:iCs/>
          <w:sz w:val="28"/>
          <w:szCs w:val="28"/>
        </w:rPr>
        <w:t>h</w:t>
      </w:r>
      <w:r w:rsidR="00EE387D">
        <w:rPr>
          <w:rFonts w:ascii="Times New Roman" w:hAnsi="Times New Roman" w:cs="Times New Roman"/>
          <w:b/>
          <w:bCs/>
          <w:i/>
          <w:iCs/>
          <w:sz w:val="28"/>
          <w:szCs w:val="28"/>
          <w:vertAlign w:val="subscript"/>
        </w:rPr>
        <w:t>ист</w:t>
      </w:r>
      <w:r w:rsidR="00073019" w:rsidRPr="00B1727A">
        <w:rPr>
          <w:rFonts w:ascii="Times New Roman" w:hAnsi="Times New Roman" w:cs="Times New Roman"/>
          <w:sz w:val="28"/>
          <w:szCs w:val="28"/>
        </w:rPr>
        <w:t xml:space="preserve"> между источниками </w:t>
      </w:r>
      <w:r w:rsidR="00073019" w:rsidRPr="00B1727A">
        <w:rPr>
          <w:rFonts w:ascii="Times New Roman" w:hAnsi="Times New Roman" w:cs="Times New Roman"/>
          <w:b/>
          <w:bCs/>
          <w:i/>
          <w:iCs/>
          <w:sz w:val="28"/>
          <w:szCs w:val="28"/>
        </w:rPr>
        <w:t>S</w:t>
      </w:r>
      <w:r w:rsidR="00073019" w:rsidRPr="00B1727A">
        <w:rPr>
          <w:rFonts w:ascii="Times New Roman" w:hAnsi="Times New Roman" w:cs="Times New Roman"/>
          <w:b/>
          <w:bCs/>
          <w:i/>
          <w:iCs/>
          <w:sz w:val="28"/>
          <w:szCs w:val="28"/>
          <w:vertAlign w:val="subscript"/>
        </w:rPr>
        <w:t>1</w:t>
      </w:r>
      <w:r w:rsidR="00073019" w:rsidRPr="00B1727A">
        <w:rPr>
          <w:rFonts w:ascii="Times New Roman" w:hAnsi="Times New Roman" w:cs="Times New Roman"/>
          <w:sz w:val="28"/>
          <w:szCs w:val="28"/>
        </w:rPr>
        <w:t xml:space="preserve"> и </w:t>
      </w:r>
      <w:r w:rsidR="00073019" w:rsidRPr="00B1727A">
        <w:rPr>
          <w:rFonts w:ascii="Times New Roman" w:hAnsi="Times New Roman" w:cs="Times New Roman"/>
          <w:b/>
          <w:bCs/>
          <w:i/>
          <w:iCs/>
          <w:sz w:val="28"/>
          <w:szCs w:val="28"/>
        </w:rPr>
        <w:t>S</w:t>
      </w:r>
      <w:r w:rsidR="00073019" w:rsidRPr="00B1727A">
        <w:rPr>
          <w:rFonts w:ascii="Times New Roman" w:hAnsi="Times New Roman" w:cs="Times New Roman"/>
          <w:b/>
          <w:bCs/>
          <w:i/>
          <w:iCs/>
          <w:sz w:val="28"/>
          <w:szCs w:val="28"/>
          <w:vertAlign w:val="subscript"/>
        </w:rPr>
        <w:t>2</w:t>
      </w:r>
      <w:r w:rsidR="00073019" w:rsidRPr="00B1727A">
        <w:rPr>
          <w:rFonts w:ascii="Times New Roman" w:hAnsi="Times New Roman" w:cs="Times New Roman"/>
          <w:sz w:val="28"/>
          <w:szCs w:val="28"/>
        </w:rPr>
        <w:t xml:space="preserve"> учтите увеличение, даваемое линзой </w:t>
      </w:r>
      <w:r w:rsidR="00073019" w:rsidRPr="00B1727A">
        <w:rPr>
          <w:rFonts w:ascii="Times New Roman" w:hAnsi="Times New Roman" w:cs="Times New Roman"/>
          <w:b/>
          <w:bCs/>
          <w:i/>
          <w:iCs/>
          <w:sz w:val="28"/>
          <w:szCs w:val="28"/>
        </w:rPr>
        <w:t>Л3</w:t>
      </w:r>
      <w:r w:rsidR="00073019" w:rsidRPr="00B1727A">
        <w:rPr>
          <w:rFonts w:ascii="Times New Roman" w:hAnsi="Times New Roman" w:cs="Times New Roman"/>
          <w:sz w:val="28"/>
          <w:szCs w:val="28"/>
        </w:rPr>
        <w:t xml:space="preserve"> и лупой </w:t>
      </w:r>
      <w:r w:rsidR="00073019" w:rsidRPr="00B1727A">
        <w:rPr>
          <w:rFonts w:ascii="Times New Roman" w:hAnsi="Times New Roman" w:cs="Times New Roman"/>
          <w:b/>
          <w:bCs/>
          <w:i/>
          <w:iCs/>
          <w:sz w:val="28"/>
          <w:szCs w:val="28"/>
        </w:rPr>
        <w:t>Л2</w:t>
      </w:r>
      <w:r w:rsidR="00073019" w:rsidRPr="00B1727A">
        <w:rPr>
          <w:rFonts w:ascii="Times New Roman" w:hAnsi="Times New Roman" w:cs="Times New Roman"/>
          <w:sz w:val="28"/>
          <w:szCs w:val="28"/>
        </w:rPr>
        <w:t xml:space="preserve"> (рис.</w:t>
      </w:r>
      <w:r w:rsidR="00EE387D">
        <w:rPr>
          <w:rFonts w:ascii="Times New Roman" w:hAnsi="Times New Roman" w:cs="Times New Roman"/>
          <w:sz w:val="28"/>
          <w:szCs w:val="28"/>
        </w:rPr>
        <w:t>1.</w:t>
      </w:r>
      <w:r w:rsidR="003E5014">
        <w:rPr>
          <w:rFonts w:ascii="Times New Roman" w:hAnsi="Times New Roman" w:cs="Times New Roman"/>
          <w:sz w:val="28"/>
          <w:szCs w:val="28"/>
        </w:rPr>
        <w:t>4</w:t>
      </w:r>
      <w:r w:rsidR="00073019" w:rsidRPr="00B1727A">
        <w:rPr>
          <w:rFonts w:ascii="Times New Roman" w:hAnsi="Times New Roman" w:cs="Times New Roman"/>
          <w:sz w:val="28"/>
          <w:szCs w:val="28"/>
        </w:rPr>
        <w:t xml:space="preserve">). Если увеличение лупы </w:t>
      </w:r>
      <w:r w:rsidR="00073019" w:rsidRPr="00B1727A">
        <w:rPr>
          <w:rFonts w:ascii="Times New Roman" w:hAnsi="Times New Roman" w:cs="Times New Roman"/>
          <w:b/>
          <w:bCs/>
          <w:i/>
          <w:iCs/>
          <w:sz w:val="28"/>
          <w:szCs w:val="28"/>
        </w:rPr>
        <w:t>Л2</w:t>
      </w:r>
      <w:r w:rsidR="00073019" w:rsidRPr="00B1727A">
        <w:rPr>
          <w:rFonts w:ascii="Times New Roman" w:hAnsi="Times New Roman" w:cs="Times New Roman"/>
          <w:sz w:val="28"/>
          <w:szCs w:val="28"/>
        </w:rPr>
        <w:t xml:space="preserve"> постоянно и равно 20, то увеличение объектива </w:t>
      </w:r>
      <w:r w:rsidR="00073019" w:rsidRPr="00B1727A">
        <w:rPr>
          <w:rFonts w:ascii="Times New Roman" w:hAnsi="Times New Roman" w:cs="Times New Roman"/>
          <w:b/>
          <w:bCs/>
          <w:i/>
          <w:iCs/>
          <w:sz w:val="28"/>
          <w:szCs w:val="28"/>
        </w:rPr>
        <w:t>Л3</w:t>
      </w:r>
      <w:r w:rsidR="00073019" w:rsidRPr="00B1727A">
        <w:rPr>
          <w:rFonts w:ascii="Times New Roman" w:hAnsi="Times New Roman" w:cs="Times New Roman"/>
          <w:sz w:val="28"/>
          <w:szCs w:val="28"/>
        </w:rPr>
        <w:t xml:space="preserve"> (держатель №6) зависит от </w:t>
      </w:r>
      <w:r w:rsidR="00073019" w:rsidRPr="00B1727A">
        <w:rPr>
          <w:rFonts w:ascii="Times New Roman" w:hAnsi="Times New Roman" w:cs="Times New Roman"/>
          <w:b/>
          <w:bCs/>
          <w:i/>
          <w:iCs/>
          <w:sz w:val="28"/>
          <w:szCs w:val="28"/>
        </w:rPr>
        <w:t>f</w:t>
      </w:r>
      <w:r w:rsidR="00073019" w:rsidRPr="00B1727A">
        <w:rPr>
          <w:rFonts w:ascii="Times New Roman" w:hAnsi="Times New Roman" w:cs="Times New Roman"/>
          <w:sz w:val="28"/>
          <w:szCs w:val="28"/>
        </w:rPr>
        <w:t xml:space="preserve"> и </w:t>
      </w:r>
      <w:r w:rsidR="00073019" w:rsidRPr="00B1727A">
        <w:rPr>
          <w:rFonts w:ascii="Times New Roman" w:hAnsi="Times New Roman" w:cs="Times New Roman"/>
          <w:b/>
          <w:bCs/>
          <w:i/>
          <w:iCs/>
          <w:sz w:val="28"/>
          <w:szCs w:val="28"/>
        </w:rPr>
        <w:t>d</w:t>
      </w:r>
      <w:r w:rsidR="00073019" w:rsidRPr="00B1727A">
        <w:rPr>
          <w:rFonts w:ascii="Times New Roman" w:hAnsi="Times New Roman" w:cs="Times New Roman"/>
          <w:sz w:val="28"/>
          <w:szCs w:val="28"/>
        </w:rPr>
        <w:t xml:space="preserve"> (рис. </w:t>
      </w:r>
      <w:r w:rsidR="00EE387D">
        <w:rPr>
          <w:rFonts w:ascii="Times New Roman" w:hAnsi="Times New Roman" w:cs="Times New Roman"/>
          <w:sz w:val="28"/>
          <w:szCs w:val="28"/>
        </w:rPr>
        <w:t>1.</w:t>
      </w:r>
      <w:r w:rsidR="003E5014">
        <w:rPr>
          <w:rFonts w:ascii="Times New Roman" w:hAnsi="Times New Roman" w:cs="Times New Roman"/>
          <w:sz w:val="28"/>
          <w:szCs w:val="28"/>
        </w:rPr>
        <w:t>4</w:t>
      </w:r>
      <w:r w:rsidR="00073019" w:rsidRPr="00B1727A">
        <w:rPr>
          <w:rFonts w:ascii="Times New Roman" w:hAnsi="Times New Roman" w:cs="Times New Roman"/>
          <w:sz w:val="28"/>
          <w:szCs w:val="28"/>
        </w:rPr>
        <w:t xml:space="preserve">). Расстояние </w:t>
      </w:r>
      <w:r w:rsidR="00073019" w:rsidRPr="00B1727A">
        <w:rPr>
          <w:rFonts w:ascii="Times New Roman" w:hAnsi="Times New Roman" w:cs="Times New Roman"/>
          <w:b/>
          <w:bCs/>
          <w:i/>
          <w:iCs/>
          <w:sz w:val="28"/>
          <w:szCs w:val="28"/>
        </w:rPr>
        <w:t>d</w:t>
      </w:r>
      <w:r w:rsidR="00073019" w:rsidRPr="00B1727A">
        <w:rPr>
          <w:rFonts w:ascii="Times New Roman" w:hAnsi="Times New Roman" w:cs="Times New Roman"/>
          <w:sz w:val="28"/>
          <w:szCs w:val="28"/>
        </w:rPr>
        <w:t xml:space="preserve"> между источниками (</w:t>
      </w:r>
      <w:r w:rsidR="00073019" w:rsidRPr="00B1727A">
        <w:rPr>
          <w:rFonts w:ascii="Times New Roman" w:hAnsi="Times New Roman" w:cs="Times New Roman"/>
          <w:b/>
          <w:bCs/>
          <w:i/>
          <w:iCs/>
          <w:sz w:val="28"/>
          <w:szCs w:val="28"/>
        </w:rPr>
        <w:t>S</w:t>
      </w:r>
      <w:r w:rsidR="00073019" w:rsidRPr="00B1727A">
        <w:rPr>
          <w:rFonts w:ascii="Times New Roman" w:hAnsi="Times New Roman" w:cs="Times New Roman"/>
          <w:b/>
          <w:bCs/>
          <w:i/>
          <w:iCs/>
          <w:sz w:val="28"/>
          <w:szCs w:val="28"/>
          <w:vertAlign w:val="subscript"/>
        </w:rPr>
        <w:t>1</w:t>
      </w:r>
      <w:r w:rsidR="00073019" w:rsidRPr="00B1727A">
        <w:rPr>
          <w:rFonts w:ascii="Times New Roman" w:hAnsi="Times New Roman" w:cs="Times New Roman"/>
          <w:sz w:val="28"/>
          <w:szCs w:val="28"/>
        </w:rPr>
        <w:t xml:space="preserve"> и </w:t>
      </w:r>
      <w:r w:rsidR="00073019" w:rsidRPr="00B1727A">
        <w:rPr>
          <w:rFonts w:ascii="Times New Roman" w:hAnsi="Times New Roman" w:cs="Times New Roman"/>
          <w:b/>
          <w:bCs/>
          <w:i/>
          <w:iCs/>
          <w:sz w:val="28"/>
          <w:szCs w:val="28"/>
        </w:rPr>
        <w:t>S</w:t>
      </w:r>
      <w:r w:rsidR="00073019" w:rsidRPr="00B1727A">
        <w:rPr>
          <w:rFonts w:ascii="Times New Roman" w:hAnsi="Times New Roman" w:cs="Times New Roman"/>
          <w:b/>
          <w:bCs/>
          <w:i/>
          <w:iCs/>
          <w:sz w:val="28"/>
          <w:szCs w:val="28"/>
          <w:vertAlign w:val="subscript"/>
        </w:rPr>
        <w:t>2</w:t>
      </w:r>
      <w:r w:rsidR="00073019" w:rsidRPr="00B1727A">
        <w:rPr>
          <w:rFonts w:ascii="Times New Roman" w:hAnsi="Times New Roman" w:cs="Times New Roman"/>
          <w:sz w:val="28"/>
          <w:szCs w:val="28"/>
        </w:rPr>
        <w:t xml:space="preserve">) и объективом </w:t>
      </w:r>
      <w:r w:rsidR="00073019" w:rsidRPr="006606A4">
        <w:rPr>
          <w:rFonts w:ascii="Times New Roman" w:hAnsi="Times New Roman" w:cs="Times New Roman"/>
          <w:b/>
          <w:i/>
          <w:sz w:val="28"/>
          <w:szCs w:val="28"/>
        </w:rPr>
        <w:t>Л3</w:t>
      </w:r>
      <w:r w:rsidR="00073019" w:rsidRPr="00B1727A">
        <w:rPr>
          <w:rFonts w:ascii="Times New Roman" w:hAnsi="Times New Roman" w:cs="Times New Roman"/>
          <w:sz w:val="28"/>
          <w:szCs w:val="28"/>
        </w:rPr>
        <w:t xml:space="preserve"> определяется как разность координат по линейке рейтера для риски держателя №6 и риски держателя №9 </w:t>
      </w:r>
      <w:r w:rsidR="00EE387D">
        <w:rPr>
          <w:rFonts w:ascii="Times New Roman" w:hAnsi="Times New Roman" w:cs="Times New Roman"/>
          <w:sz w:val="28"/>
          <w:szCs w:val="28"/>
        </w:rPr>
        <w:t>(или № 8)</w:t>
      </w:r>
      <w:r w:rsidR="00EE387D" w:rsidRPr="00073019">
        <w:rPr>
          <w:rFonts w:ascii="Times New Roman" w:hAnsi="Times New Roman" w:cs="Times New Roman"/>
          <w:sz w:val="28"/>
          <w:szCs w:val="28"/>
        </w:rPr>
        <w:t xml:space="preserve"> </w:t>
      </w:r>
      <w:r w:rsidR="00073019" w:rsidRPr="00B1727A">
        <w:rPr>
          <w:rFonts w:ascii="Times New Roman" w:hAnsi="Times New Roman" w:cs="Times New Roman"/>
          <w:sz w:val="28"/>
          <w:szCs w:val="28"/>
        </w:rPr>
        <w:t xml:space="preserve">минус фокусное расстояние линзы </w:t>
      </w:r>
      <w:r w:rsidR="00073019" w:rsidRPr="00B1727A">
        <w:rPr>
          <w:rFonts w:ascii="Times New Roman" w:hAnsi="Times New Roman" w:cs="Times New Roman"/>
          <w:b/>
          <w:bCs/>
          <w:i/>
          <w:iCs/>
          <w:sz w:val="28"/>
          <w:szCs w:val="28"/>
        </w:rPr>
        <w:t>Л1</w:t>
      </w:r>
      <w:r w:rsidR="00073019" w:rsidRPr="00B1727A">
        <w:rPr>
          <w:rFonts w:ascii="Times New Roman" w:hAnsi="Times New Roman" w:cs="Times New Roman"/>
          <w:sz w:val="28"/>
          <w:szCs w:val="28"/>
        </w:rPr>
        <w:t xml:space="preserve"> (</w:t>
      </w:r>
      <w:r w:rsidR="00073019" w:rsidRPr="00B1727A">
        <w:rPr>
          <w:rFonts w:ascii="Times New Roman" w:hAnsi="Times New Roman" w:cs="Times New Roman"/>
          <w:b/>
          <w:bCs/>
          <w:i/>
          <w:iCs/>
          <w:sz w:val="28"/>
          <w:szCs w:val="28"/>
        </w:rPr>
        <w:t>F</w:t>
      </w:r>
      <w:r w:rsidR="008B35A1">
        <w:rPr>
          <w:rFonts w:ascii="Times New Roman" w:hAnsi="Times New Roman" w:cs="Times New Roman"/>
          <w:b/>
          <w:bCs/>
          <w:i/>
          <w:iCs/>
          <w:sz w:val="28"/>
          <w:szCs w:val="28"/>
        </w:rPr>
        <w:t xml:space="preserve"> </w:t>
      </w:r>
      <w:r w:rsidR="00073019" w:rsidRPr="00B1727A">
        <w:rPr>
          <w:rFonts w:ascii="Times New Roman" w:hAnsi="Times New Roman" w:cs="Times New Roman"/>
          <w:sz w:val="28"/>
          <w:szCs w:val="28"/>
        </w:rPr>
        <w:t>=</w:t>
      </w:r>
      <w:r w:rsidR="008B35A1">
        <w:rPr>
          <w:rFonts w:ascii="Times New Roman" w:hAnsi="Times New Roman" w:cs="Times New Roman"/>
          <w:sz w:val="28"/>
          <w:szCs w:val="28"/>
        </w:rPr>
        <w:t xml:space="preserve"> </w:t>
      </w:r>
      <w:r w:rsidR="00073019" w:rsidRPr="00B1727A">
        <w:rPr>
          <w:rFonts w:ascii="Times New Roman" w:hAnsi="Times New Roman" w:cs="Times New Roman"/>
          <w:sz w:val="28"/>
          <w:szCs w:val="28"/>
        </w:rPr>
        <w:t xml:space="preserve">50 мм). Расстояние </w:t>
      </w:r>
      <w:r w:rsidR="00073019" w:rsidRPr="00B1727A">
        <w:rPr>
          <w:rFonts w:ascii="Times New Roman" w:hAnsi="Times New Roman" w:cs="Times New Roman"/>
          <w:b/>
          <w:bCs/>
          <w:i/>
          <w:iCs/>
          <w:sz w:val="28"/>
          <w:szCs w:val="28"/>
        </w:rPr>
        <w:t>f</w:t>
      </w:r>
      <w:r w:rsidR="00073019" w:rsidRPr="00B1727A">
        <w:rPr>
          <w:rFonts w:ascii="Times New Roman" w:hAnsi="Times New Roman" w:cs="Times New Roman"/>
          <w:sz w:val="28"/>
          <w:szCs w:val="28"/>
        </w:rPr>
        <w:t xml:space="preserve"> между объективом </w:t>
      </w:r>
      <w:r w:rsidR="00073019" w:rsidRPr="00B1727A">
        <w:rPr>
          <w:rFonts w:ascii="Times New Roman" w:hAnsi="Times New Roman" w:cs="Times New Roman"/>
          <w:b/>
          <w:bCs/>
          <w:i/>
          <w:iCs/>
          <w:sz w:val="28"/>
          <w:szCs w:val="28"/>
        </w:rPr>
        <w:t>Л3</w:t>
      </w:r>
      <w:r w:rsidR="00073019" w:rsidRPr="00B1727A">
        <w:rPr>
          <w:rFonts w:ascii="Times New Roman" w:hAnsi="Times New Roman" w:cs="Times New Roman"/>
          <w:sz w:val="28"/>
          <w:szCs w:val="28"/>
        </w:rPr>
        <w:t xml:space="preserve"> и объектной плоскостью линзы </w:t>
      </w:r>
      <w:r w:rsidR="00073019" w:rsidRPr="00B1727A">
        <w:rPr>
          <w:rFonts w:ascii="Times New Roman" w:hAnsi="Times New Roman" w:cs="Times New Roman"/>
          <w:b/>
          <w:bCs/>
          <w:i/>
          <w:iCs/>
          <w:sz w:val="28"/>
          <w:szCs w:val="28"/>
        </w:rPr>
        <w:t>Л2</w:t>
      </w:r>
      <w:r w:rsidR="00073019" w:rsidRPr="00B1727A">
        <w:rPr>
          <w:rFonts w:ascii="Times New Roman" w:hAnsi="Times New Roman" w:cs="Times New Roman"/>
          <w:sz w:val="28"/>
          <w:szCs w:val="28"/>
        </w:rPr>
        <w:t xml:space="preserve"> (экран </w:t>
      </w:r>
      <w:r w:rsidR="00073019" w:rsidRPr="00B1727A">
        <w:rPr>
          <w:rFonts w:ascii="Times New Roman" w:hAnsi="Times New Roman" w:cs="Times New Roman"/>
          <w:b/>
          <w:bCs/>
          <w:i/>
          <w:iCs/>
          <w:sz w:val="28"/>
          <w:szCs w:val="28"/>
        </w:rPr>
        <w:t>Э2</w:t>
      </w:r>
      <w:r w:rsidR="00073019" w:rsidRPr="00B1727A">
        <w:rPr>
          <w:rFonts w:ascii="Times New Roman" w:hAnsi="Times New Roman" w:cs="Times New Roman"/>
          <w:sz w:val="28"/>
          <w:szCs w:val="28"/>
        </w:rPr>
        <w:t xml:space="preserve">) определяется как разность координат держателей №3 и №6 по линейке рейтера. </w:t>
      </w:r>
    </w:p>
    <w:p w14:paraId="35D5D035" w14:textId="7B382625" w:rsidR="00073019" w:rsidRPr="00073019" w:rsidRDefault="009A592A" w:rsidP="006F7AC0">
      <w:pPr>
        <w:tabs>
          <w:tab w:val="left" w:pos="3828"/>
          <w:tab w:val="left" w:pos="6012"/>
        </w:tabs>
        <w:spacing w:after="0" w:line="240" w:lineRule="auto"/>
        <w:ind w:firstLine="709"/>
        <w:jc w:val="right"/>
        <w:rPr>
          <w:rFonts w:ascii="Times New Roman" w:hAnsi="Times New Roman" w:cs="Times New Roman"/>
          <w:sz w:val="28"/>
          <w:szCs w:val="28"/>
        </w:rPr>
      </w:pP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h</m:t>
            </m:r>
          </m:e>
          <m:sub>
            <m:r>
              <m:rPr>
                <m:nor/>
              </m:rPr>
              <w:rPr>
                <w:rFonts w:ascii="Times New Roman" w:hAnsi="Times New Roman" w:cs="Times New Roman"/>
                <w:b/>
                <w:bCs/>
                <w:i/>
                <w:iCs/>
                <w:sz w:val="28"/>
                <w:szCs w:val="28"/>
              </w:rPr>
              <m:t>ист</m:t>
            </m:r>
          </m:sub>
        </m:sSub>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h</m:t>
                </m:r>
              </m:e>
              <m:sub>
                <m:r>
                  <m:rPr>
                    <m:nor/>
                  </m:rPr>
                  <w:rPr>
                    <w:rFonts w:ascii="Times New Roman" w:hAnsi="Times New Roman" w:cs="Times New Roman"/>
                    <w:b/>
                    <w:bCs/>
                    <w:i/>
                    <w:iCs/>
                    <w:sz w:val="28"/>
                    <w:szCs w:val="28"/>
                  </w:rPr>
                  <m:t>изм</m:t>
                </m:r>
              </m:sub>
            </m:sSub>
          </m:num>
          <m:den>
            <m:r>
              <m:rPr>
                <m:nor/>
              </m:rPr>
              <w:rPr>
                <w:rFonts w:ascii="Times New Roman" w:hAnsi="Times New Roman" w:cs="Times New Roman"/>
                <w:b/>
                <w:bCs/>
                <w:i/>
                <w:iCs/>
                <w:sz w:val="28"/>
                <w:szCs w:val="28"/>
              </w:rPr>
              <m:t>20</m:t>
            </m:r>
          </m:den>
        </m:f>
        <m:r>
          <m:rPr>
            <m:nor/>
          </m:rPr>
          <w:rPr>
            <w:rFonts w:ascii="Times New Roman" w:hAnsi="Times New Roman" w:cs="Times New Roman"/>
            <w:b/>
            <w:bCs/>
            <w:i/>
            <w:iCs/>
            <w:sz w:val="28"/>
            <w:szCs w:val="28"/>
          </w:rPr>
          <m:t>∙</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lang w:val="en-US"/>
              </w:rPr>
              <m:t>d</m:t>
            </m:r>
          </m:num>
          <m:den>
            <m:r>
              <m:rPr>
                <m:nor/>
              </m:rPr>
              <w:rPr>
                <w:rFonts w:ascii="Times New Roman" w:hAnsi="Times New Roman" w:cs="Times New Roman"/>
                <w:b/>
                <w:bCs/>
                <w:i/>
                <w:iCs/>
                <w:sz w:val="28"/>
                <w:szCs w:val="28"/>
              </w:rPr>
              <m:t>f</m:t>
            </m:r>
          </m:den>
        </m:f>
      </m:oMath>
      <w:r w:rsidR="00EA4C2C">
        <w:rPr>
          <w:rFonts w:ascii="Times New Roman" w:eastAsiaTheme="minorEastAsia" w:hAnsi="Times New Roman" w:cs="Times New Roman"/>
          <w:b/>
          <w:bCs/>
          <w:iCs/>
          <w:sz w:val="28"/>
          <w:szCs w:val="28"/>
        </w:rPr>
        <w:t>,</w:t>
      </w:r>
      <w:r w:rsidR="007B399E">
        <w:rPr>
          <w:rFonts w:ascii="Times New Roman" w:hAnsi="Times New Roman" w:cs="Times New Roman"/>
          <w:sz w:val="28"/>
          <w:szCs w:val="28"/>
        </w:rPr>
        <w:tab/>
      </w:r>
      <w:r w:rsidR="00EA4C2C">
        <w:rPr>
          <w:rFonts w:ascii="Times New Roman" w:hAnsi="Times New Roman" w:cs="Times New Roman"/>
          <w:sz w:val="28"/>
          <w:szCs w:val="28"/>
        </w:rPr>
        <w:tab/>
      </w:r>
      <w:r w:rsidR="00073019" w:rsidRPr="00073019">
        <w:rPr>
          <w:rFonts w:ascii="Times New Roman" w:hAnsi="Times New Roman" w:cs="Times New Roman"/>
          <w:sz w:val="28"/>
          <w:szCs w:val="28"/>
        </w:rPr>
        <w:t>(1.</w:t>
      </w:r>
      <w:r w:rsidR="008B35A1">
        <w:rPr>
          <w:rFonts w:ascii="Times New Roman" w:hAnsi="Times New Roman" w:cs="Times New Roman"/>
          <w:sz w:val="28"/>
          <w:szCs w:val="28"/>
        </w:rPr>
        <w:t>5</w:t>
      </w:r>
      <w:r w:rsidR="00073019" w:rsidRPr="00073019">
        <w:rPr>
          <w:rFonts w:ascii="Times New Roman" w:hAnsi="Times New Roman" w:cs="Times New Roman"/>
          <w:sz w:val="28"/>
          <w:szCs w:val="28"/>
        </w:rPr>
        <w:t>)</w:t>
      </w:r>
    </w:p>
    <w:p w14:paraId="2A7BAB6E" w14:textId="7C64F161" w:rsidR="00B1727A" w:rsidRDefault="00073019" w:rsidP="00764D85">
      <w:pPr>
        <w:tabs>
          <w:tab w:val="left" w:pos="4111"/>
        </w:tabs>
        <w:spacing w:after="0" w:line="240" w:lineRule="auto"/>
        <w:jc w:val="both"/>
        <w:rPr>
          <w:rFonts w:ascii="Times New Roman" w:hAnsi="Times New Roman" w:cs="Times New Roman"/>
          <w:sz w:val="28"/>
          <w:szCs w:val="28"/>
        </w:rPr>
      </w:pPr>
      <w:r w:rsidRPr="00073019">
        <w:rPr>
          <w:rFonts w:ascii="Times New Roman" w:hAnsi="Times New Roman" w:cs="Times New Roman"/>
          <w:sz w:val="28"/>
          <w:szCs w:val="28"/>
        </w:rPr>
        <w:t xml:space="preserve">где </w:t>
      </w:r>
      <w:r w:rsidRPr="00073019">
        <w:rPr>
          <w:rFonts w:ascii="Times New Roman" w:hAnsi="Times New Roman" w:cs="Times New Roman"/>
          <w:b/>
          <w:bCs/>
          <w:i/>
          <w:iCs/>
          <w:sz w:val="28"/>
          <w:szCs w:val="28"/>
        </w:rPr>
        <w:t>h</w:t>
      </w:r>
      <w:r w:rsidRPr="00073019">
        <w:rPr>
          <w:rFonts w:ascii="Times New Roman" w:hAnsi="Times New Roman" w:cs="Times New Roman"/>
          <w:b/>
          <w:bCs/>
          <w:i/>
          <w:iCs/>
          <w:sz w:val="28"/>
          <w:szCs w:val="28"/>
          <w:vertAlign w:val="subscript"/>
        </w:rPr>
        <w:t>изм</w:t>
      </w:r>
      <w:r w:rsidRPr="00073019">
        <w:rPr>
          <w:rFonts w:ascii="Times New Roman" w:hAnsi="Times New Roman" w:cs="Times New Roman"/>
          <w:sz w:val="28"/>
          <w:szCs w:val="28"/>
        </w:rPr>
        <w:t xml:space="preserve"> – расстояние между </w:t>
      </w:r>
      <w:r w:rsidRPr="00073019">
        <w:rPr>
          <w:rFonts w:ascii="Times New Roman" w:hAnsi="Times New Roman" w:cs="Times New Roman"/>
          <w:b/>
          <w:bCs/>
          <w:i/>
          <w:iCs/>
          <w:sz w:val="28"/>
          <w:szCs w:val="28"/>
        </w:rPr>
        <w:t>S</w:t>
      </w:r>
      <w:r w:rsidRPr="00073019">
        <w:rPr>
          <w:rFonts w:ascii="Times New Roman" w:hAnsi="Times New Roman" w:cs="Times New Roman"/>
          <w:b/>
          <w:bCs/>
          <w:i/>
          <w:iCs/>
          <w:sz w:val="28"/>
          <w:szCs w:val="28"/>
          <w:vertAlign w:val="subscript"/>
        </w:rPr>
        <w:t>1</w:t>
      </w:r>
      <w:r w:rsidRPr="00073019">
        <w:rPr>
          <w:rFonts w:ascii="Times New Roman" w:hAnsi="Times New Roman" w:cs="Times New Roman"/>
          <w:sz w:val="28"/>
          <w:szCs w:val="28"/>
        </w:rPr>
        <w:t xml:space="preserve"> и </w:t>
      </w:r>
      <w:r w:rsidRPr="00073019">
        <w:rPr>
          <w:rFonts w:ascii="Times New Roman" w:hAnsi="Times New Roman" w:cs="Times New Roman"/>
          <w:b/>
          <w:bCs/>
          <w:i/>
          <w:iCs/>
          <w:sz w:val="28"/>
          <w:szCs w:val="28"/>
        </w:rPr>
        <w:t>S</w:t>
      </w:r>
      <w:r w:rsidRPr="00073019">
        <w:rPr>
          <w:rFonts w:ascii="Times New Roman" w:hAnsi="Times New Roman" w:cs="Times New Roman"/>
          <w:b/>
          <w:bCs/>
          <w:i/>
          <w:iCs/>
          <w:sz w:val="28"/>
          <w:szCs w:val="28"/>
          <w:vertAlign w:val="subscript"/>
        </w:rPr>
        <w:t>2</w:t>
      </w:r>
      <w:r w:rsidRPr="00073019">
        <w:rPr>
          <w:rFonts w:ascii="Times New Roman" w:hAnsi="Times New Roman" w:cs="Times New Roman"/>
          <w:sz w:val="28"/>
          <w:szCs w:val="28"/>
        </w:rPr>
        <w:t xml:space="preserve">, измеренное на экране </w:t>
      </w:r>
      <w:r w:rsidRPr="00073019">
        <w:rPr>
          <w:rFonts w:ascii="Times New Roman" w:hAnsi="Times New Roman" w:cs="Times New Roman"/>
          <w:b/>
          <w:bCs/>
          <w:i/>
          <w:iCs/>
          <w:sz w:val="28"/>
          <w:szCs w:val="28"/>
        </w:rPr>
        <w:t>ЭЗ</w:t>
      </w:r>
      <w:r w:rsidRPr="00073019">
        <w:rPr>
          <w:rFonts w:ascii="Times New Roman" w:hAnsi="Times New Roman" w:cs="Times New Roman"/>
          <w:sz w:val="28"/>
          <w:szCs w:val="28"/>
        </w:rPr>
        <w:t xml:space="preserve"> (</w:t>
      </w:r>
      <w:r w:rsidR="00EE387D">
        <w:rPr>
          <w:rFonts w:ascii="Times New Roman" w:hAnsi="Times New Roman" w:cs="Times New Roman"/>
          <w:sz w:val="28"/>
          <w:szCs w:val="28"/>
        </w:rPr>
        <w:t xml:space="preserve">на экране </w:t>
      </w:r>
      <w:r w:rsidRPr="00073019">
        <w:rPr>
          <w:rFonts w:ascii="Times New Roman" w:hAnsi="Times New Roman" w:cs="Times New Roman"/>
          <w:sz w:val="28"/>
          <w:szCs w:val="28"/>
        </w:rPr>
        <w:t>держател</w:t>
      </w:r>
      <w:r w:rsidR="00EE387D">
        <w:rPr>
          <w:rFonts w:ascii="Times New Roman" w:hAnsi="Times New Roman" w:cs="Times New Roman"/>
          <w:sz w:val="28"/>
          <w:szCs w:val="28"/>
        </w:rPr>
        <w:t>я</w:t>
      </w:r>
      <w:r w:rsidRPr="00073019">
        <w:rPr>
          <w:rFonts w:ascii="Times New Roman" w:hAnsi="Times New Roman" w:cs="Times New Roman"/>
          <w:sz w:val="28"/>
          <w:szCs w:val="28"/>
        </w:rPr>
        <w:t xml:space="preserve"> №4).</w:t>
      </w:r>
    </w:p>
    <w:p w14:paraId="6E5AD00B" w14:textId="33FFEE47" w:rsidR="00073019" w:rsidRPr="00073019" w:rsidRDefault="00BB034D" w:rsidP="006F7AC0">
      <w:pPr>
        <w:tabs>
          <w:tab w:val="left" w:pos="411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1727A">
        <w:rPr>
          <w:rFonts w:ascii="Times New Roman" w:hAnsi="Times New Roman" w:cs="Times New Roman"/>
          <w:sz w:val="28"/>
          <w:szCs w:val="28"/>
        </w:rPr>
        <w:t>.</w:t>
      </w:r>
      <w:r w:rsidR="007B399E">
        <w:rPr>
          <w:rFonts w:ascii="Times New Roman" w:hAnsi="Times New Roman" w:cs="Times New Roman"/>
          <w:sz w:val="28"/>
          <w:szCs w:val="28"/>
        </w:rPr>
        <w:t xml:space="preserve"> </w:t>
      </w:r>
      <w:r w:rsidR="00073019" w:rsidRPr="00073019">
        <w:rPr>
          <w:rFonts w:ascii="Times New Roman" w:hAnsi="Times New Roman" w:cs="Times New Roman"/>
          <w:sz w:val="28"/>
          <w:szCs w:val="28"/>
        </w:rPr>
        <w:t xml:space="preserve">После измерения </w:t>
      </w:r>
      <w:r w:rsidR="00073019" w:rsidRPr="00073019">
        <w:rPr>
          <w:rFonts w:ascii="Times New Roman" w:hAnsi="Times New Roman" w:cs="Times New Roman"/>
          <w:b/>
          <w:bCs/>
          <w:i/>
          <w:iCs/>
          <w:sz w:val="28"/>
          <w:szCs w:val="28"/>
        </w:rPr>
        <w:t>h</w:t>
      </w:r>
      <w:r w:rsidR="00073019" w:rsidRPr="00073019">
        <w:rPr>
          <w:rFonts w:ascii="Times New Roman" w:hAnsi="Times New Roman" w:cs="Times New Roman"/>
          <w:b/>
          <w:bCs/>
          <w:i/>
          <w:iCs/>
          <w:sz w:val="28"/>
          <w:szCs w:val="28"/>
          <w:vertAlign w:val="subscript"/>
        </w:rPr>
        <w:t>изм</w:t>
      </w:r>
      <w:r w:rsidR="00073019" w:rsidRPr="00073019">
        <w:rPr>
          <w:rFonts w:ascii="Times New Roman" w:hAnsi="Times New Roman" w:cs="Times New Roman"/>
          <w:sz w:val="28"/>
          <w:szCs w:val="28"/>
        </w:rPr>
        <w:t xml:space="preserve"> уберите держатель №6 с объективом </w:t>
      </w:r>
      <w:r w:rsidR="00073019" w:rsidRPr="00073019">
        <w:rPr>
          <w:rFonts w:ascii="Times New Roman" w:hAnsi="Times New Roman" w:cs="Times New Roman"/>
          <w:b/>
          <w:bCs/>
          <w:i/>
          <w:iCs/>
          <w:sz w:val="28"/>
          <w:szCs w:val="28"/>
        </w:rPr>
        <w:t>Л3</w:t>
      </w:r>
      <w:r w:rsidR="00073019" w:rsidRPr="00073019">
        <w:rPr>
          <w:rFonts w:ascii="Times New Roman" w:hAnsi="Times New Roman" w:cs="Times New Roman"/>
          <w:sz w:val="28"/>
          <w:szCs w:val="28"/>
        </w:rPr>
        <w:t xml:space="preserve">. Определите ширину интерференционной полосы </w:t>
      </w:r>
      <w:r w:rsidR="00073019" w:rsidRPr="00073019">
        <w:rPr>
          <w:rFonts w:ascii="Times New Roman" w:hAnsi="Times New Roman" w:cs="Times New Roman"/>
          <w:b/>
          <w:bCs/>
          <w:i/>
          <w:iCs/>
          <w:sz w:val="28"/>
          <w:szCs w:val="28"/>
        </w:rPr>
        <w:t>Δx</w:t>
      </w:r>
      <w:r w:rsidR="00073019" w:rsidRPr="00073019">
        <w:rPr>
          <w:rFonts w:ascii="Times New Roman" w:hAnsi="Times New Roman" w:cs="Times New Roman"/>
          <w:b/>
          <w:bCs/>
          <w:i/>
          <w:iCs/>
          <w:sz w:val="28"/>
          <w:szCs w:val="28"/>
          <w:vertAlign w:val="subscript"/>
        </w:rPr>
        <w:t>изм</w:t>
      </w:r>
      <w:r w:rsidR="00073019" w:rsidRPr="00073019">
        <w:rPr>
          <w:rFonts w:ascii="Times New Roman" w:hAnsi="Times New Roman" w:cs="Times New Roman"/>
          <w:sz w:val="28"/>
          <w:szCs w:val="28"/>
        </w:rPr>
        <w:t xml:space="preserve"> (разность координат минимумов, разнесенных на несколько полос, разделите на количество этих полос).</w:t>
      </w:r>
    </w:p>
    <w:p w14:paraId="0F4CCECB" w14:textId="7E617C9B" w:rsidR="0037322A" w:rsidRDefault="00073019" w:rsidP="006F7AC0">
      <w:pPr>
        <w:tabs>
          <w:tab w:val="left" w:pos="4111"/>
        </w:tabs>
        <w:spacing w:after="0" w:line="240" w:lineRule="auto"/>
        <w:ind w:firstLine="709"/>
        <w:jc w:val="both"/>
        <w:rPr>
          <w:rFonts w:ascii="Times New Roman" w:hAnsi="Times New Roman" w:cs="Times New Roman"/>
          <w:sz w:val="28"/>
          <w:szCs w:val="28"/>
        </w:rPr>
      </w:pPr>
      <w:r w:rsidRPr="00073019">
        <w:rPr>
          <w:rFonts w:ascii="Times New Roman" w:hAnsi="Times New Roman" w:cs="Times New Roman"/>
          <w:sz w:val="28"/>
          <w:szCs w:val="28"/>
        </w:rPr>
        <w:t xml:space="preserve">Учтите, что увеличение, даваемое лупой </w:t>
      </w:r>
      <w:r w:rsidRPr="00073019">
        <w:rPr>
          <w:rFonts w:ascii="Times New Roman" w:hAnsi="Times New Roman" w:cs="Times New Roman"/>
          <w:b/>
          <w:bCs/>
          <w:i/>
          <w:iCs/>
          <w:sz w:val="28"/>
          <w:szCs w:val="28"/>
        </w:rPr>
        <w:t>Л2</w:t>
      </w:r>
      <w:r w:rsidRPr="00073019">
        <w:rPr>
          <w:rFonts w:ascii="Times New Roman" w:hAnsi="Times New Roman" w:cs="Times New Roman"/>
          <w:sz w:val="28"/>
          <w:szCs w:val="28"/>
        </w:rPr>
        <w:t xml:space="preserve">, равно 20. Поэтому истинное значение ширины интерференционной полосы </w:t>
      </w:r>
    </w:p>
    <w:p w14:paraId="7B83A44F" w14:textId="754F0863" w:rsidR="00073019" w:rsidRPr="00073019" w:rsidRDefault="00073019" w:rsidP="006F7AC0">
      <w:pPr>
        <w:tabs>
          <w:tab w:val="left" w:pos="4111"/>
        </w:tabs>
        <w:spacing w:after="0" w:line="240" w:lineRule="auto"/>
        <w:ind w:firstLine="709"/>
        <w:jc w:val="right"/>
        <w:rPr>
          <w:rFonts w:ascii="Times New Roman" w:hAnsi="Times New Roman" w:cs="Times New Roman"/>
          <w:sz w:val="28"/>
          <w:szCs w:val="28"/>
        </w:rPr>
      </w:pPr>
      <m:oMath>
        <m:r>
          <m:rPr>
            <m:nor/>
          </m:rPr>
          <w:rPr>
            <w:rFonts w:ascii="Times New Roman" w:hAnsi="Times New Roman" w:cs="Times New Roman"/>
            <w:b/>
            <w:bCs/>
            <w:i/>
            <w:iCs/>
            <w:sz w:val="28"/>
            <w:szCs w:val="28"/>
          </w:rPr>
          <m:t>∆</m:t>
        </m:r>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x</m:t>
            </m:r>
          </m:e>
          <m:sub>
            <m:r>
              <m:rPr>
                <m:nor/>
              </m:rPr>
              <w:rPr>
                <w:rFonts w:ascii="Times New Roman" w:hAnsi="Times New Roman" w:cs="Times New Roman"/>
                <w:b/>
                <w:bCs/>
                <w:i/>
                <w:iCs/>
                <w:sz w:val="28"/>
                <w:szCs w:val="28"/>
              </w:rPr>
              <m:t>ист</m:t>
            </m:r>
          </m:sub>
        </m:sSub>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m:t>
                </m:r>
                <m:r>
                  <m:rPr>
                    <m:nor/>
                  </m:rPr>
                  <w:rPr>
                    <w:rFonts w:ascii="Times New Roman" w:hAnsi="Times New Roman" w:cs="Times New Roman"/>
                    <w:b/>
                    <w:bCs/>
                    <w:i/>
                    <w:iCs/>
                    <w:sz w:val="28"/>
                    <w:szCs w:val="28"/>
                    <w:lang w:val="en-US"/>
                  </w:rPr>
                  <m:t>x</m:t>
                </m:r>
              </m:e>
              <m:sub>
                <m:r>
                  <m:rPr>
                    <m:nor/>
                  </m:rPr>
                  <w:rPr>
                    <w:rFonts w:ascii="Times New Roman" w:hAnsi="Times New Roman" w:cs="Times New Roman"/>
                    <w:b/>
                    <w:bCs/>
                    <w:i/>
                    <w:iCs/>
                    <w:sz w:val="28"/>
                    <w:szCs w:val="28"/>
                  </w:rPr>
                  <m:t>изм</m:t>
                </m:r>
              </m:sub>
            </m:sSub>
          </m:num>
          <m:den>
            <m:r>
              <m:rPr>
                <m:nor/>
              </m:rPr>
              <w:rPr>
                <w:rFonts w:ascii="Times New Roman" w:hAnsi="Times New Roman" w:cs="Times New Roman"/>
                <w:b/>
                <w:bCs/>
                <w:i/>
                <w:iCs/>
                <w:sz w:val="28"/>
                <w:szCs w:val="28"/>
              </w:rPr>
              <m:t>20</m:t>
            </m:r>
          </m:den>
        </m:f>
      </m:oMath>
      <w:r w:rsidRPr="00073019">
        <w:rPr>
          <w:rFonts w:ascii="Times New Roman" w:hAnsi="Times New Roman" w:cs="Times New Roman"/>
          <w:sz w:val="28"/>
          <w:szCs w:val="28"/>
        </w:rPr>
        <w:tab/>
      </w:r>
      <w:r w:rsidR="00E6760E" w:rsidRPr="00193A44">
        <w:rPr>
          <w:rFonts w:ascii="Times New Roman" w:hAnsi="Times New Roman" w:cs="Times New Roman"/>
          <w:sz w:val="28"/>
          <w:szCs w:val="28"/>
        </w:rPr>
        <w:tab/>
      </w:r>
      <w:r w:rsidR="00B76D47">
        <w:rPr>
          <w:rFonts w:ascii="Times New Roman" w:hAnsi="Times New Roman" w:cs="Times New Roman"/>
          <w:sz w:val="28"/>
          <w:szCs w:val="28"/>
        </w:rPr>
        <w:tab/>
      </w:r>
      <w:r w:rsidRPr="00073019">
        <w:rPr>
          <w:rFonts w:ascii="Times New Roman" w:hAnsi="Times New Roman" w:cs="Times New Roman"/>
          <w:sz w:val="28"/>
          <w:szCs w:val="28"/>
        </w:rPr>
        <w:tab/>
        <w:t xml:space="preserve"> (1.</w:t>
      </w:r>
      <w:r w:rsidR="008B35A1">
        <w:rPr>
          <w:rFonts w:ascii="Times New Roman" w:hAnsi="Times New Roman" w:cs="Times New Roman"/>
          <w:sz w:val="28"/>
          <w:szCs w:val="28"/>
        </w:rPr>
        <w:t>6</w:t>
      </w:r>
      <w:r w:rsidRPr="00073019">
        <w:rPr>
          <w:rFonts w:ascii="Times New Roman" w:hAnsi="Times New Roman" w:cs="Times New Roman"/>
          <w:sz w:val="28"/>
          <w:szCs w:val="28"/>
        </w:rPr>
        <w:t>)</w:t>
      </w:r>
    </w:p>
    <w:p w14:paraId="5D115AFF" w14:textId="64F3E4DF" w:rsidR="0037322A" w:rsidRDefault="00BB034D" w:rsidP="006F7AC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1727A">
        <w:rPr>
          <w:rFonts w:ascii="Times New Roman" w:hAnsi="Times New Roman" w:cs="Times New Roman"/>
          <w:sz w:val="28"/>
          <w:szCs w:val="28"/>
        </w:rPr>
        <w:t>.</w:t>
      </w:r>
      <w:r w:rsidR="00E9073B">
        <w:rPr>
          <w:rFonts w:ascii="Times New Roman" w:hAnsi="Times New Roman" w:cs="Times New Roman"/>
          <w:sz w:val="28"/>
          <w:szCs w:val="28"/>
        </w:rPr>
        <w:t xml:space="preserve"> </w:t>
      </w:r>
      <w:r w:rsidR="00073019" w:rsidRPr="00073019">
        <w:rPr>
          <w:rFonts w:ascii="Times New Roman" w:hAnsi="Times New Roman" w:cs="Times New Roman"/>
          <w:sz w:val="28"/>
          <w:szCs w:val="28"/>
        </w:rPr>
        <w:t>Определи</w:t>
      </w:r>
      <w:r w:rsidR="0037322A">
        <w:rPr>
          <w:rFonts w:ascii="Times New Roman" w:hAnsi="Times New Roman" w:cs="Times New Roman"/>
          <w:sz w:val="28"/>
          <w:szCs w:val="28"/>
        </w:rPr>
        <w:t>те</w:t>
      </w:r>
      <w:r w:rsidR="00073019" w:rsidRPr="00073019">
        <w:rPr>
          <w:rFonts w:ascii="Times New Roman" w:hAnsi="Times New Roman" w:cs="Times New Roman"/>
          <w:sz w:val="28"/>
          <w:szCs w:val="28"/>
        </w:rPr>
        <w:t xml:space="preserve"> длину волны излучения лазера: </w:t>
      </w:r>
    </w:p>
    <w:p w14:paraId="4C44D186" w14:textId="48D2DFBA" w:rsidR="00073019" w:rsidRPr="00073019" w:rsidRDefault="00073019" w:rsidP="006F7AC0">
      <w:pPr>
        <w:tabs>
          <w:tab w:val="left" w:pos="709"/>
        </w:tabs>
        <w:spacing w:after="0" w:line="240" w:lineRule="auto"/>
        <w:ind w:firstLine="709"/>
        <w:jc w:val="right"/>
        <w:rPr>
          <w:rFonts w:ascii="Times New Roman" w:hAnsi="Times New Roman" w:cs="Times New Roman"/>
          <w:sz w:val="28"/>
          <w:szCs w:val="28"/>
        </w:rPr>
      </w:pPr>
      <m:oMath>
        <m:r>
          <m:rPr>
            <m:nor/>
          </m:rPr>
          <w:rPr>
            <w:rFonts w:ascii="Times New Roman" w:hAnsi="Times New Roman" w:cs="Times New Roman"/>
            <w:b/>
            <w:bCs/>
            <w:i/>
            <w:iCs/>
            <w:sz w:val="28"/>
            <w:szCs w:val="28"/>
          </w:rPr>
          <m:t>λ</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m:t>
                </m:r>
                <m:r>
                  <m:rPr>
                    <m:nor/>
                  </m:rPr>
                  <w:rPr>
                    <w:rFonts w:ascii="Times New Roman" w:hAnsi="Times New Roman" w:cs="Times New Roman"/>
                    <w:b/>
                    <w:bCs/>
                    <w:i/>
                    <w:iCs/>
                    <w:sz w:val="28"/>
                    <w:szCs w:val="28"/>
                    <w:lang w:val="en-US"/>
                  </w:rPr>
                  <m:t>x</m:t>
                </m:r>
              </m:e>
              <m:sub>
                <m:r>
                  <m:rPr>
                    <m:nor/>
                  </m:rPr>
                  <w:rPr>
                    <w:rFonts w:ascii="Times New Roman" w:hAnsi="Times New Roman" w:cs="Times New Roman"/>
                    <w:b/>
                    <w:bCs/>
                    <w:i/>
                    <w:iCs/>
                    <w:sz w:val="28"/>
                    <w:szCs w:val="28"/>
                  </w:rPr>
                  <m:t>ист</m:t>
                </m:r>
              </m:sub>
            </m:sSub>
            <m:r>
              <m:rPr>
                <m:nor/>
              </m:rPr>
              <w:rPr>
                <w:rFonts w:ascii="Times New Roman" w:hAnsi="Times New Roman" w:cs="Times New Roman"/>
                <w:b/>
                <w:bCs/>
                <w:i/>
                <w:iCs/>
                <w:sz w:val="28"/>
                <w:szCs w:val="28"/>
              </w:rPr>
              <m:t>∙</m:t>
            </m:r>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h</m:t>
                </m:r>
              </m:e>
              <m:sub>
                <m:r>
                  <m:rPr>
                    <m:nor/>
                  </m:rPr>
                  <w:rPr>
                    <w:rFonts w:ascii="Times New Roman" w:hAnsi="Times New Roman" w:cs="Times New Roman"/>
                    <w:b/>
                    <w:bCs/>
                    <w:i/>
                    <w:iCs/>
                    <w:sz w:val="28"/>
                    <w:szCs w:val="28"/>
                  </w:rPr>
                  <m:t>ист</m:t>
                </m:r>
              </m:sub>
            </m:sSub>
          </m:num>
          <m:den>
            <m:r>
              <m:rPr>
                <m:nor/>
              </m:rPr>
              <w:rPr>
                <w:rFonts w:ascii="Times New Roman" w:hAnsi="Times New Roman" w:cs="Times New Roman"/>
                <w:b/>
                <w:bCs/>
                <w:i/>
                <w:iCs/>
                <w:sz w:val="28"/>
                <w:szCs w:val="28"/>
              </w:rPr>
              <m:t>l</m:t>
            </m:r>
          </m:den>
        </m:f>
      </m:oMath>
      <w:r w:rsidR="00B76D47">
        <w:rPr>
          <w:rFonts w:ascii="Times New Roman" w:eastAsiaTheme="minorEastAsia" w:hAnsi="Times New Roman" w:cs="Times New Roman"/>
          <w:b/>
          <w:bCs/>
          <w:iCs/>
          <w:sz w:val="28"/>
          <w:szCs w:val="28"/>
        </w:rPr>
        <w:tab/>
      </w:r>
      <w:r w:rsidRPr="00073019">
        <w:rPr>
          <w:rFonts w:ascii="Times New Roman" w:hAnsi="Times New Roman" w:cs="Times New Roman"/>
          <w:sz w:val="28"/>
          <w:szCs w:val="28"/>
        </w:rPr>
        <w:tab/>
      </w:r>
      <w:r w:rsidRPr="00073019">
        <w:rPr>
          <w:rFonts w:ascii="Times New Roman" w:hAnsi="Times New Roman" w:cs="Times New Roman"/>
          <w:sz w:val="28"/>
          <w:szCs w:val="28"/>
        </w:rPr>
        <w:tab/>
      </w:r>
      <w:r w:rsidR="0037322A">
        <w:rPr>
          <w:rFonts w:ascii="Times New Roman" w:hAnsi="Times New Roman" w:cs="Times New Roman"/>
          <w:sz w:val="28"/>
          <w:szCs w:val="28"/>
        </w:rPr>
        <w:tab/>
      </w:r>
      <w:r w:rsidR="0037322A">
        <w:rPr>
          <w:rFonts w:ascii="Times New Roman" w:hAnsi="Times New Roman" w:cs="Times New Roman"/>
          <w:sz w:val="28"/>
          <w:szCs w:val="28"/>
        </w:rPr>
        <w:tab/>
      </w:r>
      <w:r w:rsidR="0037322A">
        <w:rPr>
          <w:rFonts w:ascii="Times New Roman" w:hAnsi="Times New Roman" w:cs="Times New Roman"/>
          <w:sz w:val="28"/>
          <w:szCs w:val="28"/>
        </w:rPr>
        <w:tab/>
      </w:r>
      <w:r w:rsidRPr="00073019">
        <w:rPr>
          <w:rFonts w:ascii="Times New Roman" w:hAnsi="Times New Roman" w:cs="Times New Roman"/>
          <w:sz w:val="28"/>
          <w:szCs w:val="28"/>
        </w:rPr>
        <w:t xml:space="preserve"> (1.</w:t>
      </w:r>
      <w:r w:rsidR="008B35A1">
        <w:rPr>
          <w:rFonts w:ascii="Times New Roman" w:hAnsi="Times New Roman" w:cs="Times New Roman"/>
          <w:sz w:val="28"/>
          <w:szCs w:val="28"/>
        </w:rPr>
        <w:t>7</w:t>
      </w:r>
      <w:r w:rsidRPr="00073019">
        <w:rPr>
          <w:rFonts w:ascii="Times New Roman" w:hAnsi="Times New Roman" w:cs="Times New Roman"/>
          <w:sz w:val="28"/>
          <w:szCs w:val="28"/>
        </w:rPr>
        <w:t xml:space="preserve">) </w:t>
      </w:r>
    </w:p>
    <w:p w14:paraId="0726D8FA" w14:textId="66CE1398" w:rsidR="00073019" w:rsidRPr="0037322A" w:rsidRDefault="00252887" w:rsidP="006F7AC0">
      <w:pPr>
        <w:tabs>
          <w:tab w:val="left" w:pos="4111"/>
        </w:tabs>
        <w:spacing w:after="0" w:line="240" w:lineRule="auto"/>
        <w:ind w:firstLine="709"/>
        <w:jc w:val="both"/>
        <w:rPr>
          <w:rFonts w:ascii="Times New Roman" w:hAnsi="Times New Roman" w:cs="Times New Roman"/>
          <w:sz w:val="28"/>
          <w:szCs w:val="28"/>
        </w:rPr>
      </w:pPr>
      <w:bookmarkStart w:id="1" w:name="_Hlk101813876"/>
      <w:r>
        <w:rPr>
          <w:rFonts w:ascii="Times New Roman" w:hAnsi="Times New Roman" w:cs="Times New Roman"/>
          <w:sz w:val="28"/>
          <w:szCs w:val="28"/>
        </w:rPr>
        <w:t>8</w:t>
      </w:r>
      <w:r w:rsidR="00E9073B">
        <w:rPr>
          <w:rFonts w:ascii="Times New Roman" w:hAnsi="Times New Roman" w:cs="Times New Roman"/>
          <w:sz w:val="28"/>
          <w:szCs w:val="28"/>
        </w:rPr>
        <w:t xml:space="preserve">. </w:t>
      </w:r>
      <w:r w:rsidR="00073019" w:rsidRPr="00073019">
        <w:rPr>
          <w:rFonts w:ascii="Times New Roman" w:hAnsi="Times New Roman" w:cs="Times New Roman"/>
          <w:sz w:val="28"/>
          <w:szCs w:val="28"/>
        </w:rPr>
        <w:t>Расстояние</w:t>
      </w:r>
      <w:r w:rsidR="00073019" w:rsidRPr="00E6760E">
        <w:rPr>
          <w:rFonts w:ascii="Times New Roman" w:hAnsi="Times New Roman" w:cs="Times New Roman"/>
          <w:b/>
          <w:i/>
          <w:sz w:val="28"/>
          <w:szCs w:val="28"/>
        </w:rPr>
        <w:t xml:space="preserve"> l</w:t>
      </w:r>
      <w:r w:rsidR="00073019" w:rsidRPr="00073019">
        <w:rPr>
          <w:rFonts w:ascii="Times New Roman" w:hAnsi="Times New Roman" w:cs="Times New Roman"/>
          <w:sz w:val="28"/>
          <w:szCs w:val="28"/>
        </w:rPr>
        <w:t xml:space="preserve"> </w:t>
      </w:r>
      <w:bookmarkEnd w:id="1"/>
      <w:r w:rsidR="00073019" w:rsidRPr="00073019">
        <w:rPr>
          <w:rFonts w:ascii="Times New Roman" w:hAnsi="Times New Roman" w:cs="Times New Roman"/>
          <w:sz w:val="28"/>
          <w:szCs w:val="28"/>
        </w:rPr>
        <w:t xml:space="preserve">определяется как разность координат риски </w:t>
      </w:r>
      <w:r w:rsidR="00E6760E">
        <w:rPr>
          <w:rFonts w:ascii="Times New Roman" w:hAnsi="Times New Roman" w:cs="Times New Roman"/>
          <w:sz w:val="28"/>
          <w:szCs w:val="28"/>
        </w:rPr>
        <w:t>держателя №3 и риски держателя №9</w:t>
      </w:r>
      <w:r w:rsidR="0037322A">
        <w:rPr>
          <w:rFonts w:ascii="Times New Roman" w:hAnsi="Times New Roman" w:cs="Times New Roman"/>
          <w:sz w:val="28"/>
          <w:szCs w:val="28"/>
        </w:rPr>
        <w:t xml:space="preserve"> (или № 8)</w:t>
      </w:r>
      <w:r w:rsidR="0037322A" w:rsidRPr="00073019">
        <w:rPr>
          <w:rFonts w:ascii="Times New Roman" w:hAnsi="Times New Roman" w:cs="Times New Roman"/>
          <w:sz w:val="28"/>
          <w:szCs w:val="28"/>
        </w:rPr>
        <w:t xml:space="preserve"> </w:t>
      </w:r>
      <w:r w:rsidR="00E6760E">
        <w:rPr>
          <w:rFonts w:ascii="Times New Roman" w:hAnsi="Times New Roman" w:cs="Times New Roman"/>
          <w:sz w:val="28"/>
          <w:szCs w:val="28"/>
        </w:rPr>
        <w:t xml:space="preserve">минус </w:t>
      </w:r>
      <w:r w:rsidR="00073019" w:rsidRPr="00073019">
        <w:rPr>
          <w:rFonts w:ascii="Times New Roman" w:hAnsi="Times New Roman" w:cs="Times New Roman"/>
          <w:sz w:val="28"/>
          <w:szCs w:val="28"/>
        </w:rPr>
        <w:t xml:space="preserve">фокусное расстояние линзы </w:t>
      </w:r>
      <w:r w:rsidR="00073019" w:rsidRPr="00073019">
        <w:rPr>
          <w:rFonts w:ascii="Times New Roman" w:hAnsi="Times New Roman" w:cs="Times New Roman"/>
          <w:b/>
          <w:bCs/>
          <w:i/>
          <w:iCs/>
          <w:sz w:val="28"/>
          <w:szCs w:val="28"/>
        </w:rPr>
        <w:t>Л1</w:t>
      </w:r>
      <w:r w:rsidR="00073019" w:rsidRPr="00073019">
        <w:rPr>
          <w:rFonts w:ascii="Times New Roman" w:hAnsi="Times New Roman" w:cs="Times New Roman"/>
          <w:sz w:val="28"/>
          <w:szCs w:val="28"/>
        </w:rPr>
        <w:t xml:space="preserve"> (</w:t>
      </w:r>
      <w:r w:rsidR="00073019" w:rsidRPr="00073019">
        <w:rPr>
          <w:rFonts w:ascii="Times New Roman" w:hAnsi="Times New Roman" w:cs="Times New Roman"/>
          <w:b/>
          <w:bCs/>
          <w:i/>
          <w:iCs/>
          <w:sz w:val="28"/>
          <w:szCs w:val="28"/>
        </w:rPr>
        <w:t>F</w:t>
      </w:r>
      <w:r w:rsidR="00764D85">
        <w:rPr>
          <w:rFonts w:ascii="Times New Roman" w:hAnsi="Times New Roman" w:cs="Times New Roman"/>
          <w:b/>
          <w:bCs/>
          <w:i/>
          <w:iCs/>
          <w:sz w:val="28"/>
          <w:szCs w:val="28"/>
        </w:rPr>
        <w:t xml:space="preserve"> </w:t>
      </w:r>
      <w:r w:rsidR="00073019" w:rsidRPr="00073019">
        <w:rPr>
          <w:rFonts w:ascii="Times New Roman" w:hAnsi="Times New Roman" w:cs="Times New Roman"/>
          <w:sz w:val="28"/>
          <w:szCs w:val="28"/>
        </w:rPr>
        <w:t>=</w:t>
      </w:r>
      <w:r w:rsidR="00764D85">
        <w:rPr>
          <w:rFonts w:ascii="Times New Roman" w:hAnsi="Times New Roman" w:cs="Times New Roman"/>
          <w:sz w:val="28"/>
          <w:szCs w:val="28"/>
        </w:rPr>
        <w:t xml:space="preserve"> </w:t>
      </w:r>
      <w:r w:rsidR="00073019" w:rsidRPr="00073019">
        <w:rPr>
          <w:rFonts w:ascii="Times New Roman" w:hAnsi="Times New Roman" w:cs="Times New Roman"/>
          <w:sz w:val="28"/>
          <w:szCs w:val="28"/>
        </w:rPr>
        <w:t xml:space="preserve">50 мм) (рис. </w:t>
      </w:r>
      <w:r w:rsidR="0037322A">
        <w:rPr>
          <w:rFonts w:ascii="Times New Roman" w:hAnsi="Times New Roman" w:cs="Times New Roman"/>
          <w:sz w:val="28"/>
          <w:szCs w:val="28"/>
        </w:rPr>
        <w:t>1</w:t>
      </w:r>
      <w:r w:rsidR="0037322A" w:rsidRPr="0037322A">
        <w:rPr>
          <w:rFonts w:ascii="Times New Roman" w:hAnsi="Times New Roman" w:cs="Times New Roman"/>
          <w:sz w:val="28"/>
          <w:szCs w:val="28"/>
        </w:rPr>
        <w:t>.</w:t>
      </w:r>
      <w:r w:rsidR="00764D85">
        <w:rPr>
          <w:rFonts w:ascii="Times New Roman" w:hAnsi="Times New Roman" w:cs="Times New Roman"/>
          <w:sz w:val="28"/>
          <w:szCs w:val="28"/>
        </w:rPr>
        <w:t>4</w:t>
      </w:r>
      <w:r w:rsidR="00073019" w:rsidRPr="00073019">
        <w:rPr>
          <w:rFonts w:ascii="Times New Roman" w:hAnsi="Times New Roman" w:cs="Times New Roman"/>
          <w:sz w:val="28"/>
          <w:szCs w:val="28"/>
        </w:rPr>
        <w:t xml:space="preserve">). </w:t>
      </w:r>
      <w:r w:rsidR="0037322A" w:rsidRPr="00073019">
        <w:rPr>
          <w:rFonts w:ascii="Times New Roman" w:hAnsi="Times New Roman" w:cs="Times New Roman"/>
          <w:sz w:val="28"/>
          <w:szCs w:val="28"/>
        </w:rPr>
        <w:t>Расстояние</w:t>
      </w:r>
      <w:r w:rsidR="0037322A" w:rsidRPr="00E6760E">
        <w:rPr>
          <w:rFonts w:ascii="Times New Roman" w:hAnsi="Times New Roman" w:cs="Times New Roman"/>
          <w:b/>
          <w:i/>
          <w:sz w:val="28"/>
          <w:szCs w:val="28"/>
        </w:rPr>
        <w:t xml:space="preserve"> l</w:t>
      </w:r>
      <w:r w:rsidR="0037322A" w:rsidRPr="0037322A">
        <w:rPr>
          <w:rFonts w:ascii="Times New Roman" w:hAnsi="Times New Roman" w:cs="Times New Roman"/>
          <w:sz w:val="28"/>
          <w:szCs w:val="28"/>
        </w:rPr>
        <w:t xml:space="preserve"> </w:t>
      </w:r>
      <w:r w:rsidR="0037322A">
        <w:rPr>
          <w:rFonts w:ascii="Times New Roman" w:hAnsi="Times New Roman" w:cs="Times New Roman"/>
          <w:sz w:val="28"/>
          <w:szCs w:val="28"/>
        </w:rPr>
        <w:t xml:space="preserve">так же можно определить как сумму расстояний </w:t>
      </w:r>
      <w:r w:rsidR="0037322A" w:rsidRPr="00B1727A">
        <w:rPr>
          <w:rFonts w:ascii="Times New Roman" w:hAnsi="Times New Roman" w:cs="Times New Roman"/>
          <w:b/>
          <w:bCs/>
          <w:i/>
          <w:iCs/>
          <w:sz w:val="28"/>
          <w:szCs w:val="28"/>
        </w:rPr>
        <w:t>d</w:t>
      </w:r>
      <w:r w:rsidR="0037322A" w:rsidRPr="00B1727A">
        <w:rPr>
          <w:rFonts w:ascii="Times New Roman" w:hAnsi="Times New Roman" w:cs="Times New Roman"/>
          <w:sz w:val="28"/>
          <w:szCs w:val="28"/>
        </w:rPr>
        <w:t xml:space="preserve"> </w:t>
      </w:r>
      <w:r w:rsidR="0037322A">
        <w:rPr>
          <w:rFonts w:ascii="Times New Roman" w:hAnsi="Times New Roman" w:cs="Times New Roman"/>
          <w:sz w:val="28"/>
          <w:szCs w:val="28"/>
        </w:rPr>
        <w:t xml:space="preserve">плюс </w:t>
      </w:r>
      <w:r w:rsidR="0037322A" w:rsidRPr="00B1727A">
        <w:rPr>
          <w:rFonts w:ascii="Times New Roman" w:hAnsi="Times New Roman" w:cs="Times New Roman"/>
          <w:b/>
          <w:bCs/>
          <w:i/>
          <w:iCs/>
          <w:sz w:val="28"/>
          <w:szCs w:val="28"/>
        </w:rPr>
        <w:t>f</w:t>
      </w:r>
      <w:r w:rsidR="0037322A">
        <w:rPr>
          <w:rFonts w:ascii="Times New Roman" w:hAnsi="Times New Roman" w:cs="Times New Roman"/>
          <w:bCs/>
          <w:iCs/>
          <w:sz w:val="28"/>
          <w:szCs w:val="28"/>
        </w:rPr>
        <w:t>.</w:t>
      </w:r>
    </w:p>
    <w:p w14:paraId="42C1975B" w14:textId="60F12565" w:rsidR="000A59BD" w:rsidRDefault="00252887" w:rsidP="006F7AC0">
      <w:pPr>
        <w:tabs>
          <w:tab w:val="left" w:pos="4111"/>
        </w:tabs>
        <w:spacing w:after="0" w:line="240" w:lineRule="auto"/>
        <w:ind w:firstLine="709"/>
        <w:jc w:val="both"/>
        <w:rPr>
          <w:rFonts w:ascii="Times New Roman" w:eastAsiaTheme="minorEastAsia" w:hAnsi="Times New Roman" w:cs="Times New Roman"/>
          <w:bCs/>
          <w:iCs/>
          <w:sz w:val="28"/>
          <w:szCs w:val="28"/>
        </w:rPr>
      </w:pPr>
      <w:r>
        <w:rPr>
          <w:rFonts w:ascii="Times New Roman" w:hAnsi="Times New Roman" w:cs="Times New Roman"/>
          <w:sz w:val="28"/>
          <w:szCs w:val="28"/>
        </w:rPr>
        <w:t>9</w:t>
      </w:r>
      <w:r w:rsidR="00073019" w:rsidRPr="00073019">
        <w:rPr>
          <w:rFonts w:ascii="Times New Roman" w:hAnsi="Times New Roman" w:cs="Times New Roman"/>
          <w:sz w:val="28"/>
          <w:szCs w:val="28"/>
        </w:rPr>
        <w:t>. Сделайте вывод по работе</w:t>
      </w:r>
      <w:r w:rsidR="0037322A">
        <w:rPr>
          <w:rFonts w:ascii="Times New Roman" w:hAnsi="Times New Roman" w:cs="Times New Roman"/>
          <w:sz w:val="28"/>
          <w:szCs w:val="28"/>
        </w:rPr>
        <w:t>, в котором</w:t>
      </w:r>
      <w:r w:rsidR="000A59BD">
        <w:rPr>
          <w:rFonts w:ascii="Times New Roman" w:hAnsi="Times New Roman" w:cs="Times New Roman"/>
          <w:sz w:val="28"/>
          <w:szCs w:val="28"/>
        </w:rPr>
        <w:t xml:space="preserve"> укажите, чему равна длина волны лазерного излучения, полученная вами в данной лабораторной работе (в нанометрах). Теоретическое значение </w:t>
      </w:r>
      <m:oMath>
        <m:r>
          <m:rPr>
            <m:nor/>
          </m:rPr>
          <w:rPr>
            <w:rFonts w:ascii="Times New Roman" w:hAnsi="Times New Roman" w:cs="Times New Roman"/>
            <w:b/>
            <w:bCs/>
            <w:i/>
            <w:iCs/>
            <w:sz w:val="28"/>
            <w:szCs w:val="28"/>
          </w:rPr>
          <m:t>λ</m:t>
        </m:r>
        <m:r>
          <m:rPr>
            <m:nor/>
          </m:rPr>
          <w:rPr>
            <w:rFonts w:ascii="Cambria Math" w:hAnsi="Times New Roman" w:cs="Times New Roman"/>
            <w:b/>
            <w:bCs/>
            <w:i/>
            <w:iCs/>
            <w:sz w:val="20"/>
            <w:szCs w:val="20"/>
          </w:rPr>
          <m:t>теор</m:t>
        </m:r>
        <m:r>
          <m:rPr>
            <m:nor/>
          </m:rPr>
          <w:rPr>
            <w:rFonts w:ascii="Cambria Math" w:hAnsi="Times New Roman" w:cs="Times New Roman"/>
            <w:b/>
            <w:bCs/>
            <w:i/>
            <w:iCs/>
            <w:sz w:val="20"/>
            <w:szCs w:val="20"/>
          </w:rPr>
          <m:t xml:space="preserve"> </m:t>
        </m:r>
      </m:oMath>
      <w:r w:rsidR="000A59BD">
        <w:rPr>
          <w:rFonts w:ascii="Times New Roman" w:eastAsiaTheme="minorEastAsia" w:hAnsi="Times New Roman" w:cs="Times New Roman"/>
          <w:b/>
          <w:bCs/>
          <w:iCs/>
          <w:sz w:val="20"/>
          <w:szCs w:val="20"/>
        </w:rPr>
        <w:t xml:space="preserve"> </w:t>
      </w:r>
      <w:r w:rsidR="000A59BD">
        <w:rPr>
          <w:rFonts w:ascii="Times New Roman" w:eastAsiaTheme="minorEastAsia" w:hAnsi="Times New Roman" w:cs="Times New Roman"/>
          <w:b/>
          <w:bCs/>
          <w:iCs/>
          <w:sz w:val="28"/>
          <w:szCs w:val="28"/>
        </w:rPr>
        <w:t xml:space="preserve">= </w:t>
      </w:r>
      <w:r w:rsidR="000A59BD" w:rsidRPr="000A59BD">
        <w:rPr>
          <w:rFonts w:ascii="Times New Roman" w:eastAsiaTheme="minorEastAsia" w:hAnsi="Times New Roman" w:cs="Times New Roman"/>
          <w:bCs/>
          <w:iCs/>
          <w:sz w:val="28"/>
          <w:szCs w:val="28"/>
        </w:rPr>
        <w:t>632,8 нм.</w:t>
      </w:r>
    </w:p>
    <w:p w14:paraId="1E346DFB" w14:textId="77777777" w:rsidR="00956945" w:rsidRDefault="00956945" w:rsidP="006F7AC0">
      <w:pPr>
        <w:tabs>
          <w:tab w:val="left" w:pos="4111"/>
        </w:tabs>
        <w:spacing w:after="0" w:line="240" w:lineRule="auto"/>
        <w:ind w:firstLine="709"/>
        <w:jc w:val="both"/>
        <w:rPr>
          <w:rFonts w:ascii="Times New Roman" w:hAnsi="Times New Roman" w:cs="Times New Roman"/>
          <w:sz w:val="28"/>
          <w:szCs w:val="28"/>
        </w:rPr>
      </w:pPr>
    </w:p>
    <w:p w14:paraId="02E737F3" w14:textId="7C700175" w:rsidR="00B1727A" w:rsidRPr="000D2101" w:rsidRDefault="00B1727A" w:rsidP="000D2101">
      <w:pPr>
        <w:tabs>
          <w:tab w:val="left" w:pos="4111"/>
        </w:tabs>
        <w:spacing w:after="0" w:line="240" w:lineRule="auto"/>
        <w:ind w:firstLine="709"/>
        <w:jc w:val="both"/>
        <w:rPr>
          <w:rFonts w:ascii="Times New Roman" w:hAnsi="Times New Roman" w:cs="Times New Roman"/>
          <w:color w:val="000000" w:themeColor="text1"/>
          <w:sz w:val="28"/>
          <w:szCs w:val="28"/>
        </w:rPr>
      </w:pPr>
      <w:r w:rsidRPr="000D2101">
        <w:rPr>
          <w:rFonts w:ascii="Times New Roman" w:eastAsia="Calibri" w:hAnsi="Times New Roman" w:cs="Times New Roman"/>
          <w:b/>
          <w:color w:val="000000" w:themeColor="text1"/>
          <w:sz w:val="28"/>
          <w:szCs w:val="28"/>
        </w:rPr>
        <w:t>К</w:t>
      </w:r>
      <w:r w:rsidR="000A59BD" w:rsidRPr="000D2101">
        <w:rPr>
          <w:rFonts w:ascii="Times New Roman" w:eastAsia="Calibri" w:hAnsi="Times New Roman" w:cs="Times New Roman"/>
          <w:b/>
          <w:color w:val="000000" w:themeColor="text1"/>
          <w:sz w:val="28"/>
          <w:szCs w:val="28"/>
        </w:rPr>
        <w:t>онтрольные вопросы</w:t>
      </w:r>
    </w:p>
    <w:p w14:paraId="0360D18F" w14:textId="4951386E" w:rsidR="00B1727A" w:rsidRPr="000D2101" w:rsidRDefault="00D45FF4"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1.</w:t>
      </w:r>
      <w:r w:rsidR="000D2101" w:rsidRPr="000D2101">
        <w:rPr>
          <w:color w:val="000000" w:themeColor="text1"/>
          <w:szCs w:val="28"/>
        </w:rPr>
        <w:t xml:space="preserve"> </w:t>
      </w:r>
      <w:r w:rsidR="00B1727A" w:rsidRPr="000D2101">
        <w:rPr>
          <w:color w:val="000000" w:themeColor="text1"/>
          <w:szCs w:val="28"/>
        </w:rPr>
        <w:t>Дайте определения явления интерференции.</w:t>
      </w:r>
    </w:p>
    <w:p w14:paraId="43C5B46C" w14:textId="4BEEBAC3" w:rsidR="00B1727A" w:rsidRPr="000D2101" w:rsidRDefault="00B1727A"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2.</w:t>
      </w:r>
      <w:r w:rsidR="000D2101" w:rsidRPr="000D2101">
        <w:rPr>
          <w:color w:val="000000" w:themeColor="text1"/>
          <w:szCs w:val="28"/>
        </w:rPr>
        <w:t xml:space="preserve"> </w:t>
      </w:r>
      <w:r w:rsidRPr="000D2101">
        <w:rPr>
          <w:color w:val="000000" w:themeColor="text1"/>
          <w:szCs w:val="28"/>
        </w:rPr>
        <w:t>Какие волны называются когерентными?</w:t>
      </w:r>
    </w:p>
    <w:p w14:paraId="71D0C040" w14:textId="5D23E5DD" w:rsidR="00B1727A" w:rsidRPr="000D2101" w:rsidRDefault="00D45FF4"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3.</w:t>
      </w:r>
      <w:r w:rsidR="003562A3" w:rsidRPr="000D2101">
        <w:rPr>
          <w:color w:val="000000" w:themeColor="text1"/>
          <w:szCs w:val="28"/>
        </w:rPr>
        <w:t xml:space="preserve"> Какие волны называются монохроматическими?</w:t>
      </w:r>
    </w:p>
    <w:p w14:paraId="7C973993" w14:textId="77777777" w:rsidR="000D2101" w:rsidRPr="000D2101" w:rsidRDefault="00D45FF4"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4.</w:t>
      </w:r>
      <w:r w:rsidR="000D2101" w:rsidRPr="000D2101">
        <w:rPr>
          <w:color w:val="000000" w:themeColor="text1"/>
          <w:szCs w:val="28"/>
        </w:rPr>
        <w:t xml:space="preserve"> </w:t>
      </w:r>
      <w:r w:rsidR="00B1727A" w:rsidRPr="000D2101">
        <w:rPr>
          <w:color w:val="000000" w:themeColor="text1"/>
          <w:szCs w:val="28"/>
        </w:rPr>
        <w:t>Как образуются когерентные волны в схеме с зеркалом Ллойда?</w:t>
      </w:r>
    </w:p>
    <w:p w14:paraId="688A4535" w14:textId="3353DAA1" w:rsidR="00B1727A" w:rsidRPr="000D2101" w:rsidRDefault="000D2101"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5.</w:t>
      </w:r>
      <w:r w:rsidR="00D45FF4" w:rsidRPr="000D2101">
        <w:rPr>
          <w:color w:val="000000" w:themeColor="text1"/>
          <w:szCs w:val="28"/>
        </w:rPr>
        <w:t>Сформулируйте условия образования максимумов и минимумов интенсивности света при наблюдении интерференции.</w:t>
      </w:r>
    </w:p>
    <w:p w14:paraId="7E2B003A" w14:textId="62EC1DC6" w:rsidR="00D45FF4" w:rsidRPr="000D2101" w:rsidRDefault="003562A3"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6. Что такое оптическая разность хода двух когерентных волн?</w:t>
      </w:r>
    </w:p>
    <w:p w14:paraId="271CDAD7" w14:textId="1B68BA5A" w:rsidR="00D33D46" w:rsidRDefault="000D2101" w:rsidP="000D2101">
      <w:pPr>
        <w:pStyle w:val="a6"/>
        <w:tabs>
          <w:tab w:val="left" w:pos="4111"/>
        </w:tabs>
        <w:spacing w:after="0" w:line="240" w:lineRule="auto"/>
        <w:ind w:left="0" w:right="0" w:firstLine="709"/>
        <w:rPr>
          <w:color w:val="000000" w:themeColor="text1"/>
          <w:szCs w:val="28"/>
        </w:rPr>
      </w:pPr>
      <w:r w:rsidRPr="000D2101">
        <w:rPr>
          <w:color w:val="000000" w:themeColor="text1"/>
          <w:szCs w:val="28"/>
        </w:rPr>
        <w:t>7</w:t>
      </w:r>
      <w:r w:rsidR="00D45FF4" w:rsidRPr="000D2101">
        <w:rPr>
          <w:color w:val="000000" w:themeColor="text1"/>
          <w:szCs w:val="28"/>
        </w:rPr>
        <w:t>.</w:t>
      </w:r>
      <w:r w:rsidRPr="000D2101">
        <w:rPr>
          <w:color w:val="000000" w:themeColor="text1"/>
          <w:szCs w:val="28"/>
        </w:rPr>
        <w:t xml:space="preserve"> </w:t>
      </w:r>
      <w:r w:rsidR="00D45FF4" w:rsidRPr="000D2101">
        <w:rPr>
          <w:color w:val="000000" w:themeColor="text1"/>
          <w:szCs w:val="28"/>
        </w:rPr>
        <w:t>Каким путем можно увеличить четкость интерференционной картины в данной работе?</w:t>
      </w:r>
    </w:p>
    <w:p w14:paraId="22344283" w14:textId="57C0F051" w:rsidR="00F35220" w:rsidRPr="006B405B" w:rsidRDefault="0025158E" w:rsidP="00D33D46">
      <w:pPr>
        <w:tabs>
          <w:tab w:val="left" w:pos="4111"/>
        </w:tabs>
        <w:suppressAutoHyphens/>
        <w:spacing w:after="0" w:line="240" w:lineRule="auto"/>
        <w:ind w:firstLine="709"/>
        <w:rPr>
          <w:rFonts w:ascii="Times New Roman" w:hAnsi="Times New Roman" w:cs="Times New Roman"/>
          <w:b/>
          <w:bCs/>
          <w:sz w:val="32"/>
          <w:szCs w:val="32"/>
        </w:rPr>
      </w:pPr>
      <w:r w:rsidRPr="006B405B">
        <w:rPr>
          <w:rFonts w:ascii="Times New Roman" w:hAnsi="Times New Roman" w:cs="Times New Roman"/>
          <w:b/>
          <w:bCs/>
          <w:sz w:val="32"/>
          <w:szCs w:val="32"/>
        </w:rPr>
        <w:lastRenderedPageBreak/>
        <w:t>1.</w:t>
      </w:r>
      <w:r w:rsidR="000D2101" w:rsidRPr="006B405B">
        <w:rPr>
          <w:rFonts w:ascii="Times New Roman" w:hAnsi="Times New Roman" w:cs="Times New Roman"/>
          <w:b/>
          <w:bCs/>
          <w:sz w:val="32"/>
          <w:szCs w:val="32"/>
        </w:rPr>
        <w:t>1</w:t>
      </w:r>
      <w:r w:rsidRPr="006B405B">
        <w:rPr>
          <w:rFonts w:ascii="Times New Roman" w:hAnsi="Times New Roman" w:cs="Times New Roman"/>
          <w:b/>
          <w:bCs/>
          <w:sz w:val="32"/>
          <w:szCs w:val="32"/>
        </w:rPr>
        <w:t>.2 Л</w:t>
      </w:r>
      <w:r w:rsidR="00F35220" w:rsidRPr="006B405B">
        <w:rPr>
          <w:rFonts w:ascii="Times New Roman" w:hAnsi="Times New Roman" w:cs="Times New Roman"/>
          <w:b/>
          <w:bCs/>
          <w:sz w:val="32"/>
          <w:szCs w:val="32"/>
        </w:rPr>
        <w:t>абораторная работа № О</w:t>
      </w:r>
      <w:r w:rsidR="00C31AD2" w:rsidRPr="006B405B">
        <w:rPr>
          <w:rFonts w:ascii="Times New Roman" w:hAnsi="Times New Roman" w:cs="Times New Roman"/>
          <w:b/>
          <w:bCs/>
          <w:sz w:val="32"/>
          <w:szCs w:val="32"/>
        </w:rPr>
        <w:t xml:space="preserve"> – </w:t>
      </w:r>
      <w:r w:rsidRPr="006B405B">
        <w:rPr>
          <w:rFonts w:ascii="Times New Roman" w:hAnsi="Times New Roman" w:cs="Times New Roman"/>
          <w:b/>
          <w:bCs/>
          <w:sz w:val="32"/>
          <w:szCs w:val="32"/>
        </w:rPr>
        <w:t>2</w:t>
      </w:r>
    </w:p>
    <w:p w14:paraId="49E8598E" w14:textId="4E9ECC1F" w:rsidR="00F35220" w:rsidRPr="006B405B" w:rsidRDefault="00F35220" w:rsidP="005471A6">
      <w:pPr>
        <w:tabs>
          <w:tab w:val="left" w:pos="4111"/>
        </w:tabs>
        <w:suppressAutoHyphens/>
        <w:spacing w:after="0" w:line="240" w:lineRule="auto"/>
        <w:ind w:firstLine="709"/>
        <w:jc w:val="both"/>
        <w:rPr>
          <w:rFonts w:ascii="Times New Roman" w:hAnsi="Times New Roman" w:cs="Times New Roman"/>
          <w:b/>
          <w:bCs/>
          <w:sz w:val="32"/>
          <w:szCs w:val="32"/>
        </w:rPr>
      </w:pPr>
      <w:r w:rsidRPr="006B405B">
        <w:rPr>
          <w:rFonts w:ascii="Times New Roman" w:hAnsi="Times New Roman" w:cs="Times New Roman"/>
          <w:b/>
          <w:bCs/>
          <w:sz w:val="32"/>
          <w:szCs w:val="32"/>
        </w:rPr>
        <w:t>И</w:t>
      </w:r>
      <w:r w:rsidR="0025158E" w:rsidRPr="006B405B">
        <w:rPr>
          <w:rFonts w:ascii="Times New Roman" w:hAnsi="Times New Roman" w:cs="Times New Roman"/>
          <w:b/>
          <w:bCs/>
          <w:sz w:val="32"/>
          <w:szCs w:val="32"/>
        </w:rPr>
        <w:t>зучение явления интерференции света на примере полос равного наклона</w:t>
      </w:r>
    </w:p>
    <w:p w14:paraId="3D09ABBC" w14:textId="3F697D35" w:rsidR="00956945" w:rsidRDefault="00956945" w:rsidP="00D33D46">
      <w:pPr>
        <w:tabs>
          <w:tab w:val="left" w:pos="4111"/>
        </w:tabs>
        <w:suppressAutoHyphens/>
        <w:spacing w:after="0" w:line="240" w:lineRule="auto"/>
        <w:ind w:firstLine="709"/>
        <w:rPr>
          <w:rFonts w:ascii="Times New Roman" w:hAnsi="Times New Roman" w:cs="Times New Roman"/>
          <w:b/>
          <w:bCs/>
          <w:sz w:val="28"/>
          <w:szCs w:val="28"/>
        </w:rPr>
      </w:pPr>
    </w:p>
    <w:p w14:paraId="4CF5216F" w14:textId="77777777" w:rsidR="00956945" w:rsidRPr="00F35220" w:rsidRDefault="00956945" w:rsidP="00D33D46">
      <w:pPr>
        <w:tabs>
          <w:tab w:val="left" w:pos="4111"/>
        </w:tabs>
        <w:suppressAutoHyphens/>
        <w:spacing w:after="0" w:line="240" w:lineRule="auto"/>
        <w:ind w:firstLine="709"/>
        <w:rPr>
          <w:rFonts w:ascii="Times New Roman" w:hAnsi="Times New Roman" w:cs="Times New Roman"/>
          <w:b/>
          <w:bCs/>
          <w:sz w:val="28"/>
          <w:szCs w:val="28"/>
        </w:rPr>
      </w:pPr>
    </w:p>
    <w:p w14:paraId="6123B8DA" w14:textId="651DA634" w:rsidR="0025158E"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25158E">
        <w:rPr>
          <w:rFonts w:ascii="Times New Roman" w:hAnsi="Times New Roman" w:cs="Times New Roman"/>
          <w:b/>
          <w:sz w:val="28"/>
          <w:szCs w:val="28"/>
        </w:rPr>
        <w:t>Цель работы:</w:t>
      </w:r>
      <w:r w:rsidRPr="00F35220">
        <w:rPr>
          <w:rFonts w:ascii="Times New Roman" w:hAnsi="Times New Roman" w:cs="Times New Roman"/>
          <w:sz w:val="28"/>
          <w:szCs w:val="28"/>
        </w:rPr>
        <w:t xml:space="preserve"> изучение интерференционной картины на примере полос равного наклона, и определение по интерференционной картине </w:t>
      </w:r>
      <w:bookmarkStart w:id="2" w:name="_Hlk102044243"/>
      <w:r w:rsidRPr="00F35220">
        <w:rPr>
          <w:rFonts w:ascii="Times New Roman" w:hAnsi="Times New Roman" w:cs="Times New Roman"/>
          <w:sz w:val="28"/>
          <w:szCs w:val="28"/>
        </w:rPr>
        <w:t>показателя преломления стеклянной призмы.</w:t>
      </w:r>
      <w:bookmarkEnd w:id="2"/>
    </w:p>
    <w:p w14:paraId="3D7DFECB" w14:textId="77777777" w:rsidR="00956945" w:rsidRDefault="00956945" w:rsidP="00D33D46">
      <w:pPr>
        <w:tabs>
          <w:tab w:val="left" w:pos="4111"/>
        </w:tabs>
        <w:suppressAutoHyphens/>
        <w:spacing w:after="0" w:line="240" w:lineRule="auto"/>
        <w:ind w:firstLine="709"/>
        <w:jc w:val="both"/>
        <w:rPr>
          <w:rFonts w:ascii="Times New Roman" w:hAnsi="Times New Roman" w:cs="Times New Roman"/>
          <w:sz w:val="28"/>
          <w:szCs w:val="28"/>
        </w:rPr>
      </w:pPr>
    </w:p>
    <w:p w14:paraId="2BC31750" w14:textId="21B2E679" w:rsidR="007B4126" w:rsidRDefault="007B4126" w:rsidP="00D33D46">
      <w:pPr>
        <w:tabs>
          <w:tab w:val="left" w:pos="4111"/>
        </w:tabs>
        <w:suppressAutoHyphen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Теоретическое обоснование</w:t>
      </w:r>
    </w:p>
    <w:p w14:paraId="67406F0B" w14:textId="066D6098" w:rsidR="007B4126" w:rsidRDefault="00290219" w:rsidP="00290219">
      <w:pPr>
        <w:tabs>
          <w:tab w:val="left" w:pos="4111"/>
        </w:tabs>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Ознакомьтесь с теоретическим обоснованием лабораторной работы № О –1</w:t>
      </w:r>
      <w:r w:rsidR="00812C41">
        <w:rPr>
          <w:rFonts w:ascii="Times New Roman" w:hAnsi="Times New Roman" w:cs="Times New Roman"/>
          <w:sz w:val="28"/>
          <w:szCs w:val="28"/>
        </w:rPr>
        <w:t>.</w:t>
      </w:r>
    </w:p>
    <w:p w14:paraId="2D1F5EBE" w14:textId="77777777" w:rsidR="00956945" w:rsidRPr="00290219" w:rsidRDefault="00956945" w:rsidP="00290219">
      <w:pPr>
        <w:tabs>
          <w:tab w:val="left" w:pos="4111"/>
        </w:tabs>
        <w:suppressAutoHyphens/>
        <w:spacing w:after="0" w:line="240" w:lineRule="auto"/>
        <w:jc w:val="both"/>
        <w:rPr>
          <w:rFonts w:ascii="Times New Roman" w:hAnsi="Times New Roman" w:cs="Times New Roman"/>
          <w:sz w:val="28"/>
          <w:szCs w:val="28"/>
        </w:rPr>
      </w:pPr>
    </w:p>
    <w:p w14:paraId="56E2DD4E" w14:textId="77777777" w:rsidR="0025158E"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b/>
          <w:bCs/>
          <w:sz w:val="28"/>
          <w:szCs w:val="28"/>
        </w:rPr>
        <w:t xml:space="preserve">Практическая часть </w:t>
      </w:r>
    </w:p>
    <w:p w14:paraId="2971F99A" w14:textId="2A8BF92C"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Высокая степень монохроматичности излучения лазера позволяет с его помощью осуществить наблюдение интерференционных полос равного наклона при больших разностях хода и определить соответствующий им порядок интерференции. </w:t>
      </w:r>
    </w:p>
    <w:p w14:paraId="14815C6C" w14:textId="7B182765"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Полосы равного наклона</w:t>
      </w:r>
      <w:r w:rsidR="00D943C6">
        <w:rPr>
          <w:rFonts w:ascii="Times New Roman" w:hAnsi="Times New Roman" w:cs="Times New Roman"/>
          <w:sz w:val="28"/>
          <w:szCs w:val="28"/>
        </w:rPr>
        <w:t xml:space="preserve"> (рис. 1.</w:t>
      </w:r>
      <w:r w:rsidR="00290219">
        <w:rPr>
          <w:rFonts w:ascii="Times New Roman" w:hAnsi="Times New Roman" w:cs="Times New Roman"/>
          <w:sz w:val="28"/>
          <w:szCs w:val="28"/>
        </w:rPr>
        <w:t>5</w:t>
      </w:r>
      <w:r w:rsidR="00D943C6">
        <w:rPr>
          <w:rFonts w:ascii="Times New Roman" w:hAnsi="Times New Roman" w:cs="Times New Roman"/>
          <w:sz w:val="28"/>
          <w:szCs w:val="28"/>
        </w:rPr>
        <w:t>)</w:t>
      </w:r>
      <w:r w:rsidRPr="00F35220">
        <w:rPr>
          <w:rFonts w:ascii="Times New Roman" w:hAnsi="Times New Roman" w:cs="Times New Roman"/>
          <w:sz w:val="28"/>
          <w:szCs w:val="28"/>
        </w:rPr>
        <w:t xml:space="preserve"> наблюдают в тех случаях, когда на плоскопараллельную пленку падает расходящийся или сходящийся пучок света. </w:t>
      </w:r>
    </w:p>
    <w:p w14:paraId="7C61D147" w14:textId="359117CD" w:rsidR="00F35220" w:rsidRPr="003557A1" w:rsidRDefault="00F35220" w:rsidP="00D33D46">
      <w:pPr>
        <w:tabs>
          <w:tab w:val="left" w:pos="4111"/>
        </w:tabs>
        <w:suppressAutoHyphens/>
        <w:spacing w:after="0" w:line="240" w:lineRule="auto"/>
        <w:ind w:firstLine="709"/>
        <w:jc w:val="center"/>
        <w:rPr>
          <w:rFonts w:ascii="Times New Roman" w:hAnsi="Times New Roman" w:cs="Times New Roman"/>
          <w:sz w:val="28"/>
          <w:szCs w:val="28"/>
        </w:rPr>
      </w:pPr>
      <w:r w:rsidRPr="00F35220">
        <w:rPr>
          <w:rFonts w:ascii="Times New Roman" w:hAnsi="Times New Roman" w:cs="Times New Roman"/>
          <w:noProof/>
          <w:sz w:val="28"/>
          <w:szCs w:val="28"/>
          <w:lang w:eastAsia="ru-RU"/>
        </w:rPr>
        <w:drawing>
          <wp:inline distT="0" distB="0" distL="0" distR="0" wp14:anchorId="04163FE4" wp14:editId="2BE861D7">
            <wp:extent cx="5229225" cy="2124075"/>
            <wp:effectExtent l="0" t="0" r="9525" b="9525"/>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5229226" cy="2124075"/>
                    </a:xfrm>
                    <a:prstGeom prst="rect">
                      <a:avLst/>
                    </a:prstGeom>
                  </pic:spPr>
                </pic:pic>
              </a:graphicData>
            </a:graphic>
          </wp:inline>
        </w:drawing>
      </w:r>
      <w:r w:rsidRPr="003557A1">
        <w:rPr>
          <w:rFonts w:ascii="Times New Roman" w:hAnsi="Times New Roman" w:cs="Times New Roman"/>
          <w:sz w:val="28"/>
          <w:szCs w:val="28"/>
        </w:rPr>
        <w:t xml:space="preserve">Рисунок </w:t>
      </w:r>
      <w:r w:rsidR="0025158E" w:rsidRPr="003557A1">
        <w:rPr>
          <w:rFonts w:ascii="Times New Roman" w:hAnsi="Times New Roman" w:cs="Times New Roman"/>
          <w:sz w:val="28"/>
          <w:szCs w:val="28"/>
        </w:rPr>
        <w:t>1.</w:t>
      </w:r>
      <w:r w:rsidR="00290219">
        <w:rPr>
          <w:rFonts w:ascii="Times New Roman" w:hAnsi="Times New Roman" w:cs="Times New Roman"/>
          <w:sz w:val="28"/>
          <w:szCs w:val="28"/>
        </w:rPr>
        <w:t>5</w:t>
      </w:r>
      <w:r w:rsidR="003557A1">
        <w:rPr>
          <w:rFonts w:ascii="Times New Roman" w:hAnsi="Times New Roman" w:cs="Times New Roman"/>
          <w:sz w:val="28"/>
          <w:szCs w:val="28"/>
        </w:rPr>
        <w:t xml:space="preserve"> –</w:t>
      </w:r>
      <w:r w:rsidR="003557A1" w:rsidRPr="003557A1">
        <w:rPr>
          <w:rFonts w:ascii="Times New Roman" w:hAnsi="Times New Roman" w:cs="Times New Roman"/>
          <w:sz w:val="28"/>
          <w:szCs w:val="28"/>
        </w:rPr>
        <w:t xml:space="preserve"> </w:t>
      </w:r>
      <w:r w:rsidR="003557A1">
        <w:rPr>
          <w:rFonts w:ascii="Times New Roman" w:hAnsi="Times New Roman" w:cs="Times New Roman"/>
          <w:sz w:val="28"/>
          <w:szCs w:val="28"/>
        </w:rPr>
        <w:t xml:space="preserve">Ход лучей </w:t>
      </w:r>
      <w:r w:rsidR="003557A1" w:rsidRPr="00F35220">
        <w:rPr>
          <w:rFonts w:ascii="Times New Roman" w:hAnsi="Times New Roman" w:cs="Times New Roman"/>
          <w:sz w:val="28"/>
          <w:szCs w:val="28"/>
        </w:rPr>
        <w:t>при освещении тонкой пластинки монохроматическим светом</w:t>
      </w:r>
      <w:r w:rsidR="003557A1">
        <w:rPr>
          <w:rFonts w:ascii="Times New Roman" w:hAnsi="Times New Roman" w:cs="Times New Roman"/>
          <w:sz w:val="28"/>
          <w:szCs w:val="28"/>
        </w:rPr>
        <w:t>,</w:t>
      </w:r>
      <w:r w:rsidR="005F2B55">
        <w:rPr>
          <w:rFonts w:ascii="Times New Roman" w:hAnsi="Times New Roman" w:cs="Times New Roman"/>
          <w:sz w:val="28"/>
          <w:szCs w:val="28"/>
        </w:rPr>
        <w:t xml:space="preserve"> схема, </w:t>
      </w:r>
      <w:r w:rsidR="003557A1">
        <w:rPr>
          <w:rFonts w:ascii="Times New Roman" w:hAnsi="Times New Roman" w:cs="Times New Roman"/>
          <w:sz w:val="28"/>
          <w:szCs w:val="28"/>
        </w:rPr>
        <w:t>позволяющая наблюдать</w:t>
      </w:r>
      <w:r w:rsidR="005F2B55">
        <w:rPr>
          <w:rFonts w:ascii="Times New Roman" w:hAnsi="Times New Roman" w:cs="Times New Roman"/>
          <w:sz w:val="28"/>
          <w:szCs w:val="28"/>
        </w:rPr>
        <w:t xml:space="preserve"> </w:t>
      </w:r>
      <w:r w:rsidR="005F2B55" w:rsidRPr="00F35220">
        <w:rPr>
          <w:rFonts w:ascii="Times New Roman" w:hAnsi="Times New Roman" w:cs="Times New Roman"/>
          <w:sz w:val="28"/>
          <w:szCs w:val="28"/>
        </w:rPr>
        <w:t>интерференционны</w:t>
      </w:r>
      <w:r w:rsidR="005F2B55">
        <w:rPr>
          <w:rFonts w:ascii="Times New Roman" w:hAnsi="Times New Roman" w:cs="Times New Roman"/>
          <w:sz w:val="28"/>
          <w:szCs w:val="28"/>
        </w:rPr>
        <w:t>е</w:t>
      </w:r>
      <w:r w:rsidR="005F2B55" w:rsidRPr="00F35220">
        <w:rPr>
          <w:rFonts w:ascii="Times New Roman" w:hAnsi="Times New Roman" w:cs="Times New Roman"/>
          <w:sz w:val="28"/>
          <w:szCs w:val="28"/>
        </w:rPr>
        <w:t xml:space="preserve"> полос</w:t>
      </w:r>
      <w:r w:rsidR="005F2B55">
        <w:rPr>
          <w:rFonts w:ascii="Times New Roman" w:hAnsi="Times New Roman" w:cs="Times New Roman"/>
          <w:sz w:val="28"/>
          <w:szCs w:val="28"/>
        </w:rPr>
        <w:t>ы</w:t>
      </w:r>
      <w:r w:rsidR="005F2B55" w:rsidRPr="00F35220">
        <w:rPr>
          <w:rFonts w:ascii="Times New Roman" w:hAnsi="Times New Roman" w:cs="Times New Roman"/>
          <w:sz w:val="28"/>
          <w:szCs w:val="28"/>
        </w:rPr>
        <w:t xml:space="preserve"> равного наклона при больших разностях хода</w:t>
      </w:r>
      <w:r w:rsidR="005F2B55">
        <w:rPr>
          <w:rFonts w:ascii="Times New Roman" w:hAnsi="Times New Roman" w:cs="Times New Roman"/>
          <w:sz w:val="28"/>
          <w:szCs w:val="28"/>
        </w:rPr>
        <w:t xml:space="preserve"> когерентных волн</w:t>
      </w:r>
    </w:p>
    <w:p w14:paraId="4FA68CB9" w14:textId="77777777"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p>
    <w:p w14:paraId="43717FD5" w14:textId="77777777" w:rsidR="00F35220" w:rsidRPr="00F35220" w:rsidRDefault="00F35220" w:rsidP="00D33D46">
      <w:pPr>
        <w:tabs>
          <w:tab w:val="left" w:pos="4111"/>
        </w:tabs>
        <w:suppressAutoHyphens/>
        <w:spacing w:after="0" w:line="240" w:lineRule="auto"/>
        <w:ind w:firstLine="709"/>
        <w:jc w:val="both"/>
        <w:rPr>
          <w:rFonts w:ascii="Times New Roman" w:eastAsia="Calibri" w:hAnsi="Times New Roman" w:cs="Times New Roman"/>
          <w:sz w:val="28"/>
          <w:szCs w:val="28"/>
        </w:rPr>
      </w:pPr>
      <w:r w:rsidRPr="00F35220">
        <w:rPr>
          <w:rFonts w:ascii="Times New Roman" w:hAnsi="Times New Roman" w:cs="Times New Roman"/>
          <w:sz w:val="28"/>
          <w:szCs w:val="28"/>
        </w:rPr>
        <w:t>Оптическая разность хода лучей I и II, отраженных от различных поверхностей пластинки, будет определяться углом падения и равна:</w:t>
      </w:r>
    </w:p>
    <w:p w14:paraId="7441D40F" w14:textId="43916C3F" w:rsidR="00F35220" w:rsidRPr="00F35220" w:rsidRDefault="00F35220" w:rsidP="00D33D46">
      <w:pPr>
        <w:tabs>
          <w:tab w:val="left" w:pos="4111"/>
        </w:tabs>
        <w:suppressAutoHyphens/>
        <w:spacing w:after="0" w:line="240" w:lineRule="auto"/>
        <w:ind w:firstLine="709"/>
        <w:jc w:val="center"/>
        <w:rPr>
          <w:rFonts w:ascii="Times New Roman" w:hAnsi="Times New Roman" w:cs="Times New Roman"/>
          <w:sz w:val="28"/>
          <w:szCs w:val="28"/>
          <w:lang w:val="en-US"/>
        </w:rPr>
      </w:pPr>
      <m:oMath>
        <m:r>
          <m:rPr>
            <m:sty m:val="bi"/>
          </m:rPr>
          <w:rPr>
            <w:rFonts w:ascii="Cambria Math" w:eastAsia="Calibri" w:hAnsi="Cambria Math" w:cs="Times New Roman"/>
            <w:sz w:val="28"/>
            <w:szCs w:val="28"/>
            <w:lang w:val="en-US"/>
          </w:rPr>
          <m:t>∆</m:t>
        </m:r>
      </m:oMath>
      <w:r w:rsidRPr="00F35220">
        <w:rPr>
          <w:rFonts w:ascii="Times New Roman" w:hAnsi="Times New Roman" w:cs="Times New Roman"/>
          <w:b/>
          <w:i/>
          <w:sz w:val="28"/>
          <w:szCs w:val="28"/>
          <w:lang w:val="en-US"/>
        </w:rPr>
        <w:t xml:space="preserve"> = (AB </w:t>
      </w:r>
      <w:r w:rsidRPr="00F35220">
        <w:rPr>
          <w:rFonts w:ascii="Times New Roman" w:eastAsia="Segoe UI Symbol" w:hAnsi="Times New Roman" w:cs="Times New Roman"/>
          <w:b/>
          <w:i/>
          <w:sz w:val="28"/>
          <w:szCs w:val="28"/>
          <w:lang w:val="en-US"/>
        </w:rPr>
        <w:t xml:space="preserve">+ </w:t>
      </w:r>
      <w:r w:rsidRPr="00F35220">
        <w:rPr>
          <w:rFonts w:ascii="Times New Roman" w:hAnsi="Times New Roman" w:cs="Times New Roman"/>
          <w:b/>
          <w:i/>
          <w:sz w:val="28"/>
          <w:szCs w:val="28"/>
        </w:rPr>
        <w:t>В</w:t>
      </w:r>
      <w:r w:rsidRPr="00F35220">
        <w:rPr>
          <w:rFonts w:ascii="Times New Roman" w:hAnsi="Times New Roman" w:cs="Times New Roman"/>
          <w:b/>
          <w:i/>
          <w:sz w:val="28"/>
          <w:szCs w:val="28"/>
          <w:lang w:val="en-US"/>
        </w:rPr>
        <w:t xml:space="preserve">C) </w:t>
      </w:r>
      <w:r w:rsidRPr="00F35220">
        <w:rPr>
          <w:rFonts w:ascii="Times New Roman" w:eastAsia="Segoe UI Symbol" w:hAnsi="Times New Roman" w:cs="Times New Roman"/>
          <w:b/>
          <w:i/>
          <w:sz w:val="28"/>
          <w:szCs w:val="28"/>
          <w:lang w:val="en-US"/>
        </w:rPr>
        <w:t xml:space="preserve">– </w:t>
      </w:r>
      <w:r w:rsidRPr="00F35220">
        <w:rPr>
          <w:rFonts w:ascii="Times New Roman" w:hAnsi="Times New Roman" w:cs="Times New Roman"/>
          <w:b/>
          <w:i/>
          <w:sz w:val="28"/>
          <w:szCs w:val="28"/>
          <w:lang w:val="en-US"/>
        </w:rPr>
        <w:t>(DC)</w:t>
      </w:r>
      <w:r w:rsidR="00070D52" w:rsidRPr="00070D52">
        <w:rPr>
          <w:rFonts w:ascii="Times New Roman" w:hAnsi="Times New Roman" w:cs="Times New Roman"/>
          <w:b/>
          <w:i/>
          <w:sz w:val="28"/>
          <w:szCs w:val="28"/>
          <w:lang w:val="en-US"/>
        </w:rPr>
        <w:t xml:space="preserve"> </w:t>
      </w:r>
      <w:r w:rsidRPr="00F35220">
        <w:rPr>
          <w:rFonts w:ascii="Times New Roman" w:hAnsi="Times New Roman" w:cs="Times New Roman"/>
          <w:b/>
          <w:i/>
          <w:sz w:val="28"/>
          <w:szCs w:val="28"/>
          <w:lang w:val="en-US"/>
        </w:rPr>
        <w:t>= 2</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n</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 xml:space="preserve"> AB – n' </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DC</w:t>
      </w:r>
      <w:r w:rsidRPr="00F35220">
        <w:rPr>
          <w:rFonts w:ascii="Times New Roman" w:eastAsia="Segoe UI Symbol" w:hAnsi="Times New Roman" w:cs="Times New Roman"/>
          <w:b/>
          <w:i/>
          <w:sz w:val="28"/>
          <w:szCs w:val="28"/>
          <w:lang w:val="en-US"/>
        </w:rPr>
        <w:t>,</w:t>
      </w:r>
    </w:p>
    <w:p w14:paraId="1C7140CF" w14:textId="77777777" w:rsidR="00F35220" w:rsidRPr="00F35220" w:rsidRDefault="00F35220" w:rsidP="00290219">
      <w:pPr>
        <w:tabs>
          <w:tab w:val="left" w:pos="4111"/>
        </w:tabs>
        <w:suppressAutoHyphens/>
        <w:spacing w:after="0" w:line="240" w:lineRule="auto"/>
        <w:jc w:val="both"/>
        <w:rPr>
          <w:rFonts w:ascii="Times New Roman" w:hAnsi="Times New Roman" w:cs="Times New Roman"/>
          <w:sz w:val="28"/>
          <w:szCs w:val="28"/>
          <w:lang w:val="en-US"/>
        </w:rPr>
      </w:pPr>
      <w:r w:rsidRPr="00F35220">
        <w:rPr>
          <w:rFonts w:ascii="Times New Roman" w:hAnsi="Times New Roman" w:cs="Times New Roman"/>
          <w:sz w:val="28"/>
          <w:szCs w:val="28"/>
        </w:rPr>
        <w:t>где (</w:t>
      </w:r>
      <w:r w:rsidRPr="00853C80">
        <w:rPr>
          <w:rFonts w:ascii="Times New Roman" w:hAnsi="Times New Roman" w:cs="Times New Roman"/>
          <w:b/>
          <w:i/>
          <w:sz w:val="28"/>
          <w:szCs w:val="28"/>
        </w:rPr>
        <w:t>AB+ВC</w:t>
      </w:r>
      <w:r w:rsidRPr="00F35220">
        <w:rPr>
          <w:rFonts w:ascii="Times New Roman" w:hAnsi="Times New Roman" w:cs="Times New Roman"/>
          <w:sz w:val="28"/>
          <w:szCs w:val="28"/>
        </w:rPr>
        <w:t>) и (</w:t>
      </w:r>
      <w:r w:rsidRPr="00853C80">
        <w:rPr>
          <w:rFonts w:ascii="Times New Roman" w:hAnsi="Times New Roman" w:cs="Times New Roman"/>
          <w:b/>
          <w:i/>
          <w:sz w:val="28"/>
          <w:szCs w:val="28"/>
        </w:rPr>
        <w:t>DC</w:t>
      </w:r>
      <w:r w:rsidRPr="00F35220">
        <w:rPr>
          <w:rFonts w:ascii="Times New Roman" w:hAnsi="Times New Roman" w:cs="Times New Roman"/>
          <w:sz w:val="28"/>
          <w:szCs w:val="28"/>
        </w:rPr>
        <w:t xml:space="preserve">) – оптические длины путей, а </w:t>
      </w:r>
      <w:r w:rsidRPr="00F35220">
        <w:rPr>
          <w:rFonts w:ascii="Times New Roman" w:hAnsi="Times New Roman" w:cs="Times New Roman"/>
          <w:b/>
          <w:i/>
          <w:sz w:val="28"/>
          <w:szCs w:val="28"/>
        </w:rPr>
        <w:t>n</w:t>
      </w:r>
      <w:r w:rsidRPr="00F35220">
        <w:rPr>
          <w:rFonts w:ascii="Times New Roman" w:hAnsi="Times New Roman" w:cs="Times New Roman"/>
          <w:sz w:val="28"/>
          <w:szCs w:val="28"/>
        </w:rPr>
        <w:t xml:space="preserve"> и </w:t>
      </w:r>
      <w:r w:rsidRPr="00F35220">
        <w:rPr>
          <w:rFonts w:ascii="Times New Roman" w:hAnsi="Times New Roman" w:cs="Times New Roman"/>
          <w:b/>
          <w:i/>
          <w:sz w:val="28"/>
          <w:szCs w:val="28"/>
          <w:lang w:val="en-US"/>
        </w:rPr>
        <w:t>n</w:t>
      </w:r>
      <w:r w:rsidRPr="00F35220">
        <w:rPr>
          <w:rFonts w:ascii="Times New Roman" w:hAnsi="Times New Roman" w:cs="Times New Roman"/>
          <w:sz w:val="28"/>
          <w:szCs w:val="28"/>
        </w:rPr>
        <w:t>' – показатели преломления пластинки и окружающей среды. Для</w:t>
      </w:r>
      <w:r w:rsidRPr="00F35220">
        <w:rPr>
          <w:rFonts w:ascii="Times New Roman" w:hAnsi="Times New Roman" w:cs="Times New Roman"/>
          <w:sz w:val="28"/>
          <w:szCs w:val="28"/>
          <w:lang w:val="en-US"/>
        </w:rPr>
        <w:t xml:space="preserve"> </w:t>
      </w:r>
      <w:r w:rsidRPr="00F35220">
        <w:rPr>
          <w:rFonts w:ascii="Times New Roman" w:hAnsi="Times New Roman" w:cs="Times New Roman"/>
          <w:sz w:val="28"/>
          <w:szCs w:val="28"/>
        </w:rPr>
        <w:t>воздуха</w:t>
      </w:r>
      <w:r w:rsidRPr="00F35220">
        <w:rPr>
          <w:rFonts w:ascii="Times New Roman" w:hAnsi="Times New Roman" w:cs="Times New Roman"/>
          <w:sz w:val="28"/>
          <w:szCs w:val="28"/>
          <w:lang w:val="en-US"/>
        </w:rPr>
        <w:t xml:space="preserve"> </w:t>
      </w:r>
      <w:r w:rsidRPr="00F35220">
        <w:rPr>
          <w:rFonts w:ascii="Times New Roman" w:hAnsi="Times New Roman" w:cs="Times New Roman"/>
          <w:b/>
          <w:i/>
          <w:sz w:val="28"/>
          <w:szCs w:val="28"/>
          <w:lang w:val="en-US"/>
        </w:rPr>
        <w:t>n</w:t>
      </w:r>
      <w:r w:rsidRPr="00F35220">
        <w:rPr>
          <w:rFonts w:ascii="Times New Roman" w:hAnsi="Times New Roman" w:cs="Times New Roman"/>
          <w:sz w:val="28"/>
          <w:szCs w:val="28"/>
          <w:lang w:val="en-US"/>
        </w:rPr>
        <w:t xml:space="preserve">' =1.  </w:t>
      </w:r>
    </w:p>
    <w:p w14:paraId="3FCFF454" w14:textId="645EF0B3" w:rsidR="00F35220" w:rsidRPr="00F35220" w:rsidRDefault="00F35220" w:rsidP="00D33D46">
      <w:pPr>
        <w:tabs>
          <w:tab w:val="center" w:pos="2597"/>
          <w:tab w:val="left" w:pos="4111"/>
          <w:tab w:val="right" w:pos="9359"/>
        </w:tabs>
        <w:suppressAutoHyphens/>
        <w:spacing w:after="0" w:line="240" w:lineRule="auto"/>
        <w:ind w:firstLine="709"/>
        <w:jc w:val="center"/>
        <w:rPr>
          <w:rFonts w:ascii="Times New Roman" w:hAnsi="Times New Roman" w:cs="Times New Roman"/>
          <w:sz w:val="28"/>
          <w:szCs w:val="28"/>
          <w:lang w:val="en-US"/>
        </w:rPr>
      </w:pPr>
      <w:r w:rsidRPr="00F35220">
        <w:rPr>
          <w:rFonts w:ascii="Times New Roman" w:hAnsi="Times New Roman" w:cs="Times New Roman"/>
          <w:b/>
          <w:i/>
          <w:sz w:val="28"/>
          <w:szCs w:val="28"/>
          <w:lang w:val="en-US"/>
        </w:rPr>
        <w:t>DC</w:t>
      </w:r>
      <w:r w:rsidR="00D33D46" w:rsidRPr="00D33D46">
        <w:rPr>
          <w:rFonts w:ascii="Times New Roman" w:hAnsi="Times New Roman" w:cs="Times New Roman"/>
          <w:b/>
          <w:i/>
          <w:sz w:val="28"/>
          <w:szCs w:val="28"/>
          <w:lang w:val="en-US"/>
        </w:rPr>
        <w:t xml:space="preserve"> </w:t>
      </w:r>
      <w:r w:rsidRPr="00F35220">
        <w:rPr>
          <w:rFonts w:ascii="Times New Roman" w:hAnsi="Times New Roman" w:cs="Times New Roman"/>
          <w:b/>
          <w:i/>
          <w:sz w:val="28"/>
          <w:szCs w:val="28"/>
          <w:lang w:val="en-US"/>
        </w:rPr>
        <w:t>=</w:t>
      </w:r>
      <w:r w:rsidR="00D33D46" w:rsidRPr="00D33D46">
        <w:rPr>
          <w:rFonts w:ascii="Times New Roman" w:hAnsi="Times New Roman" w:cs="Times New Roman"/>
          <w:b/>
          <w:i/>
          <w:sz w:val="28"/>
          <w:szCs w:val="28"/>
          <w:lang w:val="en-US"/>
        </w:rPr>
        <w:t xml:space="preserve"> </w:t>
      </w:r>
      <w:r w:rsidRPr="00F35220">
        <w:rPr>
          <w:rFonts w:ascii="Times New Roman" w:hAnsi="Times New Roman" w:cs="Times New Roman"/>
          <w:b/>
          <w:i/>
          <w:sz w:val="28"/>
          <w:szCs w:val="28"/>
          <w:lang w:val="en-US"/>
        </w:rPr>
        <w:t>AC</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sin</w:t>
      </w:r>
      <m:oMath>
        <m:r>
          <m:rPr>
            <m:sty m:val="bi"/>
          </m:rPr>
          <w:rPr>
            <w:rFonts w:ascii="Cambria Math" w:hAnsi="Cambria Math" w:cs="Times New Roman"/>
            <w:sz w:val="28"/>
            <w:szCs w:val="28"/>
          </w:rPr>
          <m:t>α</m:t>
        </m:r>
      </m:oMath>
      <w:r w:rsidR="00D33D46" w:rsidRPr="00D33D46">
        <w:rPr>
          <w:rFonts w:ascii="Times New Roman" w:eastAsiaTheme="minorEastAsia" w:hAnsi="Times New Roman" w:cs="Times New Roman"/>
          <w:b/>
          <w:i/>
          <w:sz w:val="28"/>
          <w:szCs w:val="28"/>
          <w:lang w:val="en-US"/>
        </w:rPr>
        <w:t xml:space="preserve"> </w:t>
      </w:r>
      <w:r w:rsidRPr="00F35220">
        <w:rPr>
          <w:rFonts w:ascii="Times New Roman" w:eastAsia="Segoe UI Symbol" w:hAnsi="Times New Roman" w:cs="Times New Roman"/>
          <w:b/>
          <w:i/>
          <w:sz w:val="28"/>
          <w:szCs w:val="28"/>
          <w:lang w:val="en-US"/>
        </w:rPr>
        <w:t>=</w:t>
      </w:r>
      <w:r w:rsidR="00D33D46" w:rsidRPr="00D33D46">
        <w:rPr>
          <w:rFonts w:ascii="Times New Roman" w:eastAsia="Segoe UI Symbol" w:hAnsi="Times New Roman" w:cs="Times New Roman"/>
          <w:b/>
          <w:i/>
          <w:sz w:val="28"/>
          <w:szCs w:val="28"/>
          <w:lang w:val="en-US"/>
        </w:rPr>
        <w:t xml:space="preserve"> </w:t>
      </w:r>
      <w:r w:rsidRPr="00F35220">
        <w:rPr>
          <w:rFonts w:ascii="Times New Roman" w:hAnsi="Times New Roman" w:cs="Times New Roman"/>
          <w:b/>
          <w:i/>
          <w:sz w:val="28"/>
          <w:szCs w:val="28"/>
          <w:lang w:val="en-US"/>
        </w:rPr>
        <w:t>2</w:t>
      </w:r>
      <m:oMath>
        <m:r>
          <m:rPr>
            <m:sty m:val="bi"/>
          </m:rPr>
          <w:rPr>
            <w:rFonts w:ascii="Cambria Math" w:hAnsi="Cambria Math" w:cs="Times New Roman"/>
            <w:sz w:val="28"/>
            <w:szCs w:val="28"/>
            <w:lang w:val="en-US"/>
          </w:rPr>
          <m:t>∙</m:t>
        </m:r>
      </m:oMath>
      <w:r w:rsidRPr="00F35220">
        <w:rPr>
          <w:rFonts w:ascii="Times New Roman" w:eastAsia="Segoe UI Symbol" w:hAnsi="Times New Roman" w:cs="Times New Roman"/>
          <w:b/>
          <w:i/>
          <w:sz w:val="28"/>
          <w:szCs w:val="28"/>
          <w:lang w:val="en-US"/>
        </w:rPr>
        <w:t xml:space="preserve"> </w:t>
      </w:r>
      <w:r w:rsidRPr="00F35220">
        <w:rPr>
          <w:rFonts w:ascii="Times New Roman" w:hAnsi="Times New Roman" w:cs="Times New Roman"/>
          <w:b/>
          <w:i/>
          <w:sz w:val="28"/>
          <w:szCs w:val="28"/>
          <w:lang w:val="en-US"/>
        </w:rPr>
        <w:t>AO</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sin</w:t>
      </w:r>
      <m:oMath>
        <m:r>
          <m:rPr>
            <m:sty m:val="bi"/>
          </m:rPr>
          <w:rPr>
            <w:rFonts w:ascii="Cambria Math" w:hAnsi="Cambria Math" w:cs="Times New Roman"/>
            <w:sz w:val="28"/>
            <w:szCs w:val="28"/>
          </w:rPr>
          <m:t>α</m:t>
        </m:r>
      </m:oMath>
      <w:r w:rsidR="00D33D46" w:rsidRPr="00D33D46">
        <w:rPr>
          <w:rFonts w:ascii="Times New Roman" w:eastAsiaTheme="minorEastAsia" w:hAnsi="Times New Roman" w:cs="Times New Roman"/>
          <w:b/>
          <w:i/>
          <w:sz w:val="28"/>
          <w:szCs w:val="28"/>
          <w:lang w:val="en-US"/>
        </w:rPr>
        <w:t xml:space="preserve"> </w:t>
      </w:r>
      <w:r w:rsidRPr="00F35220">
        <w:rPr>
          <w:rFonts w:ascii="Times New Roman" w:eastAsia="Segoe UI Symbol" w:hAnsi="Times New Roman" w:cs="Times New Roman"/>
          <w:b/>
          <w:i/>
          <w:sz w:val="28"/>
          <w:szCs w:val="28"/>
          <w:lang w:val="en-US"/>
        </w:rPr>
        <w:t xml:space="preserve">= </w:t>
      </w:r>
      <w:r w:rsidRPr="00F35220">
        <w:rPr>
          <w:rFonts w:ascii="Times New Roman" w:hAnsi="Times New Roman" w:cs="Times New Roman"/>
          <w:b/>
          <w:i/>
          <w:sz w:val="28"/>
          <w:szCs w:val="28"/>
          <w:lang w:val="en-US"/>
        </w:rPr>
        <w:t>2h</w:t>
      </w:r>
      <m:oMath>
        <m:r>
          <m:rPr>
            <m:sty m:val="bi"/>
          </m:rPr>
          <w:rPr>
            <w:rFonts w:ascii="Cambria Math" w:hAnsi="Cambria Math" w:cs="Times New Roman"/>
            <w:sz w:val="28"/>
            <w:szCs w:val="28"/>
            <w:lang w:val="en-US"/>
          </w:rPr>
          <m:t>∙</m:t>
        </m:r>
      </m:oMath>
      <w:r w:rsidRPr="00F35220">
        <w:rPr>
          <w:rFonts w:ascii="Times New Roman" w:hAnsi="Times New Roman" w:cs="Times New Roman"/>
          <w:b/>
          <w:i/>
          <w:sz w:val="28"/>
          <w:szCs w:val="28"/>
          <w:lang w:val="en-US"/>
        </w:rPr>
        <w:t>tg</w:t>
      </w:r>
      <m:oMath>
        <m:r>
          <m:rPr>
            <m:sty m:val="bi"/>
          </m:rPr>
          <w:rPr>
            <w:rFonts w:ascii="Cambria Math" w:hAnsi="Cambria Math" w:cs="Times New Roman"/>
            <w:sz w:val="28"/>
            <w:szCs w:val="28"/>
            <w:lang w:val="en-US"/>
          </w:rPr>
          <m:t>β</m:t>
        </m:r>
        <m:r>
          <m:rPr>
            <m:sty m:val="bi"/>
          </m:rPr>
          <w:rPr>
            <w:rFonts w:ascii="Cambria Math" w:eastAsia="Segoe UI Symbol" w:hAnsi="Cambria Math" w:cs="Times New Roman"/>
            <w:sz w:val="28"/>
            <w:szCs w:val="28"/>
            <w:lang w:val="en-US"/>
          </w:rPr>
          <m:t>∙</m:t>
        </m:r>
      </m:oMath>
      <w:r w:rsidRPr="00F35220">
        <w:rPr>
          <w:rFonts w:ascii="Times New Roman" w:hAnsi="Times New Roman" w:cs="Times New Roman"/>
          <w:b/>
          <w:i/>
          <w:sz w:val="28"/>
          <w:szCs w:val="28"/>
          <w:lang w:val="en-US"/>
        </w:rPr>
        <w:t>sin</w:t>
      </w:r>
      <m:oMath>
        <m:r>
          <m:rPr>
            <m:sty m:val="bi"/>
          </m:rPr>
          <w:rPr>
            <w:rFonts w:ascii="Cambria Math" w:hAnsi="Cambria Math" w:cs="Times New Roman"/>
            <w:sz w:val="28"/>
            <w:szCs w:val="28"/>
            <w:lang w:val="en-US"/>
          </w:rPr>
          <m:t>α</m:t>
        </m:r>
      </m:oMath>
      <w:r w:rsidRPr="00F35220">
        <w:rPr>
          <w:rFonts w:ascii="Times New Roman" w:hAnsi="Times New Roman" w:cs="Times New Roman"/>
          <w:sz w:val="28"/>
          <w:szCs w:val="28"/>
          <w:lang w:val="en-US"/>
        </w:rPr>
        <w:t>,</w:t>
      </w:r>
    </w:p>
    <w:p w14:paraId="27DD1E06" w14:textId="77777777" w:rsidR="00F35220" w:rsidRPr="00F35220" w:rsidRDefault="00F35220" w:rsidP="00D33D46">
      <w:pPr>
        <w:tabs>
          <w:tab w:val="left" w:pos="4111"/>
        </w:tabs>
        <w:suppressAutoHyphens/>
        <w:spacing w:after="0" w:line="240" w:lineRule="auto"/>
        <w:jc w:val="both"/>
        <w:rPr>
          <w:rFonts w:ascii="Times New Roman" w:hAnsi="Times New Roman" w:cs="Times New Roman"/>
          <w:sz w:val="28"/>
          <w:szCs w:val="28"/>
        </w:rPr>
      </w:pPr>
      <w:r w:rsidRPr="00F35220">
        <w:rPr>
          <w:rFonts w:ascii="Times New Roman" w:hAnsi="Times New Roman" w:cs="Times New Roman"/>
          <w:sz w:val="28"/>
          <w:szCs w:val="28"/>
        </w:rPr>
        <w:t xml:space="preserve">где </w:t>
      </w:r>
      <w:r w:rsidRPr="00F35220">
        <w:rPr>
          <w:rFonts w:ascii="Times New Roman" w:hAnsi="Times New Roman" w:cs="Times New Roman"/>
          <w:b/>
          <w:i/>
          <w:sz w:val="28"/>
          <w:szCs w:val="28"/>
        </w:rPr>
        <w:t>h</w:t>
      </w:r>
      <w:r w:rsidRPr="00F35220">
        <w:rPr>
          <w:rFonts w:ascii="Times New Roman" w:hAnsi="Times New Roman" w:cs="Times New Roman"/>
          <w:sz w:val="28"/>
          <w:szCs w:val="28"/>
        </w:rPr>
        <w:t xml:space="preserve"> – толщина пластинки; </w:t>
      </w:r>
      <w:r w:rsidRPr="00F35220">
        <w:rPr>
          <w:rFonts w:ascii="Times New Roman" w:hAnsi="Times New Roman" w:cs="Times New Roman"/>
          <w:b/>
          <w:i/>
          <w:sz w:val="28"/>
          <w:szCs w:val="28"/>
        </w:rPr>
        <w:t>α</w:t>
      </w:r>
      <w:r w:rsidRPr="00F35220">
        <w:rPr>
          <w:rFonts w:ascii="Times New Roman" w:hAnsi="Times New Roman" w:cs="Times New Roman"/>
          <w:sz w:val="28"/>
          <w:szCs w:val="28"/>
        </w:rPr>
        <w:t xml:space="preserve"> – угол падения; </w:t>
      </w:r>
      <w:r w:rsidRPr="00F35220">
        <w:rPr>
          <w:rFonts w:ascii="Times New Roman" w:hAnsi="Times New Roman" w:cs="Times New Roman"/>
          <w:b/>
          <w:i/>
          <w:sz w:val="28"/>
          <w:szCs w:val="28"/>
        </w:rPr>
        <w:t>β</w:t>
      </w:r>
      <w:r w:rsidRPr="00F35220">
        <w:rPr>
          <w:rFonts w:ascii="Times New Roman" w:hAnsi="Times New Roman" w:cs="Times New Roman"/>
          <w:sz w:val="28"/>
          <w:szCs w:val="28"/>
        </w:rPr>
        <w:t xml:space="preserve"> – угол преломления. Отсюда: </w:t>
      </w:r>
    </w:p>
    <w:p w14:paraId="68D5880C" w14:textId="647DF9A5" w:rsidR="00F35220" w:rsidRPr="00C31AD2" w:rsidRDefault="00F35220" w:rsidP="00D33D46">
      <w:pPr>
        <w:tabs>
          <w:tab w:val="left" w:pos="4111"/>
        </w:tabs>
        <w:suppressAutoHyphens/>
        <w:spacing w:after="0" w:line="240" w:lineRule="auto"/>
        <w:ind w:firstLine="709"/>
        <w:jc w:val="center"/>
        <w:rPr>
          <w:rFonts w:ascii="Times New Roman" w:hAnsi="Times New Roman" w:cs="Times New Roman"/>
          <w:sz w:val="28"/>
          <w:szCs w:val="28"/>
        </w:rPr>
      </w:pPr>
      <m:oMathPara>
        <m:oMathParaPr>
          <m:jc m:val="center"/>
        </m:oMathParaPr>
        <m:oMath>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2∙n∙h</m:t>
              </m:r>
            </m:num>
            <m:den>
              <m:r>
                <m:rPr>
                  <m:nor/>
                </m:rPr>
                <w:rPr>
                  <w:rFonts w:ascii="Times New Roman" w:hAnsi="Times New Roman" w:cs="Times New Roman"/>
                  <w:b/>
                  <w:bCs/>
                  <w:i/>
                  <w:iCs/>
                  <w:sz w:val="28"/>
                  <w:szCs w:val="28"/>
                </w:rPr>
                <m:t>cosβ</m:t>
              </m:r>
            </m:den>
          </m:f>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2∙h∙tgβ∙sinα</m:t>
          </m:r>
          <m:r>
            <m:rPr>
              <m:sty m:val="bi"/>
            </m:rPr>
            <w:rPr>
              <w:rFonts w:ascii="Cambria Math" w:eastAsiaTheme="minorEastAsia" w:hAnsi="Cambria Math" w:cs="Times New Roman"/>
              <w:sz w:val="28"/>
              <w:szCs w:val="28"/>
            </w:rPr>
            <m:t>.</m:t>
          </m:r>
        </m:oMath>
      </m:oMathPara>
    </w:p>
    <w:p w14:paraId="62D11337" w14:textId="77777777"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lastRenderedPageBreak/>
        <w:t xml:space="preserve">В зависимости от </w:t>
      </w:r>
      <w:r w:rsidRPr="00F35220">
        <w:rPr>
          <w:rFonts w:ascii="Times New Roman" w:hAnsi="Times New Roman" w:cs="Times New Roman"/>
          <w:b/>
          <w:i/>
          <w:sz w:val="28"/>
          <w:szCs w:val="28"/>
        </w:rPr>
        <w:t xml:space="preserve">h, n, α </w:t>
      </w:r>
      <w:r w:rsidRPr="00F35220">
        <w:rPr>
          <w:rFonts w:ascii="Times New Roman" w:hAnsi="Times New Roman" w:cs="Times New Roman"/>
          <w:sz w:val="28"/>
          <w:szCs w:val="28"/>
        </w:rPr>
        <w:t>и</w:t>
      </w:r>
      <w:r w:rsidRPr="00F35220">
        <w:rPr>
          <w:rFonts w:ascii="Times New Roman" w:hAnsi="Times New Roman" w:cs="Times New Roman"/>
          <w:b/>
          <w:i/>
          <w:sz w:val="28"/>
          <w:szCs w:val="28"/>
        </w:rPr>
        <w:t xml:space="preserve"> β</w:t>
      </w:r>
      <w:r w:rsidRPr="00F35220">
        <w:rPr>
          <w:rFonts w:ascii="Times New Roman" w:hAnsi="Times New Roman" w:cs="Times New Roman"/>
          <w:sz w:val="28"/>
          <w:szCs w:val="28"/>
        </w:rPr>
        <w:t xml:space="preserve"> мы получим в рассматриваемом направлении взаимное усиление или ослабление обоих интерферирующих лучей. </w:t>
      </w:r>
    </w:p>
    <w:p w14:paraId="09DB238A" w14:textId="5A2C08E4"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Обычно тонкая пластинка представляет собой тонкий слой какого-либо вещества (стекло), окруженный с двух сторон воздухом. В таком случае волна в точке «</w:t>
      </w:r>
      <w:r w:rsidRPr="00B1135B">
        <w:rPr>
          <w:rFonts w:ascii="Times New Roman" w:hAnsi="Times New Roman" w:cs="Times New Roman"/>
          <w:b/>
          <w:i/>
          <w:sz w:val="28"/>
          <w:szCs w:val="28"/>
        </w:rPr>
        <w:t>С</w:t>
      </w:r>
      <w:r w:rsidRPr="00F35220">
        <w:rPr>
          <w:rFonts w:ascii="Times New Roman" w:hAnsi="Times New Roman" w:cs="Times New Roman"/>
          <w:sz w:val="28"/>
          <w:szCs w:val="28"/>
        </w:rPr>
        <w:t>» испытывает отражение на границе воздух</w:t>
      </w:r>
      <w:r w:rsidR="003557A1">
        <w:rPr>
          <w:rFonts w:ascii="Times New Roman" w:hAnsi="Times New Roman" w:cs="Times New Roman"/>
          <w:sz w:val="28"/>
          <w:szCs w:val="28"/>
        </w:rPr>
        <w:t xml:space="preserve"> – </w:t>
      </w:r>
      <w:r w:rsidRPr="00F35220">
        <w:rPr>
          <w:rFonts w:ascii="Times New Roman" w:hAnsi="Times New Roman" w:cs="Times New Roman"/>
          <w:sz w:val="28"/>
          <w:szCs w:val="28"/>
        </w:rPr>
        <w:t>среда, а в точке «</w:t>
      </w:r>
      <w:r w:rsidRPr="00B1135B">
        <w:rPr>
          <w:rFonts w:ascii="Times New Roman" w:hAnsi="Times New Roman" w:cs="Times New Roman"/>
          <w:b/>
          <w:i/>
          <w:sz w:val="28"/>
          <w:szCs w:val="28"/>
        </w:rPr>
        <w:t>В</w:t>
      </w:r>
      <w:r w:rsidRPr="00F35220">
        <w:rPr>
          <w:rFonts w:ascii="Times New Roman" w:hAnsi="Times New Roman" w:cs="Times New Roman"/>
          <w:sz w:val="28"/>
          <w:szCs w:val="28"/>
        </w:rPr>
        <w:t>» – на границе среда – воздух. Стекло оптически более плотная среда, чем воздух. Следовательно, в точке «</w:t>
      </w:r>
      <w:r w:rsidRPr="00B1135B">
        <w:rPr>
          <w:rFonts w:ascii="Times New Roman" w:hAnsi="Times New Roman" w:cs="Times New Roman"/>
          <w:b/>
          <w:i/>
          <w:sz w:val="28"/>
          <w:szCs w:val="28"/>
        </w:rPr>
        <w:t>С</w:t>
      </w:r>
      <w:r w:rsidRPr="00F35220">
        <w:rPr>
          <w:rFonts w:ascii="Times New Roman" w:hAnsi="Times New Roman" w:cs="Times New Roman"/>
          <w:sz w:val="28"/>
          <w:szCs w:val="28"/>
        </w:rPr>
        <w:t xml:space="preserve">» происходит изменение фазы на </w:t>
      </w:r>
      <w:r w:rsidRPr="00F35220">
        <w:rPr>
          <w:rFonts w:ascii="Times New Roman" w:hAnsi="Times New Roman" w:cs="Times New Roman"/>
          <w:b/>
          <w:i/>
          <w:sz w:val="28"/>
          <w:szCs w:val="28"/>
        </w:rPr>
        <w:t>π</w:t>
      </w:r>
      <w:r w:rsidRPr="00F35220">
        <w:rPr>
          <w:rFonts w:ascii="Times New Roman" w:hAnsi="Times New Roman" w:cs="Times New Roman"/>
          <w:sz w:val="28"/>
          <w:szCs w:val="28"/>
        </w:rPr>
        <w:t xml:space="preserve"> и разность хода, вычисленная выше, изменится на </w:t>
      </w:r>
      <m:oMath>
        <m:f>
          <m:fPr>
            <m:ctrlPr>
              <w:rPr>
                <w:rFonts w:ascii="Cambria Math" w:hAnsi="Cambria Math" w:cs="Times New Roman"/>
                <w:b/>
                <w:i/>
                <w:sz w:val="28"/>
                <w:szCs w:val="28"/>
              </w:rPr>
            </m:ctrlPr>
          </m:fPr>
          <m:num>
            <m:r>
              <m:rPr>
                <m:nor/>
              </m:rPr>
              <w:rPr>
                <w:rFonts w:ascii="Times New Roman" w:hAnsi="Times New Roman" w:cs="Times New Roman"/>
                <w:b/>
                <w:i/>
                <w:sz w:val="28"/>
                <w:szCs w:val="28"/>
              </w:rPr>
              <m:t>λ</m:t>
            </m:r>
          </m:num>
          <m:den>
            <m:r>
              <m:rPr>
                <m:nor/>
              </m:rPr>
              <w:rPr>
                <w:rFonts w:ascii="Times New Roman" w:hAnsi="Times New Roman" w:cs="Times New Roman"/>
                <w:b/>
                <w:i/>
                <w:sz w:val="28"/>
                <w:szCs w:val="28"/>
              </w:rPr>
              <m:t>2</m:t>
            </m:r>
          </m:den>
        </m:f>
      </m:oMath>
      <w:r w:rsidRPr="00F35220">
        <w:rPr>
          <w:rFonts w:ascii="Times New Roman" w:hAnsi="Times New Roman" w:cs="Times New Roman"/>
          <w:sz w:val="28"/>
          <w:szCs w:val="28"/>
        </w:rPr>
        <w:t xml:space="preserve"> и станет равной </w:t>
      </w:r>
    </w:p>
    <w:p w14:paraId="36EF1098" w14:textId="2B7A523F" w:rsidR="00F35220" w:rsidRPr="00F35220" w:rsidRDefault="00F35220" w:rsidP="00C31AD2">
      <w:pPr>
        <w:pStyle w:val="ac"/>
        <w:tabs>
          <w:tab w:val="left" w:pos="4111"/>
        </w:tabs>
        <w:ind w:firstLine="709"/>
        <w:jc w:val="center"/>
        <w:rPr>
          <w:rFonts w:ascii="Times New Roman" w:eastAsia="Segoe UI Symbol" w:hAnsi="Times New Roman" w:cs="Times New Roman"/>
          <w:i/>
          <w:sz w:val="28"/>
          <w:szCs w:val="28"/>
        </w:rPr>
      </w:pPr>
      <m:oMath>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2nh</m:t>
            </m:r>
          </m:num>
          <m:den>
            <m:r>
              <m:rPr>
                <m:nor/>
              </m:rPr>
              <w:rPr>
                <w:rFonts w:ascii="Times New Roman" w:hAnsi="Times New Roman" w:cs="Times New Roman"/>
                <w:b/>
                <w:bCs/>
                <w:i/>
                <w:iCs/>
                <w:sz w:val="28"/>
                <w:szCs w:val="28"/>
              </w:rPr>
              <m:t>cosβ</m:t>
            </m:r>
          </m:den>
        </m:f>
        <m:r>
          <m:rPr>
            <m:sty m:val="bi"/>
          </m:rPr>
          <w:rPr>
            <w:rFonts w:ascii="Cambria Math" w:hAnsi="Cambria Math" w:cs="Times New Roman"/>
            <w:sz w:val="28"/>
            <w:szCs w:val="28"/>
          </w:rPr>
          <m:t xml:space="preserve"> </m:t>
        </m:r>
        <m:r>
          <m:rPr>
            <m:nor/>
          </m:rPr>
          <w:rPr>
            <w:rFonts w:ascii="Times New Roman" w:hAnsi="Times New Roman" w:cs="Times New Roman"/>
            <w:b/>
            <w:bCs/>
            <w:i/>
            <w:iCs/>
            <w:sz w:val="28"/>
            <w:szCs w:val="28"/>
          </w:rPr>
          <w:softHyphen/>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2h∙tgβ</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sinα</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λ</m:t>
            </m:r>
          </m:num>
          <m:den>
            <m:r>
              <m:rPr>
                <m:nor/>
              </m:rPr>
              <w:rPr>
                <w:rFonts w:ascii="Times New Roman" w:hAnsi="Times New Roman" w:cs="Times New Roman"/>
                <w:b/>
                <w:bCs/>
                <w:i/>
                <w:iCs/>
                <w:sz w:val="28"/>
                <w:szCs w:val="28"/>
              </w:rPr>
              <m:t>2</m:t>
            </m:r>
          </m:den>
        </m:f>
      </m:oMath>
      <w:r w:rsidRPr="00F35220">
        <w:rPr>
          <w:rFonts w:ascii="Times New Roman" w:hAnsi="Times New Roman" w:cs="Times New Roman"/>
          <w:sz w:val="28"/>
          <w:szCs w:val="28"/>
        </w:rPr>
        <w:t xml:space="preserve"> .</w:t>
      </w:r>
    </w:p>
    <w:p w14:paraId="0C5C582F" w14:textId="77777777"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Итак, при освещении тонкой пластинки монохроматическим светом мы должны ожидать, что от разных участков ее по разным направлениям будет отражаться больше или меньше света в зависимости от величин </w:t>
      </w:r>
      <w:r w:rsidRPr="00F35220">
        <w:rPr>
          <w:rFonts w:ascii="Times New Roman" w:hAnsi="Times New Roman" w:cs="Times New Roman"/>
          <w:b/>
          <w:i/>
          <w:sz w:val="28"/>
          <w:szCs w:val="28"/>
        </w:rPr>
        <w:t>n, h, α, β</w:t>
      </w:r>
      <w:r w:rsidRPr="00F35220">
        <w:rPr>
          <w:rFonts w:ascii="Times New Roman" w:hAnsi="Times New Roman" w:cs="Times New Roman"/>
          <w:sz w:val="28"/>
          <w:szCs w:val="28"/>
        </w:rPr>
        <w:t xml:space="preserve"> и длины волны </w:t>
      </w:r>
      <w:r w:rsidRPr="00F35220">
        <w:rPr>
          <w:rFonts w:ascii="Times New Roman" w:hAnsi="Times New Roman" w:cs="Times New Roman"/>
          <w:b/>
          <w:i/>
          <w:sz w:val="28"/>
          <w:szCs w:val="28"/>
        </w:rPr>
        <w:t>λ</w:t>
      </w:r>
      <w:r w:rsidRPr="00F35220">
        <w:rPr>
          <w:rFonts w:ascii="Times New Roman" w:hAnsi="Times New Roman" w:cs="Times New Roman"/>
          <w:sz w:val="28"/>
          <w:szCs w:val="28"/>
        </w:rPr>
        <w:t xml:space="preserve">. </w:t>
      </w:r>
    </w:p>
    <w:p w14:paraId="4DAFC90F" w14:textId="648D7080" w:rsidR="00F35220" w:rsidRPr="00C31AD2"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2nh</m:t>
            </m:r>
          </m:num>
          <m:den>
            <m:r>
              <m:rPr>
                <m:nor/>
              </m:rPr>
              <w:rPr>
                <w:rFonts w:ascii="Times New Roman" w:hAnsi="Times New Roman" w:cs="Times New Roman"/>
                <w:b/>
                <w:bCs/>
                <w:i/>
                <w:iCs/>
                <w:sz w:val="28"/>
                <w:szCs w:val="28"/>
              </w:rPr>
              <m:t>cosβ</m:t>
            </m:r>
          </m:den>
        </m:f>
        <m:r>
          <m:rPr>
            <m:sty m:val="bi"/>
          </m:rPr>
          <w:rPr>
            <w:rFonts w:ascii="Cambria Math" w:hAnsi="Cambria Math" w:cs="Times New Roman"/>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2htgsinα</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kλ</m:t>
        </m:r>
      </m:oMath>
      <w:r w:rsidR="00C31AD2">
        <w:rPr>
          <w:rFonts w:ascii="Times New Roman" w:hAnsi="Times New Roman" w:cs="Times New Roman"/>
          <w:sz w:val="28"/>
          <w:szCs w:val="28"/>
        </w:rPr>
        <w:t>,</w:t>
      </w:r>
    </w:p>
    <w:p w14:paraId="6BC110F3" w14:textId="3ABE2E02" w:rsidR="00F35220" w:rsidRPr="00F35220" w:rsidRDefault="00F35220" w:rsidP="00E14712">
      <w:pPr>
        <w:tabs>
          <w:tab w:val="left" w:pos="4111"/>
        </w:tabs>
        <w:suppressAutoHyphens/>
        <w:spacing w:after="0" w:line="240" w:lineRule="auto"/>
        <w:jc w:val="both"/>
        <w:rPr>
          <w:rFonts w:ascii="Times New Roman" w:hAnsi="Times New Roman" w:cs="Times New Roman"/>
          <w:sz w:val="28"/>
          <w:szCs w:val="28"/>
        </w:rPr>
      </w:pPr>
      <w:r w:rsidRPr="00F35220">
        <w:rPr>
          <w:rFonts w:ascii="Times New Roman" w:hAnsi="Times New Roman" w:cs="Times New Roman"/>
          <w:sz w:val="28"/>
          <w:szCs w:val="28"/>
        </w:rPr>
        <w:t xml:space="preserve">где </w:t>
      </w:r>
      <w:r w:rsidRPr="00F35220">
        <w:rPr>
          <w:rFonts w:ascii="Times New Roman" w:hAnsi="Times New Roman" w:cs="Times New Roman"/>
          <w:b/>
          <w:i/>
          <w:sz w:val="28"/>
          <w:szCs w:val="28"/>
        </w:rPr>
        <w:t>k</w:t>
      </w:r>
      <w:r w:rsidRPr="00F35220">
        <w:rPr>
          <w:rFonts w:ascii="Times New Roman" w:hAnsi="Times New Roman" w:cs="Times New Roman"/>
          <w:sz w:val="28"/>
          <w:szCs w:val="28"/>
        </w:rPr>
        <w:t xml:space="preserve"> = 0, ± 1, ± 2</w:t>
      </w:r>
      <w:r w:rsidR="00956945">
        <w:rPr>
          <w:rFonts w:ascii="Times New Roman" w:hAnsi="Times New Roman" w:cs="Times New Roman"/>
          <w:sz w:val="28"/>
          <w:szCs w:val="28"/>
        </w:rPr>
        <w:t>,</w:t>
      </w:r>
      <w:r w:rsidR="00956945" w:rsidRPr="00956945">
        <w:rPr>
          <w:rFonts w:ascii="Times New Roman" w:hAnsi="Times New Roman" w:cs="Times New Roman"/>
          <w:sz w:val="28"/>
          <w:szCs w:val="28"/>
        </w:rPr>
        <w:t xml:space="preserve"> </w:t>
      </w:r>
    </w:p>
    <w:p w14:paraId="68B42593" w14:textId="01E20B97" w:rsid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Для наблюдения картины интерференционных полос равного наклона используется световой пучок с большой угловой апертурой, освещающий плоскопараллельную пластинку в виде диска. Принципиальная схема опыта показана на рис. </w:t>
      </w:r>
      <w:r w:rsidR="001163E2">
        <w:rPr>
          <w:rFonts w:ascii="Times New Roman" w:hAnsi="Times New Roman" w:cs="Times New Roman"/>
          <w:sz w:val="28"/>
          <w:szCs w:val="28"/>
        </w:rPr>
        <w:t>1.</w:t>
      </w:r>
      <w:r w:rsidR="005C0886">
        <w:rPr>
          <w:rFonts w:ascii="Times New Roman" w:hAnsi="Times New Roman" w:cs="Times New Roman"/>
          <w:sz w:val="28"/>
          <w:szCs w:val="28"/>
        </w:rPr>
        <w:t>6</w:t>
      </w:r>
      <w:r w:rsidRPr="00F35220">
        <w:rPr>
          <w:rFonts w:ascii="Times New Roman" w:hAnsi="Times New Roman" w:cs="Times New Roman"/>
          <w:sz w:val="28"/>
          <w:szCs w:val="28"/>
        </w:rPr>
        <w:t xml:space="preserve">. </w:t>
      </w:r>
    </w:p>
    <w:p w14:paraId="22994B51" w14:textId="77777777" w:rsidR="00E14712" w:rsidRPr="00F35220" w:rsidRDefault="00E14712" w:rsidP="00D33D46">
      <w:pPr>
        <w:tabs>
          <w:tab w:val="left" w:pos="4111"/>
        </w:tabs>
        <w:suppressAutoHyphens/>
        <w:spacing w:after="0" w:line="240" w:lineRule="auto"/>
        <w:ind w:firstLine="709"/>
        <w:jc w:val="both"/>
        <w:rPr>
          <w:rFonts w:ascii="Times New Roman" w:hAnsi="Times New Roman" w:cs="Times New Roman"/>
          <w:sz w:val="28"/>
          <w:szCs w:val="28"/>
        </w:rPr>
      </w:pPr>
    </w:p>
    <w:p w14:paraId="62125670" w14:textId="1A393C8B" w:rsidR="00F35220" w:rsidRPr="00F35220" w:rsidRDefault="00627F52" w:rsidP="00D33D46">
      <w:pPr>
        <w:tabs>
          <w:tab w:val="left" w:pos="4111"/>
        </w:tabs>
        <w:suppressAutoHyphens/>
        <w:spacing w:after="0" w:line="240" w:lineRule="auto"/>
        <w:ind w:firstLine="709"/>
        <w:jc w:val="both"/>
        <w:rPr>
          <w:rFonts w:ascii="Times New Roman" w:hAnsi="Times New Roman" w:cs="Times New Roman"/>
          <w:sz w:val="28"/>
          <w:szCs w:val="28"/>
        </w:rPr>
      </w:pPr>
      <w:r w:rsidRPr="00627F52">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20D44D4E" wp14:editId="307E42A0">
                <wp:simplePos x="0" y="0"/>
                <wp:positionH relativeFrom="column">
                  <wp:posOffset>3545205</wp:posOffset>
                </wp:positionH>
                <wp:positionV relativeFrom="paragraph">
                  <wp:posOffset>26987</wp:posOffset>
                </wp:positionV>
                <wp:extent cx="218757" cy="261937"/>
                <wp:effectExtent l="0" t="0" r="0" b="508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757" cy="261937"/>
                        </a:xfrm>
                        <a:prstGeom prst="rect">
                          <a:avLst/>
                        </a:prstGeom>
                        <a:solidFill>
                          <a:srgbClr val="FFFFFF"/>
                        </a:solidFill>
                        <a:ln w="9525">
                          <a:noFill/>
                          <a:miter lim="800000"/>
                          <a:headEnd/>
                          <a:tailEnd/>
                        </a:ln>
                      </wps:spPr>
                      <wps:txbx>
                        <w:txbxContent>
                          <w:p w14:paraId="6C7637D5" w14:textId="57B016F2" w:rsidR="006B405B" w:rsidRPr="00627F52" w:rsidRDefault="006B405B">
                            <w:pPr>
                              <w:rPr>
                                <w:rFonts w:ascii="Times New Roman" w:hAnsi="Times New Roman" w:cs="Times New Roman"/>
                                <w:b/>
                                <w:i/>
                                <w:sz w:val="28"/>
                                <w:szCs w:val="28"/>
                                <w:lang w:val="en-US"/>
                              </w:rPr>
                            </w:pPr>
                            <w:r w:rsidRPr="00627F52">
                              <w:rPr>
                                <w:rFonts w:ascii="Times New Roman" w:hAnsi="Times New Roman" w:cs="Times New Roman"/>
                                <w:b/>
                                <w:i/>
                                <w:sz w:val="28"/>
                                <w:szCs w:val="28"/>
                                <w:lang w:val="en-US"/>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44D4E" id="_x0000_t202" coordsize="21600,21600" o:spt="202" path="m,l,21600r21600,l21600,xe">
                <v:stroke joinstyle="miter"/>
                <v:path gradientshapeok="t" o:connecttype="rect"/>
              </v:shapetype>
              <v:shape id="Надпись 2" o:spid="_x0000_s1122" type="#_x0000_t202" style="position:absolute;left:0;text-align:left;margin-left:279.15pt;margin-top:2.1pt;width:17.2pt;height:20.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" stroked="f">
                <v:textbox>
                  <w:txbxContent>
                    <w:p w14:paraId="6C7637D5" w14:textId="57B016F2" w:rsidR="006B405B" w:rsidRPr="00627F52" w:rsidRDefault="006B405B">
                      <w:pPr>
                        <w:rPr>
                          <w:rFonts w:ascii="Times New Roman" w:hAnsi="Times New Roman" w:cs="Times New Roman"/>
                          <w:b/>
                          <w:i/>
                          <w:sz w:val="28"/>
                          <w:szCs w:val="28"/>
                          <w:lang w:val="en-US"/>
                        </w:rPr>
                      </w:pPr>
                      <w:r w:rsidRPr="00627F52">
                        <w:rPr>
                          <w:rFonts w:ascii="Times New Roman" w:hAnsi="Times New Roman" w:cs="Times New Roman"/>
                          <w:b/>
                          <w:i/>
                          <w:sz w:val="28"/>
                          <w:szCs w:val="28"/>
                          <w:lang w:val="en-US"/>
                        </w:rPr>
                        <w:t>h</w:t>
                      </w:r>
                    </w:p>
                  </w:txbxContent>
                </v:textbox>
              </v:shape>
            </w:pict>
          </mc:Fallback>
        </mc:AlternateContent>
      </w:r>
      <w:r w:rsidRPr="00707132">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6F7AE601" wp14:editId="57E725AF">
                <wp:simplePos x="0" y="0"/>
                <wp:positionH relativeFrom="column">
                  <wp:posOffset>5113655</wp:posOffset>
                </wp:positionH>
                <wp:positionV relativeFrom="paragraph">
                  <wp:posOffset>2055177</wp:posOffset>
                </wp:positionV>
                <wp:extent cx="213677" cy="280988"/>
                <wp:effectExtent l="0" t="0" r="0" b="508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77" cy="280988"/>
                        </a:xfrm>
                        <a:prstGeom prst="rect">
                          <a:avLst/>
                        </a:prstGeom>
                        <a:solidFill>
                          <a:schemeClr val="bg1"/>
                        </a:solidFill>
                        <a:ln w="9525">
                          <a:noFill/>
                          <a:miter lim="800000"/>
                          <a:headEnd/>
                          <a:tailEnd/>
                        </a:ln>
                      </wps:spPr>
                      <wps:txbx>
                        <w:txbxContent>
                          <w:p w14:paraId="7B3007AF" w14:textId="3144ED12" w:rsidR="006B405B" w:rsidRPr="00707132" w:rsidRDefault="006B405B">
                            <w:pPr>
                              <w:rPr>
                                <w:rFonts w:ascii="Times New Roman" w:hAnsi="Times New Roman" w:cs="Times New Roman"/>
                                <w:b/>
                                <w:i/>
                                <w:sz w:val="28"/>
                                <w:szCs w:val="28"/>
                              </w:rPr>
                            </w:pPr>
                            <w:r w:rsidRPr="00707132">
                              <w:rPr>
                                <w:rFonts w:ascii="Times New Roman" w:hAnsi="Times New Roman" w:cs="Times New Roman"/>
                                <w:b/>
                                <w:i/>
                                <w:sz w:val="28"/>
                                <w:szCs w:val="28"/>
                                <w:lang w:val="en-US"/>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AE601" id="_x0000_s1123" type="#_x0000_t202" style="position:absolute;left:0;text-align:left;margin-left:402.65pt;margin-top:161.8pt;width:16.8pt;height:22.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" fillcolor="white [3212]" stroked="f">
                <v:textbox>
                  <w:txbxContent>
                    <w:p w14:paraId="7B3007AF" w14:textId="3144ED12" w:rsidR="006B405B" w:rsidRPr="00707132" w:rsidRDefault="006B405B">
                      <w:pPr>
                        <w:rPr>
                          <w:rFonts w:ascii="Times New Roman" w:hAnsi="Times New Roman" w:cs="Times New Roman"/>
                          <w:b/>
                          <w:i/>
                          <w:sz w:val="28"/>
                          <w:szCs w:val="28"/>
                        </w:rPr>
                      </w:pPr>
                      <w:r w:rsidRPr="00707132">
                        <w:rPr>
                          <w:rFonts w:ascii="Times New Roman" w:hAnsi="Times New Roman" w:cs="Times New Roman"/>
                          <w:b/>
                          <w:i/>
                          <w:sz w:val="28"/>
                          <w:szCs w:val="28"/>
                          <w:lang w:val="en-US"/>
                        </w:rPr>
                        <w:t>d</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7DDB792D" wp14:editId="0F9CD3AE">
                <wp:simplePos x="0" y="0"/>
                <wp:positionH relativeFrom="column">
                  <wp:posOffset>1899320</wp:posOffset>
                </wp:positionH>
                <wp:positionV relativeFrom="paragraph">
                  <wp:posOffset>160020</wp:posOffset>
                </wp:positionV>
                <wp:extent cx="155323" cy="50104"/>
                <wp:effectExtent l="0" t="0" r="16510" b="2667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55323" cy="501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19BC9E" id="Прямая соединительная линия 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49.55pt,12.6pt" to="161.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" strokecolor="black [3200]" strokeweight=".5pt">
                <v:stroke joinstyle="miter"/>
              </v:line>
            </w:pict>
          </mc:Fallback>
        </mc:AlternateContent>
      </w:r>
      <w:r w:rsidR="00F97B65" w:rsidRPr="00F97B65">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380FC220" wp14:editId="4CE3F40A">
                <wp:simplePos x="0" y="0"/>
                <wp:positionH relativeFrom="column">
                  <wp:posOffset>1714500</wp:posOffset>
                </wp:positionH>
                <wp:positionV relativeFrom="paragraph">
                  <wp:posOffset>174660</wp:posOffset>
                </wp:positionV>
                <wp:extent cx="262331" cy="313436"/>
                <wp:effectExtent l="0" t="0" r="444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31" cy="313436"/>
                        </a:xfrm>
                        <a:prstGeom prst="rect">
                          <a:avLst/>
                        </a:prstGeom>
                        <a:solidFill>
                          <a:srgbClr val="FFFFFF"/>
                        </a:solidFill>
                        <a:ln w="9525">
                          <a:noFill/>
                          <a:miter lim="800000"/>
                          <a:headEnd/>
                          <a:tailEnd/>
                        </a:ln>
                      </wps:spPr>
                      <wps:txbx>
                        <w:txbxContent>
                          <w:p w14:paraId="0D254B6C" w14:textId="1DB606EE" w:rsidR="006B405B" w:rsidRPr="00F97B65" w:rsidRDefault="006B405B">
                            <w:pPr>
                              <w:rPr>
                                <w:rFonts w:ascii="Times New Roman" w:hAnsi="Times New Roman" w:cs="Times New Roman"/>
                                <w:b/>
                                <w:i/>
                                <w:sz w:val="28"/>
                                <w:szCs w:val="28"/>
                              </w:rPr>
                            </w:pPr>
                            <w:r w:rsidRPr="00F97B65">
                              <w:rPr>
                                <w:rFonts w:ascii="Times New Roman" w:hAnsi="Times New Roman" w:cs="Times New Roman"/>
                                <w:b/>
                                <w:i/>
                                <w:sz w:val="28"/>
                                <w:szCs w:val="28"/>
                              </w:rPr>
                              <w:t>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FC220" id="_x0000_s1124" type="#_x0000_t202" style="position:absolute;left:0;text-align:left;margin-left:135pt;margin-top:13.75pt;width:20.65pt;height:24.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" stroked="f">
                <v:textbox>
                  <w:txbxContent>
                    <w:p w14:paraId="0D254B6C" w14:textId="1DB606EE" w:rsidR="006B405B" w:rsidRPr="00F97B65" w:rsidRDefault="006B405B">
                      <w:pPr>
                        <w:rPr>
                          <w:rFonts w:ascii="Times New Roman" w:hAnsi="Times New Roman" w:cs="Times New Roman"/>
                          <w:b/>
                          <w:i/>
                          <w:sz w:val="28"/>
                          <w:szCs w:val="28"/>
                        </w:rPr>
                      </w:pPr>
                      <w:r w:rsidRPr="00F97B65">
                        <w:rPr>
                          <w:rFonts w:ascii="Times New Roman" w:hAnsi="Times New Roman" w:cs="Times New Roman"/>
                          <w:b/>
                          <w:i/>
                          <w:sz w:val="28"/>
                          <w:szCs w:val="28"/>
                        </w:rPr>
                        <w:t>Э</w:t>
                      </w:r>
                    </w:p>
                  </w:txbxContent>
                </v:textbox>
              </v:shape>
            </w:pict>
          </mc:Fallback>
        </mc:AlternateContent>
      </w:r>
      <w:r w:rsidR="00F35220" w:rsidRPr="00F35220">
        <w:rPr>
          <w:rFonts w:ascii="Times New Roman" w:hAnsi="Times New Roman" w:cs="Times New Roman"/>
          <w:noProof/>
          <w:sz w:val="28"/>
          <w:szCs w:val="28"/>
          <w:lang w:eastAsia="ru-RU"/>
        </w:rPr>
        <w:drawing>
          <wp:inline distT="0" distB="0" distL="0" distR="0" wp14:anchorId="14FC08C4" wp14:editId="44DFD1D4">
            <wp:extent cx="5419725" cy="2600325"/>
            <wp:effectExtent l="0" t="0" r="9525" b="9525"/>
            <wp:docPr id="332" name="Picture 3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extLst>
                        <a:ext uri="{BEBA8EAE-BF5A-486C-A8C5-ECC9F3942E4B}">
                          <a14:imgProps xmlns:a14="http://schemas.microsoft.com/office/drawing/2010/main">
                            <a14:imgLayer r:embed="rId13">
                              <a14:imgEffect>
                                <a14:saturation sat="400000"/>
                              </a14:imgEffect>
                            </a14:imgLayer>
                          </a14:imgProps>
                        </a:ext>
                      </a:extLst>
                    </a:blip>
                    <a:stretch>
                      <a:fillRect/>
                    </a:stretch>
                  </pic:blipFill>
                  <pic:spPr>
                    <a:xfrm>
                      <a:off x="0" y="0"/>
                      <a:ext cx="5419727" cy="2600326"/>
                    </a:xfrm>
                    <a:prstGeom prst="rect">
                      <a:avLst/>
                    </a:prstGeom>
                  </pic:spPr>
                </pic:pic>
              </a:graphicData>
            </a:graphic>
          </wp:inline>
        </w:drawing>
      </w:r>
    </w:p>
    <w:p w14:paraId="0E980F6F" w14:textId="66DE45AA" w:rsidR="00F35220" w:rsidRDefault="00F35220" w:rsidP="00D33D46">
      <w:pPr>
        <w:tabs>
          <w:tab w:val="left" w:pos="4111"/>
        </w:tabs>
        <w:suppressAutoHyphens/>
        <w:spacing w:after="0" w:line="240" w:lineRule="auto"/>
        <w:ind w:firstLine="709"/>
        <w:jc w:val="center"/>
        <w:rPr>
          <w:rFonts w:ascii="Times New Roman" w:hAnsi="Times New Roman" w:cs="Times New Roman"/>
          <w:bCs/>
          <w:sz w:val="28"/>
          <w:szCs w:val="28"/>
        </w:rPr>
      </w:pPr>
      <w:r w:rsidRPr="005F2B55">
        <w:rPr>
          <w:rFonts w:ascii="Times New Roman" w:hAnsi="Times New Roman" w:cs="Times New Roman"/>
          <w:sz w:val="28"/>
          <w:szCs w:val="28"/>
        </w:rPr>
        <w:t>Рисунок</w:t>
      </w:r>
      <w:r w:rsidR="00AD2ACF">
        <w:rPr>
          <w:rFonts w:ascii="Times New Roman" w:hAnsi="Times New Roman" w:cs="Times New Roman"/>
          <w:sz w:val="28"/>
          <w:szCs w:val="28"/>
        </w:rPr>
        <w:t xml:space="preserve"> 1.</w:t>
      </w:r>
      <w:r w:rsidR="00290219">
        <w:rPr>
          <w:rFonts w:ascii="Times New Roman" w:hAnsi="Times New Roman" w:cs="Times New Roman"/>
          <w:sz w:val="28"/>
          <w:szCs w:val="28"/>
        </w:rPr>
        <w:t>6</w:t>
      </w:r>
      <w:r w:rsidR="005F2B55">
        <w:rPr>
          <w:rFonts w:ascii="Times New Roman" w:hAnsi="Times New Roman" w:cs="Times New Roman"/>
          <w:sz w:val="28"/>
          <w:szCs w:val="28"/>
        </w:rPr>
        <w:t xml:space="preserve"> – Схема опыта для изучения </w:t>
      </w:r>
      <w:r w:rsidR="005F2B55" w:rsidRPr="005F2B55">
        <w:rPr>
          <w:rFonts w:ascii="Times New Roman" w:hAnsi="Times New Roman" w:cs="Times New Roman"/>
          <w:bCs/>
          <w:sz w:val="28"/>
          <w:szCs w:val="28"/>
        </w:rPr>
        <w:t>явления интерференции света на примере полос равного наклона</w:t>
      </w:r>
    </w:p>
    <w:p w14:paraId="0B503ED0" w14:textId="77777777" w:rsidR="00A06548" w:rsidRPr="005F2B55" w:rsidRDefault="00A06548" w:rsidP="00D33D46">
      <w:pPr>
        <w:tabs>
          <w:tab w:val="left" w:pos="4111"/>
        </w:tabs>
        <w:suppressAutoHyphens/>
        <w:spacing w:after="0" w:line="240" w:lineRule="auto"/>
        <w:ind w:firstLine="709"/>
        <w:jc w:val="center"/>
        <w:rPr>
          <w:rFonts w:ascii="Times New Roman" w:hAnsi="Times New Roman" w:cs="Times New Roman"/>
          <w:bCs/>
          <w:sz w:val="28"/>
          <w:szCs w:val="28"/>
        </w:rPr>
      </w:pPr>
    </w:p>
    <w:p w14:paraId="7A94D23D" w14:textId="77777777"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С помощью объектива световой пучок лазера собирается в своем фокусе </w:t>
      </w:r>
      <w:r w:rsidRPr="00F35220">
        <w:rPr>
          <w:rFonts w:ascii="Times New Roman" w:hAnsi="Times New Roman" w:cs="Times New Roman"/>
          <w:b/>
          <w:bCs/>
          <w:i/>
          <w:iCs/>
          <w:sz w:val="28"/>
          <w:szCs w:val="28"/>
        </w:rPr>
        <w:t>F</w:t>
      </w:r>
      <w:r w:rsidRPr="00F35220">
        <w:rPr>
          <w:rFonts w:ascii="Times New Roman" w:hAnsi="Times New Roman" w:cs="Times New Roman"/>
          <w:sz w:val="28"/>
          <w:szCs w:val="28"/>
        </w:rPr>
        <w:t xml:space="preserve">. Исходящий из фокуса световой поток имеет форму конуса. Отраженные от передней и задней поверхностей стеклянного диска световые пучки дают интерференционную картину концентрических колец на экране </w:t>
      </w:r>
      <w:r w:rsidRPr="00B1135B">
        <w:rPr>
          <w:rFonts w:ascii="Times New Roman" w:hAnsi="Times New Roman" w:cs="Times New Roman"/>
          <w:b/>
          <w:i/>
          <w:sz w:val="28"/>
          <w:szCs w:val="28"/>
        </w:rPr>
        <w:t>Э</w:t>
      </w:r>
      <w:r w:rsidRPr="00F35220">
        <w:rPr>
          <w:rFonts w:ascii="Times New Roman" w:hAnsi="Times New Roman" w:cs="Times New Roman"/>
          <w:sz w:val="28"/>
          <w:szCs w:val="28"/>
        </w:rPr>
        <w:t xml:space="preserve">. Интерференционное условие минимума отраженного света для угла падения </w:t>
      </w:r>
      <w:r w:rsidRPr="00AD2ACF">
        <w:rPr>
          <w:rFonts w:ascii="Times New Roman" w:hAnsi="Times New Roman" w:cs="Times New Roman"/>
          <w:b/>
          <w:i/>
          <w:sz w:val="28"/>
          <w:szCs w:val="28"/>
        </w:rPr>
        <w:t>α</w:t>
      </w:r>
      <w:r w:rsidRPr="00F35220">
        <w:rPr>
          <w:rFonts w:ascii="Times New Roman" w:hAnsi="Times New Roman" w:cs="Times New Roman"/>
          <w:sz w:val="28"/>
          <w:szCs w:val="28"/>
        </w:rPr>
        <w:t xml:space="preserve"> запишется: </w:t>
      </w:r>
    </w:p>
    <w:p w14:paraId="3A5261DA" w14:textId="29080C7B" w:rsidR="00F35220" w:rsidRPr="00F35220"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f>
          <m:fPr>
            <m:ctrlPr>
              <w:rPr>
                <w:rFonts w:ascii="Cambria Math" w:hAnsi="Cambria Math" w:cs="Times New Roman"/>
                <w:b/>
                <w:bCs/>
                <w:i/>
                <w:iCs/>
                <w:sz w:val="28"/>
                <w:szCs w:val="28"/>
                <w:lang w:val="en-US"/>
              </w:rPr>
            </m:ctrlPr>
          </m:fPr>
          <m:num>
            <m:r>
              <m:rPr>
                <m:nor/>
              </m:rPr>
              <w:rPr>
                <w:rFonts w:ascii="Times New Roman" w:hAnsi="Times New Roman" w:cs="Times New Roman"/>
                <w:b/>
                <w:bCs/>
                <w:i/>
                <w:iCs/>
                <w:sz w:val="28"/>
                <w:szCs w:val="28"/>
              </w:rPr>
              <m:t>2</m:t>
            </m:r>
            <m:r>
              <m:rPr>
                <m:nor/>
              </m:rPr>
              <w:rPr>
                <w:rFonts w:ascii="Times New Roman" w:hAnsi="Times New Roman" w:cs="Times New Roman"/>
                <w:b/>
                <w:bCs/>
                <w:i/>
                <w:iCs/>
                <w:sz w:val="28"/>
                <w:szCs w:val="28"/>
                <w:lang w:val="en-US"/>
              </w:rPr>
              <m:t>n</m:t>
            </m:r>
            <m:r>
              <m:rPr>
                <m:nor/>
              </m:rPr>
              <w:rPr>
                <w:rFonts w:ascii="Times New Roman" w:hAnsi="Times New Roman" w:cs="Times New Roman"/>
                <w:b/>
                <w:bCs/>
                <w:i/>
                <w:iCs/>
                <w:sz w:val="28"/>
                <w:szCs w:val="28"/>
              </w:rPr>
              <m:t>h</m:t>
            </m:r>
          </m:num>
          <m:den>
            <m:r>
              <m:rPr>
                <m:nor/>
              </m:rPr>
              <w:rPr>
                <w:rFonts w:ascii="Times New Roman" w:hAnsi="Times New Roman" w:cs="Times New Roman"/>
                <w:b/>
                <w:bCs/>
                <w:i/>
                <w:iCs/>
                <w:sz w:val="28"/>
                <w:szCs w:val="28"/>
                <w:lang w:val="en-US"/>
              </w:rPr>
              <m:t>cosβ</m:t>
            </m:r>
          </m:den>
        </m:f>
        <m:r>
          <m:rPr>
            <m:sty m:val="bi"/>
          </m:rPr>
          <w:rPr>
            <w:rFonts w:ascii="Cambria Math" w:hAnsi="Cambria Math" w:cs="Times New Roman"/>
            <w:sz w:val="28"/>
            <w:szCs w:val="28"/>
          </w:rPr>
          <m:t xml:space="preserve"> </m:t>
        </m:r>
        <m:r>
          <m:rPr>
            <m:nor/>
          </m:rPr>
          <w:rPr>
            <w:rFonts w:ascii="Times New Roman" w:hAnsi="Times New Roman" w:cs="Times New Roman"/>
            <w:bCs/>
            <w:iCs/>
            <w:sz w:val="28"/>
            <w:szCs w:val="28"/>
          </w:rPr>
          <m:t>–</m:t>
        </m:r>
        <m:r>
          <m:rPr>
            <m:nor/>
          </m:rPr>
          <w:rPr>
            <w:rFonts w:ascii="Cambria Math" w:hAnsi="Times New Roman" w:cs="Times New Roman"/>
            <w:bCs/>
            <w:iCs/>
            <w:sz w:val="28"/>
            <w:szCs w:val="28"/>
          </w:rPr>
          <m:t xml:space="preserve"> </m:t>
        </m:r>
        <m:r>
          <m:rPr>
            <m:nor/>
          </m:rPr>
          <w:rPr>
            <w:rFonts w:ascii="Times New Roman" w:hAnsi="Times New Roman" w:cs="Times New Roman"/>
            <w:b/>
            <w:bCs/>
            <w:i/>
            <w:iCs/>
            <w:sz w:val="28"/>
            <w:szCs w:val="28"/>
          </w:rPr>
          <m:t>2h∙</m:t>
        </m:r>
        <m:r>
          <m:rPr>
            <m:nor/>
          </m:rPr>
          <w:rPr>
            <w:rFonts w:ascii="Times New Roman" w:hAnsi="Times New Roman" w:cs="Times New Roman"/>
            <w:b/>
            <w:bCs/>
            <w:i/>
            <w:iCs/>
            <w:sz w:val="28"/>
            <w:szCs w:val="28"/>
            <w:lang w:val="en-US"/>
          </w:rPr>
          <m:t>tgβ</m:t>
        </m:r>
        <m:r>
          <m:rPr>
            <m:nor/>
          </m:rPr>
          <w:rPr>
            <w:rFonts w:ascii="Times New Roman" w:hAnsi="Times New Roman" w:cs="Times New Roman"/>
            <w:bCs/>
            <w:iCs/>
            <w:sz w:val="28"/>
            <w:szCs w:val="28"/>
          </w:rPr>
          <m:t>∙</m:t>
        </m:r>
        <m:r>
          <m:rPr>
            <m:nor/>
          </m:rPr>
          <w:rPr>
            <w:rFonts w:ascii="Times New Roman" w:hAnsi="Times New Roman" w:cs="Times New Roman"/>
            <w:b/>
            <w:bCs/>
            <w:i/>
            <w:iCs/>
            <w:sz w:val="28"/>
            <w:szCs w:val="28"/>
            <w:lang w:val="en-US"/>
          </w:rPr>
          <m:t>sinα</m:t>
        </m:r>
        <m:r>
          <m:rPr>
            <m:nor/>
          </m:rPr>
          <w:rPr>
            <w:rFonts w:ascii="Cambria Math" w:hAnsi="Times New Roman" w:cs="Times New Roman"/>
            <w:b/>
            <w:bCs/>
            <w:i/>
            <w:iCs/>
            <w:sz w:val="28"/>
            <w:szCs w:val="28"/>
          </w:rPr>
          <m:t xml:space="preserve"> </m:t>
        </m:r>
        <m:r>
          <m:rPr>
            <m:nor/>
          </m:rPr>
          <w:rPr>
            <w:rFonts w:ascii="Times New Roman" w:hAnsi="Times New Roman" w:cs="Times New Roman"/>
            <w:bCs/>
            <w:iCs/>
            <w:sz w:val="28"/>
            <w:szCs w:val="28"/>
          </w:rPr>
          <m:t>=</m:t>
        </m:r>
        <m:r>
          <m:rPr>
            <m:nor/>
          </m:rPr>
          <w:rPr>
            <w:rFonts w:ascii="Cambria Math" w:hAnsi="Times New Roman" w:cs="Times New Roman"/>
            <w:bCs/>
            <w:iCs/>
            <w:sz w:val="28"/>
            <w:szCs w:val="28"/>
          </w:rPr>
          <m:t xml:space="preserve"> </m:t>
        </m:r>
        <m:r>
          <m:rPr>
            <m:nor/>
          </m:rPr>
          <w:rPr>
            <w:rFonts w:ascii="Times New Roman" w:hAnsi="Times New Roman" w:cs="Times New Roman"/>
            <w:b/>
            <w:bCs/>
            <w:i/>
            <w:iCs/>
            <w:sz w:val="28"/>
            <w:szCs w:val="28"/>
            <w:lang w:val="en-US"/>
          </w:rPr>
          <m:t>kλ</m:t>
        </m:r>
      </m:oMath>
      <w:r w:rsidR="00F35220" w:rsidRPr="00F35220">
        <w:rPr>
          <w:rFonts w:ascii="Times New Roman" w:hAnsi="Times New Roman" w:cs="Times New Roman"/>
          <w:sz w:val="28"/>
          <w:szCs w:val="28"/>
        </w:rPr>
        <w:t>,</w:t>
      </w:r>
    </w:p>
    <w:p w14:paraId="0580AD0F" w14:textId="77777777" w:rsidR="00F35220" w:rsidRPr="00F35220" w:rsidRDefault="00F35220" w:rsidP="00E14712">
      <w:pPr>
        <w:tabs>
          <w:tab w:val="left" w:pos="4111"/>
        </w:tabs>
        <w:suppressAutoHyphens/>
        <w:spacing w:after="0" w:line="240" w:lineRule="auto"/>
        <w:jc w:val="both"/>
        <w:rPr>
          <w:rFonts w:ascii="Times New Roman" w:hAnsi="Times New Roman" w:cs="Times New Roman"/>
          <w:sz w:val="28"/>
          <w:szCs w:val="28"/>
        </w:rPr>
      </w:pPr>
      <w:r w:rsidRPr="00F35220">
        <w:rPr>
          <w:rFonts w:ascii="Times New Roman" w:hAnsi="Times New Roman" w:cs="Times New Roman"/>
          <w:sz w:val="28"/>
          <w:szCs w:val="28"/>
        </w:rPr>
        <w:t xml:space="preserve">где </w:t>
      </w:r>
      <w:r w:rsidRPr="00F35220">
        <w:rPr>
          <w:rFonts w:ascii="Times New Roman" w:hAnsi="Times New Roman" w:cs="Times New Roman"/>
          <w:b/>
          <w:i/>
          <w:sz w:val="28"/>
          <w:szCs w:val="28"/>
        </w:rPr>
        <w:t>β</w:t>
      </w:r>
      <w:r w:rsidRPr="00F35220">
        <w:rPr>
          <w:rFonts w:ascii="Times New Roman" w:hAnsi="Times New Roman" w:cs="Times New Roman"/>
          <w:sz w:val="28"/>
          <w:szCs w:val="28"/>
        </w:rPr>
        <w:t xml:space="preserve"> – угол преломления света внутри стеклянного диска, определяющийся соотношением </w:t>
      </w:r>
    </w:p>
    <w:p w14:paraId="347BC927" w14:textId="1158EC06" w:rsidR="00F35220" w:rsidRPr="00E14712"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sinα</m:t>
            </m:r>
          </m:num>
          <m:den>
            <m:r>
              <m:rPr>
                <m:nor/>
              </m:rPr>
              <w:rPr>
                <w:rFonts w:ascii="Times New Roman" w:hAnsi="Times New Roman" w:cs="Times New Roman"/>
                <w:b/>
                <w:bCs/>
                <w:i/>
                <w:iCs/>
                <w:sz w:val="28"/>
                <w:szCs w:val="28"/>
              </w:rPr>
              <m:t>sinβ</m:t>
            </m:r>
          </m:den>
        </m:f>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n</m:t>
        </m:r>
      </m:oMath>
      <w:r w:rsidR="00E14712">
        <w:rPr>
          <w:rFonts w:ascii="Times New Roman" w:hAnsi="Times New Roman" w:cs="Times New Roman"/>
          <w:sz w:val="28"/>
          <w:szCs w:val="28"/>
        </w:rPr>
        <w:t>.</w:t>
      </w:r>
    </w:p>
    <w:p w14:paraId="0BE0B98F" w14:textId="77777777"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В силу того, что </w:t>
      </w:r>
    </w:p>
    <w:p w14:paraId="473B5500" w14:textId="3174F66A" w:rsidR="00F35220" w:rsidRPr="00960970" w:rsidRDefault="00F35220" w:rsidP="00D33D46">
      <w:pPr>
        <w:tabs>
          <w:tab w:val="left" w:pos="4111"/>
        </w:tabs>
        <w:suppressAutoHyphens/>
        <w:spacing w:after="0" w:line="240" w:lineRule="auto"/>
        <w:ind w:firstLine="709"/>
        <w:jc w:val="center"/>
        <w:rPr>
          <w:rFonts w:ascii="Times New Roman" w:hAnsi="Times New Roman" w:cs="Times New Roman"/>
          <w:sz w:val="28"/>
          <w:szCs w:val="28"/>
        </w:rPr>
      </w:pPr>
      <m:oMath>
        <m:r>
          <m:rPr>
            <m:nor/>
          </m:rPr>
          <w:rPr>
            <w:rFonts w:ascii="Times New Roman" w:hAnsi="Times New Roman" w:cs="Times New Roman"/>
            <w:b/>
            <w:bCs/>
            <w:i/>
            <w:iCs/>
            <w:sz w:val="28"/>
            <w:szCs w:val="28"/>
          </w:rPr>
          <m:t>cosβ</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ad>
          <m:radPr>
            <m:degHide m:val="1"/>
            <m:ctrlPr>
              <w:rPr>
                <w:rFonts w:ascii="Cambria Math" w:hAnsi="Cambria Math" w:cs="Times New Roman"/>
                <w:b/>
                <w:bCs/>
                <w:i/>
                <w:iCs/>
                <w:sz w:val="28"/>
                <w:szCs w:val="28"/>
              </w:rPr>
            </m:ctrlPr>
          </m:radPr>
          <m:deg/>
          <m:e>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1</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sin</m:t>
                    </m:r>
                  </m:e>
                  <m:sup>
                    <m:r>
                      <m:rPr>
                        <m:nor/>
                      </m:rPr>
                      <w:rPr>
                        <w:rFonts w:ascii="Times New Roman" w:hAnsi="Times New Roman" w:cs="Times New Roman"/>
                        <w:b/>
                        <w:bCs/>
                        <w:i/>
                        <w:iCs/>
                        <w:sz w:val="28"/>
                        <w:szCs w:val="28"/>
                      </w:rPr>
                      <m:t>2</m:t>
                    </m:r>
                  </m:sup>
                </m:sSup>
                <m:r>
                  <m:rPr>
                    <m:nor/>
                  </m:rPr>
                  <w:rPr>
                    <w:rFonts w:ascii="Times New Roman" w:hAnsi="Times New Roman" w:cs="Times New Roman"/>
                    <w:b/>
                    <w:bCs/>
                    <w:i/>
                    <w:iCs/>
                    <w:sz w:val="28"/>
                    <w:szCs w:val="28"/>
                  </w:rPr>
                  <m:t>α</m:t>
                </m:r>
              </m:num>
              <m:den>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n</m:t>
                    </m:r>
                  </m:e>
                  <m:sup>
                    <m:r>
                      <m:rPr>
                        <m:nor/>
                      </m:rPr>
                      <w:rPr>
                        <w:rFonts w:ascii="Times New Roman" w:hAnsi="Times New Roman" w:cs="Times New Roman"/>
                        <w:b/>
                        <w:bCs/>
                        <w:i/>
                        <w:iCs/>
                        <w:sz w:val="28"/>
                        <w:szCs w:val="28"/>
                      </w:rPr>
                      <m:t>2</m:t>
                    </m:r>
                  </m:sup>
                </m:sSup>
              </m:den>
            </m:f>
          </m:e>
        </m:rad>
      </m:oMath>
      <w:r w:rsidR="00B76D47">
        <w:rPr>
          <w:rFonts w:ascii="Times New Roman" w:hAnsi="Times New Roman" w:cs="Times New Roman"/>
          <w:sz w:val="28"/>
          <w:szCs w:val="28"/>
        </w:rPr>
        <w:t>,</w:t>
      </w:r>
      <w:bookmarkStart w:id="3" w:name="_GoBack"/>
      <w:bookmarkEnd w:id="3"/>
    </w:p>
    <w:p w14:paraId="4A38C7BA" w14:textId="63E5667C" w:rsidR="00F35220" w:rsidRPr="00960970"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rPr>
              <m:t>2</m:t>
            </m:r>
          </m:sup>
        </m:sSup>
        <m:r>
          <m:rPr>
            <m:nor/>
          </m:rPr>
          <w:rPr>
            <w:rFonts w:ascii="Times New Roman" w:hAnsi="Times New Roman" w:cs="Times New Roman"/>
            <w:b/>
            <w:bCs/>
            <w:i/>
            <w:iCs/>
            <w:sz w:val="28"/>
            <w:szCs w:val="28"/>
          </w:rPr>
          <m:t>α</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ad>
          <m:radPr>
            <m:degHide m:val="1"/>
            <m:ctrlPr>
              <w:rPr>
                <w:rFonts w:ascii="Cambria Math" w:hAnsi="Cambria Math" w:cs="Times New Roman"/>
                <w:b/>
                <w:bCs/>
                <w:i/>
                <w:iCs/>
                <w:sz w:val="28"/>
                <w:szCs w:val="28"/>
              </w:rPr>
            </m:ctrlPr>
          </m:radPr>
          <m:deg/>
          <m:e>
            <m:r>
              <m:rPr>
                <m:nor/>
              </m:rPr>
              <w:rPr>
                <w:rFonts w:ascii="Times New Roman" w:hAnsi="Times New Roman" w:cs="Times New Roman"/>
                <w:b/>
                <w:bCs/>
                <w:i/>
                <w:iCs/>
                <w:sz w:val="28"/>
                <w:szCs w:val="28"/>
              </w:rPr>
              <m:t>1</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tg</m:t>
                    </m:r>
                  </m:e>
                  <m:sup>
                    <m:r>
                      <m:rPr>
                        <m:nor/>
                      </m:rPr>
                      <w:rPr>
                        <w:rFonts w:ascii="Times New Roman" w:hAnsi="Times New Roman" w:cs="Times New Roman"/>
                        <w:b/>
                        <w:bCs/>
                        <w:i/>
                        <w:iCs/>
                        <w:sz w:val="28"/>
                        <w:szCs w:val="28"/>
                      </w:rPr>
                      <m:t>2</m:t>
                    </m:r>
                  </m:sup>
                </m:sSup>
                <m:r>
                  <m:rPr>
                    <m:nor/>
                  </m:rPr>
                  <w:rPr>
                    <w:rFonts w:ascii="Times New Roman" w:hAnsi="Times New Roman" w:cs="Times New Roman"/>
                    <w:b/>
                    <w:bCs/>
                    <w:i/>
                    <w:iCs/>
                    <w:sz w:val="28"/>
                    <w:szCs w:val="28"/>
                  </w:rPr>
                  <m:t>α</m:t>
                </m:r>
              </m:num>
              <m:den>
                <m:r>
                  <m:rPr>
                    <m:nor/>
                  </m:rPr>
                  <w:rPr>
                    <w:rFonts w:ascii="Times New Roman" w:hAnsi="Times New Roman" w:cs="Times New Roman"/>
                    <w:b/>
                    <w:bCs/>
                    <w:i/>
                    <w:iCs/>
                    <w:sz w:val="28"/>
                    <w:szCs w:val="28"/>
                  </w:rPr>
                  <m:t>1</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tg</m:t>
                    </m:r>
                  </m:e>
                  <m:sup>
                    <m:r>
                      <m:rPr>
                        <m:nor/>
                      </m:rPr>
                      <w:rPr>
                        <w:rFonts w:ascii="Times New Roman" w:hAnsi="Times New Roman" w:cs="Times New Roman"/>
                        <w:b/>
                        <w:bCs/>
                        <w:i/>
                        <w:iCs/>
                        <w:sz w:val="28"/>
                        <w:szCs w:val="28"/>
                      </w:rPr>
                      <m:t>2</m:t>
                    </m:r>
                  </m:sup>
                </m:sSup>
                <m:r>
                  <m:rPr>
                    <m:nor/>
                  </m:rPr>
                  <w:rPr>
                    <w:rFonts w:ascii="Times New Roman" w:hAnsi="Times New Roman" w:cs="Times New Roman"/>
                    <w:b/>
                    <w:bCs/>
                    <w:i/>
                    <w:iCs/>
                    <w:sz w:val="28"/>
                    <w:szCs w:val="28"/>
                  </w:rPr>
                  <m:t>α</m:t>
                </m:r>
              </m:den>
            </m:f>
          </m:e>
        </m:rad>
      </m:oMath>
      <w:r w:rsidR="00F35220" w:rsidRPr="00960970">
        <w:rPr>
          <w:rFonts w:ascii="Times New Roman" w:hAnsi="Times New Roman" w:cs="Times New Roman"/>
          <w:b/>
          <w:i/>
          <w:sz w:val="28"/>
          <w:szCs w:val="28"/>
        </w:rPr>
        <w:t>,</w:t>
      </w:r>
    </w:p>
    <w:p w14:paraId="7F530588" w14:textId="62CC6C33" w:rsidR="00F35220" w:rsidRPr="002C26A4" w:rsidRDefault="00F35220" w:rsidP="00C31AD2">
      <w:pPr>
        <w:tabs>
          <w:tab w:val="left" w:pos="4111"/>
        </w:tabs>
        <w:suppressAutoHyphens/>
        <w:spacing w:after="0" w:line="240" w:lineRule="auto"/>
        <w:jc w:val="right"/>
        <w:rPr>
          <w:rFonts w:ascii="Times New Roman" w:hAnsi="Times New Roman" w:cs="Times New Roman"/>
          <w:sz w:val="28"/>
          <w:szCs w:val="28"/>
        </w:rPr>
      </w:pPr>
      <m:oMath>
        <m:r>
          <m:rPr>
            <m:nor/>
          </m:rPr>
          <w:rPr>
            <w:rFonts w:ascii="Times New Roman" w:hAnsi="Times New Roman" w:cs="Times New Roman"/>
            <w:b/>
            <w:bCs/>
            <w:i/>
            <w:iCs/>
            <w:sz w:val="28"/>
            <w:szCs w:val="28"/>
          </w:rPr>
          <m:t>β</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lang w:val="en-US"/>
          </w:rPr>
          <m:t>sin</m:t>
        </m:r>
        <m:r>
          <m:rPr>
            <m:nor/>
          </m:rPr>
          <w:rPr>
            <w:rFonts w:ascii="Times New Roman" w:hAnsi="Times New Roman" w:cs="Times New Roman"/>
            <w:b/>
            <w:bCs/>
            <w:i/>
            <w:iCs/>
            <w:sz w:val="28"/>
            <w:szCs w:val="28"/>
          </w:rPr>
          <m:t>β</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lang w:val="en-US"/>
              </w:rPr>
              <m:t>r</m:t>
            </m:r>
          </m:num>
          <m:den>
            <m:r>
              <m:rPr>
                <m:nor/>
              </m:rPr>
              <w:rPr>
                <w:rFonts w:ascii="Times New Roman" w:hAnsi="Times New Roman" w:cs="Times New Roman"/>
                <w:b/>
                <w:bCs/>
                <w:i/>
                <w:iCs/>
                <w:sz w:val="28"/>
                <w:szCs w:val="28"/>
              </w:rPr>
              <m:t>2</m:t>
            </m:r>
            <m:r>
              <m:rPr>
                <m:nor/>
              </m:rPr>
              <w:rPr>
                <w:rFonts w:ascii="Times New Roman" w:hAnsi="Times New Roman" w:cs="Times New Roman"/>
                <w:b/>
                <w:bCs/>
                <w:i/>
                <w:iCs/>
                <w:sz w:val="28"/>
                <w:szCs w:val="28"/>
                <w:lang w:val="en-US"/>
              </w:rPr>
              <m:t>l</m:t>
            </m:r>
          </m:den>
        </m:f>
      </m:oMath>
      <w:r w:rsidR="00E14712" w:rsidRPr="002C26A4">
        <w:rPr>
          <w:rFonts w:ascii="Times New Roman" w:hAnsi="Times New Roman" w:cs="Times New Roman"/>
          <w:sz w:val="28"/>
          <w:szCs w:val="28"/>
        </w:rPr>
        <w:t xml:space="preserve"> ,</w:t>
      </w:r>
      <w:r w:rsidRPr="002C26A4">
        <w:rPr>
          <w:rFonts w:ascii="Times New Roman" w:hAnsi="Times New Roman" w:cs="Times New Roman"/>
          <w:sz w:val="28"/>
          <w:szCs w:val="28"/>
        </w:rPr>
        <w:tab/>
      </w:r>
      <w:r w:rsidR="00C31AD2" w:rsidRPr="002C26A4">
        <w:rPr>
          <w:rFonts w:ascii="Times New Roman" w:hAnsi="Times New Roman" w:cs="Times New Roman"/>
          <w:sz w:val="28"/>
          <w:szCs w:val="28"/>
        </w:rPr>
        <w:tab/>
      </w:r>
      <w:r w:rsidRPr="002C26A4">
        <w:rPr>
          <w:rFonts w:ascii="Times New Roman" w:hAnsi="Times New Roman" w:cs="Times New Roman"/>
          <w:sz w:val="28"/>
          <w:szCs w:val="28"/>
        </w:rPr>
        <w:tab/>
        <w:t>(1.</w:t>
      </w:r>
      <w:r w:rsidR="00FC13EF">
        <w:rPr>
          <w:rFonts w:ascii="Times New Roman" w:hAnsi="Times New Roman" w:cs="Times New Roman"/>
          <w:sz w:val="28"/>
          <w:szCs w:val="28"/>
        </w:rPr>
        <w:t>8</w:t>
      </w:r>
      <w:r w:rsidRPr="002C26A4">
        <w:rPr>
          <w:rFonts w:ascii="Times New Roman" w:hAnsi="Times New Roman" w:cs="Times New Roman"/>
          <w:sz w:val="28"/>
          <w:szCs w:val="28"/>
        </w:rPr>
        <w:t xml:space="preserve">) </w:t>
      </w:r>
    </w:p>
    <w:p w14:paraId="2F081FE1" w14:textId="77777777" w:rsidR="00F35220" w:rsidRPr="00F35220" w:rsidRDefault="00F35220" w:rsidP="00E14712">
      <w:pPr>
        <w:tabs>
          <w:tab w:val="left" w:pos="4111"/>
        </w:tabs>
        <w:suppressAutoHyphens/>
        <w:spacing w:after="0" w:line="240" w:lineRule="auto"/>
        <w:jc w:val="both"/>
        <w:rPr>
          <w:rFonts w:ascii="Times New Roman" w:hAnsi="Times New Roman" w:cs="Times New Roman"/>
          <w:sz w:val="28"/>
          <w:szCs w:val="28"/>
        </w:rPr>
      </w:pPr>
      <w:r w:rsidRPr="00F35220">
        <w:rPr>
          <w:rFonts w:ascii="Times New Roman" w:hAnsi="Times New Roman" w:cs="Times New Roman"/>
          <w:sz w:val="28"/>
          <w:szCs w:val="28"/>
        </w:rPr>
        <w:t xml:space="preserve">то для темного кольца радиуса </w:t>
      </w:r>
      <w:r w:rsidRPr="00F35220">
        <w:rPr>
          <w:rFonts w:ascii="Times New Roman" w:hAnsi="Times New Roman" w:cs="Times New Roman"/>
          <w:b/>
          <w:i/>
          <w:sz w:val="28"/>
          <w:szCs w:val="28"/>
        </w:rPr>
        <w:t>r</w:t>
      </w:r>
      <w:r w:rsidRPr="00F35220">
        <w:rPr>
          <w:rFonts w:ascii="Times New Roman" w:hAnsi="Times New Roman" w:cs="Times New Roman"/>
          <w:b/>
          <w:i/>
          <w:sz w:val="28"/>
          <w:szCs w:val="28"/>
          <w:vertAlign w:val="subscript"/>
        </w:rPr>
        <w:t>к</w:t>
      </w:r>
      <w:r w:rsidRPr="00F35220">
        <w:rPr>
          <w:rFonts w:ascii="Times New Roman" w:hAnsi="Times New Roman" w:cs="Times New Roman"/>
          <w:sz w:val="28"/>
          <w:szCs w:val="28"/>
        </w:rPr>
        <w:t xml:space="preserve">, наблюдаемого под углом падения </w:t>
      </w:r>
      <w:r w:rsidRPr="00AD2ACF">
        <w:rPr>
          <w:rFonts w:ascii="Times New Roman" w:hAnsi="Times New Roman" w:cs="Times New Roman"/>
          <w:b/>
          <w:i/>
          <w:sz w:val="28"/>
          <w:szCs w:val="28"/>
        </w:rPr>
        <w:t>α</w:t>
      </w:r>
      <w:r w:rsidRPr="00AD2ACF">
        <w:rPr>
          <w:rFonts w:ascii="Times New Roman" w:hAnsi="Times New Roman" w:cs="Times New Roman"/>
          <w:b/>
          <w:i/>
          <w:sz w:val="28"/>
          <w:szCs w:val="28"/>
          <w:vertAlign w:val="subscript"/>
        </w:rPr>
        <w:t>к,</w:t>
      </w:r>
      <w:r w:rsidRPr="00F35220">
        <w:rPr>
          <w:rFonts w:ascii="Times New Roman" w:hAnsi="Times New Roman" w:cs="Times New Roman"/>
          <w:sz w:val="28"/>
          <w:szCs w:val="28"/>
        </w:rPr>
        <w:t xml:space="preserve"> будем иметь </w:t>
      </w:r>
    </w:p>
    <w:p w14:paraId="65BBBCC0" w14:textId="08DEB763" w:rsidR="00F35220" w:rsidRPr="0048529D" w:rsidRDefault="009A592A" w:rsidP="00D33D46">
      <w:pPr>
        <w:tabs>
          <w:tab w:val="left" w:pos="4111"/>
        </w:tabs>
        <w:suppressAutoHyphens/>
        <w:spacing w:after="0" w:line="240" w:lineRule="auto"/>
        <w:ind w:firstLine="709"/>
        <w:jc w:val="center"/>
        <w:rPr>
          <w:rFonts w:ascii="Times New Roman" w:hAnsi="Times New Roman" w:cs="Times New Roman"/>
          <w:sz w:val="28"/>
          <w:szCs w:val="28"/>
          <w:lang w:val="en-US"/>
        </w:rPr>
      </w:pPr>
      <m:oMath>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lang w:val="en-US"/>
              </w:rPr>
              <m:t>2</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r>
              <m:rPr>
                <m:nor/>
              </m:rPr>
              <w:rPr>
                <w:rFonts w:ascii="Times New Roman" w:hAnsi="Times New Roman" w:cs="Times New Roman"/>
                <w:b/>
                <w:bCs/>
                <w:i/>
                <w:iCs/>
                <w:sz w:val="28"/>
                <w:szCs w:val="28"/>
                <w:lang w:val="en-US"/>
              </w:rPr>
              <m:t>h</m:t>
            </m:r>
          </m:num>
          <m:den>
            <m:rad>
              <m:radPr>
                <m:degHide m:val="1"/>
                <m:ctrlPr>
                  <w:rPr>
                    <w:rFonts w:ascii="Cambria Math" w:hAnsi="Cambria Math" w:cs="Times New Roman"/>
                    <w:b/>
                    <w:bCs/>
                    <w:i/>
                    <w:iCs/>
                    <w:sz w:val="28"/>
                    <w:szCs w:val="28"/>
                  </w:rPr>
                </m:ctrlPr>
              </m:radPr>
              <m:deg/>
              <m:e>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r>
                  <m:rPr>
                    <m:sty m:val="bi"/>
                  </m:rPr>
                  <w:rPr>
                    <w:rFonts w:ascii="Cambria Math" w:hAnsi="Cambria Math" w:cs="Times New Roman"/>
                    <w:sz w:val="28"/>
                    <w:szCs w:val="28"/>
                    <w:lang w:val="en-US"/>
                  </w:rPr>
                  <m:t xml:space="preserve"> </m:t>
                </m:r>
                <m:r>
                  <m:rPr>
                    <m:nor/>
                  </m:rPr>
                  <w:rPr>
                    <w:rFonts w:ascii="Times New Roman" w:hAnsi="Times New Roman" w:cs="Times New Roman"/>
                    <w:b/>
                    <w:bCs/>
                    <w:i/>
                    <w:iCs/>
                    <w:sz w:val="28"/>
                    <w:szCs w:val="28"/>
                    <w:lang w:val="en-US"/>
                  </w:rPr>
                  <m:t xml:space="preserve">– </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e>
            </m:rad>
          </m:den>
        </m:f>
        <m:r>
          <m:rPr>
            <m:sty m:val="bi"/>
          </m:rPr>
          <w:rPr>
            <w:rFonts w:ascii="Cambria Math" w:hAnsi="Cambria Math" w:cs="Times New Roman"/>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2h</m:t>
        </m:r>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num>
          <m:den>
            <m:rad>
              <m:radPr>
                <m:degHide m:val="1"/>
                <m:ctrlPr>
                  <w:rPr>
                    <w:rFonts w:ascii="Cambria Math" w:hAnsi="Cambria Math" w:cs="Times New Roman"/>
                    <w:b/>
                    <w:bCs/>
                    <w:i/>
                    <w:iCs/>
                    <w:sz w:val="28"/>
                    <w:szCs w:val="28"/>
                  </w:rPr>
                </m:ctrlPr>
              </m:radPr>
              <m:deg/>
              <m:e>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r>
                  <m:rPr>
                    <m:sty m:val="bi"/>
                  </m:rPr>
                  <w:rPr>
                    <w:rFonts w:ascii="Cambria Math" w:hAnsi="Cambria Math" w:cs="Times New Roman"/>
                    <w:sz w:val="28"/>
                    <w:szCs w:val="28"/>
                    <w:lang w:val="en-US"/>
                  </w:rPr>
                  <m:t xml:space="preserve"> </m:t>
                </m:r>
                <m:r>
                  <m:rPr>
                    <m:nor/>
                  </m:rPr>
                  <w:rPr>
                    <w:rFonts w:ascii="Times New Roman" w:hAnsi="Times New Roman" w:cs="Times New Roman"/>
                    <w:b/>
                    <w:bCs/>
                    <w:i/>
                    <w:iCs/>
                    <w:sz w:val="28"/>
                    <w:szCs w:val="28"/>
                    <w:lang w:val="en-US"/>
                  </w:rPr>
                  <m:t>–</m:t>
                </m:r>
                <m:sSup>
                  <m:sSupPr>
                    <m:ctrlPr>
                      <w:rPr>
                        <w:rFonts w:ascii="Cambria Math" w:hAnsi="Cambria Math" w:cs="Times New Roman"/>
                        <w:b/>
                        <w:bCs/>
                        <w:i/>
                        <w:iCs/>
                        <w:sz w:val="28"/>
                        <w:szCs w:val="28"/>
                      </w:rPr>
                    </m:ctrlPr>
                  </m:sSupPr>
                  <m:e>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e>
            </m:rad>
          </m:den>
        </m:f>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k</m:t>
        </m:r>
        <m:r>
          <m:rPr>
            <m:nor/>
          </m:rPr>
          <w:rPr>
            <w:rFonts w:ascii="Times New Roman" w:hAnsi="Times New Roman" w:cs="Times New Roman"/>
            <w:b/>
            <w:bCs/>
            <w:i/>
            <w:iCs/>
            <w:sz w:val="28"/>
            <w:szCs w:val="28"/>
          </w:rPr>
          <m:t>λ</m:t>
        </m:r>
      </m:oMath>
      <w:r w:rsidR="00E14712" w:rsidRPr="0048529D">
        <w:rPr>
          <w:rFonts w:ascii="Times New Roman" w:hAnsi="Times New Roman" w:cs="Times New Roman"/>
          <w:sz w:val="28"/>
          <w:szCs w:val="28"/>
          <w:lang w:val="en-US"/>
        </w:rPr>
        <w:t>,</w:t>
      </w:r>
    </w:p>
    <w:p w14:paraId="6E44EC90" w14:textId="5711BD68" w:rsidR="00F35220" w:rsidRPr="00F35220" w:rsidRDefault="00F35220" w:rsidP="00D33D46">
      <w:pPr>
        <w:tabs>
          <w:tab w:val="left" w:pos="4111"/>
        </w:tabs>
        <w:suppressAutoHyphens/>
        <w:spacing w:after="0" w:line="240" w:lineRule="auto"/>
        <w:ind w:firstLine="709"/>
        <w:jc w:val="right"/>
        <w:rPr>
          <w:rFonts w:ascii="Times New Roman" w:hAnsi="Times New Roman" w:cs="Times New Roman"/>
          <w:b/>
          <w:i/>
          <w:sz w:val="28"/>
          <w:szCs w:val="28"/>
          <w:lang w:val="en-US"/>
        </w:rPr>
      </w:pPr>
      <m:oMath>
        <m:r>
          <m:rPr>
            <m:nor/>
          </m:rPr>
          <w:rPr>
            <w:rFonts w:ascii="Times New Roman" w:hAnsi="Times New Roman" w:cs="Times New Roman"/>
            <w:b/>
            <w:bCs/>
            <w:i/>
            <w:iCs/>
            <w:sz w:val="28"/>
            <w:szCs w:val="28"/>
            <w:lang w:val="en-US"/>
          </w:rPr>
          <m:t>2h</m:t>
        </m:r>
        <m:d>
          <m:dPr>
            <m:ctrlPr>
              <w:rPr>
                <w:rFonts w:ascii="Cambria Math" w:hAnsi="Cambria Math" w:cs="Times New Roman"/>
                <w:b/>
                <w:bCs/>
                <w:i/>
                <w:iCs/>
                <w:sz w:val="28"/>
                <w:szCs w:val="28"/>
              </w:rPr>
            </m:ctrlPr>
          </m:dPr>
          <m:e>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r>
                  <m:rPr>
                    <m:sty m:val="bi"/>
                  </m:rPr>
                  <w:rPr>
                    <w:rFonts w:ascii="Cambria Math" w:hAnsi="Cambria Math" w:cs="Times New Roman"/>
                    <w:sz w:val="28"/>
                    <w:szCs w:val="28"/>
                    <w:lang w:val="en-US"/>
                  </w:rPr>
                  <m:t xml:space="preserve"> </m:t>
                </m:r>
                <m:r>
                  <m:rPr>
                    <m:nor/>
                  </m:rPr>
                  <w:rPr>
                    <w:rFonts w:ascii="Cambria Math"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num>
              <m:den>
                <m:rad>
                  <m:radPr>
                    <m:degHide m:val="1"/>
                    <m:ctrlPr>
                      <w:rPr>
                        <w:rFonts w:ascii="Cambria Math" w:hAnsi="Cambria Math" w:cs="Times New Roman"/>
                        <w:b/>
                        <w:bCs/>
                        <w:i/>
                        <w:iCs/>
                        <w:sz w:val="28"/>
                        <w:szCs w:val="28"/>
                      </w:rPr>
                    </m:ctrlPr>
                  </m:radPr>
                  <m:deg/>
                  <m:e>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r>
                      <m:rPr>
                        <m:sty m:val="bi"/>
                      </m:rPr>
                      <w:rPr>
                        <w:rFonts w:ascii="Cambria Math" w:hAnsi="Cambria Math" w:cs="Times New Roman"/>
                        <w:sz w:val="28"/>
                        <w:szCs w:val="28"/>
                        <w:lang w:val="en-US"/>
                      </w:rPr>
                      <m:t xml:space="preserve"> </m:t>
                    </m:r>
                    <m:r>
                      <m:rPr>
                        <m:nor/>
                      </m:rPr>
                      <w:rPr>
                        <w:rFonts w:ascii="Times New Roman" w:hAnsi="Times New Roman" w:cs="Times New Roman"/>
                        <w:b/>
                        <w:bCs/>
                        <w:i/>
                        <w:iCs/>
                        <w:sz w:val="28"/>
                        <w:szCs w:val="28"/>
                        <w:lang w:val="en-US"/>
                      </w:rPr>
                      <m:t xml:space="preserve">– </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e>
                </m:rad>
              </m:den>
            </m:f>
          </m:e>
        </m:d>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k</m:t>
        </m:r>
        <m:r>
          <m:rPr>
            <m:nor/>
          </m:rPr>
          <w:rPr>
            <w:rFonts w:ascii="Times New Roman" w:hAnsi="Times New Roman" w:cs="Times New Roman"/>
            <w:b/>
            <w:bCs/>
            <w:i/>
            <w:iCs/>
            <w:sz w:val="28"/>
            <w:szCs w:val="28"/>
          </w:rPr>
          <m:t>λ</m:t>
        </m:r>
      </m:oMath>
      <w:r w:rsidR="00E14712" w:rsidRPr="00E14712">
        <w:rPr>
          <w:rFonts w:ascii="Times New Roman" w:hAnsi="Times New Roman" w:cs="Times New Roman"/>
          <w:sz w:val="28"/>
          <w:szCs w:val="28"/>
          <w:lang w:val="en-US"/>
        </w:rPr>
        <w:t>,</w:t>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p>
    <w:p w14:paraId="65342FD8" w14:textId="26307CF2" w:rsidR="00F35220" w:rsidRPr="00F35220" w:rsidRDefault="00F35220" w:rsidP="00D33D46">
      <w:pPr>
        <w:tabs>
          <w:tab w:val="left" w:pos="4111"/>
        </w:tabs>
        <w:suppressAutoHyphens/>
        <w:spacing w:after="0" w:line="240" w:lineRule="auto"/>
        <w:ind w:firstLine="709"/>
        <w:jc w:val="right"/>
        <w:rPr>
          <w:rFonts w:ascii="Times New Roman" w:hAnsi="Times New Roman" w:cs="Times New Roman"/>
          <w:b/>
          <w:i/>
          <w:sz w:val="28"/>
          <w:szCs w:val="28"/>
          <w:lang w:val="en-US"/>
        </w:rPr>
      </w:pPr>
      <m:oMath>
        <m:r>
          <m:rPr>
            <m:nor/>
          </m:rPr>
          <w:rPr>
            <w:rFonts w:ascii="Times New Roman" w:hAnsi="Times New Roman" w:cs="Times New Roman"/>
            <w:b/>
            <w:bCs/>
            <w:i/>
            <w:iCs/>
            <w:sz w:val="28"/>
            <w:szCs w:val="28"/>
            <w:lang w:val="en-US"/>
          </w:rPr>
          <m:t>2hn</m:t>
        </m:r>
        <m:rad>
          <m:radPr>
            <m:degHide m:val="1"/>
            <m:ctrlPr>
              <w:rPr>
                <w:rFonts w:ascii="Cambria Math" w:hAnsi="Cambria Math" w:cs="Times New Roman"/>
                <w:b/>
                <w:bCs/>
                <w:i/>
                <w:iCs/>
                <w:sz w:val="28"/>
                <w:szCs w:val="28"/>
              </w:rPr>
            </m:ctrlPr>
          </m:radPr>
          <m:deg/>
          <m:e>
            <m:r>
              <m:rPr>
                <m:nor/>
              </m:rPr>
              <w:rPr>
                <w:rFonts w:ascii="Times New Roman" w:hAnsi="Times New Roman" w:cs="Times New Roman"/>
                <w:b/>
                <w:bCs/>
                <w:i/>
                <w:iCs/>
                <w:sz w:val="28"/>
                <w:szCs w:val="28"/>
                <w:lang w:val="en-US"/>
              </w:rPr>
              <m:t>1</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num>
              <m:den>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den>
            </m:f>
          </m:e>
        </m:rad>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k</m:t>
        </m:r>
        <m:r>
          <m:rPr>
            <m:nor/>
          </m:rPr>
          <w:rPr>
            <w:rFonts w:ascii="Times New Roman" w:hAnsi="Times New Roman" w:cs="Times New Roman"/>
            <w:b/>
            <w:bCs/>
            <w:i/>
            <w:iCs/>
            <w:sz w:val="28"/>
            <w:szCs w:val="28"/>
          </w:rPr>
          <m:t>λ</m:t>
        </m:r>
      </m:oMath>
      <w:r w:rsidR="00E14712" w:rsidRPr="00E14712">
        <w:rPr>
          <w:rFonts w:ascii="Times New Roman" w:hAnsi="Times New Roman" w:cs="Times New Roman"/>
          <w:sz w:val="28"/>
          <w:szCs w:val="28"/>
          <w:lang w:val="en-US"/>
        </w:rPr>
        <w:t>,</w:t>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r w:rsidRPr="00F35220">
        <w:rPr>
          <w:rFonts w:ascii="Times New Roman" w:hAnsi="Times New Roman" w:cs="Times New Roman"/>
          <w:b/>
          <w:i/>
          <w:sz w:val="28"/>
          <w:szCs w:val="28"/>
          <w:lang w:val="en-US"/>
        </w:rPr>
        <w:tab/>
      </w:r>
    </w:p>
    <w:p w14:paraId="1E1C6217" w14:textId="351E8018" w:rsidR="00F35220" w:rsidRPr="00F35220" w:rsidRDefault="00F35220" w:rsidP="00D33D46">
      <w:pPr>
        <w:tabs>
          <w:tab w:val="left" w:pos="4111"/>
        </w:tabs>
        <w:suppressAutoHyphens/>
        <w:spacing w:after="0" w:line="240" w:lineRule="auto"/>
        <w:ind w:firstLine="709"/>
        <w:jc w:val="right"/>
        <w:rPr>
          <w:rFonts w:ascii="Times New Roman" w:hAnsi="Times New Roman" w:cs="Times New Roman"/>
          <w:sz w:val="28"/>
          <w:szCs w:val="28"/>
          <w:lang w:val="en-US"/>
        </w:rPr>
      </w:pPr>
      <m:oMath>
        <m:r>
          <m:rPr>
            <m:nor/>
          </m:rPr>
          <w:rPr>
            <w:rFonts w:ascii="Times New Roman" w:hAnsi="Times New Roman" w:cs="Times New Roman"/>
            <w:b/>
            <w:bCs/>
            <w:i/>
            <w:iCs/>
            <w:sz w:val="28"/>
            <w:szCs w:val="28"/>
            <w:lang w:val="en-US"/>
          </w:rPr>
          <m:t>2hn</m:t>
        </m:r>
        <m:d>
          <m:dPr>
            <m:ctrlPr>
              <w:rPr>
                <w:rFonts w:ascii="Cambria Math" w:hAnsi="Cambria Math" w:cs="Times New Roman"/>
                <w:b/>
                <w:bCs/>
                <w:i/>
                <w:iCs/>
                <w:sz w:val="28"/>
                <w:szCs w:val="28"/>
              </w:rPr>
            </m:ctrlPr>
          </m:dPr>
          <m:e>
            <m:r>
              <m:rPr>
                <m:nor/>
              </m:rPr>
              <w:rPr>
                <w:rFonts w:ascii="Times New Roman" w:hAnsi="Times New Roman" w:cs="Times New Roman"/>
                <w:b/>
                <w:bCs/>
                <w:i/>
                <w:iCs/>
                <w:sz w:val="28"/>
                <w:szCs w:val="28"/>
                <w:lang w:val="en-US"/>
              </w:rPr>
              <m:t>1</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lang w:val="en-US"/>
                      </w:rPr>
                      <m:t>2</m:t>
                    </m:r>
                  </m:sup>
                </m:sSup>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α</m:t>
                    </m:r>
                  </m:e>
                  <m:sub>
                    <m:r>
                      <m:rPr>
                        <m:nor/>
                      </m:rPr>
                      <w:rPr>
                        <w:rFonts w:ascii="Times New Roman" w:hAnsi="Times New Roman" w:cs="Times New Roman"/>
                        <w:b/>
                        <w:bCs/>
                        <w:i/>
                        <w:iCs/>
                        <w:sz w:val="28"/>
                        <w:szCs w:val="28"/>
                        <w:lang w:val="en-US"/>
                      </w:rPr>
                      <m:t>k</m:t>
                    </m:r>
                  </m:sub>
                </m:sSub>
              </m:num>
              <m:den>
                <m:r>
                  <m:rPr>
                    <m:nor/>
                  </m:rPr>
                  <w:rPr>
                    <w:rFonts w:ascii="Times New Roman" w:hAnsi="Times New Roman" w:cs="Times New Roman"/>
                    <w:b/>
                    <w:bCs/>
                    <w:i/>
                    <w:iCs/>
                    <w:sz w:val="28"/>
                    <w:szCs w:val="28"/>
                    <w:lang w:val="en-US"/>
                  </w:rPr>
                  <m:t>2</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lang w:val="en-US"/>
                      </w:rPr>
                      <m:t>n</m:t>
                    </m:r>
                  </m:e>
                  <m:sup>
                    <m:r>
                      <m:rPr>
                        <m:nor/>
                      </m:rPr>
                      <w:rPr>
                        <w:rFonts w:ascii="Times New Roman" w:hAnsi="Times New Roman" w:cs="Times New Roman"/>
                        <w:b/>
                        <w:bCs/>
                        <w:i/>
                        <w:iCs/>
                        <w:sz w:val="28"/>
                        <w:szCs w:val="28"/>
                        <w:lang w:val="en-US"/>
                      </w:rPr>
                      <m:t>2</m:t>
                    </m:r>
                  </m:sup>
                </m:sSup>
              </m:den>
            </m:f>
          </m:e>
        </m:d>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k</m:t>
        </m:r>
        <m:r>
          <m:rPr>
            <m:nor/>
          </m:rPr>
          <w:rPr>
            <w:rFonts w:ascii="Times New Roman" w:hAnsi="Times New Roman" w:cs="Times New Roman"/>
            <w:b/>
            <w:bCs/>
            <w:i/>
            <w:iCs/>
            <w:sz w:val="28"/>
            <w:szCs w:val="28"/>
          </w:rPr>
          <m:t>λ</m:t>
        </m:r>
      </m:oMath>
      <w:r w:rsidRPr="00F35220">
        <w:rPr>
          <w:rFonts w:ascii="Times New Roman" w:hAnsi="Times New Roman" w:cs="Times New Roman"/>
          <w:sz w:val="28"/>
          <w:szCs w:val="28"/>
          <w:lang w:val="en-US"/>
        </w:rPr>
        <w:t>.</w:t>
      </w:r>
      <w:r w:rsidRPr="00F35220">
        <w:rPr>
          <w:rFonts w:ascii="Times New Roman" w:hAnsi="Times New Roman" w:cs="Times New Roman"/>
          <w:sz w:val="28"/>
          <w:szCs w:val="28"/>
          <w:lang w:val="en-US"/>
        </w:rPr>
        <w:tab/>
      </w:r>
      <w:r w:rsidRPr="00F35220">
        <w:rPr>
          <w:rFonts w:ascii="Times New Roman" w:hAnsi="Times New Roman" w:cs="Times New Roman"/>
          <w:sz w:val="28"/>
          <w:szCs w:val="28"/>
          <w:lang w:val="en-US"/>
        </w:rPr>
        <w:tab/>
      </w:r>
      <w:r w:rsidRPr="00F35220">
        <w:rPr>
          <w:rFonts w:ascii="Times New Roman" w:hAnsi="Times New Roman" w:cs="Times New Roman"/>
          <w:sz w:val="28"/>
          <w:szCs w:val="28"/>
          <w:lang w:val="en-US"/>
        </w:rPr>
        <w:tab/>
      </w:r>
      <w:r w:rsidRPr="00F35220">
        <w:rPr>
          <w:rFonts w:ascii="Times New Roman" w:hAnsi="Times New Roman" w:cs="Times New Roman"/>
          <w:sz w:val="28"/>
          <w:szCs w:val="28"/>
          <w:lang w:val="en-US"/>
        </w:rPr>
        <w:tab/>
      </w:r>
      <w:r w:rsidRPr="00F35220">
        <w:rPr>
          <w:rFonts w:ascii="Times New Roman" w:hAnsi="Times New Roman" w:cs="Times New Roman"/>
          <w:sz w:val="28"/>
          <w:szCs w:val="28"/>
          <w:lang w:val="en-US"/>
        </w:rPr>
        <w:tab/>
      </w:r>
    </w:p>
    <w:p w14:paraId="41EBC00E" w14:textId="586408FA"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Последнее равенство справедливо, так как из математического анализа известно, что для малых</w:t>
      </w:r>
      <w:r w:rsidR="00AD2ACF">
        <w:rPr>
          <w:rFonts w:ascii="Times New Roman" w:hAnsi="Times New Roman" w:cs="Times New Roman"/>
          <w:sz w:val="28"/>
          <w:szCs w:val="28"/>
        </w:rPr>
        <w:t xml:space="preserve"> углов</w:t>
      </w:r>
      <w:r w:rsidRPr="00F35220">
        <w:rPr>
          <w:rFonts w:ascii="Times New Roman" w:hAnsi="Times New Roman" w:cs="Times New Roman"/>
          <w:sz w:val="28"/>
          <w:szCs w:val="28"/>
        </w:rPr>
        <w:t xml:space="preserve"> </w:t>
      </w:r>
      <m:oMath>
        <m:r>
          <m:rPr>
            <m:sty m:val="b"/>
          </m:rPr>
          <w:rPr>
            <w:rFonts w:ascii="Cambria Math" w:hAnsi="Cambria Math" w:cs="Times New Roman"/>
            <w:sz w:val="28"/>
            <w:szCs w:val="28"/>
          </w:rPr>
          <m:t>α</m:t>
        </m:r>
      </m:oMath>
      <w:r w:rsidRPr="00F35220">
        <w:rPr>
          <w:rFonts w:ascii="Times New Roman" w:hAnsi="Times New Roman" w:cs="Times New Roman"/>
          <w:sz w:val="28"/>
          <w:szCs w:val="28"/>
        </w:rPr>
        <w:t xml:space="preserve"> справедлива подстановка</w:t>
      </w:r>
      <m:oMath>
        <m:r>
          <m:rPr>
            <m:sty m:val="p"/>
          </m:rPr>
          <w:rPr>
            <w:rFonts w:ascii="Cambria Math" w:hAnsi="Cambria Math" w:cs="Times New Roman"/>
            <w:sz w:val="28"/>
            <w:szCs w:val="28"/>
          </w:rPr>
          <m:t xml:space="preserve"> </m:t>
        </m:r>
        <m:rad>
          <m:radPr>
            <m:degHide m:val="1"/>
            <m:ctrlPr>
              <w:rPr>
                <w:rFonts w:ascii="Cambria Math" w:hAnsi="Cambria Math" w:cs="Times New Roman"/>
                <w:b/>
                <w:sz w:val="28"/>
                <w:szCs w:val="28"/>
              </w:rPr>
            </m:ctrlPr>
          </m:radPr>
          <m:deg/>
          <m:e>
            <m:r>
              <m:rPr>
                <m:sty m:val="b"/>
              </m:rPr>
              <w:rPr>
                <w:rFonts w:ascii="Cambria Math" w:hAnsi="Cambria Math" w:cs="Times New Roman"/>
                <w:sz w:val="28"/>
                <w:szCs w:val="28"/>
              </w:rPr>
              <m:t>1±α</m:t>
            </m:r>
          </m:e>
        </m:rad>
        <m:r>
          <m:rPr>
            <m:sty m:val="b"/>
          </m:rPr>
          <w:rPr>
            <w:rFonts w:ascii="Cambria Math" w:hAnsi="Cambria Math" w:cs="Times New Roman"/>
            <w:sz w:val="28"/>
            <w:szCs w:val="28"/>
          </w:rPr>
          <m:t>≈1±</m:t>
        </m:r>
        <m:f>
          <m:fPr>
            <m:ctrlPr>
              <w:rPr>
                <w:rFonts w:ascii="Cambria Math" w:hAnsi="Cambria Math" w:cs="Times New Roman"/>
                <w:b/>
                <w:sz w:val="28"/>
                <w:szCs w:val="28"/>
              </w:rPr>
            </m:ctrlPr>
          </m:fPr>
          <m:num>
            <m:r>
              <m:rPr>
                <m:sty m:val="b"/>
              </m:rPr>
              <w:rPr>
                <w:rFonts w:ascii="Cambria Math" w:hAnsi="Cambria Math" w:cs="Times New Roman"/>
                <w:sz w:val="28"/>
                <w:szCs w:val="28"/>
              </w:rPr>
              <m:t>1</m:t>
            </m:r>
          </m:num>
          <m:den>
            <m:r>
              <m:rPr>
                <m:sty m:val="b"/>
              </m:rPr>
              <w:rPr>
                <w:rFonts w:ascii="Cambria Math" w:hAnsi="Cambria Math" w:cs="Times New Roman"/>
                <w:sz w:val="28"/>
                <w:szCs w:val="28"/>
              </w:rPr>
              <m:t>2</m:t>
            </m:r>
          </m:den>
        </m:f>
        <m:r>
          <m:rPr>
            <m:sty m:val="b"/>
          </m:rPr>
          <w:rPr>
            <w:rFonts w:ascii="Cambria Math" w:hAnsi="Cambria Math" w:cs="Times New Roman"/>
            <w:sz w:val="28"/>
            <w:szCs w:val="28"/>
          </w:rPr>
          <m:t>α</m:t>
        </m:r>
      </m:oMath>
      <w:r w:rsidRPr="00F35220">
        <w:rPr>
          <w:rFonts w:ascii="Times New Roman" w:hAnsi="Times New Roman" w:cs="Times New Roman"/>
          <w:b/>
          <w:sz w:val="28"/>
          <w:szCs w:val="28"/>
        </w:rPr>
        <w:t>.</w:t>
      </w:r>
      <w:r w:rsidRPr="00F35220">
        <w:rPr>
          <w:rFonts w:ascii="Times New Roman" w:hAnsi="Times New Roman" w:cs="Times New Roman"/>
          <w:sz w:val="28"/>
          <w:szCs w:val="28"/>
        </w:rPr>
        <w:t xml:space="preserve"> </w:t>
      </w:r>
    </w:p>
    <w:p w14:paraId="0C33BFAB" w14:textId="7DF9C296" w:rsidR="00F35220" w:rsidRPr="00F35220" w:rsidRDefault="00F35220" w:rsidP="00D33D46">
      <w:pPr>
        <w:tabs>
          <w:tab w:val="left" w:pos="4111"/>
        </w:tabs>
        <w:suppressAutoHyphens/>
        <w:spacing w:after="0" w:line="240" w:lineRule="auto"/>
        <w:ind w:firstLine="709"/>
        <w:jc w:val="center"/>
        <w:rPr>
          <w:rFonts w:ascii="Times New Roman" w:hAnsi="Times New Roman" w:cs="Times New Roman"/>
          <w:sz w:val="28"/>
          <w:szCs w:val="28"/>
        </w:rPr>
      </w:pPr>
      <w:r w:rsidRPr="00F35220">
        <w:rPr>
          <w:rFonts w:ascii="Times New Roman" w:hAnsi="Times New Roman" w:cs="Times New Roman"/>
          <w:b/>
          <w:i/>
          <w:sz w:val="28"/>
          <w:szCs w:val="28"/>
        </w:rPr>
        <w:t>2</w:t>
      </w:r>
      <w:r w:rsidRPr="00F35220">
        <w:rPr>
          <w:rFonts w:ascii="Times New Roman" w:hAnsi="Times New Roman" w:cs="Times New Roman"/>
          <w:b/>
          <w:i/>
          <w:sz w:val="28"/>
          <w:szCs w:val="28"/>
          <w:lang w:val="en-US"/>
        </w:rPr>
        <w:t>hn</w:t>
      </w:r>
      <w:r w:rsidR="00134CFB" w:rsidRPr="00A74AAA">
        <w:rPr>
          <w:rFonts w:ascii="Times New Roman" w:hAnsi="Times New Roman" w:cs="Times New Roman"/>
          <w:b/>
          <w:i/>
          <w:sz w:val="28"/>
          <w:szCs w:val="28"/>
          <w:vertAlign w:val="superscript"/>
        </w:rPr>
        <w:t>2</w:t>
      </w:r>
      <w:r w:rsidR="009960BA">
        <w:rPr>
          <w:rFonts w:ascii="Times New Roman" w:hAnsi="Times New Roman" w:cs="Times New Roman"/>
          <w:b/>
          <w:i/>
          <w:sz w:val="28"/>
          <w:szCs w:val="28"/>
        </w:rPr>
        <w:t xml:space="preserve"> </w:t>
      </w:r>
      <w:r w:rsidR="004A1CAE">
        <w:rPr>
          <w:rFonts w:ascii="Times New Roman" w:eastAsia="Segoe UI Symbol" w:hAnsi="Times New Roman" w:cs="Times New Roman"/>
          <w:b/>
          <w:i/>
          <w:sz w:val="28"/>
          <w:szCs w:val="28"/>
        </w:rPr>
        <w:t>–</w:t>
      </w:r>
      <w:r w:rsidR="009960BA">
        <w:rPr>
          <w:rFonts w:ascii="Times New Roman" w:eastAsia="Segoe UI Symbol" w:hAnsi="Times New Roman" w:cs="Times New Roman"/>
          <w:b/>
          <w:i/>
          <w:sz w:val="28"/>
          <w:szCs w:val="28"/>
        </w:rPr>
        <w:t xml:space="preserve"> </w:t>
      </w:r>
      <w:r w:rsidRPr="00F35220">
        <w:rPr>
          <w:rFonts w:ascii="Times New Roman" w:hAnsi="Times New Roman" w:cs="Times New Roman"/>
          <w:b/>
          <w:i/>
          <w:sz w:val="28"/>
          <w:szCs w:val="28"/>
          <w:lang w:val="en-US"/>
        </w:rPr>
        <w:t>hsin</w:t>
      </w:r>
      <w:r w:rsidRPr="00F35220">
        <w:rPr>
          <w:rFonts w:ascii="Times New Roman" w:hAnsi="Times New Roman" w:cs="Times New Roman"/>
          <w:b/>
          <w:i/>
          <w:sz w:val="28"/>
          <w:szCs w:val="28"/>
          <w:vertAlign w:val="superscript"/>
        </w:rPr>
        <w:t>2</w:t>
      </w:r>
      <w:r w:rsidRPr="00F35220">
        <w:rPr>
          <w:rFonts w:ascii="Times New Roman" w:hAnsi="Times New Roman" w:cs="Times New Roman"/>
          <w:b/>
          <w:i/>
          <w:sz w:val="28"/>
          <w:szCs w:val="28"/>
        </w:rPr>
        <w:t>α</w:t>
      </w:r>
      <w:r w:rsidRPr="00F35220">
        <w:rPr>
          <w:rFonts w:ascii="Times New Roman" w:hAnsi="Times New Roman" w:cs="Times New Roman"/>
          <w:b/>
          <w:i/>
          <w:sz w:val="28"/>
          <w:szCs w:val="28"/>
          <w:vertAlign w:val="subscript"/>
          <w:lang w:val="en-US"/>
        </w:rPr>
        <w:t>k</w:t>
      </w:r>
      <w:r w:rsidR="009960BA">
        <w:rPr>
          <w:rFonts w:ascii="Times New Roman" w:hAnsi="Times New Roman" w:cs="Times New Roman"/>
          <w:b/>
          <w:i/>
          <w:sz w:val="28"/>
          <w:szCs w:val="28"/>
          <w:vertAlign w:val="subscript"/>
        </w:rPr>
        <w:t xml:space="preserve"> </w:t>
      </w:r>
      <w:r w:rsidRPr="00F35220">
        <w:rPr>
          <w:rFonts w:ascii="Times New Roman" w:hAnsi="Times New Roman" w:cs="Times New Roman"/>
          <w:b/>
          <w:i/>
          <w:sz w:val="28"/>
          <w:szCs w:val="28"/>
        </w:rPr>
        <w:t>=</w:t>
      </w:r>
      <w:r w:rsidR="009960BA">
        <w:rPr>
          <w:rFonts w:ascii="Times New Roman" w:hAnsi="Times New Roman" w:cs="Times New Roman"/>
          <w:b/>
          <w:i/>
          <w:sz w:val="28"/>
          <w:szCs w:val="28"/>
        </w:rPr>
        <w:t xml:space="preserve"> </w:t>
      </w:r>
      <m:oMath>
        <m:r>
          <m:rPr>
            <m:sty m:val="bi"/>
          </m:rPr>
          <w:rPr>
            <w:rFonts w:ascii="Cambria Math" w:hAnsi="Cambria Math" w:cs="Times New Roman"/>
            <w:sz w:val="28"/>
            <w:szCs w:val="28"/>
            <w:lang w:val="en-US"/>
          </w:rPr>
          <m:t>k</m:t>
        </m:r>
        <m:r>
          <m:rPr>
            <m:sty m:val="bi"/>
          </m:rPr>
          <w:rPr>
            <w:rFonts w:ascii="Cambria Math" w:hAnsi="Cambria Math" w:cs="Times New Roman"/>
            <w:sz w:val="28"/>
            <w:szCs w:val="28"/>
          </w:rPr>
          <m:t>λ</m:t>
        </m:r>
        <m:r>
          <m:rPr>
            <m:sty m:val="bi"/>
          </m:rPr>
          <w:rPr>
            <w:rFonts w:ascii="Cambria Math" w:hAnsi="Cambria Math" w:cs="Times New Roman"/>
            <w:sz w:val="28"/>
            <w:szCs w:val="28"/>
            <w:lang w:val="en-US"/>
          </w:rPr>
          <m:t>n</m:t>
        </m:r>
      </m:oMath>
      <w:r w:rsidRPr="00F35220">
        <w:rPr>
          <w:rFonts w:ascii="Times New Roman" w:hAnsi="Times New Roman" w:cs="Times New Roman"/>
          <w:sz w:val="28"/>
          <w:szCs w:val="28"/>
        </w:rPr>
        <w:t>,</w:t>
      </w:r>
    </w:p>
    <w:p w14:paraId="384CA9C9" w14:textId="611D36E1" w:rsidR="00F35220" w:rsidRPr="00F33B94" w:rsidRDefault="009A592A" w:rsidP="00D33D46">
      <w:pPr>
        <w:tabs>
          <w:tab w:val="left" w:pos="4111"/>
          <w:tab w:val="left" w:pos="9638"/>
        </w:tabs>
        <w:suppressAutoHyphens/>
        <w:spacing w:after="0" w:line="240" w:lineRule="auto"/>
        <w:ind w:firstLine="709"/>
        <w:jc w:val="center"/>
        <w:rPr>
          <w:rFonts w:ascii="Times New Roman" w:hAnsi="Times New Roman" w:cs="Times New Roman"/>
          <w:sz w:val="28"/>
          <w:szCs w:val="28"/>
        </w:rPr>
      </w:pPr>
      <m:oMath>
        <m:sSup>
          <m:sSupPr>
            <m:ctrlPr>
              <w:rPr>
                <w:rFonts w:ascii="Cambria Math" w:hAnsi="Cambria Math" w:cs="Times New Roman"/>
                <w:b/>
                <w:bCs/>
                <w:i/>
                <w:iCs/>
                <w:sz w:val="28"/>
                <w:szCs w:val="28"/>
                <w:lang w:val="en-US"/>
              </w:rPr>
            </m:ctrlPr>
          </m:sSupPr>
          <m:e>
            <m:r>
              <m:rPr>
                <m:nor/>
              </m:rPr>
              <w:rPr>
                <w:rFonts w:ascii="Times New Roman" w:hAnsi="Times New Roman" w:cs="Times New Roman"/>
                <w:b/>
                <w:bCs/>
                <w:i/>
                <w:iCs/>
                <w:sz w:val="28"/>
                <w:szCs w:val="28"/>
                <w:lang w:val="en-US"/>
              </w:rPr>
              <m:t>sin</m:t>
            </m:r>
          </m:e>
          <m:sup>
            <m:r>
              <m:rPr>
                <m:nor/>
              </m:rPr>
              <w:rPr>
                <w:rFonts w:ascii="Times New Roman" w:hAnsi="Times New Roman" w:cs="Times New Roman"/>
                <w:b/>
                <w:bCs/>
                <w:i/>
                <w:iCs/>
                <w:sz w:val="28"/>
                <w:szCs w:val="28"/>
              </w:rPr>
              <m:t>2</m:t>
            </m:r>
          </m:sup>
        </m:sSup>
        <m:r>
          <m:rPr>
            <m:nor/>
          </m:rPr>
          <w:rPr>
            <w:rFonts w:ascii="Times New Roman" w:hAnsi="Times New Roman" w:cs="Times New Roman"/>
            <w:b/>
            <w:bCs/>
            <w:i/>
            <w:iCs/>
            <w:sz w:val="28"/>
            <w:szCs w:val="28"/>
            <w:lang w:val="en-US"/>
          </w:rPr>
          <m:t>α</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lang w:val="en-US"/>
              </w:rPr>
            </m:ctrlPr>
          </m:fPr>
          <m:num>
            <m:r>
              <m:rPr>
                <m:nor/>
              </m:rPr>
              <w:rPr>
                <w:rFonts w:ascii="Times New Roman" w:hAnsi="Times New Roman" w:cs="Times New Roman"/>
                <w:b/>
                <w:bCs/>
                <w:i/>
                <w:iCs/>
                <w:sz w:val="28"/>
                <w:szCs w:val="28"/>
              </w:rPr>
              <m:t>2</m:t>
            </m:r>
            <m:r>
              <m:rPr>
                <m:nor/>
              </m:rPr>
              <w:rPr>
                <w:rFonts w:ascii="Times New Roman" w:hAnsi="Times New Roman" w:cs="Times New Roman"/>
                <w:b/>
                <w:bCs/>
                <w:i/>
                <w:iCs/>
                <w:sz w:val="28"/>
                <w:szCs w:val="28"/>
                <w:lang w:val="en-US"/>
              </w:rPr>
              <m:t>h</m:t>
            </m:r>
            <m:sSup>
              <m:sSupPr>
                <m:ctrlPr>
                  <w:rPr>
                    <w:rFonts w:ascii="Cambria Math" w:hAnsi="Cambria Math" w:cs="Times New Roman"/>
                    <w:b/>
                    <w:bCs/>
                    <w:i/>
                    <w:iCs/>
                    <w:sz w:val="28"/>
                    <w:szCs w:val="28"/>
                    <w:lang w:val="en-US"/>
                  </w:rPr>
                </m:ctrlPr>
              </m:sSupPr>
              <m:e>
                <m:r>
                  <m:rPr>
                    <m:nor/>
                  </m:rPr>
                  <w:rPr>
                    <w:rFonts w:ascii="Times New Roman" w:hAnsi="Times New Roman" w:cs="Times New Roman"/>
                    <w:b/>
                    <w:bCs/>
                    <w:i/>
                    <w:iCs/>
                    <w:sz w:val="28"/>
                    <w:szCs w:val="28"/>
                    <w:lang w:val="en-US"/>
                  </w:rPr>
                  <m:t>n</m:t>
                </m:r>
                <m:r>
                  <m:rPr>
                    <m:nor/>
                  </m:rPr>
                  <w:rPr>
                    <w:rFonts w:ascii="Cambria Math" w:hAnsi="Times New Roman" w:cs="Times New Roman"/>
                    <w:b/>
                    <w:bCs/>
                    <w:i/>
                    <w:iCs/>
                    <w:sz w:val="28"/>
                    <w:szCs w:val="28"/>
                  </w:rPr>
                  <m:t xml:space="preserve"> </m:t>
                </m:r>
              </m:e>
              <m:sup>
                <m:r>
                  <m:rPr>
                    <m:nor/>
                  </m:rPr>
                  <w:rPr>
                    <w:rFonts w:ascii="Times New Roman" w:hAnsi="Times New Roman" w:cs="Times New Roman"/>
                    <w:b/>
                    <w:bCs/>
                    <w:i/>
                    <w:iCs/>
                    <w:sz w:val="28"/>
                    <w:szCs w:val="28"/>
                  </w:rPr>
                  <m:t>2</m:t>
                </m:r>
                <m:r>
                  <m:rPr>
                    <m:nor/>
                  </m:rPr>
                  <w:rPr>
                    <w:rFonts w:ascii="Cambria Math" w:hAnsi="Times New Roman" w:cs="Times New Roman"/>
                    <w:b/>
                    <w:bCs/>
                    <w:i/>
                    <w:iCs/>
                    <w:sz w:val="28"/>
                    <w:szCs w:val="28"/>
                  </w:rPr>
                  <m:t xml:space="preserve"> </m:t>
                </m:r>
              </m:sup>
            </m:sSup>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lang w:val="en-US"/>
              </w:rPr>
              <m:t>kλn</m:t>
            </m:r>
          </m:num>
          <m:den>
            <m:r>
              <m:rPr>
                <m:nor/>
              </m:rPr>
              <w:rPr>
                <w:rFonts w:ascii="Times New Roman" w:hAnsi="Times New Roman" w:cs="Times New Roman"/>
                <w:b/>
                <w:bCs/>
                <w:i/>
                <w:iCs/>
                <w:sz w:val="28"/>
                <w:szCs w:val="28"/>
                <w:lang w:val="en-US"/>
              </w:rPr>
              <m:t>h</m:t>
            </m:r>
          </m:den>
        </m:f>
      </m:oMath>
      <w:r w:rsidR="00F35220" w:rsidRPr="00F33B94">
        <w:rPr>
          <w:rFonts w:ascii="Times New Roman" w:hAnsi="Times New Roman" w:cs="Times New Roman"/>
          <w:sz w:val="28"/>
          <w:szCs w:val="28"/>
        </w:rPr>
        <w:t>.</w:t>
      </w:r>
    </w:p>
    <w:p w14:paraId="701A535E" w14:textId="3925B10B" w:rsidR="00F35220" w:rsidRPr="00F35220"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С учетом (1.</w:t>
      </w:r>
      <w:r w:rsidR="00812C41">
        <w:rPr>
          <w:rFonts w:ascii="Times New Roman" w:hAnsi="Times New Roman" w:cs="Times New Roman"/>
          <w:sz w:val="28"/>
          <w:szCs w:val="28"/>
        </w:rPr>
        <w:t>8</w:t>
      </w:r>
      <w:r w:rsidRPr="00F35220">
        <w:rPr>
          <w:rFonts w:ascii="Times New Roman" w:hAnsi="Times New Roman" w:cs="Times New Roman"/>
          <w:sz w:val="28"/>
          <w:szCs w:val="28"/>
        </w:rPr>
        <w:t>) получаем</w:t>
      </w:r>
    </w:p>
    <w:p w14:paraId="3CFD24B3" w14:textId="044939ED" w:rsidR="00F35220" w:rsidRPr="00F35220"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f>
          <m:fPr>
            <m:ctrlPr>
              <w:rPr>
                <w:rFonts w:ascii="Cambria Math" w:hAnsi="Cambria Math" w:cs="Times New Roman"/>
                <w:b/>
                <w:bCs/>
                <w:i/>
                <w:iCs/>
                <w:sz w:val="28"/>
                <w:szCs w:val="28"/>
              </w:rPr>
            </m:ctrlPr>
          </m:fPr>
          <m:num>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r</m:t>
                </m:r>
              </m:e>
              <m:sup>
                <m:r>
                  <m:rPr>
                    <m:nor/>
                  </m:rPr>
                  <w:rPr>
                    <w:rFonts w:ascii="Times New Roman" w:hAnsi="Times New Roman" w:cs="Times New Roman"/>
                    <w:b/>
                    <w:bCs/>
                    <w:i/>
                    <w:iCs/>
                    <w:sz w:val="28"/>
                    <w:szCs w:val="28"/>
                  </w:rPr>
                  <m:t>2</m:t>
                </m:r>
              </m:sup>
            </m:sSup>
          </m:num>
          <m:den>
            <m:r>
              <m:rPr>
                <m:nor/>
              </m:rPr>
              <w:rPr>
                <w:rFonts w:ascii="Times New Roman" w:hAnsi="Times New Roman" w:cs="Times New Roman"/>
                <w:b/>
                <w:bCs/>
                <w:i/>
                <w:iCs/>
                <w:sz w:val="28"/>
                <w:szCs w:val="28"/>
              </w:rPr>
              <m:t>4</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l</m:t>
                </m:r>
              </m:e>
              <m:sup>
                <m:r>
                  <m:rPr>
                    <m:nor/>
                  </m:rPr>
                  <w:rPr>
                    <w:rFonts w:ascii="Times New Roman" w:hAnsi="Times New Roman" w:cs="Times New Roman"/>
                    <w:b/>
                    <w:bCs/>
                    <w:i/>
                    <w:iCs/>
                    <w:sz w:val="28"/>
                    <w:szCs w:val="28"/>
                  </w:rPr>
                  <m:t>2</m:t>
                </m:r>
              </m:sup>
            </m:sSup>
          </m:den>
        </m:f>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2</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n</m:t>
            </m:r>
          </m:e>
          <m:sup>
            <m:r>
              <m:rPr>
                <m:nor/>
              </m:rPr>
              <w:rPr>
                <w:rFonts w:ascii="Times New Roman" w:hAnsi="Times New Roman" w:cs="Times New Roman"/>
                <w:b/>
                <w:bCs/>
                <w:i/>
                <w:iCs/>
                <w:sz w:val="28"/>
                <w:szCs w:val="28"/>
              </w:rPr>
              <m:t>2</m:t>
            </m:r>
            <m:r>
              <m:rPr>
                <m:nor/>
              </m:rPr>
              <w:rPr>
                <w:rFonts w:ascii="Cambria Math" w:hAnsi="Times New Roman" w:cs="Times New Roman"/>
                <w:b/>
                <w:bCs/>
                <w:i/>
                <w:iCs/>
                <w:sz w:val="28"/>
                <w:szCs w:val="28"/>
              </w:rPr>
              <m:t xml:space="preserve"> </m:t>
            </m:r>
          </m:sup>
        </m:sSup>
        <m:r>
          <m:rPr>
            <m:nor/>
          </m:rPr>
          <w:rPr>
            <w:rFonts w:ascii="Cambria Math"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kλn</m:t>
            </m:r>
          </m:num>
          <m:den>
            <m:r>
              <m:rPr>
                <m:nor/>
              </m:rPr>
              <w:rPr>
                <w:rFonts w:ascii="Times New Roman" w:hAnsi="Times New Roman" w:cs="Times New Roman"/>
                <w:b/>
                <w:bCs/>
                <w:i/>
                <w:iCs/>
                <w:sz w:val="28"/>
                <w:szCs w:val="28"/>
              </w:rPr>
              <m:t>h</m:t>
            </m:r>
          </m:den>
        </m:f>
      </m:oMath>
      <w:r w:rsidR="00F35220" w:rsidRPr="00F35220">
        <w:rPr>
          <w:rFonts w:ascii="Times New Roman" w:hAnsi="Times New Roman" w:cs="Times New Roman"/>
          <w:sz w:val="28"/>
          <w:szCs w:val="28"/>
        </w:rPr>
        <w:t xml:space="preserve"> или</w:t>
      </w:r>
      <w:r w:rsidR="00F35220" w:rsidRPr="00F35220">
        <w:rPr>
          <w:rFonts w:ascii="Times New Roman" w:hAnsi="Times New Roman" w:cs="Times New Roman"/>
          <w:b/>
          <w:i/>
          <w:sz w:val="28"/>
          <w:szCs w:val="28"/>
        </w:rPr>
        <w:t xml:space="preserve"> </w:t>
      </w:r>
      <m:oMath>
        <m:sSubSup>
          <m:sSubSupPr>
            <m:ctrlPr>
              <w:rPr>
                <w:rFonts w:ascii="Cambria Math" w:hAnsi="Cambria Math" w:cs="Times New Roman"/>
                <w:b/>
                <w:bCs/>
                <w:i/>
                <w:iCs/>
                <w:sz w:val="28"/>
                <w:szCs w:val="28"/>
              </w:rPr>
            </m:ctrlPr>
          </m:sSubSupPr>
          <m:e>
            <m:r>
              <m:rPr>
                <m:nor/>
              </m:rPr>
              <w:rPr>
                <w:rFonts w:ascii="Times New Roman" w:hAnsi="Times New Roman" w:cs="Times New Roman"/>
                <w:b/>
                <w:bCs/>
                <w:i/>
                <w:iCs/>
                <w:sz w:val="28"/>
                <w:szCs w:val="28"/>
              </w:rPr>
              <m:t>r</m:t>
            </m:r>
          </m:e>
          <m:sub>
            <m:r>
              <m:rPr>
                <m:nor/>
              </m:rPr>
              <w:rPr>
                <w:rFonts w:ascii="Times New Roman" w:hAnsi="Times New Roman" w:cs="Times New Roman"/>
                <w:b/>
                <w:bCs/>
                <w:i/>
                <w:iCs/>
                <w:sz w:val="28"/>
                <w:szCs w:val="28"/>
              </w:rPr>
              <m:t>k</m:t>
            </m:r>
          </m:sub>
          <m:sup>
            <m:r>
              <m:rPr>
                <m:nor/>
              </m:rPr>
              <w:rPr>
                <w:rFonts w:ascii="Times New Roman" w:hAnsi="Times New Roman" w:cs="Times New Roman"/>
                <w:b/>
                <w:bCs/>
                <w:i/>
                <w:iCs/>
                <w:sz w:val="28"/>
                <w:szCs w:val="28"/>
              </w:rPr>
              <m:t>2</m:t>
            </m:r>
          </m:sup>
        </m:sSubSup>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8</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n</m:t>
            </m:r>
          </m:e>
          <m:sup>
            <m:r>
              <m:rPr>
                <m:nor/>
              </m:rPr>
              <w:rPr>
                <w:rFonts w:ascii="Times New Roman" w:hAnsi="Times New Roman" w:cs="Times New Roman"/>
                <w:b/>
                <w:bCs/>
                <w:i/>
                <w:iCs/>
                <w:sz w:val="28"/>
                <w:szCs w:val="28"/>
              </w:rPr>
              <m:t>2</m:t>
            </m:r>
          </m:sup>
        </m:sSup>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l</m:t>
            </m:r>
          </m:e>
          <m:sup>
            <m:r>
              <m:rPr>
                <m:nor/>
              </m:rPr>
              <w:rPr>
                <w:rFonts w:ascii="Times New Roman" w:hAnsi="Times New Roman" w:cs="Times New Roman"/>
                <w:b/>
                <w:bCs/>
                <w:i/>
                <w:iCs/>
                <w:sz w:val="28"/>
                <w:szCs w:val="28"/>
              </w:rPr>
              <m:t>2</m:t>
            </m:r>
          </m:sup>
        </m:sSup>
        <m:r>
          <m:rPr>
            <m:sty m:val="bi"/>
          </m:rPr>
          <w:rPr>
            <w:rFonts w:ascii="Cambria Math" w:hAnsi="Cambria Math" w:cs="Times New Roman"/>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4</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kλn</m:t>
            </m:r>
          </m:num>
          <m:den>
            <m:r>
              <m:rPr>
                <m:nor/>
              </m:rPr>
              <w:rPr>
                <w:rFonts w:ascii="Times New Roman" w:hAnsi="Times New Roman" w:cs="Times New Roman"/>
                <w:b/>
                <w:bCs/>
                <w:i/>
                <w:iCs/>
                <w:sz w:val="28"/>
                <w:szCs w:val="28"/>
              </w:rPr>
              <m:t>h</m:t>
            </m:r>
          </m:den>
        </m:f>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l</m:t>
            </m:r>
          </m:e>
          <m:sup>
            <m:r>
              <m:rPr>
                <m:nor/>
              </m:rPr>
              <w:rPr>
                <w:rFonts w:ascii="Times New Roman" w:hAnsi="Times New Roman" w:cs="Times New Roman"/>
                <w:b/>
                <w:bCs/>
                <w:i/>
                <w:iCs/>
                <w:sz w:val="28"/>
                <w:szCs w:val="28"/>
              </w:rPr>
              <m:t>2</m:t>
            </m:r>
          </m:sup>
        </m:sSup>
      </m:oMath>
      <w:r w:rsidR="00B76D47">
        <w:rPr>
          <w:rFonts w:ascii="Times New Roman" w:hAnsi="Times New Roman" w:cs="Times New Roman"/>
          <w:sz w:val="28"/>
          <w:szCs w:val="28"/>
        </w:rPr>
        <w:t>.</w:t>
      </w:r>
    </w:p>
    <w:p w14:paraId="5675C210" w14:textId="7718287B" w:rsidR="00F35220" w:rsidRPr="00D83BA4"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Из этого выражения видно, что </w:t>
      </w:r>
      <w:r w:rsidRPr="00F35220">
        <w:rPr>
          <w:rFonts w:ascii="Times New Roman" w:hAnsi="Times New Roman" w:cs="Times New Roman"/>
          <w:b/>
          <w:i/>
          <w:sz w:val="28"/>
          <w:szCs w:val="28"/>
        </w:rPr>
        <w:t>r</w:t>
      </w:r>
      <w:r w:rsidRPr="00F35220">
        <w:rPr>
          <w:rFonts w:ascii="Times New Roman" w:hAnsi="Times New Roman" w:cs="Times New Roman"/>
          <w:b/>
          <w:i/>
          <w:sz w:val="28"/>
          <w:szCs w:val="28"/>
          <w:vertAlign w:val="subscript"/>
        </w:rPr>
        <w:t>k</w:t>
      </w:r>
      <w:r w:rsidRPr="00F35220">
        <w:rPr>
          <w:rFonts w:ascii="Times New Roman" w:hAnsi="Times New Roman" w:cs="Times New Roman"/>
          <w:b/>
          <w:i/>
          <w:sz w:val="28"/>
          <w:szCs w:val="28"/>
          <w:vertAlign w:val="superscript"/>
        </w:rPr>
        <w:t>2</w:t>
      </w:r>
      <w:r w:rsidRPr="00F35220">
        <w:rPr>
          <w:rFonts w:ascii="Times New Roman" w:hAnsi="Times New Roman" w:cs="Times New Roman"/>
          <w:sz w:val="28"/>
          <w:szCs w:val="28"/>
        </w:rPr>
        <w:t xml:space="preserve"> линейно зависит от </w:t>
      </w:r>
      <w:r w:rsidRPr="00F35220">
        <w:rPr>
          <w:rFonts w:ascii="Times New Roman" w:hAnsi="Times New Roman" w:cs="Times New Roman"/>
          <w:b/>
          <w:i/>
          <w:sz w:val="28"/>
          <w:szCs w:val="28"/>
        </w:rPr>
        <w:t>k</w:t>
      </w:r>
      <w:r w:rsidRPr="00F35220">
        <w:rPr>
          <w:rFonts w:ascii="Times New Roman" w:hAnsi="Times New Roman" w:cs="Times New Roman"/>
          <w:sz w:val="28"/>
          <w:szCs w:val="28"/>
        </w:rPr>
        <w:t xml:space="preserve">, а это, в свою очередь, означает, что, пронумеровав последовательно все кольца, получим линейную зависимость </w:t>
      </w:r>
      <w:r w:rsidRPr="00F35220">
        <w:rPr>
          <w:rFonts w:ascii="Times New Roman" w:hAnsi="Times New Roman" w:cs="Times New Roman"/>
          <w:b/>
          <w:i/>
          <w:sz w:val="28"/>
          <w:szCs w:val="28"/>
        </w:rPr>
        <w:t>r</w:t>
      </w:r>
      <w:r w:rsidRPr="00F35220">
        <w:rPr>
          <w:rFonts w:ascii="Times New Roman" w:hAnsi="Times New Roman" w:cs="Times New Roman"/>
          <w:b/>
          <w:i/>
          <w:sz w:val="28"/>
          <w:szCs w:val="28"/>
          <w:vertAlign w:val="subscript"/>
        </w:rPr>
        <w:t>k</w:t>
      </w:r>
      <w:r w:rsidRPr="00F35220">
        <w:rPr>
          <w:rFonts w:ascii="Times New Roman" w:hAnsi="Times New Roman" w:cs="Times New Roman"/>
          <w:b/>
          <w:i/>
          <w:sz w:val="28"/>
          <w:szCs w:val="28"/>
          <w:vertAlign w:val="superscript"/>
        </w:rPr>
        <w:t>2</w:t>
      </w:r>
      <w:r w:rsidRPr="00F35220">
        <w:rPr>
          <w:rFonts w:ascii="Times New Roman" w:hAnsi="Times New Roman" w:cs="Times New Roman"/>
          <w:sz w:val="28"/>
          <w:szCs w:val="28"/>
        </w:rPr>
        <w:t xml:space="preserve"> от номера кольца </w:t>
      </w:r>
      <w:r w:rsidRPr="00F35220">
        <w:rPr>
          <w:rFonts w:ascii="Times New Roman" w:hAnsi="Times New Roman" w:cs="Times New Roman"/>
          <w:b/>
          <w:i/>
          <w:sz w:val="28"/>
          <w:szCs w:val="28"/>
        </w:rPr>
        <w:t>k</w:t>
      </w:r>
      <w:r w:rsidRPr="00F35220">
        <w:rPr>
          <w:rFonts w:ascii="Times New Roman" w:hAnsi="Times New Roman" w:cs="Times New Roman"/>
          <w:sz w:val="28"/>
          <w:szCs w:val="28"/>
        </w:rPr>
        <w:t xml:space="preserve">. График зависимости </w:t>
      </w:r>
      <w:r w:rsidRPr="00F35220">
        <w:rPr>
          <w:rFonts w:ascii="Times New Roman" w:hAnsi="Times New Roman" w:cs="Times New Roman"/>
          <w:b/>
          <w:i/>
          <w:sz w:val="28"/>
          <w:szCs w:val="28"/>
        </w:rPr>
        <w:t>r</w:t>
      </w:r>
      <w:r w:rsidRPr="00F35220">
        <w:rPr>
          <w:rFonts w:ascii="Times New Roman" w:hAnsi="Times New Roman" w:cs="Times New Roman"/>
          <w:b/>
          <w:i/>
          <w:sz w:val="28"/>
          <w:szCs w:val="28"/>
          <w:vertAlign w:val="subscript"/>
        </w:rPr>
        <w:t>k</w:t>
      </w:r>
      <w:r w:rsidRPr="00F35220">
        <w:rPr>
          <w:rFonts w:ascii="Times New Roman" w:hAnsi="Times New Roman" w:cs="Times New Roman"/>
          <w:b/>
          <w:i/>
          <w:sz w:val="28"/>
          <w:szCs w:val="28"/>
          <w:vertAlign w:val="superscript"/>
        </w:rPr>
        <w:t>2</w:t>
      </w:r>
      <w:r w:rsidRPr="00F35220">
        <w:rPr>
          <w:rFonts w:ascii="Times New Roman" w:hAnsi="Times New Roman" w:cs="Times New Roman"/>
          <w:sz w:val="28"/>
          <w:szCs w:val="28"/>
        </w:rPr>
        <w:t xml:space="preserve"> от </w:t>
      </w:r>
      <w:r w:rsidRPr="00F35220">
        <w:rPr>
          <w:rFonts w:ascii="Times New Roman" w:hAnsi="Times New Roman" w:cs="Times New Roman"/>
          <w:b/>
          <w:i/>
          <w:sz w:val="28"/>
          <w:szCs w:val="28"/>
        </w:rPr>
        <w:t>k</w:t>
      </w:r>
      <w:r w:rsidRPr="00F35220">
        <w:rPr>
          <w:rFonts w:ascii="Times New Roman" w:hAnsi="Times New Roman" w:cs="Times New Roman"/>
          <w:b/>
          <w:sz w:val="28"/>
          <w:szCs w:val="28"/>
        </w:rPr>
        <w:t xml:space="preserve"> </w:t>
      </w:r>
      <w:r w:rsidR="00D83BA4">
        <w:rPr>
          <w:rFonts w:ascii="Times New Roman" w:hAnsi="Times New Roman" w:cs="Times New Roman"/>
          <w:sz w:val="28"/>
          <w:szCs w:val="28"/>
        </w:rPr>
        <w:t>будет иметь угловой коэффициент:</w:t>
      </w:r>
    </w:p>
    <w:p w14:paraId="47B57F6E" w14:textId="3A1F7482" w:rsidR="00F35220" w:rsidRPr="00B76D47" w:rsidRDefault="009A592A" w:rsidP="00D33D46">
      <w:pPr>
        <w:tabs>
          <w:tab w:val="left" w:pos="4111"/>
        </w:tabs>
        <w:suppressAutoHyphens/>
        <w:spacing w:after="0" w:line="240" w:lineRule="auto"/>
        <w:ind w:firstLine="709"/>
        <w:jc w:val="center"/>
        <w:rPr>
          <w:rFonts w:ascii="Times New Roman" w:hAnsi="Times New Roman" w:cs="Times New Roman"/>
          <w:sz w:val="28"/>
          <w:szCs w:val="28"/>
        </w:rPr>
      </w:pPr>
      <m:oMath>
        <m:f>
          <m:fPr>
            <m:ctrlPr>
              <w:rPr>
                <w:rFonts w:ascii="Cambria Math" w:hAnsi="Cambria Math" w:cs="Times New Roman"/>
                <w:b/>
                <w:bCs/>
                <w:i/>
                <w:iCs/>
                <w:sz w:val="28"/>
                <w:szCs w:val="28"/>
              </w:rPr>
            </m:ctrlPr>
          </m:fPr>
          <m:num>
            <m:sSubSup>
              <m:sSubSupPr>
                <m:ctrlPr>
                  <w:rPr>
                    <w:rFonts w:ascii="Cambria Math" w:hAnsi="Cambria Math" w:cs="Times New Roman"/>
                    <w:b/>
                    <w:bCs/>
                    <w:i/>
                    <w:iCs/>
                    <w:sz w:val="28"/>
                    <w:szCs w:val="28"/>
                  </w:rPr>
                </m:ctrlPr>
              </m:sSubSupPr>
              <m:e>
                <m:r>
                  <m:rPr>
                    <m:nor/>
                  </m:rPr>
                  <w:rPr>
                    <w:rFonts w:ascii="Times New Roman" w:hAnsi="Times New Roman" w:cs="Times New Roman"/>
                    <w:b/>
                    <w:bCs/>
                    <w:i/>
                    <w:iCs/>
                    <w:sz w:val="28"/>
                    <w:szCs w:val="28"/>
                  </w:rPr>
                  <m:t>r</m:t>
                </m:r>
              </m:e>
              <m:sub>
                <m:r>
                  <m:rPr>
                    <m:nor/>
                  </m:rPr>
                  <w:rPr>
                    <w:rFonts w:ascii="Times New Roman" w:hAnsi="Times New Roman" w:cs="Times New Roman"/>
                    <w:b/>
                    <w:bCs/>
                    <w:i/>
                    <w:iCs/>
                    <w:sz w:val="28"/>
                    <w:szCs w:val="28"/>
                  </w:rPr>
                  <m:t>k</m:t>
                </m:r>
              </m:sub>
              <m:sup>
                <m:r>
                  <m:rPr>
                    <m:nor/>
                  </m:rPr>
                  <w:rPr>
                    <w:rFonts w:ascii="Times New Roman" w:hAnsi="Times New Roman" w:cs="Times New Roman"/>
                    <w:b/>
                    <w:bCs/>
                    <w:i/>
                    <w:iCs/>
                    <w:sz w:val="28"/>
                    <w:szCs w:val="28"/>
                  </w:rPr>
                  <m:t>2</m:t>
                </m:r>
              </m:sup>
            </m:sSubSup>
          </m:num>
          <m:den>
            <m:r>
              <m:rPr>
                <m:nor/>
              </m:rPr>
              <w:rPr>
                <w:rFonts w:ascii="Times New Roman" w:hAnsi="Times New Roman" w:cs="Times New Roman"/>
                <w:b/>
                <w:bCs/>
                <w:i/>
                <w:iCs/>
                <w:sz w:val="28"/>
                <w:szCs w:val="28"/>
              </w:rPr>
              <m:t>N</m:t>
            </m:r>
          </m:den>
        </m:f>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4nλ</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l</m:t>
                </m:r>
              </m:e>
              <m:sup>
                <m:r>
                  <m:rPr>
                    <m:nor/>
                  </m:rPr>
                  <w:rPr>
                    <w:rFonts w:ascii="Times New Roman" w:hAnsi="Times New Roman" w:cs="Times New Roman"/>
                    <w:b/>
                    <w:bCs/>
                    <w:i/>
                    <w:iCs/>
                    <w:sz w:val="28"/>
                    <w:szCs w:val="28"/>
                  </w:rPr>
                  <m:t>2</m:t>
                </m:r>
              </m:sup>
            </m:sSup>
          </m:num>
          <m:den>
            <m:r>
              <m:rPr>
                <m:nor/>
              </m:rPr>
              <w:rPr>
                <w:rFonts w:ascii="Times New Roman" w:hAnsi="Times New Roman" w:cs="Times New Roman"/>
                <w:b/>
                <w:bCs/>
                <w:i/>
                <w:iCs/>
                <w:sz w:val="28"/>
                <w:szCs w:val="28"/>
              </w:rPr>
              <m:t>h</m:t>
            </m:r>
          </m:den>
        </m:f>
      </m:oMath>
      <w:r w:rsidR="00B76D47">
        <w:rPr>
          <w:rFonts w:ascii="Times New Roman" w:hAnsi="Times New Roman" w:cs="Times New Roman"/>
          <w:sz w:val="28"/>
          <w:szCs w:val="28"/>
        </w:rPr>
        <w:t>.</w:t>
      </w:r>
    </w:p>
    <w:p w14:paraId="517069C5" w14:textId="5312E1C2" w:rsidR="0032342D" w:rsidRDefault="00F35220" w:rsidP="00D33D46">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На этом и основан графический метод определения показателя преломления и стеклянной пластинки.</w:t>
      </w:r>
    </w:p>
    <w:p w14:paraId="166BA473" w14:textId="77777777" w:rsidR="00956945" w:rsidRDefault="00956945" w:rsidP="00D33D46">
      <w:pPr>
        <w:tabs>
          <w:tab w:val="left" w:pos="4111"/>
        </w:tabs>
        <w:suppressAutoHyphens/>
        <w:spacing w:after="0" w:line="240" w:lineRule="auto"/>
        <w:ind w:firstLine="709"/>
        <w:jc w:val="both"/>
        <w:rPr>
          <w:rFonts w:ascii="Times New Roman" w:hAnsi="Times New Roman" w:cs="Times New Roman"/>
          <w:sz w:val="28"/>
          <w:szCs w:val="28"/>
        </w:rPr>
      </w:pPr>
    </w:p>
    <w:p w14:paraId="7A9B96CD" w14:textId="42FBD03C" w:rsidR="0032342D" w:rsidRDefault="0032342D" w:rsidP="00D33D46">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Выполнение работы</w:t>
      </w:r>
    </w:p>
    <w:p w14:paraId="4B9122EC" w14:textId="56420FA3" w:rsidR="00F35220" w:rsidRPr="00EE2871" w:rsidRDefault="00D45FF4" w:rsidP="00D33D46">
      <w:pPr>
        <w:pStyle w:val="ac"/>
        <w:tabs>
          <w:tab w:val="left" w:pos="4111"/>
        </w:tabs>
        <w:ind w:firstLine="709"/>
        <w:jc w:val="both"/>
        <w:rPr>
          <w:rFonts w:ascii="Times New Roman" w:hAnsi="Times New Roman" w:cs="Times New Roman"/>
          <w:b/>
          <w:bCs/>
          <w:sz w:val="28"/>
          <w:szCs w:val="28"/>
        </w:rPr>
      </w:pPr>
      <w:r>
        <w:rPr>
          <w:rFonts w:ascii="Times New Roman" w:hAnsi="Times New Roman" w:cs="Times New Roman"/>
          <w:sz w:val="28"/>
          <w:szCs w:val="28"/>
        </w:rPr>
        <w:t>1.</w:t>
      </w:r>
      <w:r w:rsidR="00EE2871">
        <w:rPr>
          <w:rFonts w:ascii="Times New Roman" w:hAnsi="Times New Roman" w:cs="Times New Roman"/>
          <w:sz w:val="28"/>
          <w:szCs w:val="28"/>
        </w:rPr>
        <w:t xml:space="preserve"> </w:t>
      </w:r>
      <w:r w:rsidR="00F35220" w:rsidRPr="00F35220">
        <w:rPr>
          <w:rFonts w:ascii="Times New Roman" w:hAnsi="Times New Roman" w:cs="Times New Roman"/>
          <w:sz w:val="28"/>
          <w:szCs w:val="28"/>
        </w:rPr>
        <w:t xml:space="preserve">Включите лазер. </w:t>
      </w:r>
    </w:p>
    <w:p w14:paraId="19F5909A" w14:textId="199AEF38" w:rsidR="00F35220" w:rsidRPr="00F35220" w:rsidRDefault="00D45FF4" w:rsidP="00D33D46">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EE2871">
        <w:rPr>
          <w:rFonts w:ascii="Times New Roman" w:hAnsi="Times New Roman" w:cs="Times New Roman"/>
          <w:sz w:val="28"/>
          <w:szCs w:val="28"/>
        </w:rPr>
        <w:t xml:space="preserve"> </w:t>
      </w:r>
      <w:r w:rsidR="00F35220" w:rsidRPr="00F35220">
        <w:rPr>
          <w:rFonts w:ascii="Times New Roman" w:hAnsi="Times New Roman" w:cs="Times New Roman"/>
          <w:sz w:val="28"/>
          <w:szCs w:val="28"/>
        </w:rPr>
        <w:t>Сориентируйте столик таким образом, чтобы стеклянная пластинка располагалась перпендикулярно лучу лазера (рис. 1</w:t>
      </w:r>
      <w:r w:rsidR="00EE2871">
        <w:rPr>
          <w:rFonts w:ascii="Times New Roman" w:hAnsi="Times New Roman" w:cs="Times New Roman"/>
          <w:sz w:val="28"/>
          <w:szCs w:val="28"/>
        </w:rPr>
        <w:t>.</w:t>
      </w:r>
      <w:r w:rsidR="00FC13EF">
        <w:rPr>
          <w:rFonts w:ascii="Times New Roman" w:hAnsi="Times New Roman" w:cs="Times New Roman"/>
          <w:sz w:val="28"/>
          <w:szCs w:val="28"/>
        </w:rPr>
        <w:t>6</w:t>
      </w:r>
      <w:r w:rsidR="00F35220" w:rsidRPr="00F35220">
        <w:rPr>
          <w:rFonts w:ascii="Times New Roman" w:hAnsi="Times New Roman" w:cs="Times New Roman"/>
          <w:sz w:val="28"/>
          <w:szCs w:val="28"/>
        </w:rPr>
        <w:t xml:space="preserve">). Ориентация пластинки </w:t>
      </w:r>
      <w:r w:rsidR="00F35220" w:rsidRPr="00F35220">
        <w:rPr>
          <w:rFonts w:ascii="Times New Roman" w:hAnsi="Times New Roman" w:cs="Times New Roman"/>
          <w:sz w:val="28"/>
          <w:szCs w:val="28"/>
        </w:rPr>
        <w:lastRenderedPageBreak/>
        <w:t xml:space="preserve">осуществляется с помощью поворотных винтов столика. Если диск сориентирован правильно, то на экране </w:t>
      </w:r>
      <w:r w:rsidR="00F35220" w:rsidRPr="00F35220">
        <w:rPr>
          <w:rFonts w:ascii="Times New Roman" w:hAnsi="Times New Roman" w:cs="Times New Roman"/>
          <w:b/>
          <w:i/>
          <w:sz w:val="28"/>
          <w:szCs w:val="28"/>
        </w:rPr>
        <w:t>Э</w:t>
      </w:r>
      <w:r w:rsidR="00F35220" w:rsidRPr="00F35220">
        <w:rPr>
          <w:rFonts w:ascii="Times New Roman" w:hAnsi="Times New Roman" w:cs="Times New Roman"/>
          <w:sz w:val="28"/>
          <w:szCs w:val="28"/>
        </w:rPr>
        <w:t xml:space="preserve"> должна быть видна система концентрических колец. Центр этих колец должен совпадать с оптической осью лазера. Если на экране не получились центрированные интерференционные кольца, то их получают вращением винтов столика. </w:t>
      </w:r>
    </w:p>
    <w:p w14:paraId="3967CF89" w14:textId="77777777" w:rsidR="00EE2871" w:rsidRDefault="00D45FF4" w:rsidP="00D33D46">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E2871">
        <w:rPr>
          <w:rFonts w:ascii="Times New Roman" w:hAnsi="Times New Roman" w:cs="Times New Roman"/>
          <w:sz w:val="28"/>
          <w:szCs w:val="28"/>
        </w:rPr>
        <w:t xml:space="preserve"> </w:t>
      </w:r>
      <w:r w:rsidR="00F35220" w:rsidRPr="00F35220">
        <w:rPr>
          <w:rFonts w:ascii="Times New Roman" w:hAnsi="Times New Roman" w:cs="Times New Roman"/>
          <w:sz w:val="28"/>
          <w:szCs w:val="28"/>
        </w:rPr>
        <w:t xml:space="preserve">Пронумеруйте последовательно темные кольца интерференционной картины и запишите их радиусы. </w:t>
      </w:r>
    </w:p>
    <w:p w14:paraId="73F92D40" w14:textId="1CA1A0E2" w:rsidR="00EE2871" w:rsidRDefault="00D45FF4" w:rsidP="00D33D46">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EA6E31">
        <w:rPr>
          <w:rFonts w:ascii="Times New Roman" w:hAnsi="Times New Roman" w:cs="Times New Roman"/>
          <w:sz w:val="28"/>
          <w:szCs w:val="28"/>
        </w:rPr>
        <w:t xml:space="preserve"> </w:t>
      </w:r>
      <w:r w:rsidR="00F35220" w:rsidRPr="00F35220">
        <w:rPr>
          <w:rFonts w:ascii="Times New Roman" w:hAnsi="Times New Roman" w:cs="Times New Roman"/>
          <w:sz w:val="28"/>
          <w:szCs w:val="28"/>
        </w:rPr>
        <w:t xml:space="preserve">Измерьте расстояние </w:t>
      </w:r>
      <w:r w:rsidR="00F35220" w:rsidRPr="00F35220">
        <w:rPr>
          <w:rFonts w:ascii="Times New Roman" w:hAnsi="Times New Roman" w:cs="Times New Roman"/>
          <w:b/>
          <w:i/>
          <w:sz w:val="28"/>
          <w:szCs w:val="28"/>
        </w:rPr>
        <w:t>l</w:t>
      </w:r>
      <w:r w:rsidR="00F35220" w:rsidRPr="00F35220">
        <w:rPr>
          <w:rFonts w:ascii="Times New Roman" w:hAnsi="Times New Roman" w:cs="Times New Roman"/>
          <w:sz w:val="28"/>
          <w:szCs w:val="28"/>
        </w:rPr>
        <w:t xml:space="preserve"> между стеклянной пластинкой и экраном.</w:t>
      </w:r>
    </w:p>
    <w:p w14:paraId="66FCD8D5" w14:textId="03A7BA00" w:rsidR="00F35220" w:rsidRPr="00F35220" w:rsidRDefault="00D45FF4" w:rsidP="00D33D46">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A6E31">
        <w:rPr>
          <w:rFonts w:ascii="Times New Roman" w:hAnsi="Times New Roman" w:cs="Times New Roman"/>
          <w:sz w:val="28"/>
          <w:szCs w:val="28"/>
        </w:rPr>
        <w:t xml:space="preserve"> </w:t>
      </w:r>
      <w:r w:rsidR="00F35220" w:rsidRPr="00F35220">
        <w:rPr>
          <w:rFonts w:ascii="Times New Roman" w:hAnsi="Times New Roman" w:cs="Times New Roman"/>
          <w:sz w:val="28"/>
          <w:szCs w:val="28"/>
        </w:rPr>
        <w:t xml:space="preserve">Вычислите показатель преломления </w:t>
      </w:r>
      <w:r w:rsidR="00F35220" w:rsidRPr="00AD2ACF">
        <w:rPr>
          <w:rFonts w:ascii="Times New Roman" w:hAnsi="Times New Roman" w:cs="Times New Roman"/>
          <w:b/>
          <w:i/>
          <w:sz w:val="28"/>
          <w:szCs w:val="28"/>
        </w:rPr>
        <w:t>n</w:t>
      </w:r>
      <w:r w:rsidR="00F35220" w:rsidRPr="00F35220">
        <w:rPr>
          <w:rFonts w:ascii="Times New Roman" w:hAnsi="Times New Roman" w:cs="Times New Roman"/>
          <w:sz w:val="28"/>
          <w:szCs w:val="28"/>
        </w:rPr>
        <w:t xml:space="preserve"> по формуле (1.</w:t>
      </w:r>
      <w:r w:rsidR="00FC13EF">
        <w:rPr>
          <w:rFonts w:ascii="Times New Roman" w:hAnsi="Times New Roman" w:cs="Times New Roman"/>
          <w:sz w:val="28"/>
          <w:szCs w:val="28"/>
        </w:rPr>
        <w:t>9</w:t>
      </w:r>
      <w:r w:rsidR="00F35220" w:rsidRPr="00F35220">
        <w:rPr>
          <w:rFonts w:ascii="Times New Roman" w:hAnsi="Times New Roman" w:cs="Times New Roman"/>
          <w:sz w:val="28"/>
          <w:szCs w:val="28"/>
        </w:rPr>
        <w:t>).</w:t>
      </w:r>
    </w:p>
    <w:p w14:paraId="0D175CEB" w14:textId="19758DD5" w:rsidR="00F35220" w:rsidRPr="00F35220" w:rsidRDefault="00F35220" w:rsidP="00D33D46">
      <w:pPr>
        <w:tabs>
          <w:tab w:val="left" w:pos="4111"/>
        </w:tabs>
        <w:suppressAutoHyphens/>
        <w:spacing w:after="0" w:line="240" w:lineRule="auto"/>
        <w:ind w:firstLine="709"/>
        <w:jc w:val="right"/>
        <w:rPr>
          <w:rFonts w:ascii="Times New Roman" w:hAnsi="Times New Roman" w:cs="Times New Roman"/>
          <w:sz w:val="28"/>
          <w:szCs w:val="28"/>
        </w:rPr>
      </w:pPr>
      <m:oMath>
        <m:r>
          <m:rPr>
            <m:sty m:val="bi"/>
          </m:rPr>
          <w:rPr>
            <w:rFonts w:ascii="Cambria Math" w:hAnsi="Cambria Math" w:cs="Times New Roman"/>
            <w:color w:val="000000" w:themeColor="text1"/>
            <w:sz w:val="28"/>
            <w:szCs w:val="28"/>
          </w:rPr>
          <m:t xml:space="preserve">n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m:t>
            </m:r>
            <m:sSup>
              <m:sSupPr>
                <m:ctrlPr>
                  <w:rPr>
                    <w:rFonts w:ascii="Cambria Math" w:hAnsi="Cambria Math" w:cs="Times New Roman"/>
                    <w:b/>
                    <w:bCs/>
                    <w:i/>
                    <w:iCs/>
                    <w:sz w:val="28"/>
                    <w:szCs w:val="28"/>
                  </w:rPr>
                </m:ctrlPr>
              </m:sSupPr>
              <m:e>
                <m:r>
                  <m:rPr>
                    <m:sty m:val="bi"/>
                  </m:rPr>
                  <w:rPr>
                    <w:rFonts w:ascii="Cambria Math" w:hAnsi="Cambria Math" w:cs="Times New Roman"/>
                    <w:sz w:val="28"/>
                    <w:szCs w:val="28"/>
                  </w:rPr>
                  <m:t>r</m:t>
                </m:r>
              </m:e>
              <m:sup>
                <m:r>
                  <m:rPr>
                    <m:sty m:val="bi"/>
                  </m:rPr>
                  <w:rPr>
                    <w:rFonts w:ascii="Cambria Math" w:hAnsi="Cambria Math" w:cs="Times New Roman"/>
                    <w:sz w:val="28"/>
                    <w:szCs w:val="28"/>
                  </w:rPr>
                  <m:t>2</m:t>
                </m:r>
              </m:sup>
            </m:sSup>
          </m:num>
          <m:den>
            <m:r>
              <m:rPr>
                <m:nor/>
              </m:rPr>
              <w:rPr>
                <w:rFonts w:ascii="Times New Roman" w:hAnsi="Times New Roman" w:cs="Times New Roman"/>
                <w:b/>
                <w:bCs/>
                <w:i/>
                <w:iCs/>
                <w:sz w:val="28"/>
                <w:szCs w:val="28"/>
              </w:rPr>
              <m:t>N</m:t>
            </m:r>
          </m:den>
        </m:f>
        <m:r>
          <m:rPr>
            <m:nor/>
          </m:rPr>
          <w:rPr>
            <w:rFonts w:ascii="Times New Roman" w:hAnsi="Times New Roman" w:cs="Times New Roman"/>
            <w:b/>
            <w:bCs/>
            <w:i/>
            <w:iCs/>
            <w:sz w:val="28"/>
            <w:szCs w:val="28"/>
          </w:rPr>
          <m:t>∙h∙</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1</m:t>
            </m:r>
          </m:num>
          <m:den>
            <m:r>
              <m:rPr>
                <m:nor/>
              </m:rPr>
              <w:rPr>
                <w:rFonts w:ascii="Times New Roman" w:hAnsi="Times New Roman" w:cs="Times New Roman"/>
                <w:b/>
                <w:bCs/>
                <w:i/>
                <w:iCs/>
                <w:sz w:val="28"/>
                <w:szCs w:val="28"/>
              </w:rPr>
              <m:t>4λ</m:t>
            </m:r>
            <m:sSup>
              <m:sSupPr>
                <m:ctrlPr>
                  <w:rPr>
                    <w:rFonts w:ascii="Cambria Math" w:hAnsi="Cambria Math" w:cs="Times New Roman"/>
                    <w:b/>
                    <w:bCs/>
                    <w:i/>
                    <w:iCs/>
                    <w:sz w:val="28"/>
                    <w:szCs w:val="28"/>
                  </w:rPr>
                </m:ctrlPr>
              </m:sSupPr>
              <m:e>
                <m:r>
                  <m:rPr>
                    <m:sty m:val="bi"/>
                  </m:rPr>
                  <w:rPr>
                    <w:rFonts w:ascii="Cambria Math" w:hAnsi="Cambria Math" w:cs="Times New Roman"/>
                    <w:sz w:val="28"/>
                    <w:szCs w:val="28"/>
                  </w:rPr>
                  <m:t>l</m:t>
                </m:r>
              </m:e>
              <m:sup>
                <m:r>
                  <m:rPr>
                    <m:sty m:val="bi"/>
                  </m:rPr>
                  <w:rPr>
                    <w:rFonts w:ascii="Cambria Math" w:hAnsi="Cambria Math" w:cs="Times New Roman"/>
                    <w:sz w:val="28"/>
                    <w:szCs w:val="28"/>
                  </w:rPr>
                  <m:t>2</m:t>
                </m:r>
              </m:sup>
            </m:sSup>
          </m:den>
        </m:f>
        <m:r>
          <m:rPr>
            <m:nor/>
          </m:rPr>
          <w:rPr>
            <w:rFonts w:ascii="Times New Roman" w:hAnsi="Times New Roman" w:cs="Times New Roman"/>
            <w:bCs/>
            <w:iCs/>
            <w:sz w:val="28"/>
            <w:szCs w:val="28"/>
          </w:rPr>
          <m:t xml:space="preserve">  </m:t>
        </m:r>
      </m:oMath>
      <w:r w:rsidRPr="00F35220">
        <w:rPr>
          <w:rFonts w:ascii="Times New Roman" w:hAnsi="Times New Roman" w:cs="Times New Roman"/>
          <w:sz w:val="28"/>
          <w:szCs w:val="28"/>
        </w:rPr>
        <w:t xml:space="preserve">, </w:t>
      </w:r>
      <w:r w:rsidRPr="00F35220">
        <w:rPr>
          <w:rFonts w:ascii="Times New Roman" w:hAnsi="Times New Roman" w:cs="Times New Roman"/>
          <w:sz w:val="28"/>
          <w:szCs w:val="28"/>
        </w:rPr>
        <w:tab/>
      </w:r>
      <w:r w:rsidRPr="00F35220">
        <w:rPr>
          <w:rFonts w:ascii="Times New Roman" w:hAnsi="Times New Roman" w:cs="Times New Roman"/>
          <w:sz w:val="28"/>
          <w:szCs w:val="28"/>
        </w:rPr>
        <w:tab/>
      </w:r>
      <w:r w:rsidRPr="00F35220">
        <w:rPr>
          <w:rFonts w:ascii="Times New Roman" w:hAnsi="Times New Roman" w:cs="Times New Roman"/>
          <w:sz w:val="28"/>
          <w:szCs w:val="28"/>
        </w:rPr>
        <w:tab/>
      </w:r>
      <w:r w:rsidRPr="00F35220">
        <w:rPr>
          <w:rFonts w:ascii="Times New Roman" w:hAnsi="Times New Roman" w:cs="Times New Roman"/>
          <w:sz w:val="28"/>
          <w:szCs w:val="28"/>
        </w:rPr>
        <w:tab/>
      </w:r>
      <w:r w:rsidRPr="00F35220">
        <w:rPr>
          <w:rFonts w:ascii="Times New Roman" w:hAnsi="Times New Roman" w:cs="Times New Roman"/>
          <w:sz w:val="28"/>
          <w:szCs w:val="28"/>
        </w:rPr>
        <w:tab/>
        <w:t>(1.</w:t>
      </w:r>
      <w:r w:rsidR="00FC13EF">
        <w:rPr>
          <w:rFonts w:ascii="Times New Roman" w:hAnsi="Times New Roman" w:cs="Times New Roman"/>
          <w:sz w:val="28"/>
          <w:szCs w:val="28"/>
        </w:rPr>
        <w:t>9</w:t>
      </w:r>
      <w:r w:rsidRPr="00F35220">
        <w:rPr>
          <w:rFonts w:ascii="Times New Roman" w:hAnsi="Times New Roman" w:cs="Times New Roman"/>
          <w:sz w:val="28"/>
          <w:szCs w:val="28"/>
        </w:rPr>
        <w:t>)</w:t>
      </w:r>
    </w:p>
    <w:p w14:paraId="5454484F" w14:textId="1369BC2A" w:rsidR="00F35220" w:rsidRPr="00603D4A" w:rsidRDefault="00F35220" w:rsidP="003C1B94">
      <w:pPr>
        <w:tabs>
          <w:tab w:val="left" w:pos="4111"/>
        </w:tabs>
        <w:suppressAutoHyphens/>
        <w:spacing w:after="0" w:line="240" w:lineRule="auto"/>
        <w:jc w:val="both"/>
        <w:rPr>
          <w:rFonts w:ascii="Times New Roman" w:hAnsi="Times New Roman" w:cs="Times New Roman"/>
          <w:sz w:val="28"/>
          <w:szCs w:val="28"/>
        </w:rPr>
      </w:pPr>
      <w:r w:rsidRPr="00F35220">
        <w:rPr>
          <w:rFonts w:ascii="Times New Roman" w:hAnsi="Times New Roman" w:cs="Times New Roman"/>
          <w:sz w:val="28"/>
          <w:szCs w:val="28"/>
        </w:rPr>
        <w:t>где</w:t>
      </w:r>
      <m:oMath>
        <m:r>
          <m:rPr>
            <m:sty m:val="p"/>
          </m:rPr>
          <w:rPr>
            <w:rFonts w:ascii="Cambria Math" w:hAnsi="Cambria Math" w:cs="Times New Roman"/>
            <w:sz w:val="28"/>
            <w:szCs w:val="28"/>
          </w:rPr>
          <m:t xml:space="preserve"> </m:t>
        </m:r>
        <m:r>
          <m:rPr>
            <m:sty m:val="bi"/>
          </m:rPr>
          <w:rPr>
            <w:rFonts w:ascii="Cambria Math" w:hAnsi="Cambria Math" w:cs="Times New Roman"/>
            <w:sz w:val="28"/>
            <w:szCs w:val="28"/>
          </w:rPr>
          <m:t>∆</m:t>
        </m:r>
      </m:oMath>
      <w:r w:rsidRPr="00F35220">
        <w:rPr>
          <w:rFonts w:ascii="Times New Roman" w:hAnsi="Times New Roman" w:cs="Times New Roman"/>
          <w:b/>
          <w:i/>
          <w:sz w:val="28"/>
          <w:szCs w:val="28"/>
          <w:lang w:val="en-US"/>
        </w:rPr>
        <w:t>r</w:t>
      </w:r>
      <w:r w:rsidRPr="00F35220">
        <w:rPr>
          <w:rFonts w:ascii="Times New Roman" w:hAnsi="Times New Roman" w:cs="Times New Roman"/>
          <w:b/>
          <w:i/>
          <w:sz w:val="28"/>
          <w:szCs w:val="28"/>
          <w:vertAlign w:val="superscript"/>
        </w:rPr>
        <w:t>2</w:t>
      </w:r>
      <w:r w:rsidRPr="00F35220">
        <w:rPr>
          <w:rFonts w:ascii="Times New Roman" w:hAnsi="Times New Roman" w:cs="Times New Roman"/>
          <w:sz w:val="28"/>
          <w:szCs w:val="28"/>
        </w:rPr>
        <w:t xml:space="preserve"> – разность квадратов радиусов темных колец </w:t>
      </w:r>
      <w:r w:rsidR="003C1B94">
        <w:rPr>
          <w:rFonts w:ascii="Times New Roman" w:hAnsi="Times New Roman" w:cs="Times New Roman"/>
          <w:sz w:val="28"/>
          <w:szCs w:val="28"/>
        </w:rPr>
        <w:t>(</w:t>
      </w:r>
      <m:oMath>
        <m:r>
          <m:rPr>
            <m:nor/>
          </m:rPr>
          <w:rPr>
            <w:rFonts w:ascii="Times New Roman" w:hAnsi="Times New Roman" w:cs="Times New Roman"/>
            <w:b/>
            <w:bCs/>
            <w:i/>
            <w:iCs/>
            <w:sz w:val="28"/>
            <w:szCs w:val="28"/>
          </w:rPr>
          <m:t>∆</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r</m:t>
            </m:r>
          </m:e>
          <m:sup>
            <m:r>
              <m:rPr>
                <m:nor/>
              </m:rPr>
              <w:rPr>
                <w:rFonts w:ascii="Times New Roman" w:hAnsi="Times New Roman" w:cs="Times New Roman"/>
                <w:b/>
                <w:bCs/>
                <w:i/>
                <w:iCs/>
                <w:sz w:val="28"/>
                <w:szCs w:val="28"/>
              </w:rPr>
              <m:t>2</m:t>
            </m:r>
          </m:sup>
        </m:sSup>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sSubSup>
          <m:sSubSupPr>
            <m:ctrlPr>
              <w:rPr>
                <w:rFonts w:ascii="Cambria Math" w:hAnsi="Cambria Math" w:cs="Times New Roman"/>
                <w:b/>
                <w:bCs/>
                <w:i/>
                <w:iCs/>
                <w:sz w:val="28"/>
                <w:szCs w:val="28"/>
              </w:rPr>
            </m:ctrlPr>
          </m:sSubSupPr>
          <m:e>
            <m:r>
              <m:rPr>
                <m:nor/>
              </m:rPr>
              <w:rPr>
                <w:rFonts w:ascii="Times New Roman" w:hAnsi="Times New Roman" w:cs="Times New Roman"/>
                <w:b/>
                <w:bCs/>
                <w:i/>
                <w:iCs/>
                <w:sz w:val="28"/>
                <w:szCs w:val="28"/>
              </w:rPr>
              <m:t>r</m:t>
            </m:r>
          </m:e>
          <m:sub>
            <m:r>
              <m:rPr>
                <m:nor/>
              </m:rPr>
              <w:rPr>
                <w:rFonts w:ascii="Times New Roman" w:hAnsi="Times New Roman" w:cs="Times New Roman"/>
                <w:b/>
                <w:bCs/>
                <w:i/>
                <w:iCs/>
                <w:sz w:val="28"/>
                <w:szCs w:val="28"/>
              </w:rPr>
              <m:t>N+1</m:t>
            </m:r>
          </m:sub>
          <m:sup>
            <m:r>
              <m:rPr>
                <m:nor/>
              </m:rPr>
              <w:rPr>
                <w:rFonts w:ascii="Times New Roman" w:hAnsi="Times New Roman" w:cs="Times New Roman"/>
                <w:b/>
                <w:bCs/>
                <w:i/>
                <w:iCs/>
                <w:sz w:val="28"/>
                <w:szCs w:val="28"/>
              </w:rPr>
              <m:t>2</m:t>
            </m:r>
          </m:sup>
        </m:sSubSup>
        <m:r>
          <m:rPr>
            <m:sty m:val="bi"/>
          </m:rPr>
          <w:rPr>
            <w:rFonts w:ascii="Cambria Math" w:hAnsi="Cambria Math" w:cs="Times New Roman"/>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sSubSup>
          <m:sSubSupPr>
            <m:ctrlPr>
              <w:rPr>
                <w:rFonts w:ascii="Cambria Math" w:hAnsi="Cambria Math" w:cs="Times New Roman"/>
                <w:b/>
                <w:bCs/>
                <w:i/>
                <w:iCs/>
                <w:sz w:val="28"/>
                <w:szCs w:val="28"/>
              </w:rPr>
            </m:ctrlPr>
          </m:sSubSupPr>
          <m:e>
            <m:r>
              <m:rPr>
                <m:nor/>
              </m:rPr>
              <w:rPr>
                <w:rFonts w:ascii="Times New Roman" w:hAnsi="Times New Roman" w:cs="Times New Roman"/>
                <w:b/>
                <w:bCs/>
                <w:i/>
                <w:iCs/>
                <w:sz w:val="28"/>
                <w:szCs w:val="28"/>
              </w:rPr>
              <m:t xml:space="preserve"> r</m:t>
            </m:r>
          </m:e>
          <m:sub>
            <m:r>
              <m:rPr>
                <m:nor/>
              </m:rPr>
              <w:rPr>
                <w:rFonts w:ascii="Times New Roman" w:hAnsi="Times New Roman" w:cs="Times New Roman"/>
                <w:b/>
                <w:bCs/>
                <w:i/>
                <w:iCs/>
                <w:sz w:val="28"/>
                <w:szCs w:val="28"/>
              </w:rPr>
              <m:t>1</m:t>
            </m:r>
          </m:sub>
          <m:sup>
            <m:r>
              <m:rPr>
                <m:nor/>
              </m:rPr>
              <w:rPr>
                <w:rFonts w:ascii="Times New Roman" w:hAnsi="Times New Roman" w:cs="Times New Roman"/>
                <w:b/>
                <w:bCs/>
                <w:i/>
                <w:iCs/>
                <w:sz w:val="28"/>
                <w:szCs w:val="28"/>
              </w:rPr>
              <m:t>2</m:t>
            </m:r>
          </m:sup>
        </m:sSubSup>
      </m:oMath>
      <w:r w:rsidRPr="00F35220">
        <w:rPr>
          <w:rFonts w:ascii="Times New Roman" w:hAnsi="Times New Roman" w:cs="Times New Roman"/>
          <w:sz w:val="28"/>
          <w:szCs w:val="28"/>
        </w:rPr>
        <w:t xml:space="preserve">, </w:t>
      </w:r>
      <w:r w:rsidRPr="00F35220">
        <w:rPr>
          <w:rFonts w:ascii="Times New Roman" w:hAnsi="Times New Roman" w:cs="Times New Roman"/>
          <w:i/>
          <w:sz w:val="28"/>
          <w:szCs w:val="28"/>
        </w:rPr>
        <w:t>N</w:t>
      </w:r>
      <w:r w:rsidRPr="00F35220">
        <w:rPr>
          <w:rFonts w:ascii="Times New Roman" w:hAnsi="Times New Roman" w:cs="Times New Roman"/>
          <w:sz w:val="28"/>
          <w:szCs w:val="28"/>
        </w:rPr>
        <w:t xml:space="preserve"> – номер темных колец)</w:t>
      </w:r>
      <w:r w:rsidR="00603D4A">
        <w:rPr>
          <w:rFonts w:ascii="Times New Roman" w:hAnsi="Times New Roman" w:cs="Times New Roman"/>
          <w:sz w:val="28"/>
          <w:szCs w:val="28"/>
        </w:rPr>
        <w:t>.</w:t>
      </w:r>
    </w:p>
    <w:p w14:paraId="1741890E" w14:textId="6F3A1425" w:rsidR="00FF3C7C" w:rsidRDefault="00FF3C7C" w:rsidP="00EA6E31">
      <w:pPr>
        <w:tabs>
          <w:tab w:val="left" w:pos="4111"/>
        </w:tabs>
        <w:suppressAutoHyphens/>
        <w:spacing w:after="0" w:line="240" w:lineRule="auto"/>
        <w:ind w:firstLine="709"/>
        <w:jc w:val="both"/>
        <w:rPr>
          <w:rFonts w:ascii="Times New Roman" w:hAnsi="Times New Roman" w:cs="Times New Roman"/>
          <w:sz w:val="28"/>
          <w:szCs w:val="28"/>
        </w:rPr>
      </w:pPr>
      <w:r w:rsidRPr="00FF3C7C">
        <w:rPr>
          <w:rFonts w:ascii="Times New Roman" w:hAnsi="Times New Roman" w:cs="Times New Roman"/>
          <w:sz w:val="28"/>
          <w:szCs w:val="28"/>
        </w:rPr>
        <w:t>6.</w:t>
      </w:r>
      <w:r w:rsidR="00EA6E31">
        <w:rPr>
          <w:rFonts w:ascii="Times New Roman" w:hAnsi="Times New Roman" w:cs="Times New Roman"/>
          <w:sz w:val="28"/>
          <w:szCs w:val="28"/>
        </w:rPr>
        <w:t xml:space="preserve"> </w:t>
      </w:r>
      <w:r>
        <w:rPr>
          <w:rFonts w:ascii="Times New Roman" w:hAnsi="Times New Roman" w:cs="Times New Roman"/>
          <w:sz w:val="28"/>
          <w:szCs w:val="28"/>
        </w:rPr>
        <w:t>Данные занесите в таблиц</w:t>
      </w:r>
      <w:r w:rsidRPr="00BF2F5A">
        <w:rPr>
          <w:rFonts w:ascii="Times New Roman" w:hAnsi="Times New Roman" w:cs="Times New Roman"/>
          <w:sz w:val="28"/>
          <w:szCs w:val="28"/>
        </w:rPr>
        <w:t>у 1</w:t>
      </w:r>
      <w:r w:rsidR="00EA6E31" w:rsidRPr="00BF2F5A">
        <w:rPr>
          <w:rFonts w:ascii="Times New Roman" w:hAnsi="Times New Roman" w:cs="Times New Roman"/>
          <w:sz w:val="28"/>
          <w:szCs w:val="28"/>
        </w:rPr>
        <w:t>.</w:t>
      </w:r>
      <w:r w:rsidRPr="00BF2F5A">
        <w:rPr>
          <w:rFonts w:ascii="Times New Roman" w:hAnsi="Times New Roman" w:cs="Times New Roman"/>
          <w:sz w:val="28"/>
          <w:szCs w:val="28"/>
        </w:rPr>
        <w:t>1</w:t>
      </w:r>
      <w:r w:rsidR="00BF2F5A">
        <w:rPr>
          <w:rFonts w:ascii="Times New Roman" w:hAnsi="Times New Roman" w:cs="Times New Roman"/>
          <w:sz w:val="28"/>
          <w:szCs w:val="28"/>
        </w:rPr>
        <w:t>.</w:t>
      </w:r>
    </w:p>
    <w:p w14:paraId="3027EB08" w14:textId="04AEAE2E" w:rsidR="00FF3C7C" w:rsidRPr="00BF2F5A" w:rsidRDefault="00FF3C7C" w:rsidP="00EA6E31">
      <w:pPr>
        <w:tabs>
          <w:tab w:val="left" w:pos="4111"/>
        </w:tabs>
        <w:suppressAutoHyphens/>
        <w:spacing w:after="0" w:line="240" w:lineRule="auto"/>
        <w:ind w:firstLine="709"/>
        <w:rPr>
          <w:rFonts w:ascii="Times New Roman" w:hAnsi="Times New Roman" w:cs="Times New Roman"/>
          <w:sz w:val="28"/>
          <w:szCs w:val="28"/>
        </w:rPr>
      </w:pPr>
      <w:r w:rsidRPr="00BF2F5A">
        <w:rPr>
          <w:rFonts w:ascii="Times New Roman" w:hAnsi="Times New Roman" w:cs="Times New Roman"/>
          <w:sz w:val="28"/>
          <w:szCs w:val="28"/>
        </w:rPr>
        <w:t>Таблица 1</w:t>
      </w:r>
      <w:r w:rsidR="00EA6E31" w:rsidRPr="00BF2F5A">
        <w:rPr>
          <w:rFonts w:ascii="Times New Roman" w:hAnsi="Times New Roman" w:cs="Times New Roman"/>
          <w:sz w:val="28"/>
          <w:szCs w:val="28"/>
        </w:rPr>
        <w:t xml:space="preserve">.1 – </w:t>
      </w:r>
      <w:r w:rsidR="00BF2F5A" w:rsidRPr="00BF2F5A">
        <w:rPr>
          <w:rFonts w:ascii="Times New Roman" w:hAnsi="Times New Roman" w:cs="Times New Roman"/>
          <w:sz w:val="28"/>
          <w:szCs w:val="28"/>
        </w:rPr>
        <w:t>Данные для определения показателя преломления стеклянной призмы</w:t>
      </w:r>
    </w:p>
    <w:tbl>
      <w:tblPr>
        <w:tblStyle w:val="ab"/>
        <w:tblW w:w="0" w:type="auto"/>
        <w:tblLook w:val="04A0" w:firstRow="1" w:lastRow="0" w:firstColumn="1" w:lastColumn="0" w:noHBand="0" w:noVBand="1"/>
      </w:tblPr>
      <w:tblGrid>
        <w:gridCol w:w="1101"/>
        <w:gridCol w:w="1275"/>
        <w:gridCol w:w="1560"/>
        <w:gridCol w:w="1701"/>
        <w:gridCol w:w="850"/>
        <w:gridCol w:w="1559"/>
        <w:gridCol w:w="709"/>
        <w:gridCol w:w="1099"/>
      </w:tblGrid>
      <w:tr w:rsidR="005B3F45" w14:paraId="5EC354A3" w14:textId="77777777" w:rsidTr="00B52C2A">
        <w:trPr>
          <w:trHeight w:val="623"/>
        </w:trPr>
        <w:tc>
          <w:tcPr>
            <w:tcW w:w="1101" w:type="dxa"/>
            <w:vAlign w:val="center"/>
          </w:tcPr>
          <w:p w14:paraId="2C8F6AAC" w14:textId="22F8CCE1" w:rsidR="00FF3C7C" w:rsidRPr="00FF3C7C" w:rsidRDefault="009960BA" w:rsidP="00C66A9D">
            <w:pPr>
              <w:tabs>
                <w:tab w:val="left" w:pos="4111"/>
              </w:tabs>
              <w:suppressAutoHyphen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номер</w:t>
            </w:r>
            <w:r w:rsidR="00FF3C7C">
              <w:rPr>
                <w:rFonts w:ascii="Times New Roman" w:hAnsi="Times New Roman" w:cs="Times New Roman"/>
                <w:color w:val="000000" w:themeColor="text1"/>
                <w:sz w:val="28"/>
                <w:szCs w:val="28"/>
                <w:lang w:val="en-US"/>
              </w:rPr>
              <w:t xml:space="preserve"> </w:t>
            </w:r>
            <w:r w:rsidR="00FF3C7C">
              <w:rPr>
                <w:rFonts w:ascii="Times New Roman" w:hAnsi="Times New Roman" w:cs="Times New Roman"/>
                <w:color w:val="000000" w:themeColor="text1"/>
                <w:sz w:val="28"/>
                <w:szCs w:val="28"/>
              </w:rPr>
              <w:t>кольца</w:t>
            </w:r>
            <w:r w:rsidR="00C66A9D" w:rsidRPr="00F35220">
              <w:rPr>
                <w:rFonts w:ascii="Times New Roman" w:hAnsi="Times New Roman" w:cs="Times New Roman"/>
                <w:i/>
                <w:sz w:val="28"/>
                <w:szCs w:val="28"/>
              </w:rPr>
              <w:t xml:space="preserve"> </w:t>
            </w:r>
            <w:r w:rsidR="00C66A9D" w:rsidRPr="00C66A9D">
              <w:rPr>
                <w:rFonts w:ascii="Times New Roman" w:hAnsi="Times New Roman" w:cs="Times New Roman"/>
                <w:b/>
                <w:i/>
                <w:sz w:val="28"/>
                <w:szCs w:val="28"/>
              </w:rPr>
              <w:t>N</w:t>
            </w:r>
          </w:p>
        </w:tc>
        <w:tc>
          <w:tcPr>
            <w:tcW w:w="1275" w:type="dxa"/>
            <w:vAlign w:val="center"/>
          </w:tcPr>
          <w:p w14:paraId="14FC00FC" w14:textId="709CF37F" w:rsidR="00FF3C7C" w:rsidRPr="00FF3C7C" w:rsidRDefault="00FF3C7C" w:rsidP="003C1B94">
            <w:pPr>
              <w:tabs>
                <w:tab w:val="left" w:pos="4111"/>
              </w:tabs>
              <w:suppressAutoHyphens/>
              <w:rPr>
                <w:rFonts w:ascii="Times New Roman" w:hAnsi="Times New Roman" w:cs="Times New Roman"/>
                <w:color w:val="000000" w:themeColor="text1"/>
                <w:sz w:val="28"/>
                <w:szCs w:val="28"/>
                <w:vertAlign w:val="superscript"/>
              </w:rPr>
            </w:pPr>
            <w:r>
              <w:rPr>
                <w:rFonts w:ascii="Times New Roman" w:hAnsi="Times New Roman" w:cs="Times New Roman"/>
                <w:color w:val="000000" w:themeColor="text1"/>
                <w:sz w:val="28"/>
                <w:szCs w:val="28"/>
                <w:lang w:val="en-US"/>
              </w:rPr>
              <w:t>r</w:t>
            </w:r>
            <w:r w:rsidR="009960BA">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10</w:t>
            </w:r>
            <w:r w:rsidR="009960BA">
              <w:rPr>
                <w:rFonts w:ascii="Times New Roman" w:hAnsi="Times New Roman" w:cs="Times New Roman"/>
                <w:color w:val="000000" w:themeColor="text1"/>
                <w:sz w:val="28"/>
                <w:szCs w:val="28"/>
              </w:rPr>
              <w:t xml:space="preserve"> </w:t>
            </w:r>
            <w:r w:rsidR="004A1CAE">
              <w:rPr>
                <w:rFonts w:ascii="Times New Roman" w:hAnsi="Times New Roman" w:cs="Times New Roman"/>
                <w:color w:val="000000" w:themeColor="text1"/>
                <w:sz w:val="28"/>
                <w:szCs w:val="28"/>
                <w:vertAlign w:val="superscript"/>
              </w:rPr>
              <w:t>–</w:t>
            </w:r>
            <w:r w:rsidR="009960BA">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vertAlign w:val="superscript"/>
                <w:lang w:val="en-US"/>
              </w:rPr>
              <w:t>3</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м</w:t>
            </w:r>
          </w:p>
        </w:tc>
        <w:tc>
          <w:tcPr>
            <w:tcW w:w="1560" w:type="dxa"/>
            <w:vAlign w:val="center"/>
          </w:tcPr>
          <w:p w14:paraId="22BE7560" w14:textId="1621D7AB" w:rsidR="00FF3C7C" w:rsidRPr="00FF3C7C" w:rsidRDefault="00FF3C7C" w:rsidP="003C1B94">
            <w:pPr>
              <w:tabs>
                <w:tab w:val="left" w:pos="4111"/>
              </w:tabs>
              <w:suppressAutoHyphen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r</w:t>
            </w:r>
            <w:r>
              <w:rPr>
                <w:rFonts w:ascii="Times New Roman" w:hAnsi="Times New Roman" w:cs="Times New Roman"/>
                <w:color w:val="000000" w:themeColor="text1"/>
                <w:sz w:val="28"/>
                <w:szCs w:val="28"/>
                <w:vertAlign w:val="superscript"/>
              </w:rPr>
              <w:t>2</w:t>
            </w:r>
            <w:r w:rsidR="009960BA">
              <w:rPr>
                <w:rFonts w:ascii="Times New Roman" w:hAnsi="Times New Roman" w:cs="Times New Roman"/>
                <w:color w:val="000000" w:themeColor="text1"/>
                <w:sz w:val="28"/>
                <w:szCs w:val="28"/>
                <w:vertAlign w:val="superscript"/>
              </w:rPr>
              <w:t xml:space="preserve"> </w:t>
            </w:r>
            <w:r w:rsidR="009960B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10</w:t>
            </w:r>
            <w:r w:rsidR="009960BA">
              <w:rPr>
                <w:rFonts w:ascii="Times New Roman" w:hAnsi="Times New Roman" w:cs="Times New Roman"/>
                <w:color w:val="000000" w:themeColor="text1"/>
                <w:sz w:val="28"/>
                <w:szCs w:val="28"/>
              </w:rPr>
              <w:t xml:space="preserve"> </w:t>
            </w:r>
            <w:r w:rsidR="004A1CAE">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vertAlign w:val="superscript"/>
                <w:lang w:val="en-US"/>
              </w:rPr>
              <w:t>6</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vertAlign w:val="superscript"/>
              </w:rPr>
              <w:t>2</w:t>
            </w:r>
          </w:p>
        </w:tc>
        <w:tc>
          <w:tcPr>
            <w:tcW w:w="1701" w:type="dxa"/>
            <w:vAlign w:val="center"/>
          </w:tcPr>
          <w:p w14:paraId="7FA9B5B1" w14:textId="5806BF03" w:rsidR="00FF3C7C" w:rsidRPr="00FF3C7C" w:rsidRDefault="00FF3C7C" w:rsidP="003C1B94">
            <w:pPr>
              <w:tabs>
                <w:tab w:val="left" w:pos="4111"/>
              </w:tabs>
              <w:suppressAutoHyphens/>
              <w:jc w:val="center"/>
              <w:rPr>
                <w:rFonts w:ascii="Times New Roman" w:hAnsi="Times New Roman" w:cs="Times New Roman"/>
                <w:color w:val="000000" w:themeColor="text1"/>
                <w:sz w:val="28"/>
                <w:szCs w:val="28"/>
              </w:rPr>
            </w:pPr>
            <m:oMath>
              <m:r>
                <m:rPr>
                  <m:sty m:val="bi"/>
                </m:rPr>
                <w:rPr>
                  <w:rFonts w:ascii="Cambria Math" w:hAnsi="Cambria Math" w:cs="Times New Roman"/>
                  <w:sz w:val="28"/>
                  <w:szCs w:val="28"/>
                </w:rPr>
                <m:t>∆</m:t>
              </m:r>
            </m:oMath>
            <w:r>
              <w:rPr>
                <w:rFonts w:ascii="Times New Roman" w:hAnsi="Times New Roman" w:cs="Times New Roman"/>
                <w:color w:val="000000" w:themeColor="text1"/>
                <w:sz w:val="28"/>
                <w:szCs w:val="28"/>
                <w:lang w:val="en-US"/>
              </w:rPr>
              <w:t>r</w:t>
            </w:r>
            <w:r>
              <w:rPr>
                <w:rFonts w:ascii="Times New Roman" w:hAnsi="Times New Roman" w:cs="Times New Roman"/>
                <w:color w:val="000000" w:themeColor="text1"/>
                <w:sz w:val="28"/>
                <w:szCs w:val="28"/>
                <w:vertAlign w:val="superscript"/>
                <w:lang w:val="en-US"/>
              </w:rPr>
              <w:t>2</w:t>
            </w:r>
            <w:r w:rsidR="009960BA">
              <w:rPr>
                <w:rFonts w:ascii="Times New Roman" w:hAnsi="Times New Roman" w:cs="Times New Roman"/>
                <w:color w:val="000000" w:themeColor="text1"/>
                <w:sz w:val="28"/>
                <w:szCs w:val="28"/>
                <w:vertAlign w:val="superscript"/>
              </w:rPr>
              <w:t xml:space="preserve"> </w:t>
            </w:r>
            <w:r w:rsidR="009960B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10</w:t>
            </w:r>
            <w:r w:rsidR="009960BA">
              <w:rPr>
                <w:rFonts w:ascii="Times New Roman" w:hAnsi="Times New Roman" w:cs="Times New Roman"/>
                <w:color w:val="000000" w:themeColor="text1"/>
                <w:sz w:val="28"/>
                <w:szCs w:val="28"/>
                <w:vertAlign w:val="superscript"/>
              </w:rPr>
              <w:t xml:space="preserve"> </w:t>
            </w:r>
            <w:r w:rsidR="004A1CAE">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vertAlign w:val="superscript"/>
                <w:lang w:val="en-US"/>
              </w:rPr>
              <w:t>6</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vertAlign w:val="superscript"/>
              </w:rPr>
              <w:t>2</w:t>
            </w:r>
          </w:p>
        </w:tc>
        <w:tc>
          <w:tcPr>
            <w:tcW w:w="850" w:type="dxa"/>
            <w:vAlign w:val="center"/>
          </w:tcPr>
          <w:p w14:paraId="2CAC54FE" w14:textId="38F365DC" w:rsidR="00FF3C7C" w:rsidRPr="00FF3C7C" w:rsidRDefault="00FF3C7C" w:rsidP="003C1B94">
            <w:pPr>
              <w:tabs>
                <w:tab w:val="left" w:pos="4111"/>
              </w:tabs>
              <w:suppressAutoHyphens/>
              <w:jc w:val="center"/>
              <w:rPr>
                <w:rFonts w:ascii="Times New Roman" w:hAnsi="Times New Roman" w:cs="Times New Roman"/>
                <w:color w:val="000000" w:themeColor="text1"/>
                <w:sz w:val="28"/>
                <w:szCs w:val="28"/>
              </w:rPr>
            </w:pPr>
            <w:r w:rsidRPr="002C3CCB">
              <w:rPr>
                <w:rFonts w:ascii="Times New Roman" w:hAnsi="Times New Roman" w:cs="Times New Roman"/>
                <w:b/>
                <w:i/>
                <w:color w:val="000000" w:themeColor="text1"/>
                <w:sz w:val="28"/>
                <w:szCs w:val="28"/>
                <w:lang w:val="en-US"/>
              </w:rPr>
              <w:t>h</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 м</w:t>
            </w:r>
          </w:p>
        </w:tc>
        <w:tc>
          <w:tcPr>
            <w:tcW w:w="1559" w:type="dxa"/>
            <w:vAlign w:val="center"/>
          </w:tcPr>
          <w:p w14:paraId="6A455A54" w14:textId="3380D1CF" w:rsidR="00FF3C7C" w:rsidRPr="00FF3C7C" w:rsidRDefault="00FF3C7C" w:rsidP="003C1B94">
            <w:pPr>
              <w:tabs>
                <w:tab w:val="left" w:pos="4111"/>
              </w:tabs>
              <w:suppressAutoHyphens/>
              <w:jc w:val="center"/>
              <w:rPr>
                <w:rFonts w:ascii="Times New Roman" w:hAnsi="Times New Roman" w:cs="Times New Roman"/>
                <w:color w:val="000000" w:themeColor="text1"/>
                <w:sz w:val="28"/>
                <w:szCs w:val="28"/>
              </w:rPr>
            </w:pPr>
            <w:r w:rsidRPr="002C3CCB">
              <w:rPr>
                <w:rFonts w:ascii="Times New Roman" w:hAnsi="Times New Roman" w:cs="Times New Roman"/>
                <w:b/>
                <w:i/>
                <w:color w:val="000000" w:themeColor="text1"/>
                <w:sz w:val="28"/>
                <w:szCs w:val="28"/>
              </w:rPr>
              <w:t>λ</w:t>
            </w:r>
            <w:r>
              <w:rPr>
                <w:rFonts w:ascii="Times New Roman" w:hAnsi="Times New Roman" w:cs="Times New Roman"/>
                <w:color w:val="000000" w:themeColor="text1"/>
                <w:sz w:val="28"/>
                <w:szCs w:val="28"/>
              </w:rPr>
              <w:t>, м</w:t>
            </w:r>
          </w:p>
        </w:tc>
        <w:tc>
          <w:tcPr>
            <w:tcW w:w="709" w:type="dxa"/>
            <w:vAlign w:val="center"/>
          </w:tcPr>
          <w:p w14:paraId="01A7425A" w14:textId="5D987AB4" w:rsidR="00FF3C7C" w:rsidRPr="00FF3C7C" w:rsidRDefault="00FF3C7C" w:rsidP="003C1B94">
            <w:pPr>
              <w:tabs>
                <w:tab w:val="left" w:pos="4111"/>
              </w:tabs>
              <w:suppressAutoHyphens/>
              <w:jc w:val="center"/>
              <w:rPr>
                <w:rFonts w:ascii="Times New Roman" w:hAnsi="Times New Roman" w:cs="Times New Roman"/>
                <w:color w:val="000000" w:themeColor="text1"/>
                <w:sz w:val="28"/>
                <w:szCs w:val="28"/>
                <w:lang w:val="en-US"/>
              </w:rPr>
            </w:pPr>
            <w:r w:rsidRPr="002C3CCB">
              <w:rPr>
                <w:rFonts w:ascii="Times New Roman" w:hAnsi="Times New Roman" w:cs="Times New Roman"/>
                <w:b/>
                <w:i/>
                <w:color w:val="000000" w:themeColor="text1"/>
                <w:sz w:val="28"/>
                <w:szCs w:val="28"/>
                <w:lang w:val="en-US"/>
              </w:rPr>
              <w:t>l</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м</w:t>
            </w:r>
          </w:p>
        </w:tc>
        <w:tc>
          <w:tcPr>
            <w:tcW w:w="1099" w:type="dxa"/>
            <w:vAlign w:val="center"/>
          </w:tcPr>
          <w:p w14:paraId="08A93783" w14:textId="6573F9DB" w:rsidR="00FF3C7C" w:rsidRPr="002C3CCB" w:rsidRDefault="00FF3C7C" w:rsidP="003C1B94">
            <w:pPr>
              <w:tabs>
                <w:tab w:val="left" w:pos="4111"/>
              </w:tabs>
              <w:suppressAutoHyphens/>
              <w:jc w:val="center"/>
              <w:rPr>
                <w:rFonts w:ascii="Times New Roman" w:hAnsi="Times New Roman" w:cs="Times New Roman"/>
                <w:b/>
                <w:i/>
                <w:color w:val="000000" w:themeColor="text1"/>
                <w:sz w:val="28"/>
                <w:szCs w:val="28"/>
              </w:rPr>
            </w:pPr>
            <w:r w:rsidRPr="002C3CCB">
              <w:rPr>
                <w:rFonts w:ascii="Times New Roman" w:hAnsi="Times New Roman" w:cs="Times New Roman"/>
                <w:b/>
                <w:i/>
                <w:color w:val="000000" w:themeColor="text1"/>
                <w:sz w:val="28"/>
                <w:szCs w:val="28"/>
                <w:lang w:val="en-US"/>
              </w:rPr>
              <w:t>n</w:t>
            </w:r>
          </w:p>
        </w:tc>
      </w:tr>
      <w:tr w:rsidR="00FF3C7C" w14:paraId="3E1CDE68" w14:textId="77777777" w:rsidTr="00B52C2A">
        <w:tc>
          <w:tcPr>
            <w:tcW w:w="1101" w:type="dxa"/>
            <w:vAlign w:val="center"/>
          </w:tcPr>
          <w:p w14:paraId="0692D177" w14:textId="6F985580" w:rsidR="00FF3C7C" w:rsidRPr="00FF3C7C" w:rsidRDefault="00FF3C7C" w:rsidP="00A17EB2">
            <w:pPr>
              <w:tabs>
                <w:tab w:val="left" w:pos="4111"/>
              </w:tabs>
              <w:suppressAutoHyphens/>
              <w:jc w:val="both"/>
              <w:rPr>
                <w:rFonts w:ascii="Times New Roman" w:hAnsi="Times New Roman" w:cs="Times New Roman"/>
                <w:color w:val="000000" w:themeColor="text1"/>
                <w:sz w:val="28"/>
                <w:szCs w:val="28"/>
              </w:rPr>
            </w:pPr>
            <w:r w:rsidRPr="00FF3C7C">
              <w:rPr>
                <w:rFonts w:ascii="Times New Roman" w:hAnsi="Times New Roman" w:cs="Times New Roman"/>
                <w:color w:val="000000" w:themeColor="text1"/>
                <w:sz w:val="28"/>
                <w:szCs w:val="28"/>
              </w:rPr>
              <w:t>1</w:t>
            </w:r>
          </w:p>
        </w:tc>
        <w:tc>
          <w:tcPr>
            <w:tcW w:w="1275" w:type="dxa"/>
            <w:vAlign w:val="center"/>
          </w:tcPr>
          <w:p w14:paraId="497A6EBD"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560" w:type="dxa"/>
            <w:vAlign w:val="center"/>
          </w:tcPr>
          <w:p w14:paraId="78F71E73"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701" w:type="dxa"/>
            <w:vAlign w:val="center"/>
          </w:tcPr>
          <w:p w14:paraId="3B582128"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850" w:type="dxa"/>
            <w:vMerge w:val="restart"/>
            <w:vAlign w:val="center"/>
          </w:tcPr>
          <w:p w14:paraId="3EFCCD47" w14:textId="68D4599C" w:rsidR="00FF3C7C" w:rsidRPr="00FF3C7C" w:rsidRDefault="00FF3C7C" w:rsidP="003C1B94">
            <w:pPr>
              <w:tabs>
                <w:tab w:val="left" w:pos="4111"/>
              </w:tabs>
              <w:suppressAutoHyphens/>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lang w:val="en-US"/>
              </w:rPr>
              <w:t>,</w:t>
            </w:r>
            <w:r w:rsidR="003D6290">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lang w:val="en-US"/>
              </w:rPr>
              <w:t>1</w:t>
            </w:r>
          </w:p>
        </w:tc>
        <w:tc>
          <w:tcPr>
            <w:tcW w:w="1559" w:type="dxa"/>
            <w:vMerge w:val="restart"/>
            <w:vAlign w:val="center"/>
          </w:tcPr>
          <w:p w14:paraId="035BFD28" w14:textId="014E72A1" w:rsidR="00FF3C7C" w:rsidRPr="00FF3C7C" w:rsidRDefault="00FF3C7C" w:rsidP="003C1B94">
            <w:pPr>
              <w:tabs>
                <w:tab w:val="left" w:pos="4111"/>
              </w:tabs>
              <w:suppressAutoHyphens/>
              <w:rPr>
                <w:rFonts w:ascii="Times New Roman" w:hAnsi="Times New Roman" w:cs="Times New Roman"/>
                <w:color w:val="000000" w:themeColor="text1"/>
                <w:sz w:val="28"/>
                <w:szCs w:val="28"/>
                <w:vertAlign w:val="superscript"/>
                <w:lang w:val="en-US"/>
              </w:rPr>
            </w:pPr>
            <w:r>
              <w:rPr>
                <w:rFonts w:ascii="Times New Roman" w:hAnsi="Times New Roman" w:cs="Times New Roman"/>
                <w:color w:val="000000" w:themeColor="text1"/>
                <w:sz w:val="28"/>
                <w:szCs w:val="28"/>
                <w:lang w:val="en-US"/>
              </w:rPr>
              <w:t>632,8</w:t>
            </w:r>
            <w:r w:rsidR="00B52C2A">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10</w:t>
            </w:r>
            <w:r w:rsidR="00B52C2A">
              <w:rPr>
                <w:rFonts w:ascii="Times New Roman" w:hAnsi="Times New Roman" w:cs="Times New Roman"/>
                <w:color w:val="000000" w:themeColor="text1"/>
                <w:sz w:val="28"/>
                <w:szCs w:val="28"/>
              </w:rPr>
              <w:t xml:space="preserve"> </w:t>
            </w:r>
            <w:r w:rsidR="004A1CAE">
              <w:rPr>
                <w:rFonts w:ascii="Times New Roman" w:hAnsi="Times New Roman" w:cs="Times New Roman"/>
                <w:color w:val="000000" w:themeColor="text1"/>
                <w:sz w:val="28"/>
                <w:szCs w:val="28"/>
                <w:vertAlign w:val="superscript"/>
              </w:rPr>
              <w:t>–</w:t>
            </w:r>
            <w:r w:rsidR="00B52C2A">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vertAlign w:val="superscript"/>
                <w:lang w:val="en-US"/>
              </w:rPr>
              <w:t>9</w:t>
            </w:r>
          </w:p>
        </w:tc>
        <w:tc>
          <w:tcPr>
            <w:tcW w:w="709" w:type="dxa"/>
            <w:vMerge w:val="restart"/>
            <w:vAlign w:val="center"/>
          </w:tcPr>
          <w:p w14:paraId="7B0B8B45"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099" w:type="dxa"/>
            <w:vAlign w:val="center"/>
          </w:tcPr>
          <w:p w14:paraId="04EAC890"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r>
      <w:tr w:rsidR="00FF3C7C" w14:paraId="4BB0CC2B" w14:textId="77777777" w:rsidTr="00B52C2A">
        <w:trPr>
          <w:trHeight w:val="272"/>
        </w:trPr>
        <w:tc>
          <w:tcPr>
            <w:tcW w:w="1101" w:type="dxa"/>
            <w:vAlign w:val="center"/>
          </w:tcPr>
          <w:p w14:paraId="748D080E" w14:textId="4214FBEC" w:rsidR="00FF3C7C" w:rsidRPr="00FF3C7C" w:rsidRDefault="00FF3C7C" w:rsidP="00A17EB2">
            <w:pPr>
              <w:tabs>
                <w:tab w:val="left" w:pos="4111"/>
              </w:tabs>
              <w:suppressAutoHyphen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1275" w:type="dxa"/>
            <w:vAlign w:val="center"/>
          </w:tcPr>
          <w:p w14:paraId="617AFDD7"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560" w:type="dxa"/>
            <w:vAlign w:val="center"/>
          </w:tcPr>
          <w:p w14:paraId="46690B94"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701" w:type="dxa"/>
            <w:vAlign w:val="center"/>
          </w:tcPr>
          <w:p w14:paraId="46EE0AE0"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850" w:type="dxa"/>
            <w:vMerge/>
            <w:vAlign w:val="center"/>
          </w:tcPr>
          <w:p w14:paraId="3524129C" w14:textId="71CE87AB"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559" w:type="dxa"/>
            <w:vMerge/>
            <w:vAlign w:val="center"/>
          </w:tcPr>
          <w:p w14:paraId="43EABF57"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709" w:type="dxa"/>
            <w:vMerge/>
            <w:vAlign w:val="center"/>
          </w:tcPr>
          <w:p w14:paraId="1FBB5030"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099" w:type="dxa"/>
            <w:vAlign w:val="center"/>
          </w:tcPr>
          <w:p w14:paraId="70000445"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r>
      <w:tr w:rsidR="00FF3C7C" w14:paraId="37EA4BC7" w14:textId="77777777" w:rsidTr="00B52C2A">
        <w:trPr>
          <w:trHeight w:val="266"/>
        </w:trPr>
        <w:tc>
          <w:tcPr>
            <w:tcW w:w="1101" w:type="dxa"/>
            <w:vAlign w:val="center"/>
          </w:tcPr>
          <w:p w14:paraId="58956643" w14:textId="3A116048" w:rsidR="00FF3C7C" w:rsidRPr="00FF3C7C" w:rsidRDefault="00FF3C7C" w:rsidP="00A17EB2">
            <w:pPr>
              <w:tabs>
                <w:tab w:val="left" w:pos="4111"/>
              </w:tabs>
              <w:suppressAutoHyphen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1275" w:type="dxa"/>
            <w:vAlign w:val="center"/>
          </w:tcPr>
          <w:p w14:paraId="7680ED9B"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560" w:type="dxa"/>
            <w:vAlign w:val="center"/>
          </w:tcPr>
          <w:p w14:paraId="4B284845"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701" w:type="dxa"/>
            <w:vAlign w:val="center"/>
          </w:tcPr>
          <w:p w14:paraId="63696DBC"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850" w:type="dxa"/>
            <w:vMerge/>
            <w:vAlign w:val="center"/>
          </w:tcPr>
          <w:p w14:paraId="5EA3AA00" w14:textId="3E9D98DC"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559" w:type="dxa"/>
            <w:vMerge/>
            <w:vAlign w:val="center"/>
          </w:tcPr>
          <w:p w14:paraId="47BDA0A2"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709" w:type="dxa"/>
            <w:vMerge/>
            <w:vAlign w:val="center"/>
          </w:tcPr>
          <w:p w14:paraId="50C85080"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099" w:type="dxa"/>
            <w:vAlign w:val="center"/>
          </w:tcPr>
          <w:p w14:paraId="2FC51CB0"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r>
      <w:tr w:rsidR="00FF3C7C" w14:paraId="10DF05E1" w14:textId="77777777" w:rsidTr="00B52C2A">
        <w:tc>
          <w:tcPr>
            <w:tcW w:w="1101" w:type="dxa"/>
            <w:vAlign w:val="center"/>
          </w:tcPr>
          <w:p w14:paraId="3269E1D8" w14:textId="47A771F0" w:rsidR="00FF3C7C" w:rsidRPr="00FF3C7C" w:rsidRDefault="00FF3C7C" w:rsidP="00A17EB2">
            <w:pPr>
              <w:tabs>
                <w:tab w:val="left" w:pos="4111"/>
              </w:tabs>
              <w:suppressAutoHyphen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1275" w:type="dxa"/>
            <w:vAlign w:val="center"/>
          </w:tcPr>
          <w:p w14:paraId="2309D910"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560" w:type="dxa"/>
            <w:vAlign w:val="center"/>
          </w:tcPr>
          <w:p w14:paraId="4BD8FA20"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701" w:type="dxa"/>
            <w:vAlign w:val="center"/>
          </w:tcPr>
          <w:p w14:paraId="5E008A1F"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850" w:type="dxa"/>
            <w:vMerge/>
            <w:vAlign w:val="center"/>
          </w:tcPr>
          <w:p w14:paraId="55BFA1B3"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559" w:type="dxa"/>
            <w:vMerge/>
            <w:vAlign w:val="center"/>
          </w:tcPr>
          <w:p w14:paraId="33AB3315"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709" w:type="dxa"/>
            <w:vMerge/>
            <w:vAlign w:val="center"/>
          </w:tcPr>
          <w:p w14:paraId="49D38B6A"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099" w:type="dxa"/>
            <w:vAlign w:val="center"/>
          </w:tcPr>
          <w:p w14:paraId="539832BB"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r>
      <w:tr w:rsidR="00FF3C7C" w14:paraId="0F8DD6C5" w14:textId="77777777" w:rsidTr="00B52C2A">
        <w:trPr>
          <w:trHeight w:val="260"/>
        </w:trPr>
        <w:tc>
          <w:tcPr>
            <w:tcW w:w="1101" w:type="dxa"/>
            <w:vAlign w:val="center"/>
          </w:tcPr>
          <w:p w14:paraId="56F14953" w14:textId="7DCADE79" w:rsidR="00FF3C7C" w:rsidRPr="00FF3C7C" w:rsidRDefault="00FF3C7C" w:rsidP="00A17EB2">
            <w:pPr>
              <w:tabs>
                <w:tab w:val="left" w:pos="4111"/>
              </w:tabs>
              <w:suppressAutoHyphen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1275" w:type="dxa"/>
            <w:vAlign w:val="center"/>
          </w:tcPr>
          <w:p w14:paraId="0196E506"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560" w:type="dxa"/>
            <w:vAlign w:val="center"/>
          </w:tcPr>
          <w:p w14:paraId="14DCD1ED" w14:textId="77777777" w:rsidR="00FF3C7C" w:rsidRPr="00FF3C7C" w:rsidRDefault="00FF3C7C" w:rsidP="00603D4A">
            <w:pPr>
              <w:tabs>
                <w:tab w:val="left" w:pos="4111"/>
              </w:tabs>
              <w:suppressAutoHyphens/>
              <w:rPr>
                <w:rFonts w:ascii="Times New Roman" w:hAnsi="Times New Roman" w:cs="Times New Roman"/>
                <w:color w:val="000000" w:themeColor="text1"/>
                <w:sz w:val="28"/>
                <w:szCs w:val="28"/>
              </w:rPr>
            </w:pPr>
          </w:p>
        </w:tc>
        <w:tc>
          <w:tcPr>
            <w:tcW w:w="1701" w:type="dxa"/>
            <w:vAlign w:val="center"/>
          </w:tcPr>
          <w:p w14:paraId="766E3428" w14:textId="3313CDAB" w:rsidR="00FF3C7C" w:rsidRPr="00EA6E31" w:rsidRDefault="00EA6E31" w:rsidP="003C1B94">
            <w:pPr>
              <w:tabs>
                <w:tab w:val="left" w:pos="4111"/>
              </w:tabs>
              <w:suppressAutoHyphens/>
              <w:ind w:firstLine="709"/>
              <w:rPr>
                <w:rFonts w:ascii="Times New Roman" w:hAnsi="Times New Roman" w:cs="Times New Roman"/>
                <w:b/>
                <w:color w:val="000000" w:themeColor="text1"/>
                <w:sz w:val="28"/>
                <w:szCs w:val="28"/>
              </w:rPr>
            </w:pPr>
            <w:r w:rsidRPr="00EA6E31">
              <w:rPr>
                <w:rFonts w:ascii="Times New Roman" w:hAnsi="Times New Roman" w:cs="Times New Roman"/>
                <w:b/>
                <w:color w:val="000000" w:themeColor="text1"/>
                <w:sz w:val="28"/>
                <w:szCs w:val="28"/>
              </w:rPr>
              <w:t>–</w:t>
            </w:r>
          </w:p>
        </w:tc>
        <w:tc>
          <w:tcPr>
            <w:tcW w:w="850" w:type="dxa"/>
            <w:vMerge/>
            <w:vAlign w:val="center"/>
          </w:tcPr>
          <w:p w14:paraId="7CD3DDAC"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559" w:type="dxa"/>
            <w:vMerge/>
            <w:vAlign w:val="center"/>
          </w:tcPr>
          <w:p w14:paraId="66EC10BC"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709" w:type="dxa"/>
            <w:vMerge/>
            <w:vAlign w:val="center"/>
          </w:tcPr>
          <w:p w14:paraId="094AE2E1" w14:textId="77777777" w:rsidR="00FF3C7C" w:rsidRPr="00FF3C7C" w:rsidRDefault="00FF3C7C" w:rsidP="00EA6E31">
            <w:pPr>
              <w:tabs>
                <w:tab w:val="left" w:pos="4111"/>
              </w:tabs>
              <w:suppressAutoHyphens/>
              <w:ind w:firstLine="709"/>
              <w:jc w:val="center"/>
              <w:rPr>
                <w:rFonts w:ascii="Times New Roman" w:hAnsi="Times New Roman" w:cs="Times New Roman"/>
                <w:color w:val="000000" w:themeColor="text1"/>
                <w:sz w:val="28"/>
                <w:szCs w:val="28"/>
              </w:rPr>
            </w:pPr>
          </w:p>
        </w:tc>
        <w:tc>
          <w:tcPr>
            <w:tcW w:w="1099" w:type="dxa"/>
            <w:vAlign w:val="center"/>
          </w:tcPr>
          <w:p w14:paraId="18EE7867" w14:textId="4568FED8" w:rsidR="00FF3C7C" w:rsidRPr="00EA6E31" w:rsidRDefault="00EA6E31" w:rsidP="003C1B94">
            <w:pPr>
              <w:tabs>
                <w:tab w:val="left" w:pos="4111"/>
              </w:tabs>
              <w:suppressAutoHyphens/>
              <w:jc w:val="center"/>
              <w:rPr>
                <w:rFonts w:ascii="Times New Roman" w:hAnsi="Times New Roman" w:cs="Times New Roman"/>
                <w:b/>
                <w:color w:val="000000" w:themeColor="text1"/>
                <w:sz w:val="28"/>
                <w:szCs w:val="28"/>
              </w:rPr>
            </w:pPr>
            <w:r w:rsidRPr="00EA6E31">
              <w:rPr>
                <w:rFonts w:ascii="Times New Roman" w:hAnsi="Times New Roman" w:cs="Times New Roman"/>
                <w:b/>
                <w:color w:val="000000" w:themeColor="text1"/>
                <w:sz w:val="28"/>
                <w:szCs w:val="28"/>
              </w:rPr>
              <w:t>–</w:t>
            </w:r>
          </w:p>
        </w:tc>
      </w:tr>
    </w:tbl>
    <w:p w14:paraId="69F7E52E" w14:textId="42DC4B5A" w:rsidR="007212DC" w:rsidRDefault="003C1B94" w:rsidP="006D0C22">
      <w:pPr>
        <w:tabs>
          <w:tab w:val="left" w:pos="4111"/>
        </w:tabs>
        <w:suppressAutoHyphens/>
        <w:spacing w:after="0" w:line="240" w:lineRule="auto"/>
        <w:ind w:firstLine="709"/>
        <w:jc w:val="both"/>
        <w:rPr>
          <w:rFonts w:ascii="Times New Roman" w:eastAsiaTheme="minorEastAsia" w:hAnsi="Times New Roman" w:cs="Times New Roman"/>
          <w:bCs/>
          <w:iCs/>
          <w:sz w:val="28"/>
          <w:szCs w:val="28"/>
        </w:rPr>
      </w:pPr>
      <w:r>
        <w:rPr>
          <w:rFonts w:ascii="Times New Roman" w:hAnsi="Times New Roman" w:cs="Times New Roman"/>
          <w:sz w:val="28"/>
          <w:szCs w:val="28"/>
        </w:rPr>
        <w:t xml:space="preserve">7. </w:t>
      </w:r>
      <w:r w:rsidR="00BB0315">
        <w:rPr>
          <w:rFonts w:ascii="Times New Roman" w:hAnsi="Times New Roman" w:cs="Times New Roman"/>
          <w:sz w:val="28"/>
          <w:szCs w:val="28"/>
        </w:rPr>
        <w:t xml:space="preserve">Вычислите среднее значение показателя преломления </w:t>
      </w:r>
      <w:r w:rsidR="00BB0315" w:rsidRPr="00F35220">
        <w:rPr>
          <w:rFonts w:ascii="Times New Roman" w:hAnsi="Times New Roman" w:cs="Times New Roman"/>
          <w:sz w:val="28"/>
          <w:szCs w:val="28"/>
        </w:rPr>
        <w:t xml:space="preserve">пластинки </w:t>
      </w:r>
      <m:oMath>
        <m:r>
          <m:rPr>
            <m:nor/>
          </m:rPr>
          <w:rPr>
            <w:rFonts w:ascii="Times New Roman" w:hAnsi="Times New Roman" w:cs="Times New Roman"/>
            <w:b/>
            <w:bCs/>
            <w:i/>
            <w:iCs/>
            <w:sz w:val="28"/>
            <w:szCs w:val="28"/>
          </w:rPr>
          <m:t>n</m:t>
        </m:r>
      </m:oMath>
      <w:r w:rsidR="00DA1764">
        <w:rPr>
          <w:rFonts w:ascii="Times New Roman" w:eastAsiaTheme="minorEastAsia" w:hAnsi="Times New Roman" w:cs="Times New Roman"/>
          <w:b/>
          <w:bCs/>
          <w:i/>
          <w:iCs/>
          <w:sz w:val="28"/>
          <w:szCs w:val="28"/>
          <w:vertAlign w:val="subscript"/>
        </w:rPr>
        <w:t>ср</w:t>
      </w:r>
      <w:r w:rsidR="00DA1764">
        <w:rPr>
          <w:rFonts w:ascii="Times New Roman" w:eastAsiaTheme="minorEastAsia" w:hAnsi="Times New Roman" w:cs="Times New Roman"/>
          <w:bCs/>
          <w:iCs/>
          <w:sz w:val="28"/>
          <w:szCs w:val="28"/>
        </w:rPr>
        <w:t xml:space="preserve"> </w:t>
      </w:r>
      <w:r w:rsidR="00D83BA4">
        <w:rPr>
          <w:rFonts w:ascii="Times New Roman" w:eastAsiaTheme="minorEastAsia" w:hAnsi="Times New Roman" w:cs="Times New Roman"/>
          <w:bCs/>
          <w:iCs/>
          <w:sz w:val="28"/>
          <w:szCs w:val="28"/>
        </w:rPr>
        <w:t>и сравните его с табличными значениями для стекла.</w:t>
      </w:r>
    </w:p>
    <w:p w14:paraId="6C0FB02A" w14:textId="3CF1AA4E" w:rsidR="00D83BA4" w:rsidRPr="00DA1764" w:rsidRDefault="00D83BA4" w:rsidP="00D83BA4">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F35220">
        <w:rPr>
          <w:rFonts w:ascii="Times New Roman" w:hAnsi="Times New Roman" w:cs="Times New Roman"/>
          <w:sz w:val="28"/>
          <w:szCs w:val="28"/>
        </w:rPr>
        <w:t xml:space="preserve">Для графического определения показателя преломления </w:t>
      </w:r>
      <w:r w:rsidRPr="00AD2ACF">
        <w:rPr>
          <w:rFonts w:ascii="Times New Roman" w:hAnsi="Times New Roman" w:cs="Times New Roman"/>
          <w:b/>
          <w:i/>
          <w:sz w:val="28"/>
          <w:szCs w:val="28"/>
        </w:rPr>
        <w:t>n</w:t>
      </w:r>
      <w:r w:rsidRPr="00F35220">
        <w:rPr>
          <w:rFonts w:ascii="Times New Roman" w:hAnsi="Times New Roman" w:cs="Times New Roman"/>
          <w:sz w:val="28"/>
          <w:szCs w:val="28"/>
        </w:rPr>
        <w:t xml:space="preserve"> нужно построить график зависимости </w:t>
      </w:r>
      <m:oMath>
        <m:r>
          <m:rPr>
            <m:sty m:val="bi"/>
          </m:rPr>
          <w:rPr>
            <w:rFonts w:ascii="Cambria Math" w:hAnsi="Cambria Math" w:cs="Times New Roman"/>
            <w:sz w:val="28"/>
            <w:szCs w:val="28"/>
          </w:rPr>
          <m:t>∆</m:t>
        </m:r>
        <m:sSubSup>
          <m:sSubSupPr>
            <m:ctrlPr>
              <w:rPr>
                <w:rFonts w:ascii="Cambria Math" w:hAnsi="Cambria Math" w:cs="Times New Roman"/>
                <w:b/>
                <w:bCs/>
                <w:i/>
                <w:iCs/>
                <w:sz w:val="28"/>
                <w:szCs w:val="28"/>
              </w:rPr>
            </m:ctrlPr>
          </m:sSubSupPr>
          <m:e>
            <m:r>
              <m:rPr>
                <m:nor/>
              </m:rPr>
              <w:rPr>
                <w:rFonts w:ascii="Times New Roman" w:hAnsi="Times New Roman" w:cs="Times New Roman"/>
                <w:b/>
                <w:bCs/>
                <w:i/>
                <w:iCs/>
                <w:sz w:val="28"/>
                <w:szCs w:val="28"/>
              </w:rPr>
              <m:t xml:space="preserve"> r</m:t>
            </m:r>
          </m:e>
          <m:sub>
            <m:r>
              <m:rPr>
                <m:nor/>
              </m:rPr>
              <w:rPr>
                <w:rFonts w:ascii="Times New Roman" w:hAnsi="Times New Roman" w:cs="Times New Roman"/>
                <w:b/>
                <w:bCs/>
                <w:i/>
                <w:iCs/>
                <w:sz w:val="28"/>
                <w:szCs w:val="28"/>
                <w:lang w:val="en-US"/>
              </w:rPr>
              <m:t>N</m:t>
            </m:r>
          </m:sub>
          <m:sup>
            <m:r>
              <m:rPr>
                <m:nor/>
              </m:rPr>
              <w:rPr>
                <w:rFonts w:ascii="Times New Roman" w:hAnsi="Times New Roman" w:cs="Times New Roman"/>
                <w:b/>
                <w:bCs/>
                <w:i/>
                <w:iCs/>
                <w:sz w:val="28"/>
                <w:szCs w:val="28"/>
              </w:rPr>
              <m:t>2</m:t>
            </m:r>
          </m:sup>
        </m:sSubSup>
      </m:oMath>
      <w:r w:rsidRPr="00F35220">
        <w:rPr>
          <w:rFonts w:ascii="Times New Roman" w:hAnsi="Times New Roman" w:cs="Times New Roman"/>
          <w:b/>
          <w:bCs/>
          <w:iCs/>
          <w:sz w:val="28"/>
          <w:szCs w:val="28"/>
        </w:rPr>
        <w:t xml:space="preserve"> </w:t>
      </w:r>
      <w:r w:rsidRPr="00F35220">
        <w:rPr>
          <w:rFonts w:ascii="Times New Roman" w:hAnsi="Times New Roman" w:cs="Times New Roman"/>
          <w:sz w:val="28"/>
          <w:szCs w:val="28"/>
        </w:rPr>
        <w:t xml:space="preserve">от </w:t>
      </w:r>
      <w:r w:rsidRPr="00D83BA4">
        <w:rPr>
          <w:rFonts w:ascii="Times New Roman" w:hAnsi="Times New Roman" w:cs="Times New Roman"/>
          <w:b/>
          <w:i/>
          <w:sz w:val="28"/>
          <w:szCs w:val="28"/>
        </w:rPr>
        <w:t>N</w:t>
      </w:r>
      <w:r>
        <w:rPr>
          <w:rFonts w:ascii="Times New Roman" w:hAnsi="Times New Roman" w:cs="Times New Roman"/>
          <w:sz w:val="28"/>
          <w:szCs w:val="28"/>
        </w:rPr>
        <w:t xml:space="preserve">. </w:t>
      </w:r>
      <w:r w:rsidRPr="00F35220">
        <w:rPr>
          <w:rFonts w:ascii="Times New Roman" w:hAnsi="Times New Roman" w:cs="Times New Roman"/>
          <w:sz w:val="28"/>
          <w:szCs w:val="28"/>
        </w:rPr>
        <w:t xml:space="preserve">Измерив угол наклона графика </w:t>
      </w:r>
      <m:oMath>
        <m:r>
          <m:rPr>
            <m:sty m:val="bi"/>
          </m:rPr>
          <w:rPr>
            <w:rFonts w:ascii="Cambria Math" w:hAnsi="Cambria Math" w:cs="Times New Roman"/>
            <w:sz w:val="28"/>
            <w:szCs w:val="28"/>
          </w:rPr>
          <m:t>γ</m:t>
        </m:r>
      </m:oMath>
      <w:r w:rsidRPr="00F35220">
        <w:rPr>
          <w:rFonts w:ascii="Times New Roman" w:hAnsi="Times New Roman" w:cs="Times New Roman"/>
          <w:sz w:val="28"/>
          <w:szCs w:val="28"/>
        </w:rPr>
        <w:t xml:space="preserve">, определите показатель преломления пластинки </w:t>
      </w:r>
      <m:oMath>
        <m:r>
          <m:rPr>
            <m:nor/>
          </m:rPr>
          <w:rPr>
            <w:rFonts w:ascii="Times New Roman" w:hAnsi="Times New Roman" w:cs="Times New Roman"/>
            <w:b/>
            <w:bCs/>
            <w:i/>
            <w:iCs/>
            <w:sz w:val="28"/>
            <w:szCs w:val="28"/>
          </w:rPr>
          <m:t>n = tgγ</m:t>
        </m:r>
        <m:f>
          <m:fPr>
            <m:ctrlPr>
              <w:rPr>
                <w:rFonts w:ascii="Cambria Math" w:hAnsi="Cambria Math" w:cs="Times New Roman"/>
                <w:b/>
                <w:bCs/>
                <w:i/>
                <w:iCs/>
                <w:sz w:val="28"/>
                <w:szCs w:val="28"/>
              </w:rPr>
            </m:ctrlPr>
          </m:fPr>
          <m:num>
            <m:r>
              <m:rPr>
                <m:nor/>
              </m:rPr>
              <w:rPr>
                <w:rFonts w:ascii="Times New Roman" w:hAnsi="Times New Roman" w:cs="Times New Roman"/>
                <w:b/>
                <w:bCs/>
                <w:i/>
                <w:iCs/>
                <w:sz w:val="28"/>
                <w:szCs w:val="28"/>
              </w:rPr>
              <m:t>h</m:t>
            </m:r>
          </m:num>
          <m:den>
            <m:r>
              <m:rPr>
                <m:nor/>
              </m:rPr>
              <w:rPr>
                <w:rFonts w:ascii="Times New Roman" w:hAnsi="Times New Roman" w:cs="Times New Roman"/>
                <w:b/>
                <w:bCs/>
                <w:i/>
                <w:iCs/>
                <w:sz w:val="28"/>
                <w:szCs w:val="28"/>
              </w:rPr>
              <m:t>4λ</m:t>
            </m:r>
            <m:sSup>
              <m:sSupPr>
                <m:ctrlPr>
                  <w:rPr>
                    <w:rFonts w:ascii="Cambria Math" w:hAnsi="Cambria Math" w:cs="Times New Roman"/>
                    <w:b/>
                    <w:bCs/>
                    <w:i/>
                    <w:iCs/>
                    <w:sz w:val="28"/>
                    <w:szCs w:val="28"/>
                  </w:rPr>
                </m:ctrlPr>
              </m:sSupPr>
              <m:e>
                <m:r>
                  <m:rPr>
                    <m:nor/>
                  </m:rPr>
                  <w:rPr>
                    <w:rFonts w:ascii="Times New Roman" w:hAnsi="Times New Roman" w:cs="Times New Roman"/>
                    <w:b/>
                    <w:bCs/>
                    <w:i/>
                    <w:iCs/>
                    <w:sz w:val="28"/>
                    <w:szCs w:val="28"/>
                  </w:rPr>
                  <m:t>l</m:t>
                </m:r>
              </m:e>
              <m:sup>
                <m:r>
                  <m:rPr>
                    <m:nor/>
                  </m:rPr>
                  <w:rPr>
                    <w:rFonts w:ascii="Times New Roman" w:hAnsi="Times New Roman" w:cs="Times New Roman"/>
                    <w:b/>
                    <w:bCs/>
                    <w:i/>
                    <w:iCs/>
                    <w:sz w:val="28"/>
                    <w:szCs w:val="28"/>
                  </w:rPr>
                  <m:t>2</m:t>
                </m:r>
              </m:sup>
            </m:sSup>
          </m:den>
        </m:f>
      </m:oMath>
      <w:r w:rsidRPr="00F35220">
        <w:rPr>
          <w:rFonts w:ascii="Times New Roman" w:hAnsi="Times New Roman" w:cs="Times New Roman"/>
          <w:sz w:val="28"/>
          <w:szCs w:val="28"/>
        </w:rPr>
        <w:t xml:space="preserve">, где </w:t>
      </w:r>
      <w:r>
        <w:rPr>
          <w:rFonts w:ascii="Times New Roman" w:hAnsi="Times New Roman" w:cs="Times New Roman"/>
          <w:sz w:val="28"/>
          <w:szCs w:val="28"/>
        </w:rPr>
        <w:t xml:space="preserve">толщина пластинки </w:t>
      </w:r>
      <w:r w:rsidRPr="00F35220">
        <w:rPr>
          <w:rFonts w:ascii="Times New Roman" w:hAnsi="Times New Roman" w:cs="Times New Roman"/>
          <w:b/>
          <w:i/>
          <w:sz w:val="28"/>
          <w:szCs w:val="28"/>
          <w:lang w:val="en-US"/>
        </w:rPr>
        <w:t>h</w:t>
      </w:r>
      <w:r w:rsidRPr="00F35220">
        <w:rPr>
          <w:rFonts w:ascii="Times New Roman" w:hAnsi="Times New Roman" w:cs="Times New Roman"/>
          <w:sz w:val="28"/>
          <w:szCs w:val="28"/>
        </w:rPr>
        <w:t xml:space="preserve"> =</w:t>
      </w:r>
      <m:oMath>
        <m:r>
          <w:rPr>
            <w:rFonts w:ascii="Cambria Math" w:hAnsi="Cambria Math" w:cs="Times New Roman"/>
            <w:sz w:val="28"/>
            <w:szCs w:val="28"/>
          </w:rPr>
          <m:t xml:space="preserve"> </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-2</m:t>
            </m:r>
          </m:sup>
        </m:sSup>
      </m:oMath>
      <w:r w:rsidRPr="00F35220">
        <w:rPr>
          <w:rFonts w:ascii="Times New Roman" w:hAnsi="Times New Roman" w:cs="Times New Roman"/>
          <w:sz w:val="28"/>
          <w:szCs w:val="28"/>
        </w:rPr>
        <w:t xml:space="preserve"> м, длина волны </w:t>
      </w:r>
      <m:oMath>
        <m:r>
          <m:rPr>
            <m:sty m:val="bi"/>
          </m:rPr>
          <w:rPr>
            <w:rFonts w:ascii="Cambria Math" w:hAnsi="Cambria Math" w:cs="Times New Roman"/>
            <w:sz w:val="28"/>
            <w:szCs w:val="28"/>
          </w:rPr>
          <m:t>λ</m:t>
        </m:r>
        <m:r>
          <m:rPr>
            <m:sty m:val="p"/>
          </m:rPr>
          <w:rPr>
            <w:rFonts w:ascii="Cambria Math" w:hAnsi="Cambria Math" w:cs="Times New Roman"/>
            <w:sz w:val="28"/>
            <w:szCs w:val="28"/>
          </w:rPr>
          <m:t>=632,8∙</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-9</m:t>
            </m:r>
          </m:sup>
        </m:sSup>
      </m:oMath>
      <w:r w:rsidRPr="00F35220">
        <w:rPr>
          <w:rFonts w:ascii="Times New Roman" w:hAnsi="Times New Roman" w:cs="Times New Roman"/>
          <w:sz w:val="28"/>
          <w:szCs w:val="28"/>
        </w:rPr>
        <w:t>м.</w:t>
      </w:r>
    </w:p>
    <w:p w14:paraId="3C9F9CF2" w14:textId="77777777" w:rsidR="00956945" w:rsidRDefault="00D83BA4" w:rsidP="006D0C22">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D45FF4" w:rsidRPr="00EE2871">
        <w:rPr>
          <w:rFonts w:ascii="Times New Roman" w:hAnsi="Times New Roman" w:cs="Times New Roman"/>
          <w:sz w:val="28"/>
          <w:szCs w:val="28"/>
        </w:rPr>
        <w:t>.</w:t>
      </w:r>
      <w:r w:rsidR="00EA6E31">
        <w:rPr>
          <w:rFonts w:ascii="Times New Roman" w:hAnsi="Times New Roman" w:cs="Times New Roman"/>
          <w:sz w:val="28"/>
          <w:szCs w:val="28"/>
        </w:rPr>
        <w:t xml:space="preserve"> </w:t>
      </w:r>
      <w:r w:rsidR="00F35220" w:rsidRPr="00EE2871">
        <w:rPr>
          <w:rFonts w:ascii="Times New Roman" w:hAnsi="Times New Roman" w:cs="Times New Roman"/>
          <w:sz w:val="28"/>
          <w:szCs w:val="28"/>
        </w:rPr>
        <w:t>Сделайте вывод по работе</w:t>
      </w:r>
      <w:r w:rsidR="00DA1764">
        <w:rPr>
          <w:rFonts w:ascii="Times New Roman" w:hAnsi="Times New Roman" w:cs="Times New Roman"/>
          <w:sz w:val="28"/>
          <w:szCs w:val="28"/>
        </w:rPr>
        <w:t>.</w:t>
      </w:r>
    </w:p>
    <w:p w14:paraId="0A84ECC1" w14:textId="37BD97D5" w:rsidR="00EA6E31" w:rsidRPr="00EE2871" w:rsidRDefault="00EA6E31" w:rsidP="006D0C22">
      <w:pPr>
        <w:tabs>
          <w:tab w:val="left" w:pos="4111"/>
        </w:tabs>
        <w:suppressAutoHyphens/>
        <w:spacing w:after="0" w:line="240" w:lineRule="auto"/>
        <w:ind w:firstLine="709"/>
        <w:jc w:val="both"/>
        <w:rPr>
          <w:rFonts w:ascii="Times New Roman" w:hAnsi="Times New Roman" w:cs="Times New Roman"/>
          <w:sz w:val="28"/>
          <w:szCs w:val="28"/>
        </w:rPr>
      </w:pPr>
    </w:p>
    <w:p w14:paraId="01DD4F47" w14:textId="76A48AFB" w:rsidR="00F35220" w:rsidRPr="00B13F13" w:rsidRDefault="00F35220" w:rsidP="006D0C22">
      <w:pPr>
        <w:pStyle w:val="ac"/>
        <w:tabs>
          <w:tab w:val="left" w:pos="4111"/>
        </w:tabs>
        <w:ind w:firstLine="709"/>
        <w:rPr>
          <w:rFonts w:ascii="Times New Roman" w:hAnsi="Times New Roman" w:cs="Times New Roman"/>
          <w:b/>
          <w:bCs/>
          <w:color w:val="000000" w:themeColor="text1"/>
          <w:sz w:val="28"/>
          <w:szCs w:val="28"/>
        </w:rPr>
      </w:pPr>
      <w:r w:rsidRPr="00B13F13">
        <w:rPr>
          <w:rFonts w:ascii="Times New Roman" w:hAnsi="Times New Roman" w:cs="Times New Roman"/>
          <w:b/>
          <w:bCs/>
          <w:color w:val="000000" w:themeColor="text1"/>
          <w:sz w:val="28"/>
          <w:szCs w:val="28"/>
        </w:rPr>
        <w:t>Контрольные вопросы</w:t>
      </w:r>
    </w:p>
    <w:p w14:paraId="2237040D" w14:textId="4D9B8D6A"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1.</w:t>
      </w:r>
      <w:r w:rsidR="00812C41" w:rsidRPr="00B13F13">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Какие явления обусловлены волновой природой света?</w:t>
      </w:r>
    </w:p>
    <w:p w14:paraId="33A3357A" w14:textId="638CEFBA"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2.</w:t>
      </w:r>
      <w:r w:rsidR="00812C41" w:rsidRPr="00B13F13">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Как взаимосвязаны между собой скорость распространения света в среде с диалектической (</w:t>
      </w:r>
      <m:oMath>
        <m:r>
          <m:rPr>
            <m:sty m:val="bi"/>
          </m:rPr>
          <w:rPr>
            <w:rFonts w:ascii="Cambria Math" w:hAnsi="Cambria Math" w:cs="Times New Roman"/>
            <w:color w:val="000000" w:themeColor="text1"/>
            <w:sz w:val="28"/>
            <w:szCs w:val="28"/>
          </w:rPr>
          <m:t>ε</m:t>
        </m:r>
      </m:oMath>
      <w:r w:rsidR="00F35220" w:rsidRPr="00B13F13">
        <w:rPr>
          <w:rFonts w:ascii="Times New Roman" w:hAnsi="Times New Roman" w:cs="Times New Roman"/>
          <w:color w:val="000000" w:themeColor="text1"/>
          <w:sz w:val="28"/>
          <w:szCs w:val="28"/>
        </w:rPr>
        <w:t>) и магнитной проницаемостью (</w:t>
      </w:r>
      <m:oMath>
        <m:r>
          <m:rPr>
            <m:sty m:val="bi"/>
          </m:rPr>
          <w:rPr>
            <w:rFonts w:ascii="Cambria Math" w:hAnsi="Cambria Math" w:cs="Times New Roman"/>
            <w:color w:val="000000" w:themeColor="text1"/>
            <w:sz w:val="28"/>
            <w:szCs w:val="28"/>
          </w:rPr>
          <m:t>μ</m:t>
        </m:r>
      </m:oMath>
      <w:r w:rsidR="00F35220" w:rsidRPr="00B13F13">
        <w:rPr>
          <w:rFonts w:ascii="Times New Roman" w:hAnsi="Times New Roman" w:cs="Times New Roman"/>
          <w:color w:val="000000" w:themeColor="text1"/>
          <w:sz w:val="28"/>
          <w:szCs w:val="28"/>
        </w:rPr>
        <w:t>)?</w:t>
      </w:r>
    </w:p>
    <w:p w14:paraId="17475021" w14:textId="30D592B4"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3.</w:t>
      </w:r>
      <w:r w:rsidR="00B13F13" w:rsidRPr="00B13F13">
        <w:rPr>
          <w:rFonts w:ascii="Times New Roman" w:hAnsi="Times New Roman" w:cs="Times New Roman"/>
          <w:color w:val="000000" w:themeColor="text1"/>
          <w:sz w:val="28"/>
          <w:szCs w:val="28"/>
        </w:rPr>
        <w:t xml:space="preserve"> Что называется</w:t>
      </w:r>
      <w:r w:rsidR="00F35220" w:rsidRPr="00B13F13">
        <w:rPr>
          <w:rFonts w:ascii="Times New Roman" w:hAnsi="Times New Roman" w:cs="Times New Roman"/>
          <w:color w:val="000000" w:themeColor="text1"/>
          <w:sz w:val="28"/>
          <w:szCs w:val="28"/>
        </w:rPr>
        <w:t xml:space="preserve"> интерференци</w:t>
      </w:r>
      <w:r w:rsidR="00B13F13" w:rsidRPr="00B13F13">
        <w:rPr>
          <w:rFonts w:ascii="Times New Roman" w:hAnsi="Times New Roman" w:cs="Times New Roman"/>
          <w:color w:val="000000" w:themeColor="text1"/>
          <w:sz w:val="28"/>
          <w:szCs w:val="28"/>
        </w:rPr>
        <w:t>ей</w:t>
      </w:r>
      <w:r w:rsidR="00F35220" w:rsidRPr="00B13F13">
        <w:rPr>
          <w:rFonts w:ascii="Times New Roman" w:hAnsi="Times New Roman" w:cs="Times New Roman"/>
          <w:color w:val="000000" w:themeColor="text1"/>
          <w:sz w:val="28"/>
          <w:szCs w:val="28"/>
        </w:rPr>
        <w:t>?</w:t>
      </w:r>
    </w:p>
    <w:p w14:paraId="25D9CE6B" w14:textId="6C805EFA"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4.</w:t>
      </w:r>
      <w:r w:rsidR="00EB56FD">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Какова связь между разностью фаз и разностью хода волн?</w:t>
      </w:r>
    </w:p>
    <w:p w14:paraId="2FD09CD7" w14:textId="13C89D07"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5.</w:t>
      </w:r>
      <w:r w:rsidR="00EB56FD">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Как</w:t>
      </w:r>
      <w:r w:rsidR="00B13F13" w:rsidRPr="00B13F13">
        <w:rPr>
          <w:rFonts w:ascii="Times New Roman" w:hAnsi="Times New Roman" w:cs="Times New Roman"/>
          <w:color w:val="000000" w:themeColor="text1"/>
          <w:sz w:val="28"/>
          <w:szCs w:val="28"/>
        </w:rPr>
        <w:t xml:space="preserve"> связаны</w:t>
      </w:r>
      <w:r w:rsidR="00F35220" w:rsidRPr="00B13F13">
        <w:rPr>
          <w:rFonts w:ascii="Times New Roman" w:hAnsi="Times New Roman" w:cs="Times New Roman"/>
          <w:color w:val="000000" w:themeColor="text1"/>
          <w:sz w:val="28"/>
          <w:szCs w:val="28"/>
        </w:rPr>
        <w:t xml:space="preserve"> интенсивность света</w:t>
      </w:r>
      <w:r w:rsidR="00B13F13" w:rsidRPr="00B13F13">
        <w:rPr>
          <w:rFonts w:ascii="Times New Roman" w:hAnsi="Times New Roman" w:cs="Times New Roman"/>
          <w:color w:val="000000" w:themeColor="text1"/>
          <w:sz w:val="28"/>
          <w:szCs w:val="28"/>
        </w:rPr>
        <w:t xml:space="preserve"> с напряженностью электрической составляющей электромагнитной волны</w:t>
      </w:r>
      <w:r w:rsidR="00F35220" w:rsidRPr="00B13F13">
        <w:rPr>
          <w:rFonts w:ascii="Times New Roman" w:hAnsi="Times New Roman" w:cs="Times New Roman"/>
          <w:color w:val="000000" w:themeColor="text1"/>
          <w:sz w:val="28"/>
          <w:szCs w:val="28"/>
        </w:rPr>
        <w:t>?</w:t>
      </w:r>
    </w:p>
    <w:p w14:paraId="711D9FE5" w14:textId="123CC0EE" w:rsidR="00F35220" w:rsidRPr="00B13F13"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6.</w:t>
      </w:r>
      <w:r w:rsidR="00EB56FD">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Запишите взаимосвязь между оптической и геометрической длиной пути?</w:t>
      </w:r>
    </w:p>
    <w:p w14:paraId="6E96C1A0" w14:textId="188AFFB6" w:rsidR="00AD2ACF" w:rsidRDefault="00D45FF4" w:rsidP="006D0C2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r w:rsidRPr="00B13F13">
        <w:rPr>
          <w:rFonts w:ascii="Times New Roman" w:hAnsi="Times New Roman" w:cs="Times New Roman"/>
          <w:color w:val="000000" w:themeColor="text1"/>
          <w:sz w:val="28"/>
          <w:szCs w:val="28"/>
        </w:rPr>
        <w:t>7.</w:t>
      </w:r>
      <w:r w:rsidR="00EB56FD">
        <w:rPr>
          <w:rFonts w:ascii="Times New Roman" w:hAnsi="Times New Roman" w:cs="Times New Roman"/>
          <w:color w:val="000000" w:themeColor="text1"/>
          <w:sz w:val="28"/>
          <w:szCs w:val="28"/>
        </w:rPr>
        <w:t xml:space="preserve"> </w:t>
      </w:r>
      <w:r w:rsidR="00F35220" w:rsidRPr="00B13F13">
        <w:rPr>
          <w:rFonts w:ascii="Times New Roman" w:hAnsi="Times New Roman" w:cs="Times New Roman"/>
          <w:color w:val="000000" w:themeColor="text1"/>
          <w:sz w:val="28"/>
          <w:szCs w:val="28"/>
        </w:rPr>
        <w:t>Как рассчитывается ширина интерференционной картины?</w:t>
      </w:r>
    </w:p>
    <w:p w14:paraId="7E4E13C1" w14:textId="1071783E" w:rsidR="00F0338B" w:rsidRPr="006B405B" w:rsidRDefault="00942E4C" w:rsidP="006D0C22">
      <w:pPr>
        <w:tabs>
          <w:tab w:val="left" w:pos="4111"/>
        </w:tabs>
        <w:suppressAutoHyphens/>
        <w:spacing w:after="0" w:line="240" w:lineRule="auto"/>
        <w:ind w:firstLine="709"/>
        <w:rPr>
          <w:rFonts w:ascii="Times New Roman" w:hAnsi="Times New Roman" w:cs="Times New Roman"/>
          <w:b/>
          <w:sz w:val="32"/>
          <w:szCs w:val="32"/>
        </w:rPr>
      </w:pPr>
      <w:r w:rsidRPr="006B405B">
        <w:rPr>
          <w:rFonts w:ascii="Times New Roman" w:hAnsi="Times New Roman" w:cs="Times New Roman"/>
          <w:b/>
          <w:bCs/>
          <w:sz w:val="32"/>
          <w:szCs w:val="32"/>
        </w:rPr>
        <w:lastRenderedPageBreak/>
        <w:t>1.</w:t>
      </w:r>
      <w:r w:rsidR="00B13F13" w:rsidRPr="006B405B">
        <w:rPr>
          <w:rFonts w:ascii="Times New Roman" w:hAnsi="Times New Roman" w:cs="Times New Roman"/>
          <w:b/>
          <w:bCs/>
          <w:sz w:val="32"/>
          <w:szCs w:val="32"/>
        </w:rPr>
        <w:t>1</w:t>
      </w:r>
      <w:r w:rsidRPr="006B405B">
        <w:rPr>
          <w:rFonts w:ascii="Times New Roman" w:hAnsi="Times New Roman" w:cs="Times New Roman"/>
          <w:b/>
          <w:bCs/>
          <w:sz w:val="32"/>
          <w:szCs w:val="32"/>
        </w:rPr>
        <w:t>.3 Лабораторная работа № О</w:t>
      </w:r>
      <w:r w:rsidR="00AD2ACF" w:rsidRPr="006B405B">
        <w:rPr>
          <w:rFonts w:ascii="Times New Roman" w:hAnsi="Times New Roman" w:cs="Times New Roman"/>
          <w:b/>
          <w:bCs/>
          <w:sz w:val="32"/>
          <w:szCs w:val="32"/>
        </w:rPr>
        <w:t xml:space="preserve"> – </w:t>
      </w:r>
      <w:r w:rsidRPr="006B405B">
        <w:rPr>
          <w:rFonts w:ascii="Times New Roman" w:hAnsi="Times New Roman" w:cs="Times New Roman"/>
          <w:b/>
          <w:bCs/>
          <w:sz w:val="32"/>
          <w:szCs w:val="32"/>
        </w:rPr>
        <w:t>3</w:t>
      </w:r>
    </w:p>
    <w:p w14:paraId="26735DE0" w14:textId="1532DFED" w:rsidR="00F0338B" w:rsidRPr="006B405B" w:rsidRDefault="00942E4C" w:rsidP="005471A6">
      <w:pPr>
        <w:tabs>
          <w:tab w:val="left" w:pos="4111"/>
        </w:tabs>
        <w:suppressAutoHyphens/>
        <w:spacing w:after="0" w:line="240" w:lineRule="auto"/>
        <w:ind w:firstLine="709"/>
        <w:jc w:val="both"/>
        <w:rPr>
          <w:rFonts w:ascii="Times New Roman" w:hAnsi="Times New Roman" w:cs="Times New Roman"/>
          <w:b/>
          <w:bCs/>
          <w:sz w:val="32"/>
          <w:szCs w:val="32"/>
        </w:rPr>
      </w:pPr>
      <w:r w:rsidRPr="006B405B">
        <w:rPr>
          <w:rFonts w:ascii="Times New Roman" w:hAnsi="Times New Roman" w:cs="Times New Roman"/>
          <w:b/>
          <w:bCs/>
          <w:sz w:val="32"/>
          <w:szCs w:val="32"/>
        </w:rPr>
        <w:t>Определение длины световой волны при помощи дифракционной решетки</w:t>
      </w:r>
    </w:p>
    <w:p w14:paraId="5BC5382D" w14:textId="7C3A5B04" w:rsidR="00956945" w:rsidRPr="006B405B" w:rsidRDefault="00956945" w:rsidP="006D0C22">
      <w:pPr>
        <w:tabs>
          <w:tab w:val="left" w:pos="4111"/>
        </w:tabs>
        <w:suppressAutoHyphens/>
        <w:spacing w:after="0" w:line="240" w:lineRule="auto"/>
        <w:ind w:firstLine="709"/>
        <w:rPr>
          <w:rFonts w:ascii="Times New Roman" w:hAnsi="Times New Roman" w:cs="Times New Roman"/>
          <w:b/>
          <w:bCs/>
          <w:sz w:val="24"/>
          <w:szCs w:val="24"/>
        </w:rPr>
      </w:pPr>
    </w:p>
    <w:p w14:paraId="65C29672" w14:textId="77777777" w:rsidR="00956945" w:rsidRPr="006B405B" w:rsidRDefault="00956945" w:rsidP="006D0C22">
      <w:pPr>
        <w:tabs>
          <w:tab w:val="left" w:pos="4111"/>
        </w:tabs>
        <w:suppressAutoHyphens/>
        <w:spacing w:after="0" w:line="240" w:lineRule="auto"/>
        <w:ind w:firstLine="709"/>
        <w:rPr>
          <w:rFonts w:ascii="Times New Roman" w:hAnsi="Times New Roman" w:cs="Times New Roman"/>
          <w:b/>
          <w:bCs/>
          <w:sz w:val="24"/>
          <w:szCs w:val="24"/>
        </w:rPr>
      </w:pPr>
    </w:p>
    <w:p w14:paraId="405D1545" w14:textId="77777777" w:rsidR="00956945" w:rsidRDefault="00F0338B" w:rsidP="006D0C22">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b/>
          <w:sz w:val="28"/>
          <w:szCs w:val="28"/>
        </w:rPr>
        <w:t>Цель работы</w:t>
      </w:r>
      <w:r w:rsidRPr="00F0338B">
        <w:rPr>
          <w:rFonts w:ascii="Times New Roman" w:hAnsi="Times New Roman" w:cs="Times New Roman"/>
          <w:sz w:val="28"/>
          <w:szCs w:val="28"/>
        </w:rPr>
        <w:t>: определить длины волн, соответствующие красной, зеленой и фиолетовой областям белого света, с помощью дифракционной решетки.</w:t>
      </w:r>
    </w:p>
    <w:p w14:paraId="0B977B21" w14:textId="089C32C6" w:rsidR="00942E4C" w:rsidRDefault="00942E4C" w:rsidP="006D0C22">
      <w:pPr>
        <w:tabs>
          <w:tab w:val="left" w:pos="4111"/>
        </w:tabs>
        <w:suppressAutoHyphens/>
        <w:spacing w:after="0" w:line="240" w:lineRule="auto"/>
        <w:ind w:firstLine="709"/>
        <w:jc w:val="both"/>
        <w:rPr>
          <w:rFonts w:ascii="Times New Roman" w:hAnsi="Times New Roman" w:cs="Times New Roman"/>
          <w:sz w:val="28"/>
          <w:szCs w:val="28"/>
        </w:rPr>
      </w:pPr>
    </w:p>
    <w:p w14:paraId="207A8006" w14:textId="7E4FE873" w:rsidR="007B4126" w:rsidRPr="00B13F13" w:rsidRDefault="007B4126" w:rsidP="006D0C22">
      <w:pPr>
        <w:tabs>
          <w:tab w:val="left" w:pos="4111"/>
        </w:tabs>
        <w:suppressAutoHyphen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Теоретическое обоснование</w:t>
      </w:r>
    </w:p>
    <w:p w14:paraId="168E38D4" w14:textId="77777777" w:rsidR="007B4126" w:rsidRPr="00670517" w:rsidRDefault="007B4126" w:rsidP="006D0C22">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b/>
          <w:bCs/>
          <w:i/>
          <w:iCs/>
          <w:sz w:val="28"/>
          <w:szCs w:val="28"/>
        </w:rPr>
        <w:t xml:space="preserve">Дифракцией </w:t>
      </w:r>
      <w:r w:rsidRPr="00670517">
        <w:rPr>
          <w:rFonts w:ascii="Times New Roman" w:hAnsi="Times New Roman" w:cs="Times New Roman"/>
          <w:sz w:val="28"/>
          <w:szCs w:val="28"/>
        </w:rPr>
        <w:t xml:space="preserve">называется огибание волнами препятствий, встречающихся на их пути, или в более широком смысле – любое отклонение распространения волн вблизи препятствий от прямолинейного. </w:t>
      </w:r>
    </w:p>
    <w:p w14:paraId="6926DDE7" w14:textId="3E8380BD" w:rsidR="007B4126" w:rsidRPr="00670517" w:rsidRDefault="007B4126" w:rsidP="006D0C22">
      <w:pPr>
        <w:tabs>
          <w:tab w:val="left" w:pos="3686"/>
        </w:tabs>
        <w:spacing w:after="0" w:line="240" w:lineRule="auto"/>
        <w:ind w:firstLine="709"/>
        <w:jc w:val="both"/>
        <w:rPr>
          <w:rFonts w:ascii="Times New Roman" w:hAnsi="Times New Roman" w:cs="Times New Roman"/>
          <w:sz w:val="28"/>
          <w:szCs w:val="28"/>
        </w:rPr>
      </w:pPr>
      <w:r w:rsidRPr="00670517">
        <w:rPr>
          <w:rFonts w:ascii="Times New Roman" w:hAnsi="Times New Roman" w:cs="Times New Roman"/>
          <w:sz w:val="28"/>
          <w:szCs w:val="28"/>
        </w:rPr>
        <w:t>Благодаря дифракции волны могут попадать в область геометрической тени, огибать препятствия, проникать через не</w:t>
      </w:r>
      <w:r w:rsidR="00EB56FD">
        <w:rPr>
          <w:rFonts w:ascii="Times New Roman" w:hAnsi="Times New Roman" w:cs="Times New Roman"/>
          <w:sz w:val="28"/>
          <w:szCs w:val="28"/>
        </w:rPr>
        <w:t>большое отверстие в экранах и так</w:t>
      </w:r>
      <w:r w:rsidR="005C0886">
        <w:rPr>
          <w:rFonts w:ascii="Times New Roman" w:hAnsi="Times New Roman" w:cs="Times New Roman"/>
          <w:sz w:val="28"/>
          <w:szCs w:val="28"/>
        </w:rPr>
        <w:t xml:space="preserve"> </w:t>
      </w:r>
      <w:r w:rsidRPr="00670517">
        <w:rPr>
          <w:rFonts w:ascii="Times New Roman" w:hAnsi="Times New Roman" w:cs="Times New Roman"/>
          <w:sz w:val="28"/>
          <w:szCs w:val="28"/>
        </w:rPr>
        <w:t>д</w:t>
      </w:r>
      <w:r w:rsidR="00EB56FD">
        <w:rPr>
          <w:rFonts w:ascii="Times New Roman" w:hAnsi="Times New Roman" w:cs="Times New Roman"/>
          <w:sz w:val="28"/>
          <w:szCs w:val="28"/>
        </w:rPr>
        <w:t>алее</w:t>
      </w:r>
      <w:r w:rsidRPr="00670517">
        <w:rPr>
          <w:rFonts w:ascii="Times New Roman" w:hAnsi="Times New Roman" w:cs="Times New Roman"/>
          <w:sz w:val="28"/>
          <w:szCs w:val="28"/>
        </w:rPr>
        <w:t>.</w:t>
      </w:r>
    </w:p>
    <w:p w14:paraId="131BCC4D" w14:textId="2FA59B55" w:rsidR="007B4126" w:rsidRPr="002F40F5" w:rsidRDefault="007B4126" w:rsidP="006D0C22">
      <w:pPr>
        <w:pStyle w:val="Default"/>
        <w:tabs>
          <w:tab w:val="left" w:pos="3686"/>
        </w:tabs>
        <w:ind w:firstLine="709"/>
        <w:jc w:val="both"/>
        <w:rPr>
          <w:rFonts w:ascii="Times New Roman" w:hAnsi="Times New Roman" w:cs="Times New Roman"/>
          <w:iCs/>
          <w:sz w:val="28"/>
          <w:szCs w:val="28"/>
        </w:rPr>
      </w:pPr>
      <w:r w:rsidRPr="00670517">
        <w:rPr>
          <w:rFonts w:ascii="Times New Roman" w:hAnsi="Times New Roman" w:cs="Times New Roman"/>
          <w:b/>
          <w:bCs/>
          <w:i/>
          <w:iCs/>
          <w:sz w:val="28"/>
          <w:szCs w:val="28"/>
        </w:rPr>
        <w:t>Дифракционн</w:t>
      </w:r>
      <w:r>
        <w:rPr>
          <w:rFonts w:ascii="Times New Roman" w:hAnsi="Times New Roman" w:cs="Times New Roman"/>
          <w:b/>
          <w:bCs/>
          <w:i/>
          <w:iCs/>
          <w:sz w:val="28"/>
          <w:szCs w:val="28"/>
        </w:rPr>
        <w:t>ая</w:t>
      </w:r>
      <w:r w:rsidRPr="00670517">
        <w:rPr>
          <w:rFonts w:ascii="Times New Roman" w:hAnsi="Times New Roman" w:cs="Times New Roman"/>
          <w:b/>
          <w:bCs/>
          <w:i/>
          <w:iCs/>
          <w:sz w:val="28"/>
          <w:szCs w:val="28"/>
        </w:rPr>
        <w:t xml:space="preserve"> решетк</w:t>
      </w:r>
      <w:r>
        <w:rPr>
          <w:rFonts w:ascii="Times New Roman" w:hAnsi="Times New Roman" w:cs="Times New Roman"/>
          <w:b/>
          <w:bCs/>
          <w:i/>
          <w:iCs/>
          <w:sz w:val="28"/>
          <w:szCs w:val="28"/>
        </w:rPr>
        <w:t>а (одномерная)</w:t>
      </w:r>
      <w:r w:rsidRPr="006D0C22">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совокупность большого числа параллельных щелей равной ширины, разделенных непрозрачными промежутками.</w:t>
      </w:r>
    </w:p>
    <w:p w14:paraId="2C79503C" w14:textId="7F44E6B0" w:rsidR="007B4126" w:rsidRPr="00670517" w:rsidRDefault="007B4126" w:rsidP="006D0C22">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 xml:space="preserve">Дифракционная решетка </w:t>
      </w:r>
      <w:r>
        <w:rPr>
          <w:rFonts w:ascii="Times New Roman" w:hAnsi="Times New Roman" w:cs="Times New Roman"/>
          <w:sz w:val="28"/>
          <w:szCs w:val="28"/>
        </w:rPr>
        <w:t>–</w:t>
      </w:r>
      <w:r w:rsidRPr="00670517">
        <w:rPr>
          <w:rFonts w:ascii="Times New Roman" w:hAnsi="Times New Roman" w:cs="Times New Roman"/>
          <w:sz w:val="28"/>
          <w:szCs w:val="28"/>
        </w:rPr>
        <w:t xml:space="preserve"> важнейший спектральный прибор, предназначенный для разложения света в спектр и измерения длин световых волн.</w:t>
      </w:r>
    </w:p>
    <w:p w14:paraId="4507D25B" w14:textId="77777777" w:rsidR="007B4126" w:rsidRPr="00670517" w:rsidRDefault="007B4126" w:rsidP="006D0C22">
      <w:pPr>
        <w:tabs>
          <w:tab w:val="left" w:pos="3686"/>
        </w:tabs>
        <w:spacing w:after="0" w:line="240" w:lineRule="auto"/>
        <w:ind w:firstLine="709"/>
        <w:jc w:val="both"/>
        <w:rPr>
          <w:rFonts w:ascii="Times New Roman" w:hAnsi="Times New Roman" w:cs="Times New Roman"/>
          <w:sz w:val="28"/>
          <w:szCs w:val="28"/>
        </w:rPr>
      </w:pPr>
      <w:r w:rsidRPr="00670517">
        <w:rPr>
          <w:rFonts w:ascii="Times New Roman" w:hAnsi="Times New Roman" w:cs="Times New Roman"/>
          <w:sz w:val="28"/>
          <w:szCs w:val="28"/>
        </w:rPr>
        <w:t>Она представляет собой плоскую стеклянную или металлическую поверхность, на которой нарезано очень много (до сотен тысяч) прямых равноотстоящих штрихов</w:t>
      </w:r>
      <w:r>
        <w:rPr>
          <w:rFonts w:ascii="Times New Roman" w:hAnsi="Times New Roman" w:cs="Times New Roman"/>
          <w:sz w:val="28"/>
          <w:szCs w:val="28"/>
        </w:rPr>
        <w:t xml:space="preserve"> на небольших расстояниях</w:t>
      </w:r>
      <w:r w:rsidRPr="00670517">
        <w:rPr>
          <w:rFonts w:ascii="Times New Roman" w:hAnsi="Times New Roman" w:cs="Times New Roman"/>
          <w:sz w:val="28"/>
          <w:szCs w:val="28"/>
        </w:rPr>
        <w:t>.</w:t>
      </w:r>
    </w:p>
    <w:p w14:paraId="0A8C49E9" w14:textId="366122FF" w:rsidR="007B4126" w:rsidRPr="00054F9A" w:rsidRDefault="007B4126" w:rsidP="006D0C22">
      <w:pPr>
        <w:pStyle w:val="Default"/>
        <w:tabs>
          <w:tab w:val="left" w:pos="3686"/>
        </w:tabs>
        <w:ind w:firstLine="709"/>
        <w:jc w:val="both"/>
        <w:rPr>
          <w:rFonts w:ascii="Times New Roman" w:hAnsi="Times New Roman" w:cs="Times New Roman"/>
          <w:b/>
          <w:bCs/>
          <w:i/>
          <w:iCs/>
          <w:sz w:val="28"/>
          <w:szCs w:val="28"/>
        </w:rPr>
      </w:pPr>
      <w:r w:rsidRPr="00670517">
        <w:rPr>
          <w:rFonts w:ascii="Times New Roman" w:hAnsi="Times New Roman" w:cs="Times New Roman"/>
          <w:sz w:val="28"/>
          <w:szCs w:val="28"/>
        </w:rPr>
        <w:t xml:space="preserve">Рассмотрим простейшую идеализированную решетку, состоящую из </w:t>
      </w:r>
      <w:r w:rsidRPr="002F40F5">
        <w:rPr>
          <w:rFonts w:ascii="Times New Roman" w:hAnsi="Times New Roman" w:cs="Times New Roman"/>
          <w:b/>
          <w:bCs/>
          <w:i/>
          <w:iCs/>
          <w:sz w:val="28"/>
          <w:szCs w:val="28"/>
        </w:rPr>
        <w:t>N</w:t>
      </w:r>
      <w:r w:rsidR="002F40F5">
        <w:rPr>
          <w:rFonts w:ascii="Times New Roman" w:hAnsi="Times New Roman" w:cs="Times New Roman"/>
          <w:bCs/>
          <w:iCs/>
          <w:sz w:val="28"/>
          <w:szCs w:val="28"/>
        </w:rPr>
        <w:t xml:space="preserve"> </w:t>
      </w:r>
      <w:r w:rsidRPr="002F40F5">
        <w:rPr>
          <w:rFonts w:ascii="Times New Roman" w:hAnsi="Times New Roman" w:cs="Times New Roman"/>
          <w:sz w:val="28"/>
          <w:szCs w:val="28"/>
        </w:rPr>
        <w:t>одинаковых</w:t>
      </w:r>
      <w:r w:rsidRPr="00670517">
        <w:rPr>
          <w:rFonts w:ascii="Times New Roman" w:hAnsi="Times New Roman" w:cs="Times New Roman"/>
          <w:sz w:val="28"/>
          <w:szCs w:val="28"/>
        </w:rPr>
        <w:t xml:space="preserve"> равноотстоящих параллельных щелей, сделанных в непрозрачном экране. Ширину щели обозначим </w:t>
      </w:r>
      <w:r w:rsidRPr="00670517">
        <w:rPr>
          <w:rFonts w:ascii="Times New Roman" w:hAnsi="Times New Roman" w:cs="Times New Roman"/>
          <w:b/>
          <w:bCs/>
          <w:i/>
          <w:iCs/>
          <w:sz w:val="28"/>
          <w:szCs w:val="28"/>
          <w:lang w:val="en-US"/>
        </w:rPr>
        <w:t>b</w:t>
      </w:r>
      <w:r w:rsidRPr="00670517">
        <w:rPr>
          <w:rFonts w:ascii="Times New Roman" w:hAnsi="Times New Roman" w:cs="Times New Roman"/>
          <w:sz w:val="28"/>
          <w:szCs w:val="28"/>
        </w:rPr>
        <w:t xml:space="preserve">, а ширину непрозрачных промежутков между щелями </w:t>
      </w:r>
      <w:r>
        <w:rPr>
          <w:rFonts w:ascii="Times New Roman" w:hAnsi="Times New Roman" w:cs="Times New Roman"/>
          <w:sz w:val="28"/>
          <w:szCs w:val="28"/>
        </w:rPr>
        <w:t>–</w:t>
      </w:r>
      <w:r w:rsidRPr="00670517">
        <w:rPr>
          <w:rFonts w:ascii="Times New Roman" w:hAnsi="Times New Roman" w:cs="Times New Roman"/>
          <w:sz w:val="28"/>
          <w:szCs w:val="28"/>
        </w:rPr>
        <w:t xml:space="preserve"> </w:t>
      </w:r>
      <w:r w:rsidRPr="00670517">
        <w:rPr>
          <w:rFonts w:ascii="Times New Roman" w:hAnsi="Times New Roman" w:cs="Times New Roman"/>
          <w:b/>
          <w:bCs/>
          <w:i/>
          <w:iCs/>
          <w:sz w:val="28"/>
          <w:szCs w:val="28"/>
          <w:lang w:val="en-US"/>
        </w:rPr>
        <w:t>a</w:t>
      </w:r>
      <w:r w:rsidRPr="00670517">
        <w:rPr>
          <w:rFonts w:ascii="Times New Roman" w:hAnsi="Times New Roman" w:cs="Times New Roman"/>
          <w:sz w:val="28"/>
          <w:szCs w:val="28"/>
        </w:rPr>
        <w:t xml:space="preserve">. Величина </w:t>
      </w:r>
      <w:r w:rsidRPr="00670517">
        <w:rPr>
          <w:rFonts w:ascii="Times New Roman" w:hAnsi="Times New Roman" w:cs="Times New Roman"/>
          <w:b/>
          <w:bCs/>
          <w:i/>
          <w:iCs/>
          <w:sz w:val="28"/>
          <w:szCs w:val="28"/>
          <w:lang w:val="en-US"/>
        </w:rPr>
        <w:t>d</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lang w:val="en-US"/>
        </w:rPr>
        <w:t>a</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lang w:val="en-US"/>
        </w:rPr>
        <w:t>b</w:t>
      </w:r>
      <w:r w:rsidRPr="00670517">
        <w:rPr>
          <w:rFonts w:ascii="Times New Roman" w:hAnsi="Times New Roman" w:cs="Times New Roman"/>
          <w:sz w:val="28"/>
          <w:szCs w:val="28"/>
        </w:rPr>
        <w:t xml:space="preserve"> называется </w:t>
      </w:r>
      <w:r w:rsidRPr="00670517">
        <w:rPr>
          <w:rFonts w:ascii="Times New Roman" w:hAnsi="Times New Roman" w:cs="Times New Roman"/>
          <w:b/>
          <w:bCs/>
          <w:i/>
          <w:iCs/>
          <w:sz w:val="28"/>
          <w:szCs w:val="28"/>
        </w:rPr>
        <w:t xml:space="preserve">периодом </w:t>
      </w:r>
      <w:r w:rsidRPr="00670517">
        <w:rPr>
          <w:rFonts w:ascii="Times New Roman" w:hAnsi="Times New Roman" w:cs="Times New Roman"/>
          <w:sz w:val="28"/>
          <w:szCs w:val="28"/>
        </w:rPr>
        <w:t xml:space="preserve">или </w:t>
      </w:r>
      <w:r w:rsidRPr="00670517">
        <w:rPr>
          <w:rFonts w:ascii="Times New Roman" w:hAnsi="Times New Roman" w:cs="Times New Roman"/>
          <w:b/>
          <w:bCs/>
          <w:i/>
          <w:iCs/>
          <w:sz w:val="28"/>
          <w:szCs w:val="28"/>
        </w:rPr>
        <w:t>постоянной дифракционной решетки</w:t>
      </w:r>
      <w:r w:rsidRPr="00670517">
        <w:rPr>
          <w:rFonts w:ascii="Times New Roman" w:hAnsi="Times New Roman" w:cs="Times New Roman"/>
          <w:sz w:val="28"/>
          <w:szCs w:val="28"/>
        </w:rPr>
        <w:t xml:space="preserve">. Лучшие решетки имеют </w:t>
      </w:r>
      <w:r w:rsidRPr="00670517">
        <w:rPr>
          <w:rFonts w:ascii="Times New Roman" w:hAnsi="Times New Roman" w:cs="Times New Roman"/>
          <w:b/>
          <w:bCs/>
          <w:i/>
          <w:iCs/>
          <w:sz w:val="28"/>
          <w:szCs w:val="28"/>
          <w:lang w:val="en-US"/>
        </w:rPr>
        <w:t>d</w:t>
      </w:r>
      <w:r>
        <w:rPr>
          <w:rFonts w:ascii="Times New Roman" w:hAnsi="Times New Roman" w:cs="Times New Roman"/>
          <w:b/>
          <w:bCs/>
          <w:i/>
          <w:iCs/>
          <w:sz w:val="28"/>
          <w:szCs w:val="28"/>
        </w:rPr>
        <w:t xml:space="preserve"> </w:t>
      </w:r>
      <w:r w:rsidRPr="00670517">
        <w:rPr>
          <w:rFonts w:ascii="Times New Roman" w:hAnsi="Times New Roman" w:cs="Times New Roman"/>
          <w:i/>
          <w:iCs/>
          <w:sz w:val="28"/>
          <w:szCs w:val="28"/>
        </w:rPr>
        <w:t>=</w:t>
      </w:r>
      <w:r>
        <w:rPr>
          <w:rFonts w:ascii="Times New Roman" w:hAnsi="Times New Roman" w:cs="Times New Roman"/>
          <w:i/>
          <w:iCs/>
          <w:sz w:val="28"/>
          <w:szCs w:val="28"/>
        </w:rPr>
        <w:t xml:space="preserve"> </w:t>
      </w:r>
      <w:r w:rsidRPr="00670517">
        <w:rPr>
          <w:rFonts w:ascii="Times New Roman" w:hAnsi="Times New Roman" w:cs="Times New Roman"/>
          <w:i/>
          <w:iCs/>
          <w:sz w:val="28"/>
          <w:szCs w:val="28"/>
        </w:rPr>
        <w:t>0,8 мкм</w:t>
      </w:r>
      <w:r w:rsidRPr="00670517">
        <w:rPr>
          <w:rFonts w:ascii="Times New Roman" w:hAnsi="Times New Roman" w:cs="Times New Roman"/>
          <w:sz w:val="28"/>
          <w:szCs w:val="28"/>
        </w:rPr>
        <w:t>, т.</w:t>
      </w:r>
      <w:r w:rsidR="004A1CAE">
        <w:rPr>
          <w:rFonts w:ascii="Times New Roman" w:hAnsi="Times New Roman" w:cs="Times New Roman"/>
          <w:sz w:val="28"/>
          <w:szCs w:val="28"/>
        </w:rPr>
        <w:t xml:space="preserve"> </w:t>
      </w:r>
      <w:r w:rsidRPr="00670517">
        <w:rPr>
          <w:rFonts w:ascii="Times New Roman" w:hAnsi="Times New Roman" w:cs="Times New Roman"/>
          <w:sz w:val="28"/>
          <w:szCs w:val="28"/>
        </w:rPr>
        <w:t>е. 1200 штрихов на 1 мм.</w:t>
      </w:r>
    </w:p>
    <w:p w14:paraId="42FC2033" w14:textId="558BBFFC" w:rsidR="007B4126" w:rsidRDefault="007B4126" w:rsidP="006D0C22">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Дифракционная картина от решетки получается в результате дифракции на каждой щели и интерференции лучей, падающих от разных щелей</w:t>
      </w:r>
      <w:r w:rsidR="006D0C22">
        <w:rPr>
          <w:rFonts w:ascii="Times New Roman" w:hAnsi="Times New Roman" w:cs="Times New Roman"/>
          <w:sz w:val="28"/>
          <w:szCs w:val="28"/>
        </w:rPr>
        <w:t xml:space="preserve"> (рис 1.7)</w:t>
      </w:r>
      <w:r w:rsidRPr="00670517">
        <w:rPr>
          <w:rFonts w:ascii="Times New Roman" w:hAnsi="Times New Roman" w:cs="Times New Roman"/>
          <w:sz w:val="28"/>
          <w:szCs w:val="28"/>
        </w:rPr>
        <w:t>.</w:t>
      </w:r>
    </w:p>
    <w:p w14:paraId="49A63DBF" w14:textId="77777777" w:rsidR="00BF767B" w:rsidRPr="00670517"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Условие главных максимумов имеет вид</w:t>
      </w:r>
      <w:r>
        <w:rPr>
          <w:rFonts w:ascii="Times New Roman" w:hAnsi="Times New Roman" w:cs="Times New Roman"/>
          <w:sz w:val="28"/>
          <w:szCs w:val="28"/>
        </w:rPr>
        <w:t>:</w:t>
      </w:r>
    </w:p>
    <w:p w14:paraId="099BAD52" w14:textId="77777777" w:rsidR="00BF767B" w:rsidRPr="00670517" w:rsidRDefault="00BF767B" w:rsidP="00BF767B">
      <w:pPr>
        <w:pStyle w:val="Default"/>
        <w:tabs>
          <w:tab w:val="left" w:pos="3686"/>
        </w:tabs>
        <w:ind w:firstLine="709"/>
        <w:jc w:val="right"/>
        <w:rPr>
          <w:rFonts w:ascii="Times New Roman" w:hAnsi="Times New Roman" w:cs="Times New Roman"/>
          <w:sz w:val="28"/>
          <w:szCs w:val="28"/>
        </w:rPr>
      </w:pPr>
      <w:r w:rsidRPr="00670517">
        <w:rPr>
          <w:rFonts w:ascii="Times New Roman" w:hAnsi="Times New Roman" w:cs="Times New Roman"/>
          <w:b/>
          <w:bCs/>
          <w:i/>
          <w:iCs/>
          <w:sz w:val="28"/>
          <w:szCs w:val="28"/>
          <w:lang w:val="en-US"/>
        </w:rPr>
        <w:t>d</w:t>
      </w:r>
      <w:r w:rsidRPr="00670517">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lang w:val="en-US"/>
        </w:rPr>
        <w:t>sinφ</w:t>
      </w:r>
      <w:r w:rsidRPr="00670517">
        <w:rPr>
          <w:rFonts w:ascii="Times New Roman" w:hAnsi="Times New Roman" w:cs="Times New Roman"/>
          <w:b/>
          <w:bCs/>
          <w:i/>
          <w:iCs/>
          <w:sz w:val="28"/>
          <w:szCs w:val="28"/>
        </w:rPr>
        <w:t xml:space="preserve"> = ± </w:t>
      </w:r>
      <w:r w:rsidRPr="00670517">
        <w:rPr>
          <w:rFonts w:ascii="Times New Roman" w:hAnsi="Times New Roman" w:cs="Times New Roman"/>
          <w:b/>
          <w:bCs/>
          <w:i/>
          <w:iCs/>
          <w:sz w:val="28"/>
          <w:szCs w:val="28"/>
          <w:lang w:val="en-US"/>
        </w:rPr>
        <w:t>m</w:t>
      </w:r>
      <w:r w:rsidRPr="00670517">
        <w:rPr>
          <w:rFonts w:ascii="Times New Roman" w:hAnsi="Times New Roman" w:cs="Times New Roman"/>
          <w:b/>
          <w:bCs/>
          <w:i/>
          <w:iCs/>
          <w:sz w:val="28"/>
          <w:szCs w:val="28"/>
        </w:rPr>
        <w:t xml:space="preserve">λ, </w:t>
      </w:r>
      <w:r w:rsidRPr="00670517">
        <w:rPr>
          <w:rFonts w:ascii="Times New Roman" w:hAnsi="Times New Roman" w:cs="Times New Roman"/>
          <w:b/>
          <w:bCs/>
          <w:i/>
          <w:iCs/>
          <w:sz w:val="28"/>
          <w:szCs w:val="28"/>
          <w:lang w:val="en-US"/>
        </w:rPr>
        <w:t>m</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0,</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1,</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2,</w:t>
      </w:r>
      <w:r>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w:t>
      </w:r>
      <w:r w:rsidRPr="00670517">
        <w:rPr>
          <w:rFonts w:ascii="Times New Roman" w:hAnsi="Times New Roman" w:cs="Times New Roman"/>
          <w:sz w:val="28"/>
          <w:szCs w:val="28"/>
        </w:rPr>
        <w:tab/>
      </w:r>
      <w:r w:rsidRPr="00670517">
        <w:rPr>
          <w:rFonts w:ascii="Times New Roman" w:hAnsi="Times New Roman" w:cs="Times New Roman"/>
          <w:sz w:val="28"/>
          <w:szCs w:val="28"/>
        </w:rPr>
        <w:tab/>
      </w:r>
      <w:r w:rsidRPr="00670517">
        <w:rPr>
          <w:rFonts w:ascii="Times New Roman" w:hAnsi="Times New Roman" w:cs="Times New Roman"/>
          <w:sz w:val="28"/>
          <w:szCs w:val="28"/>
        </w:rPr>
        <w:tab/>
      </w:r>
      <w:r>
        <w:rPr>
          <w:rFonts w:ascii="Times New Roman" w:hAnsi="Times New Roman" w:cs="Times New Roman"/>
          <w:sz w:val="28"/>
          <w:szCs w:val="28"/>
        </w:rPr>
        <w:tab/>
      </w:r>
      <w:r w:rsidRPr="00670517">
        <w:rPr>
          <w:rFonts w:ascii="Times New Roman" w:hAnsi="Times New Roman" w:cs="Times New Roman"/>
          <w:sz w:val="28"/>
          <w:szCs w:val="28"/>
        </w:rPr>
        <w:t>(1.</w:t>
      </w:r>
      <w:r>
        <w:rPr>
          <w:rFonts w:ascii="Times New Roman" w:hAnsi="Times New Roman" w:cs="Times New Roman"/>
          <w:sz w:val="28"/>
          <w:szCs w:val="28"/>
        </w:rPr>
        <w:t>10</w:t>
      </w:r>
      <w:r w:rsidRPr="00670517">
        <w:rPr>
          <w:rFonts w:ascii="Times New Roman" w:hAnsi="Times New Roman" w:cs="Times New Roman"/>
          <w:sz w:val="28"/>
          <w:szCs w:val="28"/>
        </w:rPr>
        <w:t>)</w:t>
      </w:r>
    </w:p>
    <w:p w14:paraId="3454C99A" w14:textId="77777777" w:rsidR="00BF767B" w:rsidRPr="00670517"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 xml:space="preserve">Максимум нулевого порядка наблюдается при </w:t>
      </w:r>
      <w:r w:rsidRPr="00670517">
        <w:rPr>
          <w:rFonts w:ascii="Times New Roman" w:hAnsi="Times New Roman" w:cs="Times New Roman"/>
          <w:b/>
          <w:bCs/>
          <w:i/>
          <w:iCs/>
          <w:sz w:val="28"/>
          <w:szCs w:val="28"/>
        </w:rPr>
        <w:t>φ</w:t>
      </w:r>
      <w:r w:rsidRPr="00670517">
        <w:rPr>
          <w:rFonts w:ascii="Times New Roman" w:hAnsi="Times New Roman" w:cs="Times New Roman"/>
          <w:i/>
          <w:iCs/>
          <w:sz w:val="28"/>
          <w:szCs w:val="28"/>
        </w:rPr>
        <w:t xml:space="preserve"> = 0</w:t>
      </w:r>
      <w:r w:rsidRPr="00670517">
        <w:rPr>
          <w:rFonts w:ascii="Times New Roman" w:hAnsi="Times New Roman" w:cs="Times New Roman"/>
          <w:sz w:val="28"/>
          <w:szCs w:val="28"/>
        </w:rPr>
        <w:t xml:space="preserve">, первого порядка при </w:t>
      </w:r>
    </w:p>
    <w:p w14:paraId="33C6F63B" w14:textId="77777777" w:rsidR="00BF767B" w:rsidRPr="00670517" w:rsidRDefault="00BF767B" w:rsidP="00BF767B">
      <w:pPr>
        <w:pStyle w:val="Default"/>
        <w:tabs>
          <w:tab w:val="left" w:pos="3686"/>
        </w:tabs>
        <w:jc w:val="both"/>
        <w:rPr>
          <w:rFonts w:ascii="Times New Roman" w:hAnsi="Times New Roman" w:cs="Times New Roman"/>
          <w:sz w:val="28"/>
          <w:szCs w:val="28"/>
        </w:rPr>
      </w:pPr>
      <w:r w:rsidRPr="00670517">
        <w:rPr>
          <w:rFonts w:ascii="Times New Roman" w:hAnsi="Times New Roman" w:cs="Times New Roman"/>
          <w:b/>
          <w:bCs/>
          <w:i/>
          <w:iCs/>
          <w:sz w:val="28"/>
          <w:szCs w:val="28"/>
        </w:rPr>
        <w:t>sinφ = ± λ/d</w:t>
      </w:r>
      <w:r w:rsidRPr="00670517">
        <w:rPr>
          <w:rFonts w:ascii="Times New Roman" w:hAnsi="Times New Roman" w:cs="Times New Roman"/>
          <w:sz w:val="28"/>
          <w:szCs w:val="28"/>
        </w:rPr>
        <w:t xml:space="preserve">, второго порядка при </w:t>
      </w:r>
      <w:r w:rsidRPr="00670517">
        <w:rPr>
          <w:rFonts w:ascii="Times New Roman" w:hAnsi="Times New Roman" w:cs="Times New Roman"/>
          <w:b/>
          <w:bCs/>
          <w:i/>
          <w:iCs/>
          <w:sz w:val="28"/>
          <w:szCs w:val="28"/>
          <w:lang w:val="en-US"/>
        </w:rPr>
        <w:t>sinφ</w:t>
      </w:r>
      <w:r w:rsidRPr="00670517">
        <w:rPr>
          <w:rFonts w:ascii="Times New Roman" w:hAnsi="Times New Roman" w:cs="Times New Roman"/>
          <w:b/>
          <w:bCs/>
          <w:i/>
          <w:iCs/>
          <w:sz w:val="28"/>
          <w:szCs w:val="28"/>
        </w:rPr>
        <w:t xml:space="preserve"> = ± 2 λ/d</w:t>
      </w:r>
      <w:r w:rsidRPr="00670517">
        <w:rPr>
          <w:rFonts w:ascii="Times New Roman" w:hAnsi="Times New Roman" w:cs="Times New Roman"/>
          <w:sz w:val="28"/>
          <w:szCs w:val="28"/>
        </w:rPr>
        <w:t xml:space="preserve">. </w:t>
      </w:r>
    </w:p>
    <w:p w14:paraId="72E114BD" w14:textId="77777777" w:rsidR="00BF767B" w:rsidRPr="00670517"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 xml:space="preserve">Главные минимумы соответствуют таким углам </w:t>
      </w:r>
      <w:r w:rsidRPr="00670517">
        <w:rPr>
          <w:rFonts w:ascii="Times New Roman" w:hAnsi="Times New Roman" w:cs="Times New Roman"/>
          <w:b/>
          <w:bCs/>
          <w:i/>
          <w:iCs/>
          <w:sz w:val="28"/>
          <w:szCs w:val="28"/>
        </w:rPr>
        <w:t>φ</w:t>
      </w:r>
      <w:r w:rsidRPr="00670517">
        <w:rPr>
          <w:rFonts w:ascii="Times New Roman" w:hAnsi="Times New Roman" w:cs="Times New Roman"/>
          <w:sz w:val="28"/>
          <w:szCs w:val="28"/>
        </w:rPr>
        <w:t xml:space="preserve">, в направлении которых ни одна из щелей не распространяет свет. Таким образом, условие главных минимумов выражает формула </w:t>
      </w:r>
    </w:p>
    <w:p w14:paraId="3FE598A9" w14:textId="77777777" w:rsidR="00BF767B" w:rsidRPr="00670517" w:rsidRDefault="00BF767B" w:rsidP="00BF767B">
      <w:pPr>
        <w:pStyle w:val="Default"/>
        <w:tabs>
          <w:tab w:val="left" w:pos="3686"/>
        </w:tabs>
        <w:ind w:firstLine="709"/>
        <w:jc w:val="right"/>
        <w:rPr>
          <w:rFonts w:ascii="Times New Roman" w:hAnsi="Times New Roman" w:cs="Times New Roman"/>
          <w:sz w:val="28"/>
          <w:szCs w:val="28"/>
        </w:rPr>
      </w:pPr>
      <w:r w:rsidRPr="00670517">
        <w:rPr>
          <w:rFonts w:ascii="Times New Roman" w:hAnsi="Times New Roman" w:cs="Times New Roman"/>
          <w:b/>
          <w:bCs/>
          <w:i/>
          <w:iCs/>
          <w:sz w:val="28"/>
          <w:szCs w:val="28"/>
          <w:lang w:val="en-US"/>
        </w:rPr>
        <w:t>b</w:t>
      </w:r>
      <w:r w:rsidRPr="00EB77CE">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lang w:val="en-US"/>
        </w:rPr>
        <w:t>sinφ</w:t>
      </w:r>
      <w:r w:rsidRPr="00EB77CE">
        <w:rPr>
          <w:rFonts w:ascii="Times New Roman" w:hAnsi="Times New Roman" w:cs="Times New Roman"/>
          <w:b/>
          <w:bCs/>
          <w:i/>
          <w:iCs/>
          <w:sz w:val="28"/>
          <w:szCs w:val="28"/>
        </w:rPr>
        <w:t xml:space="preserve"> = ± </w:t>
      </w:r>
      <w:r w:rsidRPr="00670517">
        <w:rPr>
          <w:rFonts w:ascii="Times New Roman" w:hAnsi="Times New Roman" w:cs="Times New Roman"/>
          <w:b/>
          <w:bCs/>
          <w:i/>
          <w:iCs/>
          <w:sz w:val="28"/>
          <w:szCs w:val="28"/>
          <w:lang w:val="en-US"/>
        </w:rPr>
        <w:t>mλ</w:t>
      </w:r>
      <w:r w:rsidRPr="00EB77CE">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lang w:val="en-US"/>
        </w:rPr>
        <w:t>m</w:t>
      </w:r>
      <w:r>
        <w:rPr>
          <w:rFonts w:ascii="Times New Roman" w:hAnsi="Times New Roman" w:cs="Times New Roman"/>
          <w:b/>
          <w:bCs/>
          <w:i/>
          <w:iCs/>
          <w:sz w:val="28"/>
          <w:szCs w:val="28"/>
        </w:rPr>
        <w:t xml:space="preserve"> </w:t>
      </w:r>
      <w:r w:rsidRPr="00EB77CE">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EB77CE">
        <w:rPr>
          <w:rFonts w:ascii="Times New Roman" w:hAnsi="Times New Roman" w:cs="Times New Roman"/>
          <w:b/>
          <w:bCs/>
          <w:i/>
          <w:iCs/>
          <w:sz w:val="28"/>
          <w:szCs w:val="28"/>
        </w:rPr>
        <w:t>1,</w:t>
      </w:r>
      <w:r>
        <w:rPr>
          <w:rFonts w:ascii="Times New Roman" w:hAnsi="Times New Roman" w:cs="Times New Roman"/>
          <w:b/>
          <w:bCs/>
          <w:i/>
          <w:iCs/>
          <w:sz w:val="28"/>
          <w:szCs w:val="28"/>
        </w:rPr>
        <w:t xml:space="preserve"> </w:t>
      </w:r>
      <w:r w:rsidRPr="00EB77CE">
        <w:rPr>
          <w:rFonts w:ascii="Times New Roman" w:hAnsi="Times New Roman" w:cs="Times New Roman"/>
          <w:b/>
          <w:bCs/>
          <w:i/>
          <w:iCs/>
          <w:sz w:val="28"/>
          <w:szCs w:val="28"/>
        </w:rPr>
        <w:t>2,</w:t>
      </w:r>
      <w:r>
        <w:rPr>
          <w:rFonts w:ascii="Times New Roman" w:hAnsi="Times New Roman" w:cs="Times New Roman"/>
          <w:b/>
          <w:bCs/>
          <w:i/>
          <w:iCs/>
          <w:sz w:val="28"/>
          <w:szCs w:val="28"/>
        </w:rPr>
        <w:t xml:space="preserve"> </w:t>
      </w:r>
      <w:r w:rsidRPr="00EB77CE">
        <w:rPr>
          <w:rFonts w:ascii="Times New Roman" w:hAnsi="Times New Roman" w:cs="Times New Roman"/>
          <w:b/>
          <w:bCs/>
          <w:i/>
          <w:iCs/>
          <w:sz w:val="28"/>
          <w:szCs w:val="28"/>
        </w:rPr>
        <w:t>3,</w:t>
      </w:r>
      <w:r>
        <w:rPr>
          <w:rFonts w:ascii="Times New Roman" w:hAnsi="Times New Roman" w:cs="Times New Roman"/>
          <w:b/>
          <w:bCs/>
          <w:i/>
          <w:iCs/>
          <w:sz w:val="28"/>
          <w:szCs w:val="28"/>
        </w:rPr>
        <w:t xml:space="preserve"> </w:t>
      </w:r>
      <w:r w:rsidRPr="00EB77CE">
        <w:rPr>
          <w:rFonts w:ascii="Times New Roman" w:hAnsi="Times New Roman" w:cs="Times New Roman"/>
          <w:b/>
          <w:bCs/>
          <w:i/>
          <w:iCs/>
          <w:sz w:val="28"/>
          <w:szCs w:val="28"/>
        </w:rPr>
        <w:t>…</w:t>
      </w:r>
      <w:r w:rsidRPr="00EB77CE">
        <w:rPr>
          <w:rFonts w:ascii="Times New Roman" w:hAnsi="Times New Roman" w:cs="Times New Roman"/>
          <w:sz w:val="28"/>
          <w:szCs w:val="28"/>
        </w:rPr>
        <w:tab/>
      </w:r>
      <w:r>
        <w:rPr>
          <w:rFonts w:ascii="Times New Roman" w:hAnsi="Times New Roman" w:cs="Times New Roman"/>
          <w:sz w:val="28"/>
          <w:szCs w:val="28"/>
        </w:rPr>
        <w:tab/>
      </w:r>
      <w:r w:rsidRPr="00EB77CE">
        <w:rPr>
          <w:rFonts w:ascii="Times New Roman" w:hAnsi="Times New Roman" w:cs="Times New Roman"/>
          <w:sz w:val="28"/>
          <w:szCs w:val="28"/>
        </w:rPr>
        <w:tab/>
      </w:r>
      <w:r w:rsidRPr="00EB77CE">
        <w:rPr>
          <w:rFonts w:ascii="Times New Roman" w:hAnsi="Times New Roman" w:cs="Times New Roman"/>
          <w:sz w:val="28"/>
          <w:szCs w:val="28"/>
        </w:rPr>
        <w:tab/>
      </w:r>
      <w:r w:rsidRPr="00670517">
        <w:rPr>
          <w:rFonts w:ascii="Times New Roman" w:hAnsi="Times New Roman" w:cs="Times New Roman"/>
          <w:sz w:val="28"/>
          <w:szCs w:val="28"/>
        </w:rPr>
        <w:t>(1.</w:t>
      </w:r>
      <w:r>
        <w:rPr>
          <w:rFonts w:ascii="Times New Roman" w:hAnsi="Times New Roman" w:cs="Times New Roman"/>
          <w:sz w:val="28"/>
          <w:szCs w:val="28"/>
        </w:rPr>
        <w:t>11</w:t>
      </w:r>
      <w:r w:rsidRPr="00670517">
        <w:rPr>
          <w:rFonts w:ascii="Times New Roman" w:hAnsi="Times New Roman" w:cs="Times New Roman"/>
          <w:sz w:val="28"/>
          <w:szCs w:val="28"/>
        </w:rPr>
        <w:t xml:space="preserve">) </w:t>
      </w:r>
    </w:p>
    <w:p w14:paraId="661E6AED" w14:textId="77777777" w:rsidR="00BF767B" w:rsidRPr="00670517"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 xml:space="preserve">Первый главный минимум наблюдается при </w:t>
      </w:r>
      <w:r w:rsidRPr="00670517">
        <w:rPr>
          <w:rFonts w:ascii="Times New Roman" w:hAnsi="Times New Roman" w:cs="Times New Roman"/>
          <w:b/>
          <w:bCs/>
          <w:i/>
          <w:iCs/>
          <w:sz w:val="28"/>
          <w:szCs w:val="28"/>
          <w:lang w:val="en-US"/>
        </w:rPr>
        <w:t>sinφ</w:t>
      </w:r>
      <w:r w:rsidRPr="00670517">
        <w:rPr>
          <w:rFonts w:ascii="Times New Roman" w:hAnsi="Times New Roman" w:cs="Times New Roman"/>
          <w:b/>
          <w:bCs/>
          <w:i/>
          <w:iCs/>
          <w:sz w:val="28"/>
          <w:szCs w:val="28"/>
        </w:rPr>
        <w:t xml:space="preserve"> = ±</w:t>
      </w:r>
      <w:r w:rsidRPr="00401140">
        <w:rPr>
          <w:rFonts w:ascii="Times New Roman" w:hAnsi="Times New Roman" w:cs="Times New Roman"/>
          <w:b/>
          <w:bCs/>
          <w:i/>
          <w:iCs/>
          <w:sz w:val="28"/>
          <w:szCs w:val="28"/>
        </w:rPr>
        <w:t xml:space="preserve"> </w:t>
      </w:r>
      <w:r w:rsidRPr="00670517">
        <w:rPr>
          <w:rFonts w:ascii="Times New Roman" w:hAnsi="Times New Roman" w:cs="Times New Roman"/>
          <w:b/>
          <w:bCs/>
          <w:i/>
          <w:iCs/>
          <w:sz w:val="28"/>
          <w:szCs w:val="28"/>
        </w:rPr>
        <w:t>λ/</w:t>
      </w:r>
      <w:r w:rsidRPr="00670517">
        <w:rPr>
          <w:rFonts w:ascii="Times New Roman" w:hAnsi="Times New Roman" w:cs="Times New Roman"/>
          <w:b/>
          <w:bCs/>
          <w:i/>
          <w:iCs/>
          <w:sz w:val="28"/>
          <w:szCs w:val="28"/>
          <w:lang w:val="en-US"/>
        </w:rPr>
        <w:t>b</w:t>
      </w:r>
      <w:r w:rsidRPr="00670517">
        <w:rPr>
          <w:rFonts w:ascii="Times New Roman" w:hAnsi="Times New Roman" w:cs="Times New Roman"/>
          <w:sz w:val="28"/>
          <w:szCs w:val="28"/>
        </w:rPr>
        <w:t xml:space="preserve">. </w:t>
      </w:r>
    </w:p>
    <w:p w14:paraId="37F8F6A4" w14:textId="77777777" w:rsidR="00BF767B" w:rsidRPr="00670517"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Кроме главных максимумов имеется большое число слабых побочных максимумов, разделенных дополнительными минимумами.</w:t>
      </w:r>
    </w:p>
    <w:p w14:paraId="651AC4AC" w14:textId="77777777" w:rsidR="00BF767B" w:rsidRDefault="00BF767B" w:rsidP="00BF767B">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lastRenderedPageBreak/>
        <w:t>Положение главных максимумов зависит от длины волны. Поэтому при нормальном падении на решетку белого света все максимумы, кроме центрального (</w:t>
      </w:r>
      <w:r w:rsidRPr="00670517">
        <w:rPr>
          <w:rFonts w:ascii="Times New Roman" w:hAnsi="Times New Roman" w:cs="Times New Roman"/>
          <w:b/>
          <w:bCs/>
          <w:i/>
          <w:iCs/>
          <w:sz w:val="28"/>
          <w:szCs w:val="28"/>
        </w:rPr>
        <w:t>m</w:t>
      </w:r>
      <w:r w:rsidRPr="00670517">
        <w:rPr>
          <w:rFonts w:ascii="Times New Roman" w:hAnsi="Times New Roman" w:cs="Times New Roman"/>
          <w:i/>
          <w:iCs/>
          <w:sz w:val="28"/>
          <w:szCs w:val="28"/>
        </w:rPr>
        <w:t xml:space="preserve"> </w:t>
      </w:r>
      <w:r w:rsidRPr="00670517">
        <w:rPr>
          <w:rFonts w:ascii="Times New Roman" w:hAnsi="Times New Roman" w:cs="Times New Roman"/>
          <w:sz w:val="28"/>
          <w:szCs w:val="28"/>
        </w:rPr>
        <w:t>= 0), разложатся в спектр, фиолетовая область которого будет обращена к центру дифракционной картины, красная – наружу (рис. 1.</w:t>
      </w:r>
      <w:r>
        <w:rPr>
          <w:rFonts w:ascii="Times New Roman" w:hAnsi="Times New Roman" w:cs="Times New Roman"/>
          <w:sz w:val="28"/>
          <w:szCs w:val="28"/>
        </w:rPr>
        <w:t>7</w:t>
      </w:r>
      <w:r w:rsidRPr="00670517">
        <w:rPr>
          <w:rFonts w:ascii="Times New Roman" w:hAnsi="Times New Roman" w:cs="Times New Roman"/>
          <w:sz w:val="28"/>
          <w:szCs w:val="28"/>
        </w:rPr>
        <w:t>).</w:t>
      </w:r>
    </w:p>
    <w:p w14:paraId="633F0E47" w14:textId="0513B79A" w:rsidR="006D0C22" w:rsidRDefault="006D0C22" w:rsidP="006D0C22">
      <w:pPr>
        <w:pStyle w:val="Default"/>
        <w:tabs>
          <w:tab w:val="left" w:pos="3686"/>
        </w:tabs>
        <w:ind w:firstLine="709"/>
        <w:jc w:val="both"/>
        <w:rPr>
          <w:rFonts w:ascii="Times New Roman" w:hAnsi="Times New Roman" w:cs="Times New Roman"/>
          <w:sz w:val="28"/>
          <w:szCs w:val="28"/>
        </w:rPr>
      </w:pPr>
    </w:p>
    <w:p w14:paraId="42222075" w14:textId="77777777" w:rsidR="007B4126" w:rsidRPr="00670517" w:rsidRDefault="007B4126" w:rsidP="007B4126">
      <w:pPr>
        <w:pStyle w:val="Default"/>
        <w:tabs>
          <w:tab w:val="left" w:pos="3686"/>
        </w:tabs>
        <w:ind w:firstLine="709"/>
        <w:jc w:val="center"/>
        <w:rPr>
          <w:rFonts w:ascii="Times New Roman" w:hAnsi="Times New Roman" w:cs="Times New Roman"/>
          <w:sz w:val="28"/>
          <w:szCs w:val="28"/>
          <w:lang w:val="en-US"/>
        </w:rPr>
      </w:pPr>
      <w:r w:rsidRPr="00670517">
        <w:rPr>
          <w:rFonts w:ascii="Times New Roman" w:hAnsi="Times New Roman" w:cs="Times New Roman"/>
          <w:noProof/>
          <w:sz w:val="28"/>
          <w:szCs w:val="28"/>
          <w:lang w:eastAsia="ru-RU"/>
        </w:rPr>
        <w:drawing>
          <wp:inline distT="0" distB="0" distL="0" distR="0" wp14:anchorId="0F3D405C" wp14:editId="7D9E445C">
            <wp:extent cx="4453759" cy="30276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0117"/>
                    <a:stretch/>
                  </pic:blipFill>
                  <pic:spPr bwMode="auto">
                    <a:xfrm>
                      <a:off x="0" y="0"/>
                      <a:ext cx="4453759" cy="3027680"/>
                    </a:xfrm>
                    <a:prstGeom prst="rect">
                      <a:avLst/>
                    </a:prstGeom>
                    <a:ln>
                      <a:noFill/>
                    </a:ln>
                    <a:extLst>
                      <a:ext uri="{53640926-AAD7-44D8-BBD7-CCE9431645EC}">
                        <a14:shadowObscured xmlns:a14="http://schemas.microsoft.com/office/drawing/2010/main"/>
                      </a:ext>
                    </a:extLst>
                  </pic:spPr>
                </pic:pic>
              </a:graphicData>
            </a:graphic>
          </wp:inline>
        </w:drawing>
      </w:r>
    </w:p>
    <w:p w14:paraId="324408B7" w14:textId="1463044D" w:rsidR="007B4126" w:rsidRPr="007A03AC" w:rsidRDefault="007A03AC" w:rsidP="007A03AC">
      <w:pPr>
        <w:pStyle w:val="Default"/>
        <w:tabs>
          <w:tab w:val="left" w:pos="3686"/>
        </w:tabs>
        <w:ind w:firstLine="709"/>
        <w:rPr>
          <w:rFonts w:ascii="Times New Roman" w:hAnsi="Times New Roman" w:cs="Times New Roman"/>
          <w:sz w:val="20"/>
          <w:szCs w:val="20"/>
        </w:rPr>
      </w:pPr>
      <w:r>
        <w:rPr>
          <w:rFonts w:ascii="Times New Roman" w:hAnsi="Times New Roman" w:cs="Times New Roman"/>
          <w:i/>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w:t>
      </w:r>
      <w:r w:rsidR="007B4126" w:rsidRPr="007A03AC">
        <w:rPr>
          <w:rFonts w:ascii="Times New Roman" w:hAnsi="Times New Roman" w:cs="Times New Roman"/>
          <w:b/>
          <w:i/>
          <w:sz w:val="20"/>
          <w:szCs w:val="20"/>
        </w:rPr>
        <w:t>-</w:t>
      </w:r>
      <w:r w:rsidR="007B4126" w:rsidRPr="007A03AC">
        <w:rPr>
          <w:rFonts w:ascii="Times New Roman" w:hAnsi="Times New Roman" w:cs="Times New Roman"/>
          <w:i/>
          <w:sz w:val="20"/>
          <w:szCs w:val="20"/>
        </w:rPr>
        <w:t>3</w:t>
      </w:r>
      <w:r w:rsidRPr="007A03AC">
        <w:rPr>
          <w:rFonts w:ascii="Times New Roman" w:hAnsi="Times New Roman" w:cs="Times New Roman"/>
          <w:sz w:val="20"/>
          <w:szCs w:val="20"/>
        </w:rPr>
        <w:t xml:space="preserve"> </w:t>
      </w:r>
      <w:r>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w:t>
      </w:r>
      <w:r w:rsidR="004A1CAE">
        <w:rPr>
          <w:rFonts w:ascii="Times New Roman" w:hAnsi="Times New Roman" w:cs="Times New Roman"/>
          <w:i/>
          <w:sz w:val="20"/>
          <w:szCs w:val="20"/>
        </w:rPr>
        <w:t xml:space="preserve"> </w:t>
      </w:r>
      <w:r w:rsidR="007B4126" w:rsidRPr="007A03AC">
        <w:rPr>
          <w:rFonts w:ascii="Times New Roman" w:hAnsi="Times New Roman" w:cs="Times New Roman"/>
          <w:b/>
          <w:i/>
          <w:sz w:val="20"/>
          <w:szCs w:val="20"/>
        </w:rPr>
        <w:t>-</w:t>
      </w:r>
      <w:r w:rsidR="007B4126" w:rsidRPr="007A03AC">
        <w:rPr>
          <w:rFonts w:ascii="Times New Roman" w:hAnsi="Times New Roman" w:cs="Times New Roman"/>
          <w:i/>
          <w:sz w:val="20"/>
          <w:szCs w:val="20"/>
        </w:rPr>
        <w:t>2</w:t>
      </w:r>
      <w:r w:rsidR="007B4126" w:rsidRPr="007A03AC">
        <w:rPr>
          <w:rFonts w:ascii="Times New Roman" w:hAnsi="Times New Roman" w:cs="Times New Roman"/>
          <w:sz w:val="20"/>
          <w:szCs w:val="20"/>
        </w:rPr>
        <w:t xml:space="preserve"> </w:t>
      </w:r>
      <w:r>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w:t>
      </w:r>
      <w:r w:rsidR="007B4126" w:rsidRPr="007A03AC">
        <w:rPr>
          <w:rFonts w:ascii="Times New Roman" w:hAnsi="Times New Roman" w:cs="Times New Roman"/>
          <w:b/>
          <w:i/>
          <w:sz w:val="20"/>
          <w:szCs w:val="20"/>
        </w:rPr>
        <w:t>-</w:t>
      </w:r>
      <w:r w:rsidR="007B4126" w:rsidRPr="007A03AC">
        <w:rPr>
          <w:rFonts w:ascii="Times New Roman" w:hAnsi="Times New Roman" w:cs="Times New Roman"/>
          <w:i/>
          <w:sz w:val="20"/>
          <w:szCs w:val="20"/>
        </w:rPr>
        <w:t>1</w:t>
      </w:r>
      <w:r w:rsidR="007B4126" w:rsidRPr="007A03AC">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=0</w:t>
      </w:r>
      <w:r w:rsidR="007B4126" w:rsidRPr="007A03AC">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=1</w:t>
      </w:r>
      <w:r w:rsidR="007B4126" w:rsidRPr="007A03AC">
        <w:rPr>
          <w:rFonts w:ascii="Times New Roman" w:hAnsi="Times New Roman" w:cs="Times New Roman"/>
          <w:sz w:val="20"/>
          <w:szCs w:val="20"/>
        </w:rPr>
        <w:t xml:space="preserve">  </w:t>
      </w:r>
      <w:r>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=2</w:t>
      </w:r>
      <w:r w:rsidR="007B4126" w:rsidRPr="007A03AC">
        <w:rPr>
          <w:rFonts w:ascii="Times New Roman" w:hAnsi="Times New Roman" w:cs="Times New Roman"/>
          <w:sz w:val="20"/>
          <w:szCs w:val="20"/>
        </w:rPr>
        <w:t xml:space="preserve">    </w:t>
      </w:r>
      <w:r w:rsidRPr="007A03AC">
        <w:rPr>
          <w:rFonts w:ascii="Times New Roman" w:hAnsi="Times New Roman" w:cs="Times New Roman"/>
          <w:sz w:val="20"/>
          <w:szCs w:val="20"/>
        </w:rPr>
        <w:t xml:space="preserve"> </w:t>
      </w:r>
      <w:r>
        <w:rPr>
          <w:rFonts w:ascii="Times New Roman" w:hAnsi="Times New Roman" w:cs="Times New Roman"/>
          <w:sz w:val="20"/>
          <w:szCs w:val="20"/>
        </w:rPr>
        <w:t xml:space="preserve">       </w:t>
      </w:r>
      <w:r w:rsidR="007B4126" w:rsidRPr="007A03AC">
        <w:rPr>
          <w:rFonts w:ascii="Times New Roman" w:hAnsi="Times New Roman" w:cs="Times New Roman"/>
          <w:i/>
          <w:sz w:val="20"/>
          <w:szCs w:val="20"/>
          <w:lang w:val="en-US"/>
        </w:rPr>
        <w:t>m</w:t>
      </w:r>
      <w:r w:rsidR="007B4126" w:rsidRPr="007A03AC">
        <w:rPr>
          <w:rFonts w:ascii="Times New Roman" w:hAnsi="Times New Roman" w:cs="Times New Roman"/>
          <w:i/>
          <w:sz w:val="20"/>
          <w:szCs w:val="20"/>
        </w:rPr>
        <w:t xml:space="preserve"> =3</w:t>
      </w:r>
    </w:p>
    <w:p w14:paraId="770F10A5" w14:textId="326629EC" w:rsidR="007B4126" w:rsidRPr="004D6749" w:rsidRDefault="007B4126" w:rsidP="007B4126">
      <w:pPr>
        <w:pStyle w:val="Default"/>
        <w:tabs>
          <w:tab w:val="left" w:pos="3686"/>
        </w:tabs>
        <w:ind w:firstLine="709"/>
        <w:jc w:val="center"/>
        <w:rPr>
          <w:rFonts w:ascii="Times New Roman" w:hAnsi="Times New Roman" w:cs="Times New Roman"/>
          <w:color w:val="000000" w:themeColor="text1"/>
          <w:sz w:val="28"/>
          <w:szCs w:val="28"/>
        </w:rPr>
      </w:pPr>
      <w:r w:rsidRPr="001D35DD">
        <w:rPr>
          <w:rFonts w:ascii="Times New Roman" w:hAnsi="Times New Roman" w:cs="Times New Roman"/>
          <w:color w:val="000000" w:themeColor="text1"/>
          <w:sz w:val="28"/>
          <w:szCs w:val="28"/>
        </w:rPr>
        <w:t>Рис</w:t>
      </w:r>
      <w:r w:rsidR="004A1CAE">
        <w:rPr>
          <w:rFonts w:ascii="Times New Roman" w:hAnsi="Times New Roman" w:cs="Times New Roman"/>
          <w:color w:val="000000" w:themeColor="text1"/>
          <w:sz w:val="28"/>
          <w:szCs w:val="28"/>
        </w:rPr>
        <w:t>унок</w:t>
      </w:r>
      <w:r w:rsidRPr="001D35DD">
        <w:rPr>
          <w:rFonts w:ascii="Times New Roman" w:hAnsi="Times New Roman" w:cs="Times New Roman"/>
          <w:color w:val="000000" w:themeColor="text1"/>
          <w:sz w:val="28"/>
          <w:szCs w:val="28"/>
        </w:rPr>
        <w:t xml:space="preserve"> 1.</w:t>
      </w:r>
      <w:r w:rsidR="00B13F13">
        <w:rPr>
          <w:rFonts w:ascii="Times New Roman" w:hAnsi="Times New Roman" w:cs="Times New Roman"/>
          <w:color w:val="000000" w:themeColor="text1"/>
          <w:sz w:val="28"/>
          <w:szCs w:val="28"/>
        </w:rPr>
        <w:t>7</w:t>
      </w:r>
      <w:r w:rsidRPr="001D35DD">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Дифракционная картина, полученная при прохождении светового луча через дифракционную решетку</w:t>
      </w:r>
    </w:p>
    <w:p w14:paraId="17FE84AD" w14:textId="2218E05F" w:rsidR="007B4126" w:rsidRDefault="007B4126" w:rsidP="007B4126">
      <w:pPr>
        <w:pStyle w:val="Default"/>
        <w:tabs>
          <w:tab w:val="left" w:pos="3686"/>
        </w:tabs>
        <w:ind w:firstLine="709"/>
        <w:jc w:val="both"/>
        <w:rPr>
          <w:rFonts w:ascii="Times New Roman" w:hAnsi="Times New Roman" w:cs="Times New Roman"/>
          <w:color w:val="000000" w:themeColor="text1"/>
          <w:sz w:val="28"/>
          <w:szCs w:val="28"/>
        </w:rPr>
      </w:pPr>
    </w:p>
    <w:p w14:paraId="33B67FB3" w14:textId="77777777" w:rsidR="007B4126" w:rsidRPr="004D6749" w:rsidRDefault="007B4126" w:rsidP="007B4126">
      <w:pPr>
        <w:pStyle w:val="Default"/>
        <w:tabs>
          <w:tab w:val="left" w:pos="3686"/>
        </w:tabs>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 дифракционной решетки можно определить по формуле </w:t>
      </w:r>
      <m:oMath>
        <m:r>
          <m:rPr>
            <m:nor/>
          </m:rPr>
          <w:rPr>
            <w:rFonts w:ascii="Times New Roman" w:hAnsi="Times New Roman" w:cs="Times New Roman"/>
            <w:b/>
            <w:bCs/>
            <w:i/>
            <w:sz w:val="28"/>
            <w:szCs w:val="28"/>
          </w:rPr>
          <m:t>d</m:t>
        </m:r>
        <m:r>
          <m:rPr>
            <m:nor/>
          </m:rPr>
          <w:rPr>
            <w:rFonts w:ascii="Cambria Math" w:hAnsi="Times New Roman" w:cs="Times New Roman"/>
            <w:b/>
            <w:bCs/>
            <w:i/>
            <w:sz w:val="28"/>
            <w:szCs w:val="28"/>
          </w:rPr>
          <m:t xml:space="preserve"> </m:t>
        </m:r>
        <m:r>
          <m:rPr>
            <m:nor/>
          </m:rPr>
          <w:rPr>
            <w:rFonts w:ascii="Times New Roman" w:hAnsi="Times New Roman" w:cs="Times New Roman"/>
            <w:b/>
            <w:bCs/>
            <w:i/>
            <w:sz w:val="28"/>
            <w:szCs w:val="28"/>
          </w:rPr>
          <m:t xml:space="preserve">= </m:t>
        </m:r>
        <m:f>
          <m:fPr>
            <m:ctrlPr>
              <w:rPr>
                <w:rFonts w:ascii="Cambria Math" w:hAnsi="Cambria Math" w:cs="Times New Roman"/>
                <w:b/>
                <w:bCs/>
                <w:i/>
                <w:sz w:val="28"/>
                <w:szCs w:val="28"/>
              </w:rPr>
            </m:ctrlPr>
          </m:fPr>
          <m:num>
            <m:r>
              <m:rPr>
                <m:nor/>
              </m:rPr>
              <w:rPr>
                <w:rFonts w:ascii="Times New Roman" w:hAnsi="Times New Roman" w:cs="Times New Roman"/>
                <w:b/>
                <w:bCs/>
                <w:i/>
                <w:sz w:val="28"/>
                <w:szCs w:val="28"/>
              </w:rPr>
              <m:t>1</m:t>
            </m:r>
          </m:num>
          <m:den>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N</m:t>
                </m:r>
              </m:e>
              <m:sub>
                <m:r>
                  <m:rPr>
                    <m:nor/>
                  </m:rPr>
                  <w:rPr>
                    <w:rFonts w:ascii="Times New Roman" w:hAnsi="Times New Roman" w:cs="Times New Roman"/>
                    <w:b/>
                    <w:bCs/>
                    <w:i/>
                    <w:sz w:val="28"/>
                    <w:szCs w:val="28"/>
                  </w:rPr>
                  <m:t>0</m:t>
                </m:r>
              </m:sub>
            </m:sSub>
          </m:den>
        </m:f>
      </m:oMath>
      <w:r w:rsidRPr="00670517">
        <w:rPr>
          <w:rFonts w:ascii="Times New Roman" w:hAnsi="Times New Roman" w:cs="Times New Roman"/>
          <w:sz w:val="28"/>
          <w:szCs w:val="28"/>
        </w:rPr>
        <w:t xml:space="preserve">, где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N</m:t>
            </m:r>
          </m:e>
          <m:sub>
            <m:r>
              <m:rPr>
                <m:nor/>
              </m:rPr>
              <w:rPr>
                <w:rFonts w:ascii="Times New Roman" w:hAnsi="Times New Roman" w:cs="Times New Roman"/>
                <w:b/>
                <w:bCs/>
                <w:i/>
                <w:iCs/>
                <w:sz w:val="28"/>
                <w:szCs w:val="28"/>
              </w:rPr>
              <m:t>0</m:t>
            </m:r>
          </m:sub>
        </m:sSub>
        <m:r>
          <m:rPr>
            <m:nor/>
          </m:rPr>
          <w:rPr>
            <w:rFonts w:ascii="Times New Roman" w:hAnsi="Times New Roman" w:cs="Times New Roman"/>
            <w:b/>
            <w:bCs/>
            <w:i/>
            <w:iCs/>
            <w:sz w:val="28"/>
            <w:szCs w:val="28"/>
          </w:rPr>
          <m:t xml:space="preserve"> </m:t>
        </m:r>
      </m:oMath>
      <w:r w:rsidRPr="004A54E2">
        <w:rPr>
          <w:rFonts w:ascii="Times New Roman" w:hAnsi="Times New Roman" w:cs="Times New Roman"/>
          <w:sz w:val="28"/>
          <w:szCs w:val="28"/>
        </w:rPr>
        <w:t>–</w:t>
      </w:r>
      <w:r w:rsidRPr="00670517">
        <w:rPr>
          <w:rFonts w:ascii="Times New Roman" w:hAnsi="Times New Roman" w:cs="Times New Roman"/>
          <w:sz w:val="28"/>
          <w:szCs w:val="28"/>
        </w:rPr>
        <w:t xml:space="preserve"> число штрихов на единицу длины дифракционной решетки. </w:t>
      </w:r>
    </w:p>
    <w:p w14:paraId="7B4DBA49" w14:textId="77777777" w:rsidR="007B4126" w:rsidRPr="006F1099" w:rsidRDefault="007B4126" w:rsidP="007B4126">
      <w:pPr>
        <w:pStyle w:val="Default"/>
        <w:tabs>
          <w:tab w:val="left" w:pos="3686"/>
        </w:tabs>
        <w:ind w:firstLine="709"/>
        <w:jc w:val="both"/>
        <w:rPr>
          <w:rFonts w:ascii="Times New Roman" w:hAnsi="Times New Roman" w:cs="Times New Roman"/>
          <w:sz w:val="28"/>
          <w:szCs w:val="28"/>
        </w:rPr>
      </w:pPr>
      <w:r w:rsidRPr="00670517">
        <w:rPr>
          <w:rFonts w:ascii="Times New Roman" w:hAnsi="Times New Roman" w:cs="Times New Roman"/>
          <w:sz w:val="28"/>
          <w:szCs w:val="28"/>
        </w:rPr>
        <w:t xml:space="preserve">Таким образом, дифракционная решетка представляет собой спектральный прибор. </w:t>
      </w:r>
    </w:p>
    <w:p w14:paraId="6FF06E90" w14:textId="77777777" w:rsidR="007B4126" w:rsidRPr="00670517" w:rsidRDefault="007B4126" w:rsidP="007B4126">
      <w:pPr>
        <w:tabs>
          <w:tab w:val="left" w:pos="3686"/>
        </w:tabs>
        <w:spacing w:after="0" w:line="240" w:lineRule="auto"/>
        <w:ind w:left="-142" w:firstLine="709"/>
        <w:jc w:val="both"/>
        <w:rPr>
          <w:rFonts w:ascii="Times New Roman" w:hAnsi="Times New Roman" w:cs="Times New Roman"/>
          <w:iCs/>
          <w:sz w:val="28"/>
          <w:szCs w:val="28"/>
        </w:rPr>
      </w:pPr>
      <w:r w:rsidRPr="00670517">
        <w:rPr>
          <w:rFonts w:ascii="Times New Roman" w:hAnsi="Times New Roman" w:cs="Times New Roman"/>
          <w:iCs/>
          <w:sz w:val="28"/>
          <w:szCs w:val="28"/>
        </w:rPr>
        <w:t xml:space="preserve">Чем больше число щелей в дифракционной решетке, тем больше световой энергии пройдёт через решетку, тем больше минимумов образуется между соединениями главными максимумами, т.е. максимумы будут более интенсивными и более острыми. Максимальный порядок спектра, даваемый дифракционной решеткой: </w:t>
      </w:r>
    </w:p>
    <w:p w14:paraId="75CE87D0" w14:textId="556753A5" w:rsidR="007B4126" w:rsidRPr="00B715FF" w:rsidRDefault="009A592A" w:rsidP="00B715FF">
      <w:pPr>
        <w:tabs>
          <w:tab w:val="left" w:pos="3686"/>
        </w:tabs>
        <w:spacing w:after="0" w:line="240" w:lineRule="auto"/>
        <w:ind w:left="-142" w:firstLine="709"/>
        <w:jc w:val="center"/>
        <w:rPr>
          <w:rFonts w:ascii="Times New Roman" w:eastAsiaTheme="minorEastAsia" w:hAnsi="Times New Roman" w:cs="Times New Roman"/>
          <w:bCs/>
          <w:iCs/>
          <w:sz w:val="28"/>
          <w:szCs w:val="28"/>
        </w:rPr>
      </w:pP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m</m:t>
            </m:r>
          </m:e>
          <m:sub>
            <m:r>
              <m:rPr>
                <m:nor/>
              </m:rPr>
              <w:rPr>
                <w:rFonts w:ascii="Times New Roman" w:hAnsi="Times New Roman" w:cs="Times New Roman"/>
                <w:b/>
                <w:bCs/>
                <w:i/>
                <w:iCs/>
                <w:sz w:val="28"/>
                <w:szCs w:val="28"/>
              </w:rPr>
              <m:t>max</m:t>
            </m:r>
          </m:sub>
        </m:sSub>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m:t>
        </m:r>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rPr>
          <m:t xml:space="preserve"> </m:t>
        </m:r>
        <m:r>
          <m:rPr>
            <m:nor/>
          </m:rPr>
          <w:rPr>
            <w:rFonts w:ascii="Times New Roman" w:hAnsi="Times New Roman" w:cs="Times New Roman"/>
            <w:b/>
            <w:bCs/>
            <w:i/>
            <w:iCs/>
            <w:sz w:val="28"/>
            <w:szCs w:val="28"/>
            <w:lang w:val="en-US"/>
          </w:rPr>
          <m:t>d</m:t>
        </m:r>
        <m:r>
          <m:rPr>
            <m:nor/>
          </m:rPr>
          <w:rPr>
            <w:rFonts w:ascii="Times New Roman" w:hAnsi="Times New Roman" w:cs="Times New Roman"/>
            <w:b/>
            <w:bCs/>
            <w:i/>
            <w:iCs/>
            <w:sz w:val="28"/>
            <w:szCs w:val="28"/>
          </w:rPr>
          <m:t>/</m:t>
        </m:r>
        <m:r>
          <m:rPr>
            <m:nor/>
          </m:rPr>
          <w:rPr>
            <w:rFonts w:ascii="Times New Roman" w:hAnsi="Times New Roman" w:cs="Times New Roman"/>
            <w:b/>
            <w:bCs/>
            <w:i/>
            <w:iCs/>
            <w:sz w:val="28"/>
            <w:szCs w:val="28"/>
            <w:lang w:val="en-US"/>
          </w:rPr>
          <m:t>λ</m:t>
        </m:r>
      </m:oMath>
      <w:r w:rsidR="00B715FF">
        <w:rPr>
          <w:rFonts w:ascii="Times New Roman" w:eastAsiaTheme="minorEastAsia" w:hAnsi="Times New Roman" w:cs="Times New Roman"/>
          <w:bCs/>
          <w:iCs/>
          <w:sz w:val="28"/>
          <w:szCs w:val="28"/>
        </w:rPr>
        <w:t>.</w:t>
      </w:r>
    </w:p>
    <w:p w14:paraId="163048D8" w14:textId="77777777" w:rsidR="00B715FF" w:rsidRPr="00B715FF" w:rsidRDefault="00B715FF" w:rsidP="00401904">
      <w:pPr>
        <w:tabs>
          <w:tab w:val="left" w:pos="4111"/>
        </w:tabs>
        <w:suppressAutoHyphens/>
        <w:spacing w:after="0" w:line="240" w:lineRule="auto"/>
        <w:ind w:firstLine="709"/>
        <w:jc w:val="both"/>
        <w:rPr>
          <w:rFonts w:ascii="Times New Roman" w:hAnsi="Times New Roman" w:cs="Times New Roman"/>
          <w:sz w:val="28"/>
          <w:szCs w:val="28"/>
        </w:rPr>
      </w:pPr>
    </w:p>
    <w:p w14:paraId="3D268441" w14:textId="14C9A0F3" w:rsidR="00942E4C" w:rsidRDefault="00942E4C" w:rsidP="00401904">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Практическая часть</w:t>
      </w:r>
    </w:p>
    <w:p w14:paraId="50D159BE" w14:textId="1BF6BDFC" w:rsidR="00D442FC" w:rsidRDefault="00F0338B" w:rsidP="00BF2F5A">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sz w:val="28"/>
          <w:szCs w:val="28"/>
        </w:rPr>
        <w:t xml:space="preserve">В настоящей работе в качестве источника света используется щелевая лампа, диспергирующим элементом которой является слюдяная решетка. Рассмотрение действия дифракционной решетки показало, что при большом числе щелей свет, прошедший через решетку, собирается в отдельных, резко очерченных участках экрана. Положение максимумов на этих участках, определяется формулой </w:t>
      </w:r>
    </w:p>
    <w:p w14:paraId="579B1CD0" w14:textId="4334FF89" w:rsidR="00F0338B" w:rsidRPr="00D442FC" w:rsidRDefault="00F0338B" w:rsidP="00BF2F5A">
      <w:pPr>
        <w:tabs>
          <w:tab w:val="left" w:pos="4111"/>
        </w:tabs>
        <w:suppressAutoHyphens/>
        <w:spacing w:after="0" w:line="240" w:lineRule="auto"/>
        <w:ind w:firstLine="709"/>
        <w:jc w:val="right"/>
        <w:rPr>
          <w:rFonts w:ascii="Times New Roman" w:hAnsi="Times New Roman" w:cs="Times New Roman"/>
          <w:sz w:val="28"/>
          <w:szCs w:val="28"/>
        </w:rPr>
      </w:pPr>
      <m:oMath>
        <m:r>
          <m:rPr>
            <m:nor/>
          </m:rPr>
          <w:rPr>
            <w:rFonts w:ascii="Times New Roman" w:eastAsia="Calibri" w:hAnsi="Times New Roman" w:cs="Times New Roman"/>
            <w:b/>
            <w:bCs/>
            <w:i/>
            <w:iCs/>
            <w:sz w:val="28"/>
            <w:szCs w:val="28"/>
          </w:rPr>
          <m:t>dsinφ</m:t>
        </m:r>
        <m:r>
          <m:rPr>
            <m:nor/>
          </m:rPr>
          <w:rPr>
            <w:rFonts w:ascii="Cambria Math" w:eastAsia="Calibri" w:hAnsi="Times New Roman" w:cs="Times New Roman"/>
            <w:b/>
            <w:bCs/>
            <w:i/>
            <w:iCs/>
            <w:sz w:val="28"/>
            <w:szCs w:val="28"/>
          </w:rPr>
          <m:t xml:space="preserve"> </m:t>
        </m:r>
        <m:r>
          <m:rPr>
            <m:nor/>
          </m:rPr>
          <w:rPr>
            <w:rFonts w:ascii="Times New Roman" w:eastAsia="Calibri" w:hAnsi="Times New Roman" w:cs="Times New Roman"/>
            <w:b/>
            <w:bCs/>
            <w:i/>
            <w:iCs/>
            <w:sz w:val="28"/>
            <w:szCs w:val="28"/>
          </w:rPr>
          <m:t>=</m:t>
        </m:r>
        <m:r>
          <m:rPr>
            <m:nor/>
          </m:rPr>
          <w:rPr>
            <w:rFonts w:ascii="Cambria Math" w:eastAsia="Calibri" w:hAnsi="Times New Roman" w:cs="Times New Roman"/>
            <w:b/>
            <w:bCs/>
            <w:i/>
            <w:iCs/>
            <w:sz w:val="28"/>
            <w:szCs w:val="28"/>
          </w:rPr>
          <m:t xml:space="preserve"> </m:t>
        </m:r>
        <m:r>
          <m:rPr>
            <m:nor/>
          </m:rPr>
          <w:rPr>
            <w:rFonts w:ascii="Times New Roman" w:hAnsi="Times New Roman" w:cs="Times New Roman"/>
            <w:b/>
            <w:bCs/>
            <w:i/>
            <w:iCs/>
            <w:sz w:val="28"/>
            <w:szCs w:val="28"/>
            <w:lang w:val="en-US"/>
          </w:rPr>
          <m:t>m</m:t>
        </m:r>
        <m:r>
          <m:rPr>
            <m:nor/>
          </m:rPr>
          <w:rPr>
            <w:rFonts w:ascii="Times New Roman" w:eastAsia="Calibri" w:hAnsi="Times New Roman" w:cs="Times New Roman"/>
            <w:b/>
            <w:bCs/>
            <w:i/>
            <w:iCs/>
            <w:sz w:val="28"/>
            <w:szCs w:val="28"/>
          </w:rPr>
          <m:t>λ</m:t>
        </m:r>
      </m:oMath>
      <w:r w:rsidRPr="00F0338B">
        <w:rPr>
          <w:rFonts w:ascii="Times New Roman" w:eastAsia="Calibri" w:hAnsi="Times New Roman" w:cs="Times New Roman"/>
          <w:b/>
          <w:i/>
          <w:sz w:val="28"/>
          <w:szCs w:val="28"/>
        </w:rPr>
        <w:t>,</w:t>
      </w:r>
      <w:r w:rsidR="00D442FC">
        <w:rPr>
          <w:rFonts w:ascii="Times New Roman" w:eastAsia="Calibri" w:hAnsi="Times New Roman" w:cs="Times New Roman"/>
          <w:b/>
          <w:i/>
          <w:sz w:val="28"/>
          <w:szCs w:val="28"/>
        </w:rPr>
        <w:tab/>
      </w:r>
      <w:r w:rsidRPr="00F0338B">
        <w:rPr>
          <w:rFonts w:ascii="Times New Roman" w:eastAsia="Calibri" w:hAnsi="Times New Roman" w:cs="Times New Roman"/>
          <w:sz w:val="28"/>
          <w:szCs w:val="28"/>
        </w:rPr>
        <w:tab/>
      </w:r>
      <w:r w:rsidR="00D442FC">
        <w:rPr>
          <w:rFonts w:ascii="Times New Roman" w:eastAsia="Calibri" w:hAnsi="Times New Roman" w:cs="Times New Roman"/>
          <w:sz w:val="28"/>
          <w:szCs w:val="28"/>
        </w:rPr>
        <w:tab/>
      </w:r>
      <w:r w:rsidRPr="00F0338B">
        <w:rPr>
          <w:rFonts w:ascii="Times New Roman" w:eastAsia="Calibri" w:hAnsi="Times New Roman" w:cs="Times New Roman"/>
          <w:sz w:val="28"/>
          <w:szCs w:val="28"/>
        </w:rPr>
        <w:t>(</w:t>
      </w:r>
      <w:r w:rsidR="008616D7">
        <w:rPr>
          <w:rFonts w:ascii="Times New Roman" w:eastAsia="Calibri" w:hAnsi="Times New Roman" w:cs="Times New Roman"/>
          <w:sz w:val="28"/>
          <w:szCs w:val="28"/>
        </w:rPr>
        <w:t>1</w:t>
      </w:r>
      <w:r w:rsidRPr="00F0338B">
        <w:rPr>
          <w:rFonts w:ascii="Times New Roman" w:eastAsia="Calibri" w:hAnsi="Times New Roman" w:cs="Times New Roman"/>
          <w:sz w:val="28"/>
          <w:szCs w:val="28"/>
        </w:rPr>
        <w:t>.</w:t>
      </w:r>
      <w:r w:rsidR="008616D7">
        <w:rPr>
          <w:rFonts w:ascii="Times New Roman" w:eastAsia="Calibri" w:hAnsi="Times New Roman" w:cs="Times New Roman"/>
          <w:sz w:val="28"/>
          <w:szCs w:val="28"/>
        </w:rPr>
        <w:t>1</w:t>
      </w:r>
      <w:r w:rsidR="00A23E85">
        <w:rPr>
          <w:rFonts w:ascii="Times New Roman" w:eastAsia="Calibri" w:hAnsi="Times New Roman" w:cs="Times New Roman"/>
          <w:sz w:val="28"/>
          <w:szCs w:val="28"/>
        </w:rPr>
        <w:t>2</w:t>
      </w:r>
      <w:r w:rsidRPr="00F0338B">
        <w:rPr>
          <w:rFonts w:ascii="Times New Roman" w:eastAsia="Calibri" w:hAnsi="Times New Roman" w:cs="Times New Roman"/>
          <w:sz w:val="28"/>
          <w:szCs w:val="28"/>
        </w:rPr>
        <w:t>)</w:t>
      </w:r>
    </w:p>
    <w:p w14:paraId="74AD415C" w14:textId="1089A659" w:rsidR="00F0338B" w:rsidRPr="00F0338B" w:rsidRDefault="00F0338B" w:rsidP="00BF2F5A">
      <w:pPr>
        <w:tabs>
          <w:tab w:val="left" w:pos="4111"/>
          <w:tab w:val="center" w:pos="4765"/>
          <w:tab w:val="right" w:pos="9360"/>
        </w:tabs>
        <w:suppressAutoHyphens/>
        <w:spacing w:after="0" w:line="240" w:lineRule="auto"/>
        <w:jc w:val="both"/>
        <w:rPr>
          <w:rFonts w:ascii="Times New Roman" w:hAnsi="Times New Roman" w:cs="Times New Roman"/>
          <w:sz w:val="28"/>
          <w:szCs w:val="28"/>
        </w:rPr>
      </w:pPr>
      <w:r w:rsidRPr="00F0338B">
        <w:rPr>
          <w:rFonts w:ascii="Times New Roman" w:hAnsi="Times New Roman" w:cs="Times New Roman"/>
          <w:sz w:val="28"/>
          <w:szCs w:val="28"/>
        </w:rPr>
        <w:t xml:space="preserve">где </w:t>
      </w:r>
      <m:oMath>
        <m:r>
          <m:rPr>
            <m:nor/>
          </m:rPr>
          <w:rPr>
            <w:rFonts w:ascii="Times New Roman" w:hAnsi="Times New Roman" w:cs="Times New Roman"/>
            <w:b/>
            <w:bCs/>
            <w:i/>
            <w:iCs/>
            <w:sz w:val="28"/>
            <w:szCs w:val="28"/>
            <w:lang w:val="en-US"/>
          </w:rPr>
          <m:t>m</m:t>
        </m:r>
        <m:r>
          <m:rPr>
            <m:nor/>
          </m:rPr>
          <w:rPr>
            <w:rFonts w:ascii="Times New Roman" w:hAnsi="Times New Roman" w:cs="Times New Roman"/>
            <w:b/>
            <w:i/>
            <w:iCs/>
            <w:sz w:val="28"/>
            <w:szCs w:val="28"/>
          </w:rPr>
          <m:t xml:space="preserve"> = 0,</m:t>
        </m:r>
        <m:r>
          <m:rPr>
            <m:nor/>
          </m:rPr>
          <w:rPr>
            <w:rFonts w:ascii="Cambria Math" w:hAnsi="Times New Roman" w:cs="Times New Roman"/>
            <w:b/>
            <w:i/>
            <w:iCs/>
            <w:sz w:val="28"/>
            <w:szCs w:val="28"/>
          </w:rPr>
          <m:t xml:space="preserve"> </m:t>
        </m:r>
        <m:r>
          <m:rPr>
            <m:nor/>
          </m:rPr>
          <w:rPr>
            <w:rFonts w:ascii="Times New Roman" w:hAnsi="Times New Roman" w:cs="Times New Roman"/>
            <w:b/>
            <w:i/>
            <w:iCs/>
            <w:sz w:val="28"/>
            <w:szCs w:val="28"/>
          </w:rPr>
          <m:t>±1,</m:t>
        </m:r>
        <m:r>
          <m:rPr>
            <m:nor/>
          </m:rPr>
          <w:rPr>
            <w:rFonts w:ascii="Cambria Math" w:hAnsi="Times New Roman" w:cs="Times New Roman"/>
            <w:b/>
            <w:i/>
            <w:iCs/>
            <w:sz w:val="28"/>
            <w:szCs w:val="28"/>
          </w:rPr>
          <m:t xml:space="preserve"> </m:t>
        </m:r>
        <m:r>
          <m:rPr>
            <m:nor/>
          </m:rPr>
          <w:rPr>
            <w:rFonts w:ascii="Times New Roman" w:hAnsi="Times New Roman" w:cs="Times New Roman"/>
            <w:b/>
            <w:i/>
            <w:iCs/>
            <w:sz w:val="28"/>
            <w:szCs w:val="28"/>
          </w:rPr>
          <m:t>±2,</m:t>
        </m:r>
        <m:r>
          <m:rPr>
            <m:nor/>
          </m:rPr>
          <w:rPr>
            <w:rFonts w:ascii="Cambria Math" w:hAnsi="Times New Roman" w:cs="Times New Roman"/>
            <w:b/>
            <w:i/>
            <w:iCs/>
            <w:sz w:val="28"/>
            <w:szCs w:val="28"/>
          </w:rPr>
          <m:t xml:space="preserve"> </m:t>
        </m:r>
        <m:r>
          <m:rPr>
            <m:nor/>
          </m:rPr>
          <w:rPr>
            <w:rFonts w:ascii="Cambria Math" w:hAnsi="Times New Roman" w:cs="Times New Roman"/>
            <w:b/>
            <w:i/>
            <w:iCs/>
            <w:sz w:val="28"/>
            <w:szCs w:val="28"/>
          </w:rPr>
          <m:t>…</m:t>
        </m:r>
        <m:r>
          <m:rPr>
            <m:nor/>
          </m:rPr>
          <w:rPr>
            <w:rFonts w:ascii="Cambria Math" w:hAnsi="Times New Roman" w:cs="Times New Roman"/>
            <w:b/>
            <w:i/>
            <w:iCs/>
            <w:sz w:val="28"/>
            <w:szCs w:val="28"/>
          </w:rPr>
          <m:t xml:space="preserve"> </m:t>
        </m:r>
        <m:r>
          <m:rPr>
            <m:nor/>
          </m:rPr>
          <w:rPr>
            <w:rFonts w:ascii="Times New Roman" w:hAnsi="Times New Roman" w:cs="Times New Roman"/>
            <w:b/>
            <w:i/>
            <w:iCs/>
            <w:sz w:val="28"/>
            <w:szCs w:val="28"/>
          </w:rPr>
          <m:t>–</m:t>
        </m:r>
      </m:oMath>
      <w:r w:rsidRPr="00F0338B">
        <w:rPr>
          <w:rFonts w:ascii="Times New Roman" w:hAnsi="Times New Roman" w:cs="Times New Roman"/>
          <w:sz w:val="28"/>
          <w:szCs w:val="28"/>
        </w:rPr>
        <w:t xml:space="preserve"> порядок спектра.</w:t>
      </w:r>
    </w:p>
    <w:p w14:paraId="51028A76" w14:textId="0662BBC1" w:rsidR="008616D7" w:rsidRDefault="008616D7"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F0338B" w:rsidRPr="00F0338B">
        <w:rPr>
          <w:rFonts w:ascii="Times New Roman" w:hAnsi="Times New Roman" w:cs="Times New Roman"/>
          <w:sz w:val="28"/>
          <w:szCs w:val="28"/>
        </w:rPr>
        <w:t xml:space="preserve">ри освещении решетки белым светом максимумы всех порядков, за исключением </w:t>
      </w:r>
      <w:r w:rsidR="009E287E" w:rsidRPr="00B715FF">
        <w:rPr>
          <w:rFonts w:ascii="Times New Roman" w:hAnsi="Times New Roman" w:cs="Times New Roman"/>
          <w:b/>
          <w:bCs/>
          <w:i/>
          <w:iCs/>
          <w:sz w:val="28"/>
          <w:szCs w:val="28"/>
          <w:lang w:val="en-US"/>
        </w:rPr>
        <w:t>m</w:t>
      </w:r>
      <w:r w:rsidR="00F0338B" w:rsidRPr="00B715FF">
        <w:rPr>
          <w:rFonts w:ascii="Times New Roman" w:hAnsi="Times New Roman" w:cs="Times New Roman"/>
          <w:b/>
          <w:i/>
          <w:sz w:val="28"/>
          <w:szCs w:val="28"/>
        </w:rPr>
        <w:t xml:space="preserve"> =</w:t>
      </w:r>
      <w:r w:rsidR="00BF2F5A" w:rsidRPr="00B715FF">
        <w:rPr>
          <w:rFonts w:ascii="Times New Roman" w:hAnsi="Times New Roman" w:cs="Times New Roman"/>
          <w:b/>
          <w:i/>
          <w:sz w:val="28"/>
          <w:szCs w:val="28"/>
        </w:rPr>
        <w:t xml:space="preserve"> </w:t>
      </w:r>
      <w:r w:rsidR="00F0338B" w:rsidRPr="00B715FF">
        <w:rPr>
          <w:rFonts w:ascii="Times New Roman" w:hAnsi="Times New Roman" w:cs="Times New Roman"/>
          <w:b/>
          <w:i/>
          <w:sz w:val="28"/>
          <w:szCs w:val="28"/>
        </w:rPr>
        <w:t>0</w:t>
      </w:r>
      <w:r w:rsidR="00F0338B" w:rsidRPr="00F0338B">
        <w:rPr>
          <w:rFonts w:ascii="Times New Roman" w:hAnsi="Times New Roman" w:cs="Times New Roman"/>
          <w:sz w:val="28"/>
          <w:szCs w:val="28"/>
        </w:rPr>
        <w:t xml:space="preserve"> разлагаются в спектр так, что внутренний край его имеет фиолетовый цвет, а наружный – красный.</w:t>
      </w:r>
    </w:p>
    <w:p w14:paraId="0B13B06E" w14:textId="55D7D247" w:rsidR="00F0338B" w:rsidRPr="00AD2ACF" w:rsidRDefault="00F0338B" w:rsidP="00BF2F5A">
      <w:pPr>
        <w:tabs>
          <w:tab w:val="left" w:pos="4111"/>
        </w:tabs>
        <w:suppressAutoHyphens/>
        <w:spacing w:after="0" w:line="240" w:lineRule="auto"/>
        <w:ind w:firstLine="709"/>
        <w:jc w:val="both"/>
        <w:rPr>
          <w:rFonts w:ascii="Times New Roman" w:hAnsi="Times New Roman" w:cs="Times New Roman"/>
          <w:b/>
          <w:sz w:val="28"/>
          <w:szCs w:val="28"/>
        </w:rPr>
      </w:pPr>
      <w:r w:rsidRPr="00AD2ACF">
        <w:rPr>
          <w:rFonts w:ascii="Times New Roman" w:hAnsi="Times New Roman" w:cs="Times New Roman"/>
          <w:b/>
          <w:sz w:val="28"/>
          <w:szCs w:val="28"/>
        </w:rPr>
        <w:t>О</w:t>
      </w:r>
      <w:r w:rsidR="00AD2ACF" w:rsidRPr="00AD2ACF">
        <w:rPr>
          <w:rFonts w:ascii="Times New Roman" w:hAnsi="Times New Roman" w:cs="Times New Roman"/>
          <w:b/>
          <w:sz w:val="28"/>
          <w:szCs w:val="28"/>
        </w:rPr>
        <w:t>писание установки</w:t>
      </w:r>
    </w:p>
    <w:p w14:paraId="53EDC7CA" w14:textId="4FD11C27" w:rsidR="00F0338B" w:rsidRDefault="00F0338B" w:rsidP="00BF2F5A">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sz w:val="28"/>
          <w:szCs w:val="28"/>
        </w:rPr>
        <w:t xml:space="preserve">В данной работе длина волны определяется для </w:t>
      </w:r>
      <w:r w:rsidR="008616D7">
        <w:rPr>
          <w:rFonts w:ascii="Times New Roman" w:hAnsi="Times New Roman" w:cs="Times New Roman"/>
          <w:sz w:val="28"/>
          <w:szCs w:val="28"/>
        </w:rPr>
        <w:t>трех</w:t>
      </w:r>
      <w:r w:rsidRPr="00F0338B">
        <w:rPr>
          <w:rFonts w:ascii="Times New Roman" w:hAnsi="Times New Roman" w:cs="Times New Roman"/>
          <w:sz w:val="28"/>
          <w:szCs w:val="28"/>
        </w:rPr>
        <w:t xml:space="preserve"> областей спектра</w:t>
      </w:r>
      <w:r w:rsidR="008616D7">
        <w:rPr>
          <w:rFonts w:ascii="Times New Roman" w:hAnsi="Times New Roman" w:cs="Times New Roman"/>
          <w:sz w:val="28"/>
          <w:szCs w:val="28"/>
        </w:rPr>
        <w:t xml:space="preserve"> </w:t>
      </w:r>
      <w:r w:rsidRPr="00F0338B">
        <w:rPr>
          <w:rFonts w:ascii="Times New Roman" w:hAnsi="Times New Roman" w:cs="Times New Roman"/>
          <w:sz w:val="28"/>
          <w:szCs w:val="28"/>
        </w:rPr>
        <w:t>(красного</w:t>
      </w:r>
      <w:r w:rsidR="008616D7">
        <w:rPr>
          <w:rFonts w:ascii="Times New Roman" w:hAnsi="Times New Roman" w:cs="Times New Roman"/>
          <w:sz w:val="28"/>
          <w:szCs w:val="28"/>
        </w:rPr>
        <w:t xml:space="preserve">, </w:t>
      </w:r>
      <w:r w:rsidRPr="00F0338B">
        <w:rPr>
          <w:rFonts w:ascii="Times New Roman" w:hAnsi="Times New Roman" w:cs="Times New Roman"/>
          <w:sz w:val="28"/>
          <w:szCs w:val="28"/>
        </w:rPr>
        <w:t>зеленого</w:t>
      </w:r>
      <w:r w:rsidR="008616D7">
        <w:rPr>
          <w:rFonts w:ascii="Times New Roman" w:hAnsi="Times New Roman" w:cs="Times New Roman"/>
          <w:sz w:val="28"/>
          <w:szCs w:val="28"/>
        </w:rPr>
        <w:t xml:space="preserve"> и фиолетового</w:t>
      </w:r>
      <w:r w:rsidRPr="00F0338B">
        <w:rPr>
          <w:rFonts w:ascii="Times New Roman" w:hAnsi="Times New Roman" w:cs="Times New Roman"/>
          <w:sz w:val="28"/>
          <w:szCs w:val="28"/>
        </w:rPr>
        <w:t xml:space="preserve">) с помощью дифракционной решетки и щелевой лампы (рис. </w:t>
      </w:r>
      <w:r w:rsidR="008616D7">
        <w:rPr>
          <w:rFonts w:ascii="Times New Roman" w:hAnsi="Times New Roman" w:cs="Times New Roman"/>
          <w:sz w:val="28"/>
          <w:szCs w:val="28"/>
        </w:rPr>
        <w:t>1.</w:t>
      </w:r>
      <w:r w:rsidR="00E9288F">
        <w:rPr>
          <w:rFonts w:ascii="Times New Roman" w:hAnsi="Times New Roman" w:cs="Times New Roman"/>
          <w:sz w:val="28"/>
          <w:szCs w:val="28"/>
        </w:rPr>
        <w:t>8</w:t>
      </w:r>
      <w:r w:rsidRPr="00F0338B">
        <w:rPr>
          <w:rFonts w:ascii="Times New Roman" w:hAnsi="Times New Roman" w:cs="Times New Roman"/>
          <w:sz w:val="28"/>
          <w:szCs w:val="28"/>
        </w:rPr>
        <w:t xml:space="preserve">).  </w:t>
      </w:r>
    </w:p>
    <w:p w14:paraId="2D6F82BA" w14:textId="77777777" w:rsidR="00401904" w:rsidRPr="00F0338B" w:rsidRDefault="00401904" w:rsidP="00BF2F5A">
      <w:pPr>
        <w:tabs>
          <w:tab w:val="left" w:pos="4111"/>
        </w:tabs>
        <w:suppressAutoHyphens/>
        <w:spacing w:after="0" w:line="240" w:lineRule="auto"/>
        <w:ind w:firstLine="709"/>
        <w:jc w:val="both"/>
        <w:rPr>
          <w:rFonts w:ascii="Times New Roman" w:hAnsi="Times New Roman" w:cs="Times New Roman"/>
          <w:sz w:val="28"/>
          <w:szCs w:val="28"/>
        </w:rPr>
      </w:pPr>
    </w:p>
    <w:p w14:paraId="64166008" w14:textId="63C330C0" w:rsidR="00F0338B" w:rsidRDefault="00F0338B" w:rsidP="00BF2F5A">
      <w:pPr>
        <w:tabs>
          <w:tab w:val="left" w:pos="4111"/>
        </w:tabs>
        <w:suppressAutoHyphens/>
        <w:spacing w:after="0" w:line="240" w:lineRule="auto"/>
        <w:ind w:firstLine="709"/>
        <w:jc w:val="center"/>
        <w:rPr>
          <w:rFonts w:ascii="Times New Roman" w:hAnsi="Times New Roman" w:cs="Times New Roman"/>
          <w:sz w:val="28"/>
          <w:szCs w:val="28"/>
        </w:rPr>
      </w:pPr>
      <w:r w:rsidRPr="00F0338B">
        <w:rPr>
          <w:rFonts w:ascii="Times New Roman" w:hAnsi="Times New Roman" w:cs="Times New Roman"/>
          <w:noProof/>
          <w:sz w:val="28"/>
          <w:szCs w:val="28"/>
          <w:lang w:eastAsia="ru-RU"/>
        </w:rPr>
        <w:drawing>
          <wp:inline distT="0" distB="0" distL="0" distR="0" wp14:anchorId="10208FE6" wp14:editId="15196DE3">
            <wp:extent cx="2279650" cy="1322614"/>
            <wp:effectExtent l="0" t="0" r="6350" b="0"/>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5"/>
                    <a:stretch>
                      <a:fillRect/>
                    </a:stretch>
                  </pic:blipFill>
                  <pic:spPr>
                    <a:xfrm>
                      <a:off x="0" y="0"/>
                      <a:ext cx="2304354" cy="1336947"/>
                    </a:xfrm>
                    <a:prstGeom prst="rect">
                      <a:avLst/>
                    </a:prstGeom>
                  </pic:spPr>
                </pic:pic>
              </a:graphicData>
            </a:graphic>
          </wp:inline>
        </w:drawing>
      </w:r>
    </w:p>
    <w:p w14:paraId="52322DEF" w14:textId="77777777" w:rsidR="005471A6" w:rsidRPr="00F0338B" w:rsidRDefault="005471A6" w:rsidP="00BF2F5A">
      <w:pPr>
        <w:tabs>
          <w:tab w:val="left" w:pos="4111"/>
        </w:tabs>
        <w:suppressAutoHyphens/>
        <w:spacing w:after="0" w:line="240" w:lineRule="auto"/>
        <w:ind w:firstLine="709"/>
        <w:jc w:val="center"/>
        <w:rPr>
          <w:rFonts w:ascii="Times New Roman" w:hAnsi="Times New Roman" w:cs="Times New Roman"/>
          <w:sz w:val="28"/>
          <w:szCs w:val="28"/>
        </w:rPr>
      </w:pPr>
    </w:p>
    <w:p w14:paraId="3FF8C77F" w14:textId="1D77B6F9" w:rsidR="00F0338B" w:rsidRDefault="00F0338B" w:rsidP="00724B64">
      <w:pPr>
        <w:tabs>
          <w:tab w:val="left" w:pos="4111"/>
        </w:tabs>
        <w:suppressAutoHyphens/>
        <w:spacing w:after="0" w:line="240" w:lineRule="auto"/>
        <w:ind w:firstLine="709"/>
        <w:jc w:val="center"/>
        <w:rPr>
          <w:rFonts w:ascii="Times New Roman" w:hAnsi="Times New Roman" w:cs="Times New Roman"/>
          <w:sz w:val="28"/>
          <w:szCs w:val="28"/>
        </w:rPr>
      </w:pPr>
      <w:r w:rsidRPr="008616D7">
        <w:rPr>
          <w:rFonts w:ascii="Times New Roman" w:hAnsi="Times New Roman" w:cs="Times New Roman"/>
          <w:sz w:val="28"/>
          <w:szCs w:val="28"/>
        </w:rPr>
        <w:t xml:space="preserve">Рисунок </w:t>
      </w:r>
      <w:r w:rsidR="008616D7" w:rsidRPr="008616D7">
        <w:rPr>
          <w:rFonts w:ascii="Times New Roman" w:hAnsi="Times New Roman" w:cs="Times New Roman"/>
          <w:sz w:val="28"/>
          <w:szCs w:val="28"/>
        </w:rPr>
        <w:t>1.</w:t>
      </w:r>
      <w:r w:rsidR="00E9288F">
        <w:rPr>
          <w:rFonts w:ascii="Times New Roman" w:hAnsi="Times New Roman" w:cs="Times New Roman"/>
          <w:sz w:val="28"/>
          <w:szCs w:val="28"/>
        </w:rPr>
        <w:t>8</w:t>
      </w:r>
      <w:r w:rsidR="008616D7" w:rsidRPr="008616D7">
        <w:rPr>
          <w:rFonts w:ascii="Times New Roman" w:hAnsi="Times New Roman" w:cs="Times New Roman"/>
          <w:sz w:val="28"/>
          <w:szCs w:val="28"/>
        </w:rPr>
        <w:t xml:space="preserve"> – Щелевая лампа</w:t>
      </w:r>
      <w:r w:rsidR="00C31AD2">
        <w:rPr>
          <w:rFonts w:ascii="Times New Roman" w:hAnsi="Times New Roman" w:cs="Times New Roman"/>
          <w:sz w:val="28"/>
          <w:szCs w:val="28"/>
        </w:rPr>
        <w:t>:</w:t>
      </w:r>
    </w:p>
    <w:p w14:paraId="2E6FF4B7" w14:textId="77777777" w:rsidR="00EC57B7" w:rsidRDefault="00C31AD2" w:rsidP="00724B64">
      <w:pPr>
        <w:tabs>
          <w:tab w:val="left" w:pos="4111"/>
        </w:tabs>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 – трансформатор</w:t>
      </w:r>
      <w:r w:rsidR="007265DC">
        <w:rPr>
          <w:rFonts w:ascii="Times New Roman" w:hAnsi="Times New Roman" w:cs="Times New Roman"/>
          <w:sz w:val="28"/>
          <w:szCs w:val="28"/>
        </w:rPr>
        <w:t>; 2 – осветитель барабан</w:t>
      </w:r>
      <w:r w:rsidR="00724B64">
        <w:rPr>
          <w:rFonts w:ascii="Times New Roman" w:hAnsi="Times New Roman" w:cs="Times New Roman"/>
          <w:sz w:val="28"/>
          <w:szCs w:val="28"/>
        </w:rPr>
        <w:t>а</w:t>
      </w:r>
      <w:r w:rsidR="007265DC">
        <w:rPr>
          <w:rFonts w:ascii="Times New Roman" w:hAnsi="Times New Roman" w:cs="Times New Roman"/>
          <w:sz w:val="28"/>
          <w:szCs w:val="28"/>
        </w:rPr>
        <w:t>; 3 – винт; 4 – линза;</w:t>
      </w:r>
      <w:r w:rsidR="00724B64">
        <w:rPr>
          <w:rFonts w:ascii="Times New Roman" w:hAnsi="Times New Roman" w:cs="Times New Roman"/>
          <w:sz w:val="28"/>
          <w:szCs w:val="28"/>
        </w:rPr>
        <w:t xml:space="preserve"> </w:t>
      </w:r>
    </w:p>
    <w:p w14:paraId="1C2EDD34" w14:textId="77777777" w:rsidR="00EC57B7" w:rsidRDefault="007265DC" w:rsidP="00724B64">
      <w:pPr>
        <w:tabs>
          <w:tab w:val="left" w:pos="4111"/>
        </w:tabs>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5 – дифракционная решетка</w:t>
      </w:r>
      <w:r w:rsidR="00724B64">
        <w:rPr>
          <w:rFonts w:ascii="Times New Roman" w:hAnsi="Times New Roman" w:cs="Times New Roman"/>
          <w:sz w:val="28"/>
          <w:szCs w:val="28"/>
        </w:rPr>
        <w:t xml:space="preserve"> с держателем</w:t>
      </w:r>
      <w:r>
        <w:rPr>
          <w:rFonts w:ascii="Times New Roman" w:hAnsi="Times New Roman" w:cs="Times New Roman"/>
          <w:sz w:val="28"/>
          <w:szCs w:val="28"/>
        </w:rPr>
        <w:t>; 6 –</w:t>
      </w:r>
      <w:r w:rsidRPr="007265DC">
        <w:rPr>
          <w:rFonts w:ascii="Times New Roman" w:hAnsi="Times New Roman" w:cs="Times New Roman"/>
          <w:sz w:val="28"/>
          <w:szCs w:val="28"/>
        </w:rPr>
        <w:t xml:space="preserve"> </w:t>
      </w:r>
      <w:r w:rsidRPr="00F0338B">
        <w:rPr>
          <w:rFonts w:ascii="Times New Roman" w:hAnsi="Times New Roman" w:cs="Times New Roman"/>
          <w:sz w:val="28"/>
          <w:szCs w:val="28"/>
        </w:rPr>
        <w:t>измерительн</w:t>
      </w:r>
      <w:r>
        <w:rPr>
          <w:rFonts w:ascii="Times New Roman" w:hAnsi="Times New Roman" w:cs="Times New Roman"/>
          <w:sz w:val="28"/>
          <w:szCs w:val="28"/>
        </w:rPr>
        <w:t>ая</w:t>
      </w:r>
      <w:r w:rsidRPr="00F0338B">
        <w:rPr>
          <w:rFonts w:ascii="Times New Roman" w:hAnsi="Times New Roman" w:cs="Times New Roman"/>
          <w:sz w:val="28"/>
          <w:szCs w:val="28"/>
        </w:rPr>
        <w:t xml:space="preserve"> линейк</w:t>
      </w:r>
      <w:r>
        <w:rPr>
          <w:rFonts w:ascii="Times New Roman" w:hAnsi="Times New Roman" w:cs="Times New Roman"/>
          <w:sz w:val="28"/>
          <w:szCs w:val="28"/>
        </w:rPr>
        <w:t xml:space="preserve">а; </w:t>
      </w:r>
    </w:p>
    <w:p w14:paraId="1DA77F9C" w14:textId="77777777" w:rsidR="00EC57B7" w:rsidRDefault="007265DC" w:rsidP="00724B64">
      <w:pPr>
        <w:tabs>
          <w:tab w:val="left" w:pos="4111"/>
        </w:tabs>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7 – </w:t>
      </w:r>
      <w:r w:rsidRPr="00F0338B">
        <w:rPr>
          <w:rFonts w:ascii="Times New Roman" w:hAnsi="Times New Roman" w:cs="Times New Roman"/>
          <w:sz w:val="28"/>
          <w:szCs w:val="28"/>
        </w:rPr>
        <w:t>бинокулярн</w:t>
      </w:r>
      <w:r>
        <w:rPr>
          <w:rFonts w:ascii="Times New Roman" w:hAnsi="Times New Roman" w:cs="Times New Roman"/>
          <w:sz w:val="28"/>
          <w:szCs w:val="28"/>
        </w:rPr>
        <w:t>ый</w:t>
      </w:r>
      <w:r w:rsidRPr="00F0338B">
        <w:rPr>
          <w:rFonts w:ascii="Times New Roman" w:hAnsi="Times New Roman" w:cs="Times New Roman"/>
          <w:sz w:val="28"/>
          <w:szCs w:val="28"/>
        </w:rPr>
        <w:t xml:space="preserve"> микроскоп</w:t>
      </w:r>
      <w:r>
        <w:rPr>
          <w:rFonts w:ascii="Times New Roman" w:hAnsi="Times New Roman" w:cs="Times New Roman"/>
          <w:sz w:val="28"/>
          <w:szCs w:val="28"/>
        </w:rPr>
        <w:t xml:space="preserve">; 8 – </w:t>
      </w:r>
      <w:r w:rsidRPr="00F0338B">
        <w:rPr>
          <w:rFonts w:ascii="Times New Roman" w:hAnsi="Times New Roman" w:cs="Times New Roman"/>
          <w:sz w:val="28"/>
          <w:szCs w:val="28"/>
        </w:rPr>
        <w:t>кремальер</w:t>
      </w:r>
      <w:r>
        <w:rPr>
          <w:rFonts w:ascii="Times New Roman" w:hAnsi="Times New Roman" w:cs="Times New Roman"/>
          <w:sz w:val="28"/>
          <w:szCs w:val="28"/>
        </w:rPr>
        <w:t xml:space="preserve">а; 9 – </w:t>
      </w:r>
      <w:r w:rsidR="00724B64">
        <w:rPr>
          <w:rFonts w:ascii="Times New Roman" w:hAnsi="Times New Roman" w:cs="Times New Roman"/>
          <w:sz w:val="28"/>
          <w:szCs w:val="28"/>
        </w:rPr>
        <w:t xml:space="preserve">10 – барабан; </w:t>
      </w:r>
    </w:p>
    <w:p w14:paraId="1BB57642" w14:textId="4CE8E50A" w:rsidR="00C31AD2" w:rsidRDefault="00724B64" w:rsidP="00724B64">
      <w:pPr>
        <w:tabs>
          <w:tab w:val="left" w:pos="4111"/>
        </w:tabs>
        <w:suppressAutoHyphen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11 – штатив; 12 – барабан</w:t>
      </w:r>
    </w:p>
    <w:p w14:paraId="20866FE8" w14:textId="77777777" w:rsidR="00A06548" w:rsidRPr="008616D7" w:rsidRDefault="00A06548" w:rsidP="00724B64">
      <w:pPr>
        <w:tabs>
          <w:tab w:val="left" w:pos="4111"/>
        </w:tabs>
        <w:suppressAutoHyphens/>
        <w:spacing w:after="0" w:line="240" w:lineRule="auto"/>
        <w:ind w:firstLine="709"/>
        <w:jc w:val="center"/>
        <w:rPr>
          <w:rFonts w:ascii="Times New Roman" w:hAnsi="Times New Roman" w:cs="Times New Roman"/>
          <w:sz w:val="28"/>
          <w:szCs w:val="28"/>
        </w:rPr>
      </w:pPr>
    </w:p>
    <w:p w14:paraId="460A3B23" w14:textId="7800BE39" w:rsidR="00F0338B" w:rsidRPr="00F0338B" w:rsidRDefault="00F0338B" w:rsidP="00BF2F5A">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sz w:val="28"/>
          <w:szCs w:val="28"/>
        </w:rPr>
        <w:t>Щелевая лампа состоит из штатива 11, осветителя внутри барабана 2, бинокулярного микроскопа 7, измерительной линейки 6 и держателя дифракционной решетки 5, который свободно передвигается по пазам в линейке.</w:t>
      </w:r>
    </w:p>
    <w:p w14:paraId="118B8C0D" w14:textId="4F8E9661" w:rsidR="00F0338B" w:rsidRPr="00F0338B" w:rsidRDefault="00F0338B" w:rsidP="00BF2F5A">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sz w:val="28"/>
          <w:szCs w:val="28"/>
        </w:rPr>
        <w:t>Ширина щели регулируется барабаном 2. Резкое изображение щели на вспомогательный экран наводится при помощи линзы 4, которая может передвигаться вперед и назад, если вращать головку винта 3. Вращая барабан 12, перемещают вертикально линейку с решеткодержателем. Бинокулярный микроскоп также перемещается вертикально при помощи барабана 10, а вперед и назад – вращением: кремальеры 8. Внутри окуляра микроскопа имеется измерительная окулярная линейка, цена одного деления которой 0,1 мм.</w:t>
      </w:r>
    </w:p>
    <w:p w14:paraId="60E8A2CE" w14:textId="2AAB8AD6" w:rsidR="00F0338B" w:rsidRDefault="00F0338B" w:rsidP="00BF2F5A">
      <w:pPr>
        <w:tabs>
          <w:tab w:val="left" w:pos="4111"/>
        </w:tabs>
        <w:suppressAutoHyphens/>
        <w:spacing w:after="0" w:line="240" w:lineRule="auto"/>
        <w:ind w:firstLine="709"/>
        <w:jc w:val="both"/>
        <w:rPr>
          <w:rFonts w:ascii="Times New Roman" w:hAnsi="Times New Roman" w:cs="Times New Roman"/>
          <w:sz w:val="28"/>
          <w:szCs w:val="28"/>
        </w:rPr>
      </w:pPr>
      <w:r w:rsidRPr="00F0338B">
        <w:rPr>
          <w:rFonts w:ascii="Times New Roman" w:hAnsi="Times New Roman" w:cs="Times New Roman"/>
          <w:sz w:val="28"/>
          <w:szCs w:val="28"/>
        </w:rPr>
        <w:t>Осветительная лампа находится внутри осветителя 2 и питается от специального трансформатора 1. Напряжение, подаваемое на лампу</w:t>
      </w:r>
      <w:r w:rsidR="00B715FF">
        <w:rPr>
          <w:rFonts w:ascii="Times New Roman" w:hAnsi="Times New Roman" w:cs="Times New Roman"/>
          <w:sz w:val="28"/>
          <w:szCs w:val="28"/>
        </w:rPr>
        <w:t>,</w:t>
      </w:r>
      <w:r w:rsidRPr="00F0338B">
        <w:rPr>
          <w:rFonts w:ascii="Times New Roman" w:hAnsi="Times New Roman" w:cs="Times New Roman"/>
          <w:sz w:val="28"/>
          <w:szCs w:val="28"/>
        </w:rPr>
        <w:t xml:space="preserve"> равно 6 В.</w:t>
      </w:r>
    </w:p>
    <w:p w14:paraId="69ED64D6" w14:textId="15B67DF5" w:rsidR="009E287E" w:rsidRDefault="009E287E" w:rsidP="00BF2F5A">
      <w:pPr>
        <w:tabs>
          <w:tab w:val="left" w:pos="4111"/>
        </w:tabs>
        <w:suppressAutoHyphens/>
        <w:spacing w:after="0" w:line="240" w:lineRule="auto"/>
        <w:ind w:firstLine="709"/>
        <w:jc w:val="both"/>
        <w:rPr>
          <w:rFonts w:ascii="Times New Roman" w:hAnsi="Times New Roman" w:cs="Times New Roman"/>
          <w:sz w:val="28"/>
          <w:szCs w:val="28"/>
        </w:rPr>
      </w:pPr>
      <w:r w:rsidRPr="00F35220">
        <w:rPr>
          <w:rFonts w:ascii="Times New Roman" w:hAnsi="Times New Roman" w:cs="Times New Roman"/>
          <w:sz w:val="28"/>
          <w:szCs w:val="28"/>
        </w:rPr>
        <w:t xml:space="preserve">Принципиальная схема опыта показана на рис. </w:t>
      </w:r>
      <w:r>
        <w:rPr>
          <w:rFonts w:ascii="Times New Roman" w:hAnsi="Times New Roman" w:cs="Times New Roman"/>
          <w:sz w:val="28"/>
          <w:szCs w:val="28"/>
        </w:rPr>
        <w:t>1.9</w:t>
      </w:r>
      <w:r w:rsidRPr="00F35220">
        <w:rPr>
          <w:rFonts w:ascii="Times New Roman" w:hAnsi="Times New Roman" w:cs="Times New Roman"/>
          <w:sz w:val="28"/>
          <w:szCs w:val="28"/>
        </w:rPr>
        <w:t>.</w:t>
      </w:r>
    </w:p>
    <w:p w14:paraId="1DE16B92" w14:textId="77777777" w:rsidR="009E287E" w:rsidRPr="00F0338B" w:rsidRDefault="009E287E" w:rsidP="009E287E">
      <w:pPr>
        <w:tabs>
          <w:tab w:val="left" w:pos="4111"/>
        </w:tabs>
        <w:suppressAutoHyphens/>
        <w:spacing w:after="0" w:line="240" w:lineRule="auto"/>
        <w:ind w:firstLine="709"/>
        <w:jc w:val="center"/>
        <w:rPr>
          <w:rFonts w:ascii="Times New Roman" w:hAnsi="Times New Roman" w:cs="Times New Roman"/>
          <w:sz w:val="28"/>
          <w:szCs w:val="28"/>
        </w:rPr>
      </w:pPr>
      <w:r w:rsidRPr="00F0338B">
        <w:rPr>
          <w:rFonts w:ascii="Times New Roman" w:hAnsi="Times New Roman" w:cs="Times New Roman"/>
          <w:noProof/>
          <w:sz w:val="28"/>
          <w:szCs w:val="28"/>
          <w:lang w:eastAsia="ru-RU"/>
        </w:rPr>
        <w:drawing>
          <wp:inline distT="0" distB="0" distL="0" distR="0" wp14:anchorId="541F4D06" wp14:editId="1603A6C0">
            <wp:extent cx="2310130" cy="1170214"/>
            <wp:effectExtent l="0" t="0" r="0" b="0"/>
            <wp:docPr id="253"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6"/>
                    <a:stretch>
                      <a:fillRect/>
                    </a:stretch>
                  </pic:blipFill>
                  <pic:spPr>
                    <a:xfrm>
                      <a:off x="0" y="0"/>
                      <a:ext cx="2318129" cy="1174266"/>
                    </a:xfrm>
                    <a:prstGeom prst="rect">
                      <a:avLst/>
                    </a:prstGeom>
                  </pic:spPr>
                </pic:pic>
              </a:graphicData>
            </a:graphic>
          </wp:inline>
        </w:drawing>
      </w:r>
    </w:p>
    <w:p w14:paraId="6BE89169" w14:textId="4AD9F9C0" w:rsidR="009E287E" w:rsidRDefault="009E287E" w:rsidP="009E287E">
      <w:pPr>
        <w:tabs>
          <w:tab w:val="left" w:pos="4111"/>
        </w:tabs>
        <w:suppressAutoHyphens/>
        <w:spacing w:after="0" w:line="240" w:lineRule="auto"/>
        <w:ind w:firstLine="709"/>
        <w:jc w:val="center"/>
        <w:rPr>
          <w:rFonts w:ascii="Times New Roman" w:hAnsi="Times New Roman" w:cs="Times New Roman"/>
          <w:bCs/>
          <w:sz w:val="28"/>
          <w:szCs w:val="28"/>
        </w:rPr>
      </w:pPr>
      <w:r w:rsidRPr="00A1081C">
        <w:rPr>
          <w:rFonts w:ascii="Times New Roman" w:hAnsi="Times New Roman" w:cs="Times New Roman"/>
          <w:sz w:val="28"/>
          <w:szCs w:val="28"/>
        </w:rPr>
        <w:t>Рисунок 1.</w:t>
      </w:r>
      <w:r>
        <w:rPr>
          <w:rFonts w:ascii="Times New Roman" w:hAnsi="Times New Roman" w:cs="Times New Roman"/>
          <w:sz w:val="28"/>
          <w:szCs w:val="28"/>
        </w:rPr>
        <w:t xml:space="preserve">9 – схема опыта для </w:t>
      </w:r>
      <w:r w:rsidRPr="00A1081C">
        <w:rPr>
          <w:rFonts w:ascii="Times New Roman" w:hAnsi="Times New Roman" w:cs="Times New Roman"/>
          <w:bCs/>
          <w:sz w:val="28"/>
          <w:szCs w:val="28"/>
        </w:rPr>
        <w:t>определения длины световой волны при помощи дифракционной решетки</w:t>
      </w:r>
    </w:p>
    <w:p w14:paraId="274F1544" w14:textId="77777777" w:rsidR="006B405B" w:rsidRPr="00942E4C" w:rsidRDefault="006B405B" w:rsidP="009E287E">
      <w:pPr>
        <w:tabs>
          <w:tab w:val="left" w:pos="4111"/>
        </w:tabs>
        <w:suppressAutoHyphens/>
        <w:spacing w:after="0" w:line="240" w:lineRule="auto"/>
        <w:ind w:firstLine="709"/>
        <w:jc w:val="center"/>
        <w:rPr>
          <w:rFonts w:ascii="Times New Roman" w:hAnsi="Times New Roman" w:cs="Times New Roman"/>
          <w:b/>
          <w:bCs/>
          <w:sz w:val="28"/>
          <w:szCs w:val="28"/>
        </w:rPr>
      </w:pPr>
    </w:p>
    <w:p w14:paraId="362F8D88" w14:textId="7F25DF0E" w:rsidR="0032342D" w:rsidRPr="0032342D" w:rsidRDefault="00BA7D4A" w:rsidP="00BF2F5A">
      <w:pPr>
        <w:pStyle w:val="ac"/>
        <w:tabs>
          <w:tab w:val="left" w:pos="4111"/>
        </w:tabs>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Выполнение работы</w:t>
      </w:r>
      <w:r w:rsidR="0032342D" w:rsidRPr="00F35220">
        <w:rPr>
          <w:rFonts w:ascii="Times New Roman" w:hAnsi="Times New Roman" w:cs="Times New Roman"/>
          <w:b/>
          <w:bCs/>
          <w:sz w:val="28"/>
          <w:szCs w:val="28"/>
        </w:rPr>
        <w:t xml:space="preserve"> </w:t>
      </w:r>
    </w:p>
    <w:p w14:paraId="57BA9D8A" w14:textId="11F9F6F5"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Включить щелевую лампу в сеть.</w:t>
      </w:r>
    </w:p>
    <w:p w14:paraId="01F1AF70" w14:textId="3D83C5DC" w:rsidR="00A1081C"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Добиться резкого изображения щели. Для этого поворачивая барабан осветителя 2 создать как можно меньшую ширину щели. Вращением головки винта 3 или вращением кремальеры 8 добиться резкого изображения щели в фокальной плоскости микроскопа.</w:t>
      </w:r>
    </w:p>
    <w:p w14:paraId="3B9069DA" w14:textId="034A4CE3"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В решеткодержатель установить дифракционную решетку.</w:t>
      </w:r>
    </w:p>
    <w:p w14:paraId="2E39AE62" w14:textId="54744A46"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Ослабив винт 9, поворотом микроскопа вправо или влево совместить щель с нулем окулярной шкалы.</w:t>
      </w:r>
    </w:p>
    <w:p w14:paraId="322C8DCD" w14:textId="02220C93" w:rsidR="00F0338B" w:rsidRPr="00A1081C" w:rsidRDefault="00D45FF4" w:rsidP="009E287E">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 xml:space="preserve">Передвинуть решетку с решеткодержателем в положение, когда спектр сливается в одну </w:t>
      </w:r>
      <w:r w:rsidR="00EB56FD">
        <w:rPr>
          <w:rFonts w:ascii="Times New Roman" w:hAnsi="Times New Roman" w:cs="Times New Roman"/>
          <w:sz w:val="28"/>
          <w:szCs w:val="28"/>
        </w:rPr>
        <w:t xml:space="preserve">яркую </w:t>
      </w:r>
      <w:r w:rsidR="00F0338B" w:rsidRPr="00F0338B">
        <w:rPr>
          <w:rFonts w:ascii="Times New Roman" w:hAnsi="Times New Roman" w:cs="Times New Roman"/>
          <w:sz w:val="28"/>
          <w:szCs w:val="28"/>
        </w:rPr>
        <w:t xml:space="preserve">линию. Отметить это положение на </w:t>
      </w:r>
      <w:r w:rsidR="00A1081C">
        <w:rPr>
          <w:rFonts w:ascii="Times New Roman" w:hAnsi="Times New Roman" w:cs="Times New Roman"/>
          <w:sz w:val="28"/>
          <w:szCs w:val="28"/>
        </w:rPr>
        <w:t>линейке</w:t>
      </w:r>
      <w:r w:rsidR="00F0338B" w:rsidRPr="00F0338B">
        <w:rPr>
          <w:rFonts w:ascii="Times New Roman" w:hAnsi="Times New Roman" w:cs="Times New Roman"/>
          <w:sz w:val="28"/>
          <w:szCs w:val="28"/>
        </w:rPr>
        <w:t>. Это положение фокальной плоскости микроскопа.</w:t>
      </w:r>
    </w:p>
    <w:p w14:paraId="7248CC48" w14:textId="024433C4"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1081C">
        <w:rPr>
          <w:rFonts w:ascii="Times New Roman" w:hAnsi="Times New Roman" w:cs="Times New Roman"/>
          <w:sz w:val="28"/>
          <w:szCs w:val="28"/>
        </w:rPr>
        <w:t xml:space="preserve"> </w:t>
      </w:r>
      <w:r w:rsidR="00EB56FD">
        <w:rPr>
          <w:rFonts w:ascii="Times New Roman" w:hAnsi="Times New Roman" w:cs="Times New Roman"/>
          <w:sz w:val="28"/>
          <w:szCs w:val="28"/>
        </w:rPr>
        <w:t>Переместить</w:t>
      </w:r>
      <w:r w:rsidR="00F0338B" w:rsidRPr="00F0338B">
        <w:rPr>
          <w:rFonts w:ascii="Times New Roman" w:hAnsi="Times New Roman" w:cs="Times New Roman"/>
          <w:sz w:val="28"/>
          <w:szCs w:val="28"/>
        </w:rPr>
        <w:t xml:space="preserve"> решеткодержатель с решеткой по линейке</w:t>
      </w:r>
      <w:r w:rsidR="00EB56FD">
        <w:rPr>
          <w:rFonts w:ascii="Times New Roman" w:hAnsi="Times New Roman" w:cs="Times New Roman"/>
          <w:sz w:val="28"/>
          <w:szCs w:val="28"/>
        </w:rPr>
        <w:t xml:space="preserve"> на расстояние </w:t>
      </w:r>
      <w:r w:rsidR="00EB56FD" w:rsidRPr="00BB034D">
        <w:rPr>
          <w:rFonts w:ascii="Times New Roman" w:hAnsi="Times New Roman" w:cs="Times New Roman"/>
          <w:b/>
          <w:i/>
          <w:sz w:val="28"/>
          <w:szCs w:val="28"/>
        </w:rPr>
        <w:t>ОС</w:t>
      </w:r>
      <w:r w:rsidR="00F0338B" w:rsidRPr="00F0338B">
        <w:rPr>
          <w:rFonts w:ascii="Times New Roman" w:hAnsi="Times New Roman" w:cs="Times New Roman"/>
          <w:sz w:val="28"/>
          <w:szCs w:val="28"/>
        </w:rPr>
        <w:t>, добит</w:t>
      </w:r>
      <w:r w:rsidR="00401904">
        <w:rPr>
          <w:rFonts w:ascii="Times New Roman" w:hAnsi="Times New Roman" w:cs="Times New Roman"/>
          <w:sz w:val="28"/>
          <w:szCs w:val="28"/>
        </w:rPr>
        <w:t>ь</w:t>
      </w:r>
      <w:r w:rsidR="00F0338B" w:rsidRPr="00F0338B">
        <w:rPr>
          <w:rFonts w:ascii="Times New Roman" w:hAnsi="Times New Roman" w:cs="Times New Roman"/>
          <w:sz w:val="28"/>
          <w:szCs w:val="28"/>
        </w:rPr>
        <w:t>ся отчетливого и резкого положения спектра</w:t>
      </w:r>
      <w:r w:rsidR="00EB56FD">
        <w:rPr>
          <w:rFonts w:ascii="Times New Roman" w:hAnsi="Times New Roman" w:cs="Times New Roman"/>
          <w:sz w:val="28"/>
          <w:szCs w:val="28"/>
        </w:rPr>
        <w:t>.</w:t>
      </w:r>
    </w:p>
    <w:p w14:paraId="29599F57" w14:textId="6184D7FA"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Определ</w:t>
      </w:r>
      <w:r w:rsidR="00401904">
        <w:rPr>
          <w:rFonts w:ascii="Times New Roman" w:hAnsi="Times New Roman" w:cs="Times New Roman"/>
          <w:sz w:val="28"/>
          <w:szCs w:val="28"/>
        </w:rPr>
        <w:t>ить</w:t>
      </w:r>
      <w:r w:rsidR="00F0392E">
        <w:rPr>
          <w:rFonts w:ascii="Times New Roman" w:hAnsi="Times New Roman" w:cs="Times New Roman"/>
          <w:sz w:val="28"/>
          <w:szCs w:val="28"/>
        </w:rPr>
        <w:t xml:space="preserve"> количество делений</w:t>
      </w:r>
      <w:r w:rsidR="00F0392E" w:rsidRPr="00F0392E">
        <w:rPr>
          <w:rFonts w:ascii="Times New Roman" w:hAnsi="Times New Roman" w:cs="Times New Roman"/>
          <w:b/>
          <w:i/>
          <w:sz w:val="28"/>
          <w:szCs w:val="28"/>
        </w:rPr>
        <w:t xml:space="preserve"> </w:t>
      </w:r>
      <w:r w:rsidR="00F0392E" w:rsidRPr="005E5CFB">
        <w:rPr>
          <w:rFonts w:ascii="Times New Roman" w:hAnsi="Times New Roman" w:cs="Times New Roman"/>
          <w:b/>
          <w:i/>
          <w:sz w:val="28"/>
          <w:szCs w:val="28"/>
          <w:lang w:val="en-US"/>
        </w:rPr>
        <w:t>n</w:t>
      </w:r>
      <w:r w:rsidR="00F0338B" w:rsidRPr="00F0338B">
        <w:rPr>
          <w:rFonts w:ascii="Times New Roman" w:hAnsi="Times New Roman" w:cs="Times New Roman"/>
          <w:sz w:val="28"/>
          <w:szCs w:val="28"/>
        </w:rPr>
        <w:t xml:space="preserve"> </w:t>
      </w:r>
      <w:r w:rsidR="00F0392E">
        <w:rPr>
          <w:rFonts w:ascii="Times New Roman" w:hAnsi="Times New Roman" w:cs="Times New Roman"/>
          <w:sz w:val="28"/>
          <w:szCs w:val="28"/>
        </w:rPr>
        <w:t xml:space="preserve">отклонения </w:t>
      </w:r>
      <w:r w:rsidR="00F0338B" w:rsidRPr="00F0338B">
        <w:rPr>
          <w:rFonts w:ascii="Times New Roman" w:hAnsi="Times New Roman" w:cs="Times New Roman"/>
          <w:sz w:val="28"/>
          <w:szCs w:val="28"/>
        </w:rPr>
        <w:t>от центрального максимума</w:t>
      </w:r>
      <w:r w:rsidR="00EB56FD">
        <w:rPr>
          <w:rFonts w:ascii="Times New Roman" w:hAnsi="Times New Roman" w:cs="Times New Roman"/>
          <w:sz w:val="28"/>
          <w:szCs w:val="28"/>
        </w:rPr>
        <w:t xml:space="preserve"> (яркая светлая полоса) до</w:t>
      </w:r>
      <w:r w:rsidR="00F0338B" w:rsidRPr="00F0338B">
        <w:rPr>
          <w:rFonts w:ascii="Times New Roman" w:hAnsi="Times New Roman" w:cs="Times New Roman"/>
          <w:sz w:val="28"/>
          <w:szCs w:val="28"/>
        </w:rPr>
        <w:t xml:space="preserve"> красного, зеленого и фиолетового цветов</w:t>
      </w:r>
      <w:r w:rsidR="00F0392E">
        <w:rPr>
          <w:rFonts w:ascii="Times New Roman" w:hAnsi="Times New Roman" w:cs="Times New Roman"/>
          <w:sz w:val="28"/>
          <w:szCs w:val="28"/>
        </w:rPr>
        <w:t xml:space="preserve"> в спектре первого порядка (</w:t>
      </w:r>
      <w:r w:rsidR="00F0392E" w:rsidRPr="00670517">
        <w:rPr>
          <w:rFonts w:ascii="Times New Roman" w:hAnsi="Times New Roman" w:cs="Times New Roman"/>
          <w:b/>
          <w:bCs/>
          <w:i/>
          <w:iCs/>
          <w:sz w:val="28"/>
          <w:szCs w:val="28"/>
          <w:lang w:val="en-US"/>
        </w:rPr>
        <w:t>m</w:t>
      </w:r>
      <w:r w:rsidR="00F0392E">
        <w:rPr>
          <w:rFonts w:ascii="Times New Roman" w:hAnsi="Times New Roman" w:cs="Times New Roman"/>
          <w:b/>
          <w:bCs/>
          <w:i/>
          <w:iCs/>
          <w:sz w:val="28"/>
          <w:szCs w:val="28"/>
        </w:rPr>
        <w:t xml:space="preserve"> </w:t>
      </w:r>
      <w:r w:rsidR="00F0392E">
        <w:rPr>
          <w:rFonts w:ascii="Times New Roman" w:hAnsi="Times New Roman" w:cs="Times New Roman"/>
          <w:bCs/>
          <w:iCs/>
          <w:sz w:val="28"/>
          <w:szCs w:val="28"/>
        </w:rPr>
        <w:t>= 1)</w:t>
      </w:r>
      <w:r w:rsidR="00F0338B" w:rsidRPr="00F0338B">
        <w:rPr>
          <w:rFonts w:ascii="Times New Roman" w:hAnsi="Times New Roman" w:cs="Times New Roman"/>
          <w:sz w:val="28"/>
          <w:szCs w:val="28"/>
        </w:rPr>
        <w:t xml:space="preserve">. Отсчет ведется по окулярной шкале тубуса микроскопа. Цена деления окулярной шкалы </w:t>
      </w:r>
      <w:r w:rsidR="00F0338B" w:rsidRPr="00F0338B">
        <w:rPr>
          <w:rFonts w:ascii="Times New Roman" w:hAnsi="Times New Roman" w:cs="Times New Roman"/>
          <w:b/>
          <w:i/>
          <w:sz w:val="28"/>
          <w:szCs w:val="28"/>
        </w:rPr>
        <w:t>С</w:t>
      </w:r>
      <w:r w:rsidR="00884DEE">
        <w:rPr>
          <w:rFonts w:ascii="Times New Roman" w:hAnsi="Times New Roman" w:cs="Times New Roman"/>
          <w:sz w:val="28"/>
          <w:szCs w:val="28"/>
        </w:rPr>
        <w:t xml:space="preserve"> </w:t>
      </w:r>
      <w:r w:rsidR="00F0338B" w:rsidRPr="00F0338B">
        <w:rPr>
          <w:rFonts w:ascii="Times New Roman" w:hAnsi="Times New Roman" w:cs="Times New Roman"/>
          <w:sz w:val="28"/>
          <w:szCs w:val="28"/>
        </w:rPr>
        <w:t>=</w:t>
      </w:r>
      <w:r w:rsidR="00401904">
        <w:rPr>
          <w:rFonts w:ascii="Times New Roman" w:hAnsi="Times New Roman" w:cs="Times New Roman"/>
          <w:sz w:val="28"/>
          <w:szCs w:val="28"/>
        </w:rPr>
        <w:t xml:space="preserve"> </w:t>
      </w:r>
      <w:r w:rsidR="00F0338B" w:rsidRPr="00F0338B">
        <w:rPr>
          <w:rFonts w:ascii="Times New Roman" w:hAnsi="Times New Roman" w:cs="Times New Roman"/>
          <w:sz w:val="28"/>
          <w:szCs w:val="28"/>
        </w:rPr>
        <w:t>0,0</w:t>
      </w:r>
      <w:r w:rsidR="00B715FF">
        <w:rPr>
          <w:rFonts w:ascii="Times New Roman" w:hAnsi="Times New Roman" w:cs="Times New Roman"/>
          <w:sz w:val="28"/>
          <w:szCs w:val="28"/>
        </w:rPr>
        <w:t>5</w:t>
      </w:r>
      <w:r w:rsidR="00F0338B" w:rsidRPr="00F0338B">
        <w:rPr>
          <w:rFonts w:ascii="Times New Roman" w:hAnsi="Times New Roman" w:cs="Times New Roman"/>
          <w:sz w:val="28"/>
          <w:szCs w:val="28"/>
        </w:rPr>
        <w:t xml:space="preserve"> мм.</w:t>
      </w:r>
    </w:p>
    <w:p w14:paraId="6E42A6BE" w14:textId="71877B48" w:rsidR="00F0338B" w:rsidRPr="00D45FF4"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Определ</w:t>
      </w:r>
      <w:r w:rsidR="00401904">
        <w:rPr>
          <w:rFonts w:ascii="Times New Roman" w:hAnsi="Times New Roman" w:cs="Times New Roman"/>
          <w:sz w:val="28"/>
          <w:szCs w:val="28"/>
        </w:rPr>
        <w:t>ить</w:t>
      </w:r>
      <w:r w:rsidR="00F0338B" w:rsidRPr="00F0338B">
        <w:rPr>
          <w:rFonts w:ascii="Times New Roman" w:hAnsi="Times New Roman" w:cs="Times New Roman"/>
          <w:sz w:val="28"/>
          <w:szCs w:val="28"/>
        </w:rPr>
        <w:t xml:space="preserve"> углы дифракции для измеренных цветов </w:t>
      </w:r>
      <w:r w:rsidR="00F743D2">
        <w:rPr>
          <w:rFonts w:ascii="Times New Roman" w:hAnsi="Times New Roman" w:cs="Times New Roman"/>
          <w:sz w:val="28"/>
          <w:szCs w:val="28"/>
        </w:rPr>
        <w:t>из формулы:</w:t>
      </w:r>
    </w:p>
    <w:p w14:paraId="0E03B492" w14:textId="2988695D" w:rsidR="00F0338B" w:rsidRPr="00F0338B" w:rsidRDefault="00F0338B" w:rsidP="00BF2F5A">
      <w:pPr>
        <w:tabs>
          <w:tab w:val="left" w:pos="4111"/>
        </w:tabs>
        <w:suppressAutoHyphens/>
        <w:spacing w:after="0" w:line="240" w:lineRule="auto"/>
        <w:ind w:firstLine="709"/>
        <w:jc w:val="right"/>
        <w:rPr>
          <w:rFonts w:ascii="Times New Roman" w:hAnsi="Times New Roman" w:cs="Times New Roman"/>
          <w:sz w:val="28"/>
          <w:szCs w:val="28"/>
          <w:lang w:val="en-US"/>
        </w:rPr>
      </w:pPr>
      <m:oMath>
        <m:r>
          <m:rPr>
            <m:nor/>
          </m:rPr>
          <w:rPr>
            <w:rFonts w:ascii="Times New Roman" w:hAnsi="Times New Roman" w:cs="Times New Roman"/>
            <w:b/>
            <w:bCs/>
            <w:i/>
            <w:iCs/>
            <w:sz w:val="32"/>
            <w:szCs w:val="32"/>
            <w:lang w:val="en-US"/>
          </w:rPr>
          <m:t>sin</m:t>
        </m:r>
        <m:sSub>
          <m:sSubPr>
            <m:ctrlPr>
              <w:rPr>
                <w:rFonts w:ascii="Cambria Math" w:hAnsi="Cambria Math" w:cs="Times New Roman"/>
                <w:b/>
                <w:bCs/>
                <w:i/>
                <w:iCs/>
                <w:sz w:val="32"/>
                <w:szCs w:val="32"/>
              </w:rPr>
            </m:ctrlPr>
          </m:sSubPr>
          <m:e>
            <m:r>
              <m:rPr>
                <m:nor/>
              </m:rPr>
              <w:rPr>
                <w:rFonts w:ascii="Times New Roman" w:hAnsi="Times New Roman" w:cs="Times New Roman"/>
                <w:b/>
                <w:bCs/>
                <w:i/>
                <w:iCs/>
                <w:sz w:val="32"/>
                <w:szCs w:val="32"/>
              </w:rPr>
              <m:t>φ</m:t>
            </m:r>
          </m:e>
          <m:sub>
            <m:r>
              <m:rPr>
                <m:nor/>
              </m:rPr>
              <w:rPr>
                <w:rFonts w:ascii="Times New Roman" w:hAnsi="Times New Roman" w:cs="Times New Roman"/>
                <w:b/>
                <w:bCs/>
                <w:i/>
                <w:iCs/>
                <w:sz w:val="32"/>
                <w:szCs w:val="32"/>
                <w:lang w:val="en-US"/>
              </w:rPr>
              <m:t>i</m:t>
            </m:r>
          </m:sub>
        </m:sSub>
        <m:r>
          <m:rPr>
            <m:nor/>
          </m:rPr>
          <w:rPr>
            <w:rFonts w:ascii="Cambria Math" w:hAnsi="Times New Roman" w:cs="Times New Roman"/>
            <w:b/>
            <w:bCs/>
            <w:i/>
            <w:iCs/>
            <w:sz w:val="32"/>
            <w:szCs w:val="32"/>
            <w:lang w:val="en-US"/>
          </w:rPr>
          <m:t xml:space="preserve"> </m:t>
        </m:r>
        <m:r>
          <m:rPr>
            <m:nor/>
          </m:rPr>
          <w:rPr>
            <w:rFonts w:ascii="Times New Roman" w:hAnsi="Times New Roman" w:cs="Times New Roman"/>
            <w:b/>
            <w:bCs/>
            <w:i/>
            <w:iCs/>
            <w:sz w:val="32"/>
            <w:szCs w:val="32"/>
            <w:lang w:val="en-US"/>
          </w:rPr>
          <m:t>=</m:t>
        </m:r>
        <m:r>
          <m:rPr>
            <m:nor/>
          </m:rPr>
          <w:rPr>
            <w:rFonts w:ascii="Cambria Math" w:hAnsi="Times New Roman" w:cs="Times New Roman"/>
            <w:b/>
            <w:bCs/>
            <w:i/>
            <w:iCs/>
            <w:sz w:val="32"/>
            <w:szCs w:val="32"/>
            <w:lang w:val="en-US"/>
          </w:rPr>
          <m:t xml:space="preserve"> </m:t>
        </m:r>
        <m:r>
          <m:rPr>
            <m:nor/>
          </m:rPr>
          <w:rPr>
            <w:rFonts w:ascii="Times New Roman" w:hAnsi="Times New Roman" w:cs="Times New Roman"/>
            <w:b/>
            <w:bCs/>
            <w:i/>
            <w:iCs/>
            <w:sz w:val="32"/>
            <w:szCs w:val="32"/>
            <w:lang w:val="en-US"/>
          </w:rPr>
          <m:t>tg</m:t>
        </m:r>
        <m:sSub>
          <m:sSubPr>
            <m:ctrlPr>
              <w:rPr>
                <w:rFonts w:ascii="Cambria Math" w:hAnsi="Cambria Math" w:cs="Times New Roman"/>
                <w:b/>
                <w:bCs/>
                <w:i/>
                <w:iCs/>
                <w:sz w:val="32"/>
                <w:szCs w:val="32"/>
              </w:rPr>
            </m:ctrlPr>
          </m:sSubPr>
          <m:e>
            <m:r>
              <m:rPr>
                <m:nor/>
              </m:rPr>
              <w:rPr>
                <w:rFonts w:ascii="Times New Roman" w:hAnsi="Times New Roman" w:cs="Times New Roman"/>
                <w:b/>
                <w:bCs/>
                <w:i/>
                <w:iCs/>
                <w:sz w:val="32"/>
                <w:szCs w:val="32"/>
              </w:rPr>
              <m:t>φ</m:t>
            </m:r>
          </m:e>
          <m:sub>
            <m:r>
              <m:rPr>
                <m:nor/>
              </m:rPr>
              <w:rPr>
                <w:rFonts w:ascii="Times New Roman" w:hAnsi="Times New Roman" w:cs="Times New Roman"/>
                <w:b/>
                <w:bCs/>
                <w:i/>
                <w:iCs/>
                <w:sz w:val="32"/>
                <w:szCs w:val="32"/>
                <w:lang w:val="en-US"/>
              </w:rPr>
              <m:t>i</m:t>
            </m:r>
          </m:sub>
        </m:sSub>
        <m:r>
          <m:rPr>
            <m:nor/>
          </m:rPr>
          <w:rPr>
            <w:rFonts w:ascii="Cambria Math" w:hAnsi="Times New Roman" w:cs="Times New Roman"/>
            <w:b/>
            <w:bCs/>
            <w:i/>
            <w:iCs/>
            <w:sz w:val="32"/>
            <w:szCs w:val="32"/>
            <w:lang w:val="en-US"/>
          </w:rPr>
          <m:t xml:space="preserve"> </m:t>
        </m:r>
        <m:r>
          <m:rPr>
            <m:nor/>
          </m:rPr>
          <w:rPr>
            <w:rFonts w:ascii="Times New Roman" w:hAnsi="Times New Roman" w:cs="Times New Roman"/>
            <w:b/>
            <w:bCs/>
            <w:i/>
            <w:iCs/>
            <w:sz w:val="32"/>
            <w:szCs w:val="32"/>
            <w:lang w:val="en-US"/>
          </w:rPr>
          <m:t>=</m:t>
        </m:r>
        <m:box>
          <m:boxPr>
            <m:ctrlPr>
              <w:rPr>
                <w:rFonts w:ascii="Cambria Math" w:hAnsi="Cambria Math" w:cs="Times New Roman"/>
                <w:b/>
                <w:bCs/>
                <w:i/>
                <w:iCs/>
                <w:sz w:val="32"/>
                <w:szCs w:val="32"/>
              </w:rPr>
            </m:ctrlPr>
          </m:boxPr>
          <m:e>
            <m:argPr>
              <m:argSz m:val="-1"/>
            </m:argPr>
            <m:r>
              <m:rPr>
                <m:sty m:val="bi"/>
              </m:rPr>
              <w:rPr>
                <w:rFonts w:ascii="Cambria Math" w:hAnsi="Cambria Math" w:cs="Times New Roman"/>
                <w:sz w:val="32"/>
                <w:szCs w:val="32"/>
                <w:lang w:val="en-US"/>
              </w:rPr>
              <m:t xml:space="preserve"> </m:t>
            </m:r>
            <m:f>
              <m:fPr>
                <m:ctrlPr>
                  <w:rPr>
                    <w:rFonts w:ascii="Cambria Math" w:hAnsi="Cambria Math" w:cs="Times New Roman"/>
                    <w:b/>
                    <w:bCs/>
                    <w:i/>
                    <w:iCs/>
                    <w:sz w:val="32"/>
                    <w:szCs w:val="32"/>
                  </w:rPr>
                </m:ctrlPr>
              </m:fPr>
              <m:num>
                <m:r>
                  <m:rPr>
                    <m:nor/>
                  </m:rPr>
                  <w:rPr>
                    <w:rFonts w:ascii="Cambria Math" w:hAnsi="Times New Roman" w:cs="Times New Roman"/>
                    <w:b/>
                    <w:bCs/>
                    <w:i/>
                    <w:iCs/>
                    <w:sz w:val="32"/>
                    <w:szCs w:val="32"/>
                    <w:lang w:val="en-US"/>
                  </w:rPr>
                  <m:t xml:space="preserve"> </m:t>
                </m:r>
                <m:r>
                  <m:rPr>
                    <m:nor/>
                  </m:rPr>
                  <w:rPr>
                    <w:rFonts w:ascii="Times New Roman" w:hAnsi="Times New Roman" w:cs="Times New Roman"/>
                    <w:b/>
                    <w:bCs/>
                    <w:i/>
                    <w:iCs/>
                    <w:sz w:val="32"/>
                    <w:szCs w:val="32"/>
                    <w:lang w:val="en-US"/>
                  </w:rPr>
                  <m:t>O</m:t>
                </m:r>
                <m:sSub>
                  <m:sSubPr>
                    <m:ctrlPr>
                      <w:rPr>
                        <w:rFonts w:ascii="Cambria Math" w:hAnsi="Cambria Math" w:cs="Times New Roman"/>
                        <w:b/>
                        <w:bCs/>
                        <w:i/>
                        <w:iCs/>
                        <w:sz w:val="32"/>
                        <w:szCs w:val="32"/>
                      </w:rPr>
                    </m:ctrlPr>
                  </m:sSubPr>
                  <m:e>
                    <m:r>
                      <m:rPr>
                        <m:nor/>
                      </m:rPr>
                      <w:rPr>
                        <w:rFonts w:ascii="Times New Roman" w:hAnsi="Times New Roman" w:cs="Times New Roman"/>
                        <w:b/>
                        <w:bCs/>
                        <w:i/>
                        <w:iCs/>
                        <w:sz w:val="32"/>
                        <w:szCs w:val="32"/>
                        <w:lang w:val="en-US"/>
                      </w:rPr>
                      <m:t>O</m:t>
                    </m:r>
                  </m:e>
                  <m:sub>
                    <m:r>
                      <m:rPr>
                        <m:nor/>
                      </m:rPr>
                      <w:rPr>
                        <w:rFonts w:ascii="Times New Roman" w:hAnsi="Times New Roman" w:cs="Times New Roman"/>
                        <w:b/>
                        <w:bCs/>
                        <w:i/>
                        <w:iCs/>
                        <w:sz w:val="32"/>
                        <w:szCs w:val="32"/>
                        <w:lang w:val="en-US"/>
                      </w:rPr>
                      <m:t>i</m:t>
                    </m:r>
                  </m:sub>
                </m:sSub>
              </m:num>
              <m:den>
                <m:r>
                  <m:rPr>
                    <m:nor/>
                  </m:rPr>
                  <w:rPr>
                    <w:rFonts w:ascii="Times New Roman" w:hAnsi="Times New Roman" w:cs="Times New Roman"/>
                    <w:b/>
                    <w:bCs/>
                    <w:i/>
                    <w:iCs/>
                    <w:sz w:val="32"/>
                    <w:szCs w:val="32"/>
                    <w:lang w:val="en-US"/>
                  </w:rPr>
                  <m:t>OC</m:t>
                </m:r>
              </m:den>
            </m:f>
          </m:e>
        </m:box>
        <m:r>
          <m:rPr>
            <m:nor/>
          </m:rPr>
          <w:rPr>
            <w:rFonts w:ascii="Cambria Math" w:hAnsi="Times New Roman" w:cs="Times New Roman"/>
            <w:b/>
            <w:bCs/>
            <w:i/>
            <w:iCs/>
            <w:sz w:val="32"/>
            <w:szCs w:val="32"/>
            <w:lang w:val="en-US"/>
          </w:rPr>
          <m:t xml:space="preserve">  </m:t>
        </m:r>
        <m:r>
          <m:rPr>
            <m:nor/>
          </m:rPr>
          <w:rPr>
            <w:rFonts w:ascii="Times New Roman" w:hAnsi="Times New Roman" w:cs="Times New Roman"/>
            <w:b/>
            <w:bCs/>
            <w:i/>
            <w:iCs/>
            <w:sz w:val="32"/>
            <w:szCs w:val="32"/>
            <w:lang w:val="en-US"/>
          </w:rPr>
          <m:t>=</m:t>
        </m:r>
        <m:r>
          <m:rPr>
            <m:nor/>
          </m:rPr>
          <w:rPr>
            <w:rFonts w:ascii="Cambria Math" w:hAnsi="Times New Roman" w:cs="Times New Roman"/>
            <w:b/>
            <w:bCs/>
            <w:i/>
            <w:iCs/>
            <w:sz w:val="32"/>
            <w:szCs w:val="32"/>
            <w:lang w:val="en-US"/>
          </w:rPr>
          <m:t xml:space="preserve">  </m:t>
        </m:r>
        <m:box>
          <m:boxPr>
            <m:ctrlPr>
              <w:rPr>
                <w:rFonts w:ascii="Cambria Math" w:hAnsi="Cambria Math" w:cs="Times New Roman"/>
                <w:b/>
                <w:bCs/>
                <w:i/>
                <w:iCs/>
                <w:sz w:val="32"/>
                <w:szCs w:val="32"/>
              </w:rPr>
            </m:ctrlPr>
          </m:boxPr>
          <m:e>
            <m:argPr>
              <m:argSz m:val="-1"/>
            </m:argPr>
            <m:f>
              <m:fPr>
                <m:ctrlPr>
                  <w:rPr>
                    <w:rFonts w:ascii="Cambria Math" w:hAnsi="Cambria Math" w:cs="Times New Roman"/>
                    <w:b/>
                    <w:bCs/>
                    <w:i/>
                    <w:iCs/>
                    <w:sz w:val="32"/>
                    <w:szCs w:val="32"/>
                  </w:rPr>
                </m:ctrlPr>
              </m:fPr>
              <m:num>
                <m:r>
                  <m:rPr>
                    <m:nor/>
                  </m:rPr>
                  <w:rPr>
                    <w:rFonts w:ascii="Times New Roman" w:hAnsi="Times New Roman" w:cs="Times New Roman"/>
                    <w:b/>
                    <w:bCs/>
                    <w:i/>
                    <w:iCs/>
                    <w:sz w:val="32"/>
                    <w:szCs w:val="32"/>
                    <w:lang w:val="en-US"/>
                  </w:rPr>
                  <m:t>C∙n</m:t>
                </m:r>
              </m:num>
              <m:den>
                <m:r>
                  <m:rPr>
                    <m:nor/>
                  </m:rPr>
                  <w:rPr>
                    <w:rFonts w:ascii="Times New Roman" w:hAnsi="Times New Roman" w:cs="Times New Roman"/>
                    <w:b/>
                    <w:bCs/>
                    <w:i/>
                    <w:iCs/>
                    <w:sz w:val="32"/>
                    <w:szCs w:val="32"/>
                    <w:lang w:val="en-US"/>
                  </w:rPr>
                  <m:t>OC</m:t>
                </m:r>
              </m:den>
            </m:f>
          </m:e>
        </m:box>
      </m:oMath>
      <w:r w:rsidR="00B76D47" w:rsidRPr="00B715FF">
        <w:rPr>
          <w:rFonts w:ascii="Times New Roman" w:hAnsi="Times New Roman" w:cs="Times New Roman"/>
          <w:sz w:val="32"/>
          <w:szCs w:val="32"/>
          <w:lang w:val="en-US"/>
        </w:rPr>
        <w:t>,</w:t>
      </w:r>
      <w:r w:rsidR="00B76D47">
        <w:rPr>
          <w:rFonts w:ascii="Times New Roman" w:hAnsi="Times New Roman" w:cs="Times New Roman"/>
          <w:sz w:val="28"/>
          <w:szCs w:val="28"/>
          <w:lang w:val="en-US"/>
        </w:rPr>
        <w:tab/>
      </w:r>
      <w:r w:rsidR="00B76D47">
        <w:rPr>
          <w:rFonts w:ascii="Times New Roman" w:hAnsi="Times New Roman" w:cs="Times New Roman"/>
          <w:sz w:val="28"/>
          <w:szCs w:val="28"/>
          <w:lang w:val="en-US"/>
        </w:rPr>
        <w:tab/>
      </w:r>
      <w:r w:rsidRPr="00F0338B">
        <w:rPr>
          <w:rFonts w:ascii="Times New Roman" w:hAnsi="Times New Roman" w:cs="Times New Roman"/>
          <w:sz w:val="28"/>
          <w:szCs w:val="28"/>
          <w:lang w:val="en-US"/>
        </w:rPr>
        <w:tab/>
      </w:r>
      <w:r w:rsidRPr="00F0338B">
        <w:rPr>
          <w:rFonts w:ascii="Times New Roman" w:hAnsi="Times New Roman" w:cs="Times New Roman"/>
          <w:sz w:val="28"/>
          <w:szCs w:val="28"/>
          <w:lang w:val="en-US"/>
        </w:rPr>
        <w:tab/>
        <w:t>(</w:t>
      </w:r>
      <w:r w:rsidR="00A1081C" w:rsidRPr="00A1081C">
        <w:rPr>
          <w:rFonts w:ascii="Times New Roman" w:hAnsi="Times New Roman" w:cs="Times New Roman"/>
          <w:sz w:val="28"/>
          <w:szCs w:val="28"/>
          <w:lang w:val="en-US"/>
        </w:rPr>
        <w:t>1</w:t>
      </w:r>
      <w:r w:rsidRPr="00F0338B">
        <w:rPr>
          <w:rFonts w:ascii="Times New Roman" w:hAnsi="Times New Roman" w:cs="Times New Roman"/>
          <w:sz w:val="28"/>
          <w:szCs w:val="28"/>
          <w:lang w:val="en-US"/>
        </w:rPr>
        <w:t>.</w:t>
      </w:r>
      <w:r w:rsidR="00A1081C" w:rsidRPr="00A1081C">
        <w:rPr>
          <w:rFonts w:ascii="Times New Roman" w:hAnsi="Times New Roman" w:cs="Times New Roman"/>
          <w:sz w:val="28"/>
          <w:szCs w:val="28"/>
          <w:lang w:val="en-US"/>
        </w:rPr>
        <w:t>1</w:t>
      </w:r>
      <w:r w:rsidR="009E287E" w:rsidRPr="009E287E">
        <w:rPr>
          <w:rFonts w:ascii="Times New Roman" w:hAnsi="Times New Roman" w:cs="Times New Roman"/>
          <w:sz w:val="28"/>
          <w:szCs w:val="28"/>
          <w:lang w:val="en-US"/>
        </w:rPr>
        <w:t>3</w:t>
      </w:r>
      <w:r w:rsidRPr="00F0338B">
        <w:rPr>
          <w:rFonts w:ascii="Times New Roman" w:hAnsi="Times New Roman" w:cs="Times New Roman"/>
          <w:sz w:val="28"/>
          <w:szCs w:val="28"/>
          <w:lang w:val="en-US"/>
        </w:rPr>
        <w:t>)</w:t>
      </w:r>
    </w:p>
    <w:p w14:paraId="3F330E18" w14:textId="327D1E70" w:rsidR="00F0338B" w:rsidRPr="00F0338B" w:rsidRDefault="00F0338B" w:rsidP="00401904">
      <w:pPr>
        <w:tabs>
          <w:tab w:val="left" w:pos="4111"/>
          <w:tab w:val="center" w:pos="5262"/>
          <w:tab w:val="center" w:pos="6050"/>
        </w:tabs>
        <w:suppressAutoHyphens/>
        <w:spacing w:after="0" w:line="240" w:lineRule="auto"/>
        <w:jc w:val="both"/>
        <w:rPr>
          <w:rFonts w:ascii="Times New Roman" w:hAnsi="Times New Roman" w:cs="Times New Roman"/>
          <w:sz w:val="28"/>
          <w:szCs w:val="28"/>
        </w:rPr>
      </w:pPr>
      <w:r w:rsidRPr="00F0338B">
        <w:rPr>
          <w:rFonts w:ascii="Times New Roman" w:hAnsi="Times New Roman" w:cs="Times New Roman"/>
          <w:sz w:val="28"/>
          <w:szCs w:val="28"/>
        </w:rPr>
        <w:t xml:space="preserve">где </w:t>
      </w:r>
      <w:r w:rsidRPr="00F0338B">
        <w:rPr>
          <w:rFonts w:ascii="Times New Roman" w:hAnsi="Times New Roman" w:cs="Times New Roman"/>
          <w:b/>
          <w:bCs/>
          <w:i/>
          <w:iCs/>
          <w:sz w:val="28"/>
          <w:szCs w:val="28"/>
        </w:rPr>
        <w:t>ОО</w:t>
      </w:r>
      <w:r w:rsidRPr="00F0338B">
        <w:rPr>
          <w:rFonts w:ascii="Times New Roman" w:hAnsi="Times New Roman" w:cs="Times New Roman"/>
          <w:b/>
          <w:bCs/>
          <w:i/>
          <w:iCs/>
          <w:sz w:val="28"/>
          <w:szCs w:val="28"/>
          <w:vertAlign w:val="subscript"/>
          <w:lang w:val="en-US"/>
        </w:rPr>
        <w:t>i</w:t>
      </w:r>
      <w:r w:rsidRPr="00F0338B">
        <w:rPr>
          <w:rFonts w:ascii="Times New Roman" w:hAnsi="Times New Roman" w:cs="Times New Roman"/>
          <w:sz w:val="28"/>
          <w:szCs w:val="28"/>
        </w:rPr>
        <w:t xml:space="preserve"> – отклонение спектральной линии (фиолетовой, зеленой, красной) от центрального максимума, </w:t>
      </w:r>
      <w:r w:rsidRPr="00F0338B">
        <w:rPr>
          <w:rFonts w:ascii="Times New Roman" w:hAnsi="Times New Roman" w:cs="Times New Roman"/>
          <w:b/>
          <w:i/>
          <w:sz w:val="28"/>
          <w:szCs w:val="28"/>
        </w:rPr>
        <w:t>n</w:t>
      </w:r>
      <w:r w:rsidRPr="00F0338B">
        <w:rPr>
          <w:rFonts w:ascii="Times New Roman" w:hAnsi="Times New Roman" w:cs="Times New Roman"/>
          <w:sz w:val="28"/>
          <w:szCs w:val="28"/>
        </w:rPr>
        <w:t xml:space="preserve"> – число делений шкалы тубуса микроскопа.</w:t>
      </w:r>
    </w:p>
    <w:p w14:paraId="24B08C62" w14:textId="4751D58D" w:rsidR="00F0338B" w:rsidRP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1081C">
        <w:rPr>
          <w:rFonts w:ascii="Times New Roman" w:hAnsi="Times New Roman" w:cs="Times New Roman"/>
          <w:sz w:val="28"/>
          <w:szCs w:val="28"/>
        </w:rPr>
        <w:t xml:space="preserve"> </w:t>
      </w:r>
      <w:r w:rsidR="00F0338B" w:rsidRPr="00F0338B">
        <w:rPr>
          <w:rFonts w:ascii="Times New Roman" w:hAnsi="Times New Roman" w:cs="Times New Roman"/>
          <w:sz w:val="28"/>
          <w:szCs w:val="28"/>
        </w:rPr>
        <w:t xml:space="preserve">Зная порядок спектра и постоянную решетки </w:t>
      </w:r>
      <w:r w:rsidR="00F0338B" w:rsidRPr="00F0338B">
        <w:rPr>
          <w:rFonts w:ascii="Times New Roman" w:hAnsi="Times New Roman" w:cs="Times New Roman"/>
          <w:b/>
          <w:i/>
          <w:sz w:val="28"/>
          <w:szCs w:val="28"/>
        </w:rPr>
        <w:t>d</w:t>
      </w:r>
      <w:r w:rsidR="00EC57B7">
        <w:rPr>
          <w:rFonts w:ascii="Times New Roman" w:hAnsi="Times New Roman" w:cs="Times New Roman"/>
          <w:b/>
          <w:i/>
          <w:sz w:val="28"/>
          <w:szCs w:val="28"/>
        </w:rPr>
        <w:t xml:space="preserve"> </w:t>
      </w:r>
      <w:r w:rsidR="00F0338B" w:rsidRPr="00F0338B">
        <w:rPr>
          <w:rFonts w:ascii="Times New Roman" w:hAnsi="Times New Roman" w:cs="Times New Roman"/>
          <w:sz w:val="28"/>
          <w:szCs w:val="28"/>
        </w:rPr>
        <w:t>=</w:t>
      </w:r>
      <w:r w:rsidR="00EC57B7">
        <w:rPr>
          <w:rFonts w:ascii="Times New Roman" w:hAnsi="Times New Roman" w:cs="Times New Roman"/>
          <w:sz w:val="28"/>
          <w:szCs w:val="28"/>
        </w:rPr>
        <w:t xml:space="preserve"> </w:t>
      </w:r>
      <w:r w:rsidR="0087218E">
        <w:rPr>
          <w:rFonts w:ascii="Times New Roman" w:hAnsi="Times New Roman" w:cs="Times New Roman"/>
          <w:sz w:val="28"/>
          <w:szCs w:val="28"/>
        </w:rPr>
        <w:t>1∙</w:t>
      </w:r>
      <w:r w:rsidR="00F0338B" w:rsidRPr="00F0338B">
        <w:rPr>
          <w:rFonts w:ascii="Times New Roman" w:hAnsi="Times New Roman" w:cs="Times New Roman"/>
          <w:sz w:val="28"/>
          <w:szCs w:val="28"/>
        </w:rPr>
        <w:t>10</w:t>
      </w:r>
      <w:r w:rsidR="00EC57B7">
        <w:rPr>
          <w:rFonts w:ascii="Times New Roman" w:hAnsi="Times New Roman" w:cs="Times New Roman"/>
          <w:sz w:val="28"/>
          <w:szCs w:val="28"/>
        </w:rPr>
        <w:t xml:space="preserve"> </w:t>
      </w:r>
      <w:r w:rsidR="00F0338B" w:rsidRPr="00F0338B">
        <w:rPr>
          <w:rFonts w:ascii="Times New Roman" w:hAnsi="Times New Roman" w:cs="Times New Roman"/>
          <w:sz w:val="28"/>
          <w:szCs w:val="28"/>
          <w:vertAlign w:val="superscript"/>
        </w:rPr>
        <w:t>–</w:t>
      </w:r>
      <w:r w:rsidR="00EC57B7">
        <w:rPr>
          <w:rFonts w:ascii="Times New Roman" w:hAnsi="Times New Roman" w:cs="Times New Roman"/>
          <w:sz w:val="28"/>
          <w:szCs w:val="28"/>
          <w:vertAlign w:val="superscript"/>
        </w:rPr>
        <w:t xml:space="preserve"> </w:t>
      </w:r>
      <w:r w:rsidR="00F0338B" w:rsidRPr="00F0338B">
        <w:rPr>
          <w:rFonts w:ascii="Times New Roman" w:hAnsi="Times New Roman" w:cs="Times New Roman"/>
          <w:sz w:val="28"/>
          <w:szCs w:val="28"/>
          <w:vertAlign w:val="superscript"/>
        </w:rPr>
        <w:t>5</w:t>
      </w:r>
      <w:r w:rsidR="00F0338B" w:rsidRPr="00F0338B">
        <w:rPr>
          <w:rFonts w:ascii="Times New Roman" w:hAnsi="Times New Roman" w:cs="Times New Roman"/>
          <w:sz w:val="28"/>
          <w:szCs w:val="28"/>
        </w:rPr>
        <w:t xml:space="preserve"> м, определить длину волн для красной, зеленой</w:t>
      </w:r>
      <w:r w:rsidR="00A1081C">
        <w:rPr>
          <w:rFonts w:ascii="Times New Roman" w:hAnsi="Times New Roman" w:cs="Times New Roman"/>
          <w:sz w:val="28"/>
          <w:szCs w:val="28"/>
        </w:rPr>
        <w:t xml:space="preserve"> и</w:t>
      </w:r>
      <w:r w:rsidR="00F0338B" w:rsidRPr="00F0338B">
        <w:rPr>
          <w:rFonts w:ascii="Times New Roman" w:hAnsi="Times New Roman" w:cs="Times New Roman"/>
          <w:sz w:val="28"/>
          <w:szCs w:val="28"/>
        </w:rPr>
        <w:t xml:space="preserve"> </w:t>
      </w:r>
      <w:r w:rsidR="00A1081C" w:rsidRPr="00F0338B">
        <w:rPr>
          <w:rFonts w:ascii="Times New Roman" w:hAnsi="Times New Roman" w:cs="Times New Roman"/>
          <w:sz w:val="28"/>
          <w:szCs w:val="28"/>
        </w:rPr>
        <w:t xml:space="preserve">фиолетовой </w:t>
      </w:r>
      <w:r w:rsidR="00F0338B" w:rsidRPr="00F0338B">
        <w:rPr>
          <w:rFonts w:ascii="Times New Roman" w:hAnsi="Times New Roman" w:cs="Times New Roman"/>
          <w:sz w:val="28"/>
          <w:szCs w:val="28"/>
        </w:rPr>
        <w:t xml:space="preserve">областей спектра по формуле: </w:t>
      </w:r>
    </w:p>
    <w:p w14:paraId="24064107" w14:textId="3BBD855A" w:rsidR="00F0338B" w:rsidRPr="00F0338B" w:rsidRDefault="00F0338B" w:rsidP="00BF2F5A">
      <w:pPr>
        <w:tabs>
          <w:tab w:val="left" w:pos="4111"/>
        </w:tabs>
        <w:suppressAutoHyphens/>
        <w:spacing w:after="0" w:line="240" w:lineRule="auto"/>
        <w:ind w:firstLine="709"/>
        <w:jc w:val="right"/>
        <w:rPr>
          <w:rFonts w:ascii="Times New Roman" w:hAnsi="Times New Roman" w:cs="Times New Roman"/>
          <w:sz w:val="28"/>
          <w:szCs w:val="28"/>
        </w:rPr>
      </w:pPr>
      <m:oMath>
        <m:r>
          <m:rPr>
            <m:nor/>
          </m:rPr>
          <w:rPr>
            <w:rFonts w:ascii="Times New Roman" w:hAnsi="Times New Roman" w:cs="Times New Roman"/>
            <w:b/>
            <w:bCs/>
            <w:i/>
            <w:iCs/>
            <w:sz w:val="32"/>
            <w:szCs w:val="32"/>
          </w:rPr>
          <m:t>λ</m:t>
        </m:r>
        <m:r>
          <m:rPr>
            <m:nor/>
          </m:rPr>
          <w:rPr>
            <w:rFonts w:ascii="Cambria Math" w:hAnsi="Times New Roman" w:cs="Times New Roman"/>
            <w:b/>
            <w:bCs/>
            <w:i/>
            <w:iCs/>
            <w:sz w:val="32"/>
            <w:szCs w:val="32"/>
          </w:rPr>
          <m:t xml:space="preserve"> </m:t>
        </m:r>
        <m:r>
          <m:rPr>
            <m:nor/>
          </m:rPr>
          <w:rPr>
            <w:rFonts w:ascii="Times New Roman" w:hAnsi="Times New Roman" w:cs="Times New Roman"/>
            <w:b/>
            <w:bCs/>
            <w:i/>
            <w:iCs/>
            <w:sz w:val="32"/>
            <w:szCs w:val="32"/>
          </w:rPr>
          <m:t>=</m:t>
        </m:r>
        <m:r>
          <m:rPr>
            <m:nor/>
          </m:rPr>
          <w:rPr>
            <w:rFonts w:ascii="Cambria Math" w:hAnsi="Times New Roman" w:cs="Times New Roman"/>
            <w:b/>
            <w:bCs/>
            <w:i/>
            <w:iCs/>
            <w:sz w:val="32"/>
            <w:szCs w:val="32"/>
          </w:rPr>
          <m:t xml:space="preserve"> </m:t>
        </m:r>
        <m:f>
          <m:fPr>
            <m:ctrlPr>
              <w:rPr>
                <w:rFonts w:ascii="Cambria Math" w:hAnsi="Cambria Math" w:cs="Times New Roman"/>
                <w:b/>
                <w:bCs/>
                <w:i/>
                <w:iCs/>
                <w:sz w:val="32"/>
                <w:szCs w:val="32"/>
              </w:rPr>
            </m:ctrlPr>
          </m:fPr>
          <m:num>
            <m:r>
              <m:rPr>
                <m:nor/>
              </m:rPr>
              <w:rPr>
                <w:rFonts w:ascii="Times New Roman" w:hAnsi="Times New Roman" w:cs="Times New Roman"/>
                <w:b/>
                <w:bCs/>
                <w:i/>
                <w:iCs/>
                <w:sz w:val="32"/>
                <w:szCs w:val="32"/>
              </w:rPr>
              <m:t>dsinφ</m:t>
            </m:r>
          </m:num>
          <m:den>
            <m:r>
              <m:rPr>
                <m:nor/>
              </m:rPr>
              <w:rPr>
                <w:rFonts w:ascii="Times New Roman" w:hAnsi="Times New Roman" w:cs="Times New Roman"/>
                <w:b/>
                <w:bCs/>
                <w:i/>
                <w:iCs/>
                <w:sz w:val="32"/>
                <w:szCs w:val="32"/>
                <w:lang w:val="en-US"/>
              </w:rPr>
              <m:t>m</m:t>
            </m:r>
          </m:den>
        </m:f>
        <m:r>
          <m:rPr>
            <m:nor/>
          </m:rPr>
          <w:rPr>
            <w:rFonts w:ascii="Cambria Math" w:hAnsi="Times New Roman" w:cs="Times New Roman"/>
            <w:b/>
            <w:bCs/>
            <w:i/>
            <w:iCs/>
            <w:sz w:val="32"/>
            <w:szCs w:val="32"/>
          </w:rPr>
          <m:t xml:space="preserve"> </m:t>
        </m:r>
        <m:r>
          <m:rPr>
            <m:nor/>
          </m:rPr>
          <w:rPr>
            <w:rFonts w:ascii="Times New Roman" w:hAnsi="Times New Roman" w:cs="Times New Roman"/>
            <w:b/>
            <w:bCs/>
            <w:i/>
            <w:iCs/>
            <w:sz w:val="32"/>
            <w:szCs w:val="32"/>
          </w:rPr>
          <m:t>=</m:t>
        </m:r>
        <m:r>
          <m:rPr>
            <m:nor/>
          </m:rPr>
          <w:rPr>
            <w:rFonts w:ascii="Cambria Math" w:hAnsi="Times New Roman" w:cs="Times New Roman"/>
            <w:b/>
            <w:bCs/>
            <w:i/>
            <w:iCs/>
            <w:sz w:val="32"/>
            <w:szCs w:val="32"/>
          </w:rPr>
          <m:t xml:space="preserve"> </m:t>
        </m:r>
        <m:f>
          <m:fPr>
            <m:ctrlPr>
              <w:rPr>
                <w:rFonts w:ascii="Cambria Math" w:hAnsi="Cambria Math" w:cs="Times New Roman"/>
                <w:b/>
                <w:bCs/>
                <w:i/>
                <w:iCs/>
                <w:sz w:val="32"/>
                <w:szCs w:val="32"/>
              </w:rPr>
            </m:ctrlPr>
          </m:fPr>
          <m:num>
            <m:r>
              <m:rPr>
                <m:nor/>
              </m:rPr>
              <w:rPr>
                <w:rFonts w:ascii="Times New Roman" w:hAnsi="Times New Roman" w:cs="Times New Roman"/>
                <w:b/>
                <w:bCs/>
                <w:i/>
                <w:iCs/>
                <w:sz w:val="32"/>
                <w:szCs w:val="32"/>
              </w:rPr>
              <m:t>d∙C∙n</m:t>
            </m:r>
          </m:num>
          <m:den>
            <m:r>
              <m:rPr>
                <m:nor/>
              </m:rPr>
              <w:rPr>
                <w:rFonts w:ascii="Times New Roman" w:hAnsi="Times New Roman" w:cs="Times New Roman"/>
                <w:b/>
                <w:bCs/>
                <w:i/>
                <w:iCs/>
                <w:sz w:val="32"/>
                <w:szCs w:val="32"/>
              </w:rPr>
              <m:t>OC∙</m:t>
            </m:r>
            <m:r>
              <m:rPr>
                <m:nor/>
              </m:rPr>
              <w:rPr>
                <w:rFonts w:ascii="Times New Roman" w:hAnsi="Times New Roman" w:cs="Times New Roman"/>
                <w:b/>
                <w:bCs/>
                <w:i/>
                <w:iCs/>
                <w:sz w:val="32"/>
                <w:szCs w:val="32"/>
                <w:lang w:val="en-US"/>
              </w:rPr>
              <m:t>m</m:t>
            </m:r>
          </m:den>
        </m:f>
      </m:oMath>
      <w:r w:rsidRPr="00B715FF">
        <w:rPr>
          <w:rFonts w:ascii="Times New Roman" w:hAnsi="Times New Roman" w:cs="Times New Roman"/>
          <w:sz w:val="32"/>
          <w:szCs w:val="32"/>
        </w:rPr>
        <w:t>.</w:t>
      </w:r>
      <w:r w:rsidRPr="00F0338B">
        <w:rPr>
          <w:rFonts w:ascii="Times New Roman" w:hAnsi="Times New Roman" w:cs="Times New Roman"/>
          <w:sz w:val="28"/>
          <w:szCs w:val="28"/>
        </w:rPr>
        <w:tab/>
      </w:r>
      <w:r w:rsidRPr="00F0338B">
        <w:rPr>
          <w:rFonts w:ascii="Times New Roman" w:hAnsi="Times New Roman" w:cs="Times New Roman"/>
          <w:sz w:val="28"/>
          <w:szCs w:val="28"/>
        </w:rPr>
        <w:tab/>
      </w:r>
      <w:r w:rsidRPr="00F0338B">
        <w:rPr>
          <w:rFonts w:ascii="Times New Roman" w:hAnsi="Times New Roman" w:cs="Times New Roman"/>
          <w:sz w:val="28"/>
          <w:szCs w:val="28"/>
        </w:rPr>
        <w:tab/>
      </w:r>
      <w:r w:rsidRPr="00F0338B">
        <w:rPr>
          <w:rFonts w:ascii="Times New Roman" w:hAnsi="Times New Roman" w:cs="Times New Roman"/>
          <w:sz w:val="28"/>
          <w:szCs w:val="28"/>
        </w:rPr>
        <w:tab/>
        <w:t>(</w:t>
      </w:r>
      <w:r w:rsidR="00A1081C">
        <w:rPr>
          <w:rFonts w:ascii="Times New Roman" w:hAnsi="Times New Roman" w:cs="Times New Roman"/>
          <w:sz w:val="28"/>
          <w:szCs w:val="28"/>
        </w:rPr>
        <w:t>1</w:t>
      </w:r>
      <w:r w:rsidRPr="00F0338B">
        <w:rPr>
          <w:rFonts w:ascii="Times New Roman" w:hAnsi="Times New Roman" w:cs="Times New Roman"/>
          <w:sz w:val="28"/>
          <w:szCs w:val="28"/>
        </w:rPr>
        <w:t>.</w:t>
      </w:r>
      <w:r w:rsidR="00A1081C">
        <w:rPr>
          <w:rFonts w:ascii="Times New Roman" w:hAnsi="Times New Roman" w:cs="Times New Roman"/>
          <w:sz w:val="28"/>
          <w:szCs w:val="28"/>
        </w:rPr>
        <w:t>1</w:t>
      </w:r>
      <w:r w:rsidR="009E287E">
        <w:rPr>
          <w:rFonts w:ascii="Times New Roman" w:hAnsi="Times New Roman" w:cs="Times New Roman"/>
          <w:sz w:val="28"/>
          <w:szCs w:val="28"/>
        </w:rPr>
        <w:t>4</w:t>
      </w:r>
      <w:r w:rsidRPr="00F0338B">
        <w:rPr>
          <w:rFonts w:ascii="Times New Roman" w:hAnsi="Times New Roman" w:cs="Times New Roman"/>
          <w:sz w:val="28"/>
          <w:szCs w:val="28"/>
        </w:rPr>
        <w:t>)</w:t>
      </w:r>
    </w:p>
    <w:p w14:paraId="1EF97094" w14:textId="7694556A" w:rsidR="00F0338B" w:rsidRDefault="00D45FF4" w:rsidP="00BF2F5A">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F0338B" w:rsidRPr="00F0338B">
        <w:rPr>
          <w:rFonts w:ascii="Times New Roman" w:hAnsi="Times New Roman" w:cs="Times New Roman"/>
          <w:sz w:val="28"/>
          <w:szCs w:val="28"/>
        </w:rPr>
        <w:t xml:space="preserve">Проведите аналогичные измерения </w:t>
      </w:r>
      <w:r w:rsidR="00F0392E">
        <w:rPr>
          <w:rFonts w:ascii="Times New Roman" w:hAnsi="Times New Roman" w:cs="Times New Roman"/>
          <w:sz w:val="28"/>
          <w:szCs w:val="28"/>
        </w:rPr>
        <w:t>еще для дву</w:t>
      </w:r>
      <w:r w:rsidR="00F0338B" w:rsidRPr="00F0338B">
        <w:rPr>
          <w:rFonts w:ascii="Times New Roman" w:hAnsi="Times New Roman" w:cs="Times New Roman"/>
          <w:sz w:val="28"/>
          <w:szCs w:val="28"/>
        </w:rPr>
        <w:t xml:space="preserve">х различных расстояний </w:t>
      </w:r>
      <w:r w:rsidR="00F0338B" w:rsidRPr="00BB034D">
        <w:rPr>
          <w:rFonts w:ascii="Times New Roman" w:hAnsi="Times New Roman" w:cs="Times New Roman"/>
          <w:b/>
          <w:i/>
          <w:sz w:val="28"/>
          <w:szCs w:val="28"/>
        </w:rPr>
        <w:t>ОС</w:t>
      </w:r>
      <w:r w:rsidR="00F0338B" w:rsidRPr="00F0338B">
        <w:rPr>
          <w:rFonts w:ascii="Times New Roman" w:hAnsi="Times New Roman" w:cs="Times New Roman"/>
          <w:sz w:val="28"/>
          <w:szCs w:val="28"/>
        </w:rPr>
        <w:t xml:space="preserve">. </w:t>
      </w:r>
      <w:r w:rsidR="00BF2F5A">
        <w:rPr>
          <w:rFonts w:ascii="Times New Roman" w:hAnsi="Times New Roman" w:cs="Times New Roman"/>
          <w:sz w:val="28"/>
          <w:szCs w:val="28"/>
        </w:rPr>
        <w:t>Измерения занесите в таблицу 1.2.</w:t>
      </w:r>
    </w:p>
    <w:p w14:paraId="4AD3D8DE" w14:textId="77777777" w:rsidR="00401904" w:rsidRDefault="00401904" w:rsidP="00BF2F5A">
      <w:pPr>
        <w:tabs>
          <w:tab w:val="left" w:pos="4111"/>
        </w:tabs>
        <w:suppressAutoHyphens/>
        <w:spacing w:after="0" w:line="240" w:lineRule="auto"/>
        <w:ind w:firstLine="709"/>
        <w:jc w:val="both"/>
        <w:rPr>
          <w:rFonts w:ascii="Times New Roman" w:hAnsi="Times New Roman" w:cs="Times New Roman"/>
          <w:sz w:val="28"/>
          <w:szCs w:val="28"/>
        </w:rPr>
      </w:pPr>
    </w:p>
    <w:p w14:paraId="420A901C" w14:textId="4E9806BE" w:rsidR="00C16926" w:rsidRPr="00BF2F5A" w:rsidRDefault="00C16926" w:rsidP="00BF2F5A">
      <w:pPr>
        <w:tabs>
          <w:tab w:val="left" w:pos="4111"/>
        </w:tabs>
        <w:suppressAutoHyphens/>
        <w:spacing w:after="0" w:line="240" w:lineRule="auto"/>
        <w:ind w:firstLine="709"/>
        <w:jc w:val="both"/>
        <w:rPr>
          <w:rFonts w:ascii="Times New Roman" w:hAnsi="Times New Roman" w:cs="Times New Roman"/>
          <w:sz w:val="28"/>
          <w:szCs w:val="28"/>
        </w:rPr>
      </w:pPr>
      <w:r w:rsidRPr="00BF2F5A">
        <w:rPr>
          <w:rFonts w:ascii="Times New Roman" w:hAnsi="Times New Roman" w:cs="Times New Roman"/>
          <w:sz w:val="28"/>
          <w:szCs w:val="28"/>
        </w:rPr>
        <w:t xml:space="preserve">Таблица </w:t>
      </w:r>
      <w:r w:rsidR="00FA2446" w:rsidRPr="00BF2F5A">
        <w:rPr>
          <w:rFonts w:ascii="Times New Roman" w:hAnsi="Times New Roman" w:cs="Times New Roman"/>
          <w:sz w:val="28"/>
          <w:szCs w:val="28"/>
        </w:rPr>
        <w:t>1.</w:t>
      </w:r>
      <w:r w:rsidRPr="00BF2F5A">
        <w:rPr>
          <w:rFonts w:ascii="Times New Roman" w:hAnsi="Times New Roman" w:cs="Times New Roman"/>
          <w:sz w:val="28"/>
          <w:szCs w:val="28"/>
        </w:rPr>
        <w:t>2</w:t>
      </w:r>
      <w:r w:rsidR="00FA2446" w:rsidRPr="00BF2F5A">
        <w:rPr>
          <w:rFonts w:ascii="Times New Roman" w:hAnsi="Times New Roman" w:cs="Times New Roman"/>
          <w:sz w:val="28"/>
          <w:szCs w:val="28"/>
        </w:rPr>
        <w:t xml:space="preserve"> – </w:t>
      </w:r>
      <w:r w:rsidR="00BF2F5A" w:rsidRPr="00BF2F5A">
        <w:rPr>
          <w:rFonts w:ascii="Times New Roman" w:hAnsi="Times New Roman" w:cs="Times New Roman"/>
          <w:sz w:val="28"/>
          <w:szCs w:val="28"/>
        </w:rPr>
        <w:t xml:space="preserve">Данные для </w:t>
      </w:r>
      <w:r w:rsidR="00073D3C" w:rsidRPr="00F0338B">
        <w:rPr>
          <w:rFonts w:ascii="Times New Roman" w:hAnsi="Times New Roman" w:cs="Times New Roman"/>
          <w:sz w:val="28"/>
          <w:szCs w:val="28"/>
        </w:rPr>
        <w:t>определ</w:t>
      </w:r>
      <w:r w:rsidR="00BF2F5A">
        <w:rPr>
          <w:rFonts w:ascii="Times New Roman" w:hAnsi="Times New Roman" w:cs="Times New Roman"/>
          <w:sz w:val="28"/>
          <w:szCs w:val="28"/>
        </w:rPr>
        <w:t>ения</w:t>
      </w:r>
      <w:r w:rsidR="00073D3C" w:rsidRPr="00F0338B">
        <w:rPr>
          <w:rFonts w:ascii="Times New Roman" w:hAnsi="Times New Roman" w:cs="Times New Roman"/>
          <w:sz w:val="28"/>
          <w:szCs w:val="28"/>
        </w:rPr>
        <w:t xml:space="preserve"> длин волн, соответствующи</w:t>
      </w:r>
      <w:r w:rsidR="00BF2F5A">
        <w:rPr>
          <w:rFonts w:ascii="Times New Roman" w:hAnsi="Times New Roman" w:cs="Times New Roman"/>
          <w:sz w:val="28"/>
          <w:szCs w:val="28"/>
        </w:rPr>
        <w:t>х</w:t>
      </w:r>
      <w:r w:rsidR="00073D3C" w:rsidRPr="00F0338B">
        <w:rPr>
          <w:rFonts w:ascii="Times New Roman" w:hAnsi="Times New Roman" w:cs="Times New Roman"/>
          <w:sz w:val="28"/>
          <w:szCs w:val="28"/>
        </w:rPr>
        <w:t xml:space="preserve"> красной, зеленой и фиолетовой областям белого света, с помощью дифракционной решетки</w:t>
      </w:r>
    </w:p>
    <w:tbl>
      <w:tblPr>
        <w:tblStyle w:val="ab"/>
        <w:tblW w:w="10031" w:type="dxa"/>
        <w:tblLayout w:type="fixed"/>
        <w:tblLook w:val="04A0" w:firstRow="1" w:lastRow="0" w:firstColumn="1" w:lastColumn="0" w:noHBand="0" w:noVBand="1"/>
      </w:tblPr>
      <w:tblGrid>
        <w:gridCol w:w="1242"/>
        <w:gridCol w:w="1701"/>
        <w:gridCol w:w="1138"/>
        <w:gridCol w:w="1194"/>
        <w:gridCol w:w="787"/>
        <w:gridCol w:w="850"/>
        <w:gridCol w:w="1701"/>
        <w:gridCol w:w="1418"/>
      </w:tblGrid>
      <w:tr w:rsidR="005E5CFB" w:rsidRPr="003D6290" w14:paraId="7F7AB6B3" w14:textId="77777777" w:rsidTr="00F743D2">
        <w:tc>
          <w:tcPr>
            <w:tcW w:w="1242" w:type="dxa"/>
            <w:vAlign w:val="center"/>
          </w:tcPr>
          <w:p w14:paraId="3E0D14BC" w14:textId="1BC53465" w:rsidR="003D6290" w:rsidRPr="003D6290" w:rsidRDefault="00FA244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 xml:space="preserve">Номер </w:t>
            </w:r>
            <w:r w:rsidR="003D6290">
              <w:rPr>
                <w:rFonts w:ascii="Times New Roman" w:hAnsi="Times New Roman" w:cs="Times New Roman"/>
                <w:sz w:val="28"/>
                <w:szCs w:val="28"/>
              </w:rPr>
              <w:t>опыта</w:t>
            </w:r>
          </w:p>
        </w:tc>
        <w:tc>
          <w:tcPr>
            <w:tcW w:w="1701" w:type="dxa"/>
            <w:vAlign w:val="center"/>
          </w:tcPr>
          <w:p w14:paraId="16E140D9" w14:textId="3259A56A" w:rsidR="003D6290" w:rsidRPr="003D6290" w:rsidRDefault="005E5CFB" w:rsidP="00C16926">
            <w:pPr>
              <w:tabs>
                <w:tab w:val="left" w:pos="4111"/>
              </w:tabs>
              <w:suppressAutoHyphens/>
              <w:spacing w:after="12"/>
              <w:jc w:val="center"/>
              <w:rPr>
                <w:rFonts w:ascii="Times New Roman" w:hAnsi="Times New Roman" w:cs="Times New Roman"/>
                <w:sz w:val="28"/>
                <w:szCs w:val="28"/>
              </w:rPr>
            </w:pPr>
            <w:r>
              <w:rPr>
                <w:rFonts w:ascii="Times New Roman" w:hAnsi="Times New Roman" w:cs="Times New Roman"/>
                <w:sz w:val="28"/>
                <w:szCs w:val="28"/>
              </w:rPr>
              <w:t>Цвет спектра</w:t>
            </w:r>
          </w:p>
        </w:tc>
        <w:tc>
          <w:tcPr>
            <w:tcW w:w="1138" w:type="dxa"/>
            <w:vAlign w:val="center"/>
          </w:tcPr>
          <w:p w14:paraId="5A81826C" w14:textId="6FD7988B" w:rsidR="003D6290" w:rsidRPr="005E5CFB" w:rsidRDefault="005E5CFB" w:rsidP="00C16926">
            <w:pPr>
              <w:tabs>
                <w:tab w:val="left" w:pos="4111"/>
              </w:tabs>
              <w:suppressAutoHyphens/>
              <w:spacing w:after="12"/>
              <w:jc w:val="center"/>
              <w:rPr>
                <w:rFonts w:ascii="Times New Roman" w:hAnsi="Times New Roman" w:cs="Times New Roman"/>
                <w:sz w:val="28"/>
                <w:szCs w:val="28"/>
              </w:rPr>
            </w:pPr>
            <w:r w:rsidRPr="005E5CFB">
              <w:rPr>
                <w:rFonts w:ascii="Times New Roman" w:hAnsi="Times New Roman" w:cs="Times New Roman"/>
                <w:b/>
                <w:i/>
                <w:sz w:val="28"/>
                <w:szCs w:val="28"/>
                <w:lang w:val="en-US"/>
              </w:rPr>
              <w:t>d</w:t>
            </w:r>
            <w:r>
              <w:rPr>
                <w:rFonts w:ascii="Times New Roman" w:hAnsi="Times New Roman" w:cs="Times New Roman"/>
                <w:sz w:val="28"/>
                <w:szCs w:val="28"/>
                <w:lang w:val="en-US"/>
              </w:rPr>
              <w:t xml:space="preserve">, </w:t>
            </w:r>
            <w:r>
              <w:rPr>
                <w:rFonts w:ascii="Times New Roman" w:hAnsi="Times New Roman" w:cs="Times New Roman"/>
                <w:sz w:val="28"/>
                <w:szCs w:val="28"/>
              </w:rPr>
              <w:t>м</w:t>
            </w:r>
          </w:p>
        </w:tc>
        <w:tc>
          <w:tcPr>
            <w:tcW w:w="1194" w:type="dxa"/>
            <w:vAlign w:val="center"/>
          </w:tcPr>
          <w:p w14:paraId="35754EEA" w14:textId="2258134A" w:rsidR="003D6290" w:rsidRPr="005E5CFB" w:rsidRDefault="005E5CFB" w:rsidP="00C16926">
            <w:pPr>
              <w:tabs>
                <w:tab w:val="left" w:pos="4111"/>
              </w:tabs>
              <w:suppressAutoHyphens/>
              <w:spacing w:after="12"/>
              <w:jc w:val="center"/>
              <w:rPr>
                <w:rFonts w:ascii="Times New Roman" w:hAnsi="Times New Roman" w:cs="Times New Roman"/>
                <w:sz w:val="28"/>
                <w:szCs w:val="28"/>
              </w:rPr>
            </w:pPr>
            <w:r w:rsidRPr="005E5CFB">
              <w:rPr>
                <w:rFonts w:ascii="Times New Roman" w:hAnsi="Times New Roman" w:cs="Times New Roman"/>
                <w:b/>
                <w:i/>
                <w:sz w:val="28"/>
                <w:szCs w:val="28"/>
              </w:rPr>
              <w:t>С</w:t>
            </w:r>
            <w:r>
              <w:rPr>
                <w:rFonts w:ascii="Times New Roman" w:hAnsi="Times New Roman" w:cs="Times New Roman"/>
                <w:sz w:val="28"/>
                <w:szCs w:val="28"/>
                <w:lang w:val="en-US"/>
              </w:rPr>
              <w:t>,</w:t>
            </w:r>
            <w:r>
              <w:rPr>
                <w:rFonts w:ascii="Times New Roman" w:hAnsi="Times New Roman" w:cs="Times New Roman"/>
                <w:sz w:val="28"/>
                <w:szCs w:val="28"/>
              </w:rPr>
              <w:t xml:space="preserve"> м</w:t>
            </w:r>
          </w:p>
        </w:tc>
        <w:tc>
          <w:tcPr>
            <w:tcW w:w="787" w:type="dxa"/>
            <w:vAlign w:val="center"/>
          </w:tcPr>
          <w:p w14:paraId="70612D23" w14:textId="68475D87" w:rsidR="003D6290" w:rsidRPr="005E5CFB" w:rsidRDefault="006203DE" w:rsidP="00C16926">
            <w:pPr>
              <w:tabs>
                <w:tab w:val="left" w:pos="4111"/>
              </w:tabs>
              <w:suppressAutoHyphens/>
              <w:spacing w:after="12"/>
              <w:jc w:val="center"/>
              <w:rPr>
                <w:rFonts w:ascii="Times New Roman" w:hAnsi="Times New Roman" w:cs="Times New Roman"/>
                <w:b/>
                <w:i/>
                <w:sz w:val="28"/>
                <w:szCs w:val="28"/>
              </w:rPr>
            </w:pPr>
            <w:r w:rsidRPr="00670517">
              <w:rPr>
                <w:rFonts w:ascii="Times New Roman" w:hAnsi="Times New Roman" w:cs="Times New Roman"/>
                <w:b/>
                <w:bCs/>
                <w:i/>
                <w:iCs/>
                <w:sz w:val="28"/>
                <w:szCs w:val="28"/>
                <w:lang w:val="en-US"/>
              </w:rPr>
              <w:t>m</w:t>
            </w:r>
          </w:p>
        </w:tc>
        <w:tc>
          <w:tcPr>
            <w:tcW w:w="850" w:type="dxa"/>
            <w:vAlign w:val="center"/>
          </w:tcPr>
          <w:p w14:paraId="5B0D9884" w14:textId="6EFD9772" w:rsidR="003D6290" w:rsidRPr="005E5CFB" w:rsidRDefault="005E5CFB" w:rsidP="00C16926">
            <w:pPr>
              <w:tabs>
                <w:tab w:val="left" w:pos="4111"/>
              </w:tabs>
              <w:suppressAutoHyphens/>
              <w:spacing w:after="12"/>
              <w:jc w:val="center"/>
              <w:rPr>
                <w:rFonts w:ascii="Times New Roman" w:hAnsi="Times New Roman" w:cs="Times New Roman"/>
                <w:b/>
                <w:i/>
                <w:sz w:val="28"/>
                <w:szCs w:val="28"/>
                <w:lang w:val="en-US"/>
              </w:rPr>
            </w:pPr>
            <w:r w:rsidRPr="005E5CFB">
              <w:rPr>
                <w:rFonts w:ascii="Times New Roman" w:hAnsi="Times New Roman" w:cs="Times New Roman"/>
                <w:b/>
                <w:i/>
                <w:sz w:val="28"/>
                <w:szCs w:val="28"/>
                <w:lang w:val="en-US"/>
              </w:rPr>
              <w:t>n</w:t>
            </w:r>
          </w:p>
        </w:tc>
        <w:tc>
          <w:tcPr>
            <w:tcW w:w="1701" w:type="dxa"/>
            <w:vAlign w:val="center"/>
          </w:tcPr>
          <w:p w14:paraId="33A0E316" w14:textId="19BCA327" w:rsidR="003D6290" w:rsidRPr="005E5CFB" w:rsidRDefault="005E5CFB" w:rsidP="00C16926">
            <w:pPr>
              <w:tabs>
                <w:tab w:val="left" w:pos="4111"/>
              </w:tabs>
              <w:suppressAutoHyphens/>
              <w:spacing w:after="12"/>
              <w:jc w:val="center"/>
              <w:rPr>
                <w:rFonts w:ascii="Times New Roman" w:hAnsi="Times New Roman" w:cs="Times New Roman"/>
                <w:sz w:val="28"/>
                <w:szCs w:val="28"/>
              </w:rPr>
            </w:pPr>
            <w:r w:rsidRPr="005E5CFB">
              <w:rPr>
                <w:rFonts w:ascii="Times New Roman" w:hAnsi="Times New Roman" w:cs="Times New Roman"/>
                <w:b/>
                <w:i/>
                <w:sz w:val="28"/>
                <w:szCs w:val="28"/>
                <w:lang w:val="en-US"/>
              </w:rPr>
              <w:t>OC</w:t>
            </w:r>
            <w:r w:rsidR="00FA2446">
              <w:rPr>
                <w:rFonts w:ascii="Times New Roman" w:hAnsi="Times New Roman" w:cs="Times New Roman"/>
                <w:sz w:val="28"/>
                <w:szCs w:val="28"/>
                <w:lang w:val="en-US"/>
              </w:rPr>
              <w:t>∙</w:t>
            </w:r>
            <w:r>
              <w:rPr>
                <w:rFonts w:ascii="Times New Roman" w:hAnsi="Times New Roman" w:cs="Times New Roman"/>
                <w:sz w:val="28"/>
                <w:szCs w:val="28"/>
                <w:lang w:val="en-US"/>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w:t>
            </w:r>
            <w:r w:rsidR="00FA2446">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lang w:val="en-US"/>
              </w:rPr>
              <w:t>3</w:t>
            </w:r>
            <w:r>
              <w:rPr>
                <w:rFonts w:ascii="Times New Roman" w:hAnsi="Times New Roman" w:cs="Times New Roman"/>
                <w:sz w:val="28"/>
                <w:szCs w:val="28"/>
                <w:lang w:val="en-US"/>
              </w:rPr>
              <w:t xml:space="preserve">, </w:t>
            </w:r>
            <w:r>
              <w:rPr>
                <w:rFonts w:ascii="Times New Roman" w:hAnsi="Times New Roman" w:cs="Times New Roman"/>
                <w:sz w:val="28"/>
                <w:szCs w:val="28"/>
              </w:rPr>
              <w:t>м</w:t>
            </w:r>
          </w:p>
        </w:tc>
        <w:tc>
          <w:tcPr>
            <w:tcW w:w="1418" w:type="dxa"/>
            <w:vAlign w:val="center"/>
          </w:tcPr>
          <w:p w14:paraId="3E348262" w14:textId="276EA368" w:rsidR="003D6290" w:rsidRPr="005E5CFB" w:rsidRDefault="005E5CFB" w:rsidP="00F743D2">
            <w:pPr>
              <w:tabs>
                <w:tab w:val="left" w:pos="4111"/>
              </w:tabs>
              <w:suppressAutoHyphens/>
              <w:spacing w:after="12"/>
              <w:jc w:val="center"/>
              <w:rPr>
                <w:rFonts w:ascii="Times New Roman" w:hAnsi="Times New Roman" w:cs="Times New Roman"/>
                <w:sz w:val="28"/>
                <w:szCs w:val="28"/>
              </w:rPr>
            </w:pPr>
            <w:r w:rsidRPr="005E5CFB">
              <w:rPr>
                <w:rFonts w:ascii="Times New Roman" w:hAnsi="Times New Roman" w:cs="Times New Roman"/>
                <w:b/>
                <w:i/>
                <w:sz w:val="28"/>
                <w:szCs w:val="28"/>
              </w:rPr>
              <w:t>λ</w:t>
            </w:r>
            <w:r w:rsidR="00FA2446">
              <w:rPr>
                <w:rFonts w:ascii="Times New Roman" w:hAnsi="Times New Roman" w:cs="Times New Roman"/>
                <w:sz w:val="28"/>
                <w:szCs w:val="28"/>
              </w:rPr>
              <w:t>∙</w:t>
            </w:r>
            <w:r>
              <w:rPr>
                <w:rFonts w:ascii="Times New Roman" w:hAnsi="Times New Roman" w:cs="Times New Roman"/>
                <w:sz w:val="28"/>
                <w:szCs w:val="28"/>
              </w:rPr>
              <w:t>10</w:t>
            </w:r>
            <w:r w:rsidR="00FA2446">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w:t>
            </w:r>
            <w:r w:rsidR="00FA2446">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9</w:t>
            </w:r>
            <w:r>
              <w:rPr>
                <w:rFonts w:ascii="Times New Roman" w:hAnsi="Times New Roman" w:cs="Times New Roman"/>
                <w:sz w:val="28"/>
                <w:szCs w:val="28"/>
              </w:rPr>
              <w:t>, м</w:t>
            </w:r>
          </w:p>
        </w:tc>
      </w:tr>
      <w:tr w:rsidR="005E5CFB" w:rsidRPr="003D6290" w14:paraId="0B5D8A30" w14:textId="77777777" w:rsidTr="00F743D2">
        <w:tc>
          <w:tcPr>
            <w:tcW w:w="1242" w:type="dxa"/>
            <w:vMerge w:val="restart"/>
            <w:vAlign w:val="center"/>
          </w:tcPr>
          <w:p w14:paraId="50AF2D38" w14:textId="25EEE603" w:rsidR="00C16926" w:rsidRPr="003D6290" w:rsidRDefault="00C16926" w:rsidP="00FA2446">
            <w:pPr>
              <w:tabs>
                <w:tab w:val="left" w:pos="4111"/>
              </w:tabs>
              <w:suppressAutoHyphens/>
              <w:spacing w:after="12"/>
              <w:rPr>
                <w:rFonts w:ascii="Times New Roman" w:hAnsi="Times New Roman" w:cs="Times New Roman"/>
                <w:sz w:val="28"/>
                <w:szCs w:val="28"/>
              </w:rPr>
            </w:pPr>
            <w:r w:rsidRPr="003D6290">
              <w:rPr>
                <w:rFonts w:ascii="Times New Roman" w:hAnsi="Times New Roman" w:cs="Times New Roman"/>
                <w:sz w:val="28"/>
                <w:szCs w:val="28"/>
              </w:rPr>
              <w:t>1</w:t>
            </w:r>
          </w:p>
        </w:tc>
        <w:tc>
          <w:tcPr>
            <w:tcW w:w="1701" w:type="dxa"/>
            <w:vAlign w:val="center"/>
          </w:tcPr>
          <w:p w14:paraId="6B66983B" w14:textId="36CA4CFD" w:rsidR="00C16926" w:rsidRPr="003D6290"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красный</w:t>
            </w:r>
          </w:p>
        </w:tc>
        <w:tc>
          <w:tcPr>
            <w:tcW w:w="1138" w:type="dxa"/>
            <w:vMerge w:val="restart"/>
            <w:vAlign w:val="center"/>
          </w:tcPr>
          <w:p w14:paraId="59EAF5EF" w14:textId="5A7FA62B" w:rsidR="00C16926" w:rsidRPr="003D6290" w:rsidRDefault="00C16926" w:rsidP="00C16926">
            <w:pPr>
              <w:tabs>
                <w:tab w:val="left" w:pos="4111"/>
              </w:tabs>
              <w:suppressAutoHyphens/>
              <w:spacing w:after="12"/>
              <w:jc w:val="center"/>
              <w:rPr>
                <w:rFonts w:ascii="Times New Roman" w:hAnsi="Times New Roman" w:cs="Times New Roman"/>
                <w:sz w:val="28"/>
                <w:szCs w:val="28"/>
                <w:vertAlign w:val="superscript"/>
              </w:rPr>
            </w:pPr>
            <w:r w:rsidRPr="003D6290">
              <w:rPr>
                <w:rFonts w:ascii="Times New Roman" w:hAnsi="Times New Roman" w:cs="Times New Roman"/>
                <w:sz w:val="28"/>
                <w:szCs w:val="28"/>
              </w:rPr>
              <w:t>1</w:t>
            </w:r>
            <w:r w:rsidR="00FA2446">
              <w:rPr>
                <w:rFonts w:ascii="Times New Roman" w:hAnsi="Times New Roman" w:cs="Times New Roman"/>
                <w:sz w:val="28"/>
                <w:szCs w:val="28"/>
              </w:rPr>
              <w:t>∙</w:t>
            </w:r>
            <w:r w:rsidRPr="003D6290">
              <w:rPr>
                <w:rFonts w:ascii="Times New Roman" w:hAnsi="Times New Roman" w:cs="Times New Roman"/>
                <w:sz w:val="28"/>
                <w:szCs w:val="28"/>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 xml:space="preserve">– </w:t>
            </w:r>
            <w:r w:rsidRPr="003D6290">
              <w:rPr>
                <w:rFonts w:ascii="Times New Roman" w:hAnsi="Times New Roman" w:cs="Times New Roman"/>
                <w:sz w:val="28"/>
                <w:szCs w:val="28"/>
                <w:vertAlign w:val="superscript"/>
              </w:rPr>
              <w:t>5</w:t>
            </w:r>
          </w:p>
        </w:tc>
        <w:tc>
          <w:tcPr>
            <w:tcW w:w="1194" w:type="dxa"/>
            <w:vMerge w:val="restart"/>
            <w:vAlign w:val="center"/>
          </w:tcPr>
          <w:p w14:paraId="25E9BE3F" w14:textId="3EDBB287"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5</w:t>
            </w:r>
            <w:r w:rsidR="00FA2446">
              <w:rPr>
                <w:rFonts w:ascii="Times New Roman" w:hAnsi="Times New Roman" w:cs="Times New Roman"/>
                <w:sz w:val="28"/>
                <w:szCs w:val="28"/>
              </w:rPr>
              <w:t>∙</w:t>
            </w:r>
            <w:r w:rsidRPr="003D6290">
              <w:rPr>
                <w:rFonts w:ascii="Times New Roman" w:hAnsi="Times New Roman" w:cs="Times New Roman"/>
                <w:sz w:val="28"/>
                <w:szCs w:val="28"/>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 xml:space="preserve">– </w:t>
            </w:r>
            <w:r w:rsidRPr="003D6290">
              <w:rPr>
                <w:rFonts w:ascii="Times New Roman" w:hAnsi="Times New Roman" w:cs="Times New Roman"/>
                <w:sz w:val="28"/>
                <w:szCs w:val="28"/>
                <w:vertAlign w:val="superscript"/>
              </w:rPr>
              <w:t>5</w:t>
            </w:r>
          </w:p>
        </w:tc>
        <w:tc>
          <w:tcPr>
            <w:tcW w:w="787" w:type="dxa"/>
            <w:vMerge w:val="restart"/>
            <w:vAlign w:val="center"/>
          </w:tcPr>
          <w:p w14:paraId="13344A5C" w14:textId="0CE4DDE4"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1</w:t>
            </w:r>
          </w:p>
        </w:tc>
        <w:tc>
          <w:tcPr>
            <w:tcW w:w="850" w:type="dxa"/>
            <w:vAlign w:val="center"/>
          </w:tcPr>
          <w:p w14:paraId="58156C3C"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Merge w:val="restart"/>
            <w:vAlign w:val="center"/>
          </w:tcPr>
          <w:p w14:paraId="48E61835" w14:textId="38F7290C"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10</w:t>
            </w:r>
          </w:p>
        </w:tc>
        <w:tc>
          <w:tcPr>
            <w:tcW w:w="1418" w:type="dxa"/>
            <w:vAlign w:val="center"/>
          </w:tcPr>
          <w:p w14:paraId="3E3B7E00"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r>
      <w:tr w:rsidR="005E5CFB" w:rsidRPr="003D6290" w14:paraId="75183342" w14:textId="77777777" w:rsidTr="00F743D2">
        <w:tc>
          <w:tcPr>
            <w:tcW w:w="1242" w:type="dxa"/>
            <w:vMerge/>
            <w:vAlign w:val="center"/>
          </w:tcPr>
          <w:p w14:paraId="1E8B1228"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Align w:val="center"/>
          </w:tcPr>
          <w:p w14:paraId="58443D48" w14:textId="69DA2DCE" w:rsidR="00C16926" w:rsidRPr="003D6290"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зеленый</w:t>
            </w:r>
          </w:p>
        </w:tc>
        <w:tc>
          <w:tcPr>
            <w:tcW w:w="1138" w:type="dxa"/>
            <w:vMerge/>
            <w:vAlign w:val="center"/>
          </w:tcPr>
          <w:p w14:paraId="4CEFC833"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194" w:type="dxa"/>
            <w:vMerge/>
            <w:vAlign w:val="center"/>
          </w:tcPr>
          <w:p w14:paraId="25E02C96"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787" w:type="dxa"/>
            <w:vMerge/>
            <w:vAlign w:val="center"/>
          </w:tcPr>
          <w:p w14:paraId="241B4B17"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850" w:type="dxa"/>
            <w:vAlign w:val="center"/>
          </w:tcPr>
          <w:p w14:paraId="461C679A"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Merge/>
            <w:vAlign w:val="center"/>
          </w:tcPr>
          <w:p w14:paraId="4ABF6C44"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418" w:type="dxa"/>
            <w:vAlign w:val="center"/>
          </w:tcPr>
          <w:p w14:paraId="2CA94711"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r>
      <w:tr w:rsidR="005E5CFB" w:rsidRPr="003D6290" w14:paraId="34977143" w14:textId="77777777" w:rsidTr="00F743D2">
        <w:trPr>
          <w:trHeight w:val="78"/>
        </w:trPr>
        <w:tc>
          <w:tcPr>
            <w:tcW w:w="1242" w:type="dxa"/>
            <w:vMerge/>
            <w:vAlign w:val="center"/>
          </w:tcPr>
          <w:p w14:paraId="3C73743F"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Align w:val="center"/>
          </w:tcPr>
          <w:p w14:paraId="343F65BC" w14:textId="065F57B2" w:rsidR="00C16926" w:rsidRPr="003D6290"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фиолетовый</w:t>
            </w:r>
          </w:p>
        </w:tc>
        <w:tc>
          <w:tcPr>
            <w:tcW w:w="1138" w:type="dxa"/>
            <w:vMerge/>
            <w:vAlign w:val="center"/>
          </w:tcPr>
          <w:p w14:paraId="7F2EB6C2"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194" w:type="dxa"/>
            <w:vMerge/>
            <w:vAlign w:val="center"/>
          </w:tcPr>
          <w:p w14:paraId="3E262C09"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787" w:type="dxa"/>
            <w:vMerge/>
            <w:vAlign w:val="center"/>
          </w:tcPr>
          <w:p w14:paraId="59741CFA"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850" w:type="dxa"/>
            <w:vAlign w:val="center"/>
          </w:tcPr>
          <w:p w14:paraId="56887624"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Merge/>
            <w:vAlign w:val="center"/>
          </w:tcPr>
          <w:p w14:paraId="4C291C51"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418" w:type="dxa"/>
            <w:vAlign w:val="center"/>
          </w:tcPr>
          <w:p w14:paraId="60303613"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r>
      <w:tr w:rsidR="005E5CFB" w:rsidRPr="003D6290" w14:paraId="533C37C7" w14:textId="77777777" w:rsidTr="00F743D2">
        <w:tc>
          <w:tcPr>
            <w:tcW w:w="1242" w:type="dxa"/>
            <w:vMerge w:val="restart"/>
            <w:vAlign w:val="center"/>
          </w:tcPr>
          <w:p w14:paraId="30E0E292" w14:textId="58FAD755" w:rsidR="00C16926" w:rsidRPr="003D6290" w:rsidRDefault="00C16926" w:rsidP="00FA2446">
            <w:pPr>
              <w:tabs>
                <w:tab w:val="left" w:pos="4111"/>
              </w:tabs>
              <w:suppressAutoHyphens/>
              <w:spacing w:after="12"/>
              <w:rPr>
                <w:rFonts w:ascii="Times New Roman" w:hAnsi="Times New Roman" w:cs="Times New Roman"/>
                <w:sz w:val="28"/>
                <w:szCs w:val="28"/>
              </w:rPr>
            </w:pPr>
            <w:r w:rsidRPr="003D6290">
              <w:rPr>
                <w:rFonts w:ascii="Times New Roman" w:hAnsi="Times New Roman" w:cs="Times New Roman"/>
                <w:sz w:val="28"/>
                <w:szCs w:val="28"/>
              </w:rPr>
              <w:t>2</w:t>
            </w:r>
          </w:p>
        </w:tc>
        <w:tc>
          <w:tcPr>
            <w:tcW w:w="1701" w:type="dxa"/>
            <w:vAlign w:val="center"/>
          </w:tcPr>
          <w:p w14:paraId="3E60BC9A" w14:textId="12B3FF30" w:rsidR="00C16926" w:rsidRPr="003D6290"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красный</w:t>
            </w:r>
          </w:p>
        </w:tc>
        <w:tc>
          <w:tcPr>
            <w:tcW w:w="1138" w:type="dxa"/>
            <w:vMerge w:val="restart"/>
            <w:vAlign w:val="center"/>
          </w:tcPr>
          <w:p w14:paraId="20303750" w14:textId="6E16B435"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1</w:t>
            </w:r>
            <w:r w:rsidR="00FA2446">
              <w:rPr>
                <w:rFonts w:ascii="Times New Roman" w:hAnsi="Times New Roman" w:cs="Times New Roman"/>
                <w:sz w:val="28"/>
                <w:szCs w:val="28"/>
              </w:rPr>
              <w:t>∙</w:t>
            </w:r>
            <w:r w:rsidRPr="003D6290">
              <w:rPr>
                <w:rFonts w:ascii="Times New Roman" w:hAnsi="Times New Roman" w:cs="Times New Roman"/>
                <w:sz w:val="28"/>
                <w:szCs w:val="28"/>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 xml:space="preserve">– </w:t>
            </w:r>
            <w:r w:rsidRPr="003D6290">
              <w:rPr>
                <w:rFonts w:ascii="Times New Roman" w:hAnsi="Times New Roman" w:cs="Times New Roman"/>
                <w:sz w:val="28"/>
                <w:szCs w:val="28"/>
                <w:vertAlign w:val="superscript"/>
              </w:rPr>
              <w:t>5</w:t>
            </w:r>
          </w:p>
        </w:tc>
        <w:tc>
          <w:tcPr>
            <w:tcW w:w="1194" w:type="dxa"/>
            <w:vMerge w:val="restart"/>
            <w:vAlign w:val="center"/>
          </w:tcPr>
          <w:p w14:paraId="74C6C9F5" w14:textId="4233233D"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5</w:t>
            </w:r>
            <w:r w:rsidR="00FA2446">
              <w:rPr>
                <w:rFonts w:ascii="Times New Roman" w:hAnsi="Times New Roman" w:cs="Times New Roman"/>
                <w:sz w:val="28"/>
                <w:szCs w:val="28"/>
              </w:rPr>
              <w:t>∙</w:t>
            </w:r>
            <w:r w:rsidRPr="003D6290">
              <w:rPr>
                <w:rFonts w:ascii="Times New Roman" w:hAnsi="Times New Roman" w:cs="Times New Roman"/>
                <w:sz w:val="28"/>
                <w:szCs w:val="28"/>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 xml:space="preserve">– </w:t>
            </w:r>
            <w:r w:rsidRPr="003D6290">
              <w:rPr>
                <w:rFonts w:ascii="Times New Roman" w:hAnsi="Times New Roman" w:cs="Times New Roman"/>
                <w:sz w:val="28"/>
                <w:szCs w:val="28"/>
                <w:vertAlign w:val="superscript"/>
              </w:rPr>
              <w:t>5</w:t>
            </w:r>
          </w:p>
        </w:tc>
        <w:tc>
          <w:tcPr>
            <w:tcW w:w="787" w:type="dxa"/>
            <w:vMerge w:val="restart"/>
            <w:vAlign w:val="center"/>
          </w:tcPr>
          <w:p w14:paraId="093EAA4D" w14:textId="43211B04"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1</w:t>
            </w:r>
          </w:p>
        </w:tc>
        <w:tc>
          <w:tcPr>
            <w:tcW w:w="850" w:type="dxa"/>
            <w:vAlign w:val="center"/>
          </w:tcPr>
          <w:p w14:paraId="44180DD6"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Merge w:val="restart"/>
            <w:vAlign w:val="center"/>
          </w:tcPr>
          <w:p w14:paraId="69D7979E" w14:textId="7CEE8EDE" w:rsidR="00C16926" w:rsidRPr="003D6290" w:rsidRDefault="00C16926" w:rsidP="00C16926">
            <w:pPr>
              <w:tabs>
                <w:tab w:val="left" w:pos="4111"/>
              </w:tabs>
              <w:suppressAutoHyphens/>
              <w:spacing w:after="12"/>
              <w:jc w:val="center"/>
              <w:rPr>
                <w:rFonts w:ascii="Times New Roman" w:hAnsi="Times New Roman" w:cs="Times New Roman"/>
                <w:sz w:val="28"/>
                <w:szCs w:val="28"/>
              </w:rPr>
            </w:pPr>
            <w:r w:rsidRPr="003D6290">
              <w:rPr>
                <w:rFonts w:ascii="Times New Roman" w:hAnsi="Times New Roman" w:cs="Times New Roman"/>
                <w:sz w:val="28"/>
                <w:szCs w:val="28"/>
              </w:rPr>
              <w:t>15</w:t>
            </w:r>
          </w:p>
        </w:tc>
        <w:tc>
          <w:tcPr>
            <w:tcW w:w="1418" w:type="dxa"/>
            <w:vAlign w:val="center"/>
          </w:tcPr>
          <w:p w14:paraId="0EE0702D"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r>
      <w:tr w:rsidR="005E5CFB" w:rsidRPr="003D6290" w14:paraId="61E4A04B" w14:textId="77777777" w:rsidTr="00F743D2">
        <w:tc>
          <w:tcPr>
            <w:tcW w:w="1242" w:type="dxa"/>
            <w:vMerge/>
            <w:vAlign w:val="center"/>
          </w:tcPr>
          <w:p w14:paraId="4834A76E"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Align w:val="center"/>
          </w:tcPr>
          <w:p w14:paraId="27081482" w14:textId="1E519EC5" w:rsidR="00C16926" w:rsidRPr="003D6290"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зеленый</w:t>
            </w:r>
          </w:p>
        </w:tc>
        <w:tc>
          <w:tcPr>
            <w:tcW w:w="1138" w:type="dxa"/>
            <w:vMerge/>
            <w:vAlign w:val="center"/>
          </w:tcPr>
          <w:p w14:paraId="7C078821"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194" w:type="dxa"/>
            <w:vMerge/>
            <w:vAlign w:val="center"/>
          </w:tcPr>
          <w:p w14:paraId="47FE5013"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787" w:type="dxa"/>
            <w:vMerge/>
            <w:vAlign w:val="center"/>
          </w:tcPr>
          <w:p w14:paraId="0252CCF0"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850" w:type="dxa"/>
            <w:vAlign w:val="center"/>
          </w:tcPr>
          <w:p w14:paraId="3D8CB31C"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Merge/>
            <w:vAlign w:val="center"/>
          </w:tcPr>
          <w:p w14:paraId="59BFFB2F"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418" w:type="dxa"/>
            <w:vAlign w:val="center"/>
          </w:tcPr>
          <w:p w14:paraId="35142BE4"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r>
      <w:tr w:rsidR="005E5CFB" w14:paraId="49E5D5EE" w14:textId="77777777" w:rsidTr="00F743D2">
        <w:tc>
          <w:tcPr>
            <w:tcW w:w="1242" w:type="dxa"/>
            <w:vMerge/>
            <w:vAlign w:val="center"/>
          </w:tcPr>
          <w:p w14:paraId="1AE64E9D" w14:textId="77777777" w:rsidR="00C16926" w:rsidRPr="003D6290" w:rsidRDefault="00C16926" w:rsidP="00C16926">
            <w:pPr>
              <w:tabs>
                <w:tab w:val="left" w:pos="4111"/>
              </w:tabs>
              <w:suppressAutoHyphens/>
              <w:spacing w:after="12"/>
              <w:jc w:val="center"/>
              <w:rPr>
                <w:rFonts w:ascii="Times New Roman" w:hAnsi="Times New Roman" w:cs="Times New Roman"/>
                <w:sz w:val="28"/>
                <w:szCs w:val="28"/>
              </w:rPr>
            </w:pPr>
          </w:p>
        </w:tc>
        <w:tc>
          <w:tcPr>
            <w:tcW w:w="1701" w:type="dxa"/>
            <w:vAlign w:val="center"/>
          </w:tcPr>
          <w:p w14:paraId="1062B00F" w14:textId="3C44A63C" w:rsidR="00C16926" w:rsidRPr="00C16926"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фиолетовый</w:t>
            </w:r>
          </w:p>
        </w:tc>
        <w:tc>
          <w:tcPr>
            <w:tcW w:w="1138" w:type="dxa"/>
            <w:vMerge/>
            <w:vAlign w:val="center"/>
          </w:tcPr>
          <w:p w14:paraId="3508ECD1"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194" w:type="dxa"/>
            <w:vMerge/>
            <w:vAlign w:val="center"/>
          </w:tcPr>
          <w:p w14:paraId="3271DEB3"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787" w:type="dxa"/>
            <w:vMerge/>
            <w:vAlign w:val="center"/>
          </w:tcPr>
          <w:p w14:paraId="55794B86"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850" w:type="dxa"/>
            <w:vAlign w:val="center"/>
          </w:tcPr>
          <w:p w14:paraId="29532CFF"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Merge/>
            <w:vAlign w:val="center"/>
          </w:tcPr>
          <w:p w14:paraId="76F1F9E4"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418" w:type="dxa"/>
            <w:vAlign w:val="center"/>
          </w:tcPr>
          <w:p w14:paraId="3C0C9611"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r>
      <w:tr w:rsidR="005E5CFB" w14:paraId="1564CB6C" w14:textId="77777777" w:rsidTr="00F743D2">
        <w:tc>
          <w:tcPr>
            <w:tcW w:w="1242" w:type="dxa"/>
            <w:vMerge w:val="restart"/>
            <w:vAlign w:val="center"/>
          </w:tcPr>
          <w:p w14:paraId="114CD771" w14:textId="2A23B458" w:rsidR="00C16926" w:rsidRDefault="00C16926" w:rsidP="00FA2446">
            <w:pPr>
              <w:tabs>
                <w:tab w:val="left" w:pos="4111"/>
              </w:tabs>
              <w:suppressAutoHyphens/>
              <w:spacing w:after="12"/>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701" w:type="dxa"/>
            <w:vAlign w:val="center"/>
          </w:tcPr>
          <w:p w14:paraId="4BF1C492" w14:textId="2828EDAF" w:rsidR="00C16926" w:rsidRPr="00C16926"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красный</w:t>
            </w:r>
          </w:p>
        </w:tc>
        <w:tc>
          <w:tcPr>
            <w:tcW w:w="1138" w:type="dxa"/>
            <w:vMerge w:val="restart"/>
            <w:vAlign w:val="center"/>
          </w:tcPr>
          <w:p w14:paraId="150EE990" w14:textId="780C475E" w:rsidR="00C16926" w:rsidRDefault="00C16926" w:rsidP="00C16926">
            <w:pPr>
              <w:tabs>
                <w:tab w:val="left" w:pos="4111"/>
              </w:tabs>
              <w:suppressAutoHyphens/>
              <w:spacing w:after="12"/>
              <w:jc w:val="center"/>
              <w:rPr>
                <w:rFonts w:ascii="Times New Roman" w:hAnsi="Times New Roman" w:cs="Times New Roman"/>
                <w:sz w:val="28"/>
                <w:szCs w:val="28"/>
                <w:lang w:val="en-US"/>
              </w:rPr>
            </w:pPr>
            <w:r>
              <w:rPr>
                <w:rFonts w:ascii="Times New Roman" w:hAnsi="Times New Roman" w:cs="Times New Roman"/>
                <w:sz w:val="28"/>
                <w:szCs w:val="28"/>
              </w:rPr>
              <w:t>1</w:t>
            </w:r>
            <w:r w:rsidR="00FA2446">
              <w:rPr>
                <w:rFonts w:ascii="Times New Roman" w:hAnsi="Times New Roman" w:cs="Times New Roman"/>
                <w:sz w:val="28"/>
                <w:szCs w:val="28"/>
              </w:rPr>
              <w:t>∙</w:t>
            </w:r>
            <w:r>
              <w:rPr>
                <w:rFonts w:ascii="Times New Roman" w:hAnsi="Times New Roman" w:cs="Times New Roman"/>
                <w:sz w:val="28"/>
                <w:szCs w:val="28"/>
              </w:rPr>
              <w:t>10</w:t>
            </w:r>
            <w:r w:rsidR="00F743D2">
              <w:rPr>
                <w:rFonts w:ascii="Times New Roman" w:hAnsi="Times New Roman" w:cs="Times New Roman"/>
                <w:sz w:val="28"/>
                <w:szCs w:val="28"/>
              </w:rPr>
              <w:t xml:space="preserve"> </w:t>
            </w:r>
            <w:r w:rsidR="00F743D2">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5</w:t>
            </w:r>
          </w:p>
        </w:tc>
        <w:tc>
          <w:tcPr>
            <w:tcW w:w="1194" w:type="dxa"/>
            <w:vMerge w:val="restart"/>
            <w:vAlign w:val="center"/>
          </w:tcPr>
          <w:p w14:paraId="7822E897" w14:textId="0A1AD391" w:rsidR="00C16926" w:rsidRDefault="00C16926" w:rsidP="00C16926">
            <w:pPr>
              <w:tabs>
                <w:tab w:val="left" w:pos="4111"/>
              </w:tabs>
              <w:suppressAutoHyphens/>
              <w:spacing w:after="12"/>
              <w:jc w:val="center"/>
              <w:rPr>
                <w:rFonts w:ascii="Times New Roman" w:hAnsi="Times New Roman" w:cs="Times New Roman"/>
                <w:sz w:val="28"/>
                <w:szCs w:val="28"/>
                <w:lang w:val="en-US"/>
              </w:rPr>
            </w:pPr>
            <w:r>
              <w:rPr>
                <w:rFonts w:ascii="Times New Roman" w:hAnsi="Times New Roman" w:cs="Times New Roman"/>
                <w:sz w:val="28"/>
                <w:szCs w:val="28"/>
              </w:rPr>
              <w:t>5</w:t>
            </w:r>
            <w:r w:rsidR="00FA2446">
              <w:rPr>
                <w:rFonts w:ascii="Times New Roman" w:hAnsi="Times New Roman" w:cs="Times New Roman"/>
                <w:sz w:val="28"/>
                <w:szCs w:val="28"/>
              </w:rPr>
              <w:t>∙</w:t>
            </w:r>
            <w:r>
              <w:rPr>
                <w:rFonts w:ascii="Times New Roman" w:hAnsi="Times New Roman" w:cs="Times New Roman"/>
                <w:sz w:val="28"/>
                <w:szCs w:val="28"/>
              </w:rPr>
              <w:t>10</w:t>
            </w:r>
            <w:r w:rsidR="00F743D2">
              <w:rPr>
                <w:rFonts w:ascii="Times New Roman" w:hAnsi="Times New Roman" w:cs="Times New Roman"/>
                <w:sz w:val="28"/>
                <w:szCs w:val="28"/>
                <w:vertAlign w:val="superscript"/>
              </w:rPr>
              <w:t xml:space="preserve"> – </w:t>
            </w:r>
            <w:r>
              <w:rPr>
                <w:rFonts w:ascii="Times New Roman" w:hAnsi="Times New Roman" w:cs="Times New Roman"/>
                <w:sz w:val="28"/>
                <w:szCs w:val="28"/>
                <w:vertAlign w:val="superscript"/>
              </w:rPr>
              <w:t>5</w:t>
            </w:r>
          </w:p>
        </w:tc>
        <w:tc>
          <w:tcPr>
            <w:tcW w:w="787" w:type="dxa"/>
            <w:vMerge w:val="restart"/>
            <w:vAlign w:val="center"/>
          </w:tcPr>
          <w:p w14:paraId="6E41DA4B" w14:textId="68164237" w:rsidR="00C16926" w:rsidRPr="00C16926" w:rsidRDefault="00C16926" w:rsidP="00C16926">
            <w:pPr>
              <w:tabs>
                <w:tab w:val="left" w:pos="4111"/>
              </w:tabs>
              <w:suppressAutoHyphens/>
              <w:spacing w:after="12"/>
              <w:jc w:val="center"/>
              <w:rPr>
                <w:rFonts w:ascii="Times New Roman" w:hAnsi="Times New Roman" w:cs="Times New Roman"/>
                <w:sz w:val="28"/>
                <w:szCs w:val="28"/>
              </w:rPr>
            </w:pPr>
            <w:r>
              <w:rPr>
                <w:rFonts w:ascii="Times New Roman" w:hAnsi="Times New Roman" w:cs="Times New Roman"/>
                <w:sz w:val="28"/>
                <w:szCs w:val="28"/>
              </w:rPr>
              <w:t>1</w:t>
            </w:r>
          </w:p>
        </w:tc>
        <w:tc>
          <w:tcPr>
            <w:tcW w:w="850" w:type="dxa"/>
            <w:vAlign w:val="center"/>
          </w:tcPr>
          <w:p w14:paraId="6F606FBF"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Merge w:val="restart"/>
            <w:vAlign w:val="center"/>
          </w:tcPr>
          <w:p w14:paraId="61ABE001" w14:textId="66EBCEDC" w:rsidR="00C16926" w:rsidRPr="00C16926" w:rsidRDefault="00C16926" w:rsidP="00C16926">
            <w:pPr>
              <w:tabs>
                <w:tab w:val="left" w:pos="4111"/>
              </w:tabs>
              <w:suppressAutoHyphens/>
              <w:spacing w:after="12"/>
              <w:jc w:val="center"/>
              <w:rPr>
                <w:rFonts w:ascii="Times New Roman" w:hAnsi="Times New Roman" w:cs="Times New Roman"/>
                <w:sz w:val="28"/>
                <w:szCs w:val="28"/>
              </w:rPr>
            </w:pPr>
            <w:r>
              <w:rPr>
                <w:rFonts w:ascii="Times New Roman" w:hAnsi="Times New Roman" w:cs="Times New Roman"/>
                <w:sz w:val="28"/>
                <w:szCs w:val="28"/>
              </w:rPr>
              <w:t>20</w:t>
            </w:r>
          </w:p>
        </w:tc>
        <w:tc>
          <w:tcPr>
            <w:tcW w:w="1418" w:type="dxa"/>
            <w:vAlign w:val="center"/>
          </w:tcPr>
          <w:p w14:paraId="19BD7CAD"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r>
      <w:tr w:rsidR="005E5CFB" w14:paraId="28B93A80" w14:textId="77777777" w:rsidTr="00F743D2">
        <w:tc>
          <w:tcPr>
            <w:tcW w:w="1242" w:type="dxa"/>
            <w:vMerge/>
            <w:vAlign w:val="center"/>
          </w:tcPr>
          <w:p w14:paraId="56DCA827"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Align w:val="center"/>
          </w:tcPr>
          <w:p w14:paraId="6A2BC9AA" w14:textId="45331543" w:rsidR="00C16926" w:rsidRPr="00C16926"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зеленый</w:t>
            </w:r>
          </w:p>
        </w:tc>
        <w:tc>
          <w:tcPr>
            <w:tcW w:w="1138" w:type="dxa"/>
            <w:vMerge/>
            <w:vAlign w:val="center"/>
          </w:tcPr>
          <w:p w14:paraId="2CE4755F"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194" w:type="dxa"/>
            <w:vMerge/>
            <w:vAlign w:val="center"/>
          </w:tcPr>
          <w:p w14:paraId="53778598"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787" w:type="dxa"/>
            <w:vMerge/>
            <w:vAlign w:val="center"/>
          </w:tcPr>
          <w:p w14:paraId="2B4CE805"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850" w:type="dxa"/>
            <w:vAlign w:val="center"/>
          </w:tcPr>
          <w:p w14:paraId="406DCC73"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Merge/>
            <w:vAlign w:val="center"/>
          </w:tcPr>
          <w:p w14:paraId="4F49404D"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418" w:type="dxa"/>
            <w:vAlign w:val="center"/>
          </w:tcPr>
          <w:p w14:paraId="4834B2B9"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r>
      <w:tr w:rsidR="005E5CFB" w14:paraId="01DEF631" w14:textId="77777777" w:rsidTr="00F743D2">
        <w:tc>
          <w:tcPr>
            <w:tcW w:w="1242" w:type="dxa"/>
            <w:vMerge/>
            <w:vAlign w:val="center"/>
          </w:tcPr>
          <w:p w14:paraId="5027A7CC"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Align w:val="center"/>
          </w:tcPr>
          <w:p w14:paraId="1C5D190D" w14:textId="53C37824" w:rsidR="00C16926" w:rsidRPr="00C16926" w:rsidRDefault="00C16926" w:rsidP="00FA2446">
            <w:pPr>
              <w:tabs>
                <w:tab w:val="left" w:pos="4111"/>
              </w:tabs>
              <w:suppressAutoHyphens/>
              <w:spacing w:after="12"/>
              <w:rPr>
                <w:rFonts w:ascii="Times New Roman" w:hAnsi="Times New Roman" w:cs="Times New Roman"/>
                <w:sz w:val="28"/>
                <w:szCs w:val="28"/>
              </w:rPr>
            </w:pPr>
            <w:r>
              <w:rPr>
                <w:rFonts w:ascii="Times New Roman" w:hAnsi="Times New Roman" w:cs="Times New Roman"/>
                <w:sz w:val="28"/>
                <w:szCs w:val="28"/>
              </w:rPr>
              <w:t>фиолетовый</w:t>
            </w:r>
          </w:p>
        </w:tc>
        <w:tc>
          <w:tcPr>
            <w:tcW w:w="1138" w:type="dxa"/>
            <w:vMerge/>
            <w:vAlign w:val="center"/>
          </w:tcPr>
          <w:p w14:paraId="3A96B654"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194" w:type="dxa"/>
            <w:vMerge/>
            <w:vAlign w:val="center"/>
          </w:tcPr>
          <w:p w14:paraId="42DD8D9B"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787" w:type="dxa"/>
            <w:vMerge/>
            <w:vAlign w:val="center"/>
          </w:tcPr>
          <w:p w14:paraId="488E4C06"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850" w:type="dxa"/>
            <w:vAlign w:val="center"/>
          </w:tcPr>
          <w:p w14:paraId="16075E6B"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701" w:type="dxa"/>
            <w:vMerge/>
            <w:vAlign w:val="center"/>
          </w:tcPr>
          <w:p w14:paraId="33BDF95A"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c>
          <w:tcPr>
            <w:tcW w:w="1418" w:type="dxa"/>
            <w:vAlign w:val="center"/>
          </w:tcPr>
          <w:p w14:paraId="1A13BA4E" w14:textId="77777777" w:rsidR="00C16926" w:rsidRDefault="00C16926" w:rsidP="00C16926">
            <w:pPr>
              <w:tabs>
                <w:tab w:val="left" w:pos="4111"/>
              </w:tabs>
              <w:suppressAutoHyphens/>
              <w:spacing w:after="12"/>
              <w:jc w:val="center"/>
              <w:rPr>
                <w:rFonts w:ascii="Times New Roman" w:hAnsi="Times New Roman" w:cs="Times New Roman"/>
                <w:sz w:val="28"/>
                <w:szCs w:val="28"/>
                <w:lang w:val="en-US"/>
              </w:rPr>
            </w:pPr>
          </w:p>
        </w:tc>
      </w:tr>
    </w:tbl>
    <w:p w14:paraId="2ED03C44" w14:textId="1AE25831" w:rsidR="00F0338B" w:rsidRDefault="00D45FF4" w:rsidP="00401904">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00F0338B" w:rsidRPr="00F0338B">
        <w:rPr>
          <w:rFonts w:ascii="Times New Roman" w:hAnsi="Times New Roman" w:cs="Times New Roman"/>
          <w:sz w:val="28"/>
          <w:szCs w:val="28"/>
        </w:rPr>
        <w:t>Сделайте вывод по работе</w:t>
      </w:r>
      <w:r w:rsidR="00A271D4">
        <w:rPr>
          <w:rFonts w:ascii="Times New Roman" w:hAnsi="Times New Roman" w:cs="Times New Roman"/>
          <w:sz w:val="28"/>
          <w:szCs w:val="28"/>
        </w:rPr>
        <w:t>, в котором укажите</w:t>
      </w:r>
      <w:r w:rsidR="0087218E">
        <w:rPr>
          <w:rFonts w:ascii="Times New Roman" w:hAnsi="Times New Roman" w:cs="Times New Roman"/>
          <w:sz w:val="28"/>
          <w:szCs w:val="28"/>
        </w:rPr>
        <w:t>,</w:t>
      </w:r>
      <w:r w:rsidR="00A271D4">
        <w:rPr>
          <w:rFonts w:ascii="Times New Roman" w:hAnsi="Times New Roman" w:cs="Times New Roman"/>
          <w:sz w:val="28"/>
          <w:szCs w:val="28"/>
        </w:rPr>
        <w:t xml:space="preserve"> чему равны полученные средние значения длин волн, соответствующие красной, зеленой и фиолетовой </w:t>
      </w:r>
      <w:r w:rsidR="00A271D4" w:rsidRPr="00F0338B">
        <w:rPr>
          <w:rFonts w:ascii="Times New Roman" w:hAnsi="Times New Roman" w:cs="Times New Roman"/>
          <w:sz w:val="28"/>
          <w:szCs w:val="28"/>
        </w:rPr>
        <w:t>областям белого света, с помощью дифракционной решетки.</w:t>
      </w:r>
      <w:r w:rsidR="00A271D4">
        <w:rPr>
          <w:rFonts w:ascii="Times New Roman" w:hAnsi="Times New Roman" w:cs="Times New Roman"/>
          <w:sz w:val="28"/>
          <w:szCs w:val="28"/>
        </w:rPr>
        <w:t xml:space="preserve"> (</w:t>
      </w:r>
      <w:r w:rsidR="0087218E">
        <w:rPr>
          <w:rFonts w:ascii="Times New Roman" w:hAnsi="Times New Roman" w:cs="Times New Roman"/>
          <w:sz w:val="28"/>
          <w:szCs w:val="28"/>
        </w:rPr>
        <w:t>П</w:t>
      </w:r>
      <w:r w:rsidR="00A271D4">
        <w:rPr>
          <w:rFonts w:ascii="Times New Roman" w:hAnsi="Times New Roman" w:cs="Times New Roman"/>
          <w:sz w:val="28"/>
          <w:szCs w:val="28"/>
        </w:rPr>
        <w:t>ри этом нужно помнить, что видимый свет находится в диапазоне 380</w:t>
      </w:r>
      <w:r w:rsidR="00BF2F5A">
        <w:rPr>
          <w:rFonts w:ascii="Times New Roman" w:hAnsi="Times New Roman" w:cs="Times New Roman"/>
          <w:sz w:val="28"/>
          <w:szCs w:val="28"/>
        </w:rPr>
        <w:t>–</w:t>
      </w:r>
      <w:r w:rsidR="00A271D4">
        <w:rPr>
          <w:rFonts w:ascii="Times New Roman" w:hAnsi="Times New Roman" w:cs="Times New Roman"/>
          <w:sz w:val="28"/>
          <w:szCs w:val="28"/>
        </w:rPr>
        <w:t>780нм).</w:t>
      </w:r>
    </w:p>
    <w:p w14:paraId="785E20F2" w14:textId="77777777" w:rsidR="00815B7F" w:rsidRPr="00F0338B" w:rsidRDefault="00815B7F" w:rsidP="00401904">
      <w:pPr>
        <w:tabs>
          <w:tab w:val="left" w:pos="4111"/>
        </w:tabs>
        <w:suppressAutoHyphens/>
        <w:spacing w:after="0" w:line="240" w:lineRule="auto"/>
        <w:ind w:firstLine="709"/>
        <w:jc w:val="both"/>
        <w:rPr>
          <w:rFonts w:ascii="Times New Roman" w:hAnsi="Times New Roman" w:cs="Times New Roman"/>
          <w:sz w:val="28"/>
          <w:szCs w:val="28"/>
        </w:rPr>
      </w:pPr>
    </w:p>
    <w:p w14:paraId="05A4B9A0" w14:textId="77777777" w:rsidR="00F0338B" w:rsidRPr="00A831BB" w:rsidRDefault="00F0338B" w:rsidP="009E287E">
      <w:pPr>
        <w:tabs>
          <w:tab w:val="left" w:pos="4111"/>
        </w:tabs>
        <w:suppressAutoHyphens/>
        <w:spacing w:after="0" w:line="240" w:lineRule="auto"/>
        <w:ind w:firstLine="709"/>
        <w:rPr>
          <w:rFonts w:ascii="Times New Roman" w:hAnsi="Times New Roman" w:cs="Times New Roman"/>
          <w:b/>
          <w:sz w:val="28"/>
          <w:szCs w:val="28"/>
        </w:rPr>
      </w:pPr>
      <w:r w:rsidRPr="00A831BB">
        <w:rPr>
          <w:rFonts w:ascii="Times New Roman" w:hAnsi="Times New Roman" w:cs="Times New Roman"/>
          <w:b/>
          <w:sz w:val="28"/>
          <w:szCs w:val="28"/>
        </w:rPr>
        <w:t>Контрольные вопросы</w:t>
      </w:r>
    </w:p>
    <w:p w14:paraId="1B71D617" w14:textId="42406063" w:rsidR="00F0338B" w:rsidRPr="00A831BB" w:rsidRDefault="00D45FF4" w:rsidP="00401904">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1.</w:t>
      </w:r>
      <w:r w:rsidR="009E287E" w:rsidRPr="00A831BB">
        <w:rPr>
          <w:rFonts w:ascii="Times New Roman" w:hAnsi="Times New Roman" w:cs="Times New Roman"/>
          <w:sz w:val="28"/>
          <w:szCs w:val="28"/>
        </w:rPr>
        <w:t xml:space="preserve"> </w:t>
      </w:r>
      <w:r w:rsidR="00F0338B" w:rsidRPr="00A831BB">
        <w:rPr>
          <w:rFonts w:ascii="Times New Roman" w:hAnsi="Times New Roman" w:cs="Times New Roman"/>
          <w:sz w:val="28"/>
          <w:szCs w:val="28"/>
        </w:rPr>
        <w:t xml:space="preserve">Дайте определение </w:t>
      </w:r>
      <w:r w:rsidR="006203DE" w:rsidRPr="00A831BB">
        <w:rPr>
          <w:rFonts w:ascii="Times New Roman" w:hAnsi="Times New Roman" w:cs="Times New Roman"/>
          <w:sz w:val="28"/>
          <w:szCs w:val="28"/>
        </w:rPr>
        <w:t>явлению</w:t>
      </w:r>
      <w:r w:rsidR="00F0338B" w:rsidRPr="00A831BB">
        <w:rPr>
          <w:rFonts w:ascii="Times New Roman" w:hAnsi="Times New Roman" w:cs="Times New Roman"/>
          <w:sz w:val="28"/>
          <w:szCs w:val="28"/>
        </w:rPr>
        <w:t xml:space="preserve"> дифракци</w:t>
      </w:r>
      <w:r w:rsidR="006203DE" w:rsidRPr="00A831BB">
        <w:rPr>
          <w:rFonts w:ascii="Times New Roman" w:hAnsi="Times New Roman" w:cs="Times New Roman"/>
          <w:sz w:val="28"/>
          <w:szCs w:val="28"/>
        </w:rPr>
        <w:t>и</w:t>
      </w:r>
      <w:r w:rsidR="00F0338B" w:rsidRPr="00A831BB">
        <w:rPr>
          <w:rFonts w:ascii="Times New Roman" w:hAnsi="Times New Roman" w:cs="Times New Roman"/>
          <w:sz w:val="28"/>
          <w:szCs w:val="28"/>
        </w:rPr>
        <w:t xml:space="preserve"> света.</w:t>
      </w:r>
    </w:p>
    <w:p w14:paraId="792EF536" w14:textId="0D0EB0AB" w:rsidR="00F0338B" w:rsidRPr="00A831BB" w:rsidRDefault="00D45FF4" w:rsidP="006203DE">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2.</w:t>
      </w:r>
      <w:r w:rsidR="006203DE" w:rsidRPr="00A831BB">
        <w:rPr>
          <w:rFonts w:ascii="Times New Roman" w:hAnsi="Times New Roman" w:cs="Times New Roman"/>
          <w:sz w:val="28"/>
          <w:szCs w:val="28"/>
        </w:rPr>
        <w:t xml:space="preserve"> Что называется дифракционной решеткой?</w:t>
      </w:r>
    </w:p>
    <w:p w14:paraId="1982160D" w14:textId="3EC79D0A" w:rsidR="00F0338B" w:rsidRPr="00A831BB" w:rsidRDefault="00D45FF4" w:rsidP="00401904">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3.</w:t>
      </w:r>
      <w:r w:rsidR="006203DE" w:rsidRPr="00A831BB">
        <w:rPr>
          <w:rFonts w:ascii="Times New Roman" w:hAnsi="Times New Roman" w:cs="Times New Roman"/>
          <w:sz w:val="28"/>
          <w:szCs w:val="28"/>
        </w:rPr>
        <w:t xml:space="preserve"> Запишите условие максимума для дифракционной решетки и поясните все символы, входящие в формулу</w:t>
      </w:r>
      <w:r w:rsidR="00F0338B" w:rsidRPr="00A831BB">
        <w:rPr>
          <w:rFonts w:ascii="Times New Roman" w:hAnsi="Times New Roman" w:cs="Times New Roman"/>
          <w:sz w:val="28"/>
          <w:szCs w:val="28"/>
        </w:rPr>
        <w:t>.</w:t>
      </w:r>
    </w:p>
    <w:p w14:paraId="2E94A6E6" w14:textId="0AE05271" w:rsidR="00F0338B" w:rsidRPr="00A831BB" w:rsidRDefault="00D45FF4" w:rsidP="00401904">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4.</w:t>
      </w:r>
      <w:r w:rsidR="006203DE" w:rsidRPr="00A831BB">
        <w:rPr>
          <w:rFonts w:ascii="Times New Roman" w:hAnsi="Times New Roman" w:cs="Times New Roman"/>
          <w:sz w:val="28"/>
          <w:szCs w:val="28"/>
        </w:rPr>
        <w:t xml:space="preserve"> Как определить период дифракционной решетки</w:t>
      </w:r>
      <w:r w:rsidR="00F0338B" w:rsidRPr="00A831BB">
        <w:rPr>
          <w:rFonts w:ascii="Times New Roman" w:hAnsi="Times New Roman" w:cs="Times New Roman"/>
          <w:sz w:val="28"/>
          <w:szCs w:val="28"/>
        </w:rPr>
        <w:t>?</w:t>
      </w:r>
    </w:p>
    <w:p w14:paraId="03DD168B" w14:textId="5AC7694E" w:rsidR="00A831BB" w:rsidRPr="00A831BB" w:rsidRDefault="00D45FF4" w:rsidP="00A831BB">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5.</w:t>
      </w:r>
      <w:r w:rsidR="006203DE" w:rsidRPr="00A831BB">
        <w:rPr>
          <w:rFonts w:ascii="Times New Roman" w:hAnsi="Times New Roman" w:cs="Times New Roman"/>
          <w:sz w:val="28"/>
          <w:szCs w:val="28"/>
        </w:rPr>
        <w:t xml:space="preserve"> Как определить максимальный порядок дифракционной решетки</w:t>
      </w:r>
      <w:r w:rsidR="00F0338B" w:rsidRPr="00A831BB">
        <w:rPr>
          <w:rFonts w:ascii="Times New Roman" w:hAnsi="Times New Roman" w:cs="Times New Roman"/>
          <w:sz w:val="28"/>
          <w:szCs w:val="28"/>
        </w:rPr>
        <w:t>?</w:t>
      </w:r>
    </w:p>
    <w:p w14:paraId="56BFC505" w14:textId="2520CA86" w:rsidR="00FA28B1" w:rsidRDefault="00A831BB" w:rsidP="00A831BB">
      <w:pPr>
        <w:tabs>
          <w:tab w:val="left" w:pos="4111"/>
        </w:tabs>
        <w:suppressAutoHyphens/>
        <w:spacing w:after="0" w:line="240" w:lineRule="auto"/>
        <w:ind w:firstLine="709"/>
        <w:jc w:val="both"/>
        <w:rPr>
          <w:rFonts w:ascii="Times New Roman" w:hAnsi="Times New Roman" w:cs="Times New Roman"/>
          <w:sz w:val="28"/>
          <w:szCs w:val="28"/>
        </w:rPr>
      </w:pPr>
      <w:r w:rsidRPr="00A831BB">
        <w:rPr>
          <w:rFonts w:ascii="Times New Roman" w:hAnsi="Times New Roman" w:cs="Times New Roman"/>
          <w:sz w:val="28"/>
          <w:szCs w:val="28"/>
        </w:rPr>
        <w:t xml:space="preserve">6. </w:t>
      </w:r>
      <w:r w:rsidR="006203DE" w:rsidRPr="00A831BB">
        <w:rPr>
          <w:rFonts w:ascii="Times New Roman" w:hAnsi="Times New Roman" w:cs="Times New Roman"/>
          <w:sz w:val="28"/>
          <w:szCs w:val="28"/>
        </w:rPr>
        <w:t>Как определить общее количество максимумов</w:t>
      </w:r>
      <w:r w:rsidRPr="00A831BB">
        <w:rPr>
          <w:rFonts w:ascii="Times New Roman" w:hAnsi="Times New Roman" w:cs="Times New Roman"/>
          <w:sz w:val="28"/>
          <w:szCs w:val="28"/>
        </w:rPr>
        <w:t>, которые можно получить при помощи дифракционной решетки?</w:t>
      </w:r>
    </w:p>
    <w:p w14:paraId="7606480D" w14:textId="6A06FE9A" w:rsidR="00FB4960" w:rsidRDefault="00FB4960" w:rsidP="00A831BB">
      <w:pPr>
        <w:tabs>
          <w:tab w:val="left" w:pos="4111"/>
        </w:tabs>
        <w:suppressAutoHyphens/>
        <w:spacing w:after="0" w:line="240" w:lineRule="auto"/>
        <w:ind w:firstLine="709"/>
        <w:jc w:val="both"/>
        <w:rPr>
          <w:rFonts w:ascii="Times New Roman" w:hAnsi="Times New Roman" w:cs="Times New Roman"/>
          <w:sz w:val="28"/>
          <w:szCs w:val="28"/>
        </w:rPr>
      </w:pPr>
    </w:p>
    <w:p w14:paraId="296238BB" w14:textId="38272F28" w:rsidR="00FB4960" w:rsidRDefault="00FB4960" w:rsidP="00A831BB">
      <w:pPr>
        <w:tabs>
          <w:tab w:val="left" w:pos="4111"/>
        </w:tabs>
        <w:suppressAutoHyphens/>
        <w:spacing w:after="0" w:line="240" w:lineRule="auto"/>
        <w:ind w:firstLine="709"/>
        <w:jc w:val="both"/>
        <w:rPr>
          <w:rFonts w:ascii="Times New Roman" w:hAnsi="Times New Roman" w:cs="Times New Roman"/>
          <w:sz w:val="28"/>
          <w:szCs w:val="28"/>
        </w:rPr>
      </w:pPr>
    </w:p>
    <w:p w14:paraId="6155322C" w14:textId="5731F380" w:rsidR="003C00E1" w:rsidRPr="006B405B" w:rsidRDefault="005212C3" w:rsidP="00401904">
      <w:pPr>
        <w:tabs>
          <w:tab w:val="left" w:pos="4111"/>
        </w:tabs>
        <w:suppressAutoHyphens/>
        <w:spacing w:after="0" w:line="240" w:lineRule="auto"/>
        <w:ind w:firstLine="709"/>
        <w:jc w:val="both"/>
        <w:rPr>
          <w:rFonts w:ascii="Times New Roman" w:hAnsi="Times New Roman"/>
          <w:b/>
          <w:sz w:val="32"/>
          <w:szCs w:val="32"/>
        </w:rPr>
      </w:pPr>
      <w:r w:rsidRPr="006B405B">
        <w:rPr>
          <w:rFonts w:ascii="Times New Roman" w:hAnsi="Times New Roman"/>
          <w:b/>
          <w:sz w:val="32"/>
          <w:szCs w:val="32"/>
        </w:rPr>
        <w:t>1.</w:t>
      </w:r>
      <w:r w:rsidR="00884DEE" w:rsidRPr="006B405B">
        <w:rPr>
          <w:rFonts w:ascii="Times New Roman" w:hAnsi="Times New Roman"/>
          <w:b/>
          <w:sz w:val="32"/>
          <w:szCs w:val="32"/>
        </w:rPr>
        <w:t>1</w:t>
      </w:r>
      <w:r w:rsidRPr="006B405B">
        <w:rPr>
          <w:rFonts w:ascii="Times New Roman" w:hAnsi="Times New Roman"/>
          <w:b/>
          <w:sz w:val="32"/>
          <w:szCs w:val="32"/>
        </w:rPr>
        <w:t>.4 Л</w:t>
      </w:r>
      <w:r w:rsidR="003C00E1" w:rsidRPr="006B405B">
        <w:rPr>
          <w:rFonts w:ascii="Times New Roman" w:hAnsi="Times New Roman"/>
          <w:b/>
          <w:sz w:val="32"/>
          <w:szCs w:val="32"/>
        </w:rPr>
        <w:t xml:space="preserve">абораторная работа № </w:t>
      </w:r>
      <w:r w:rsidR="00F35220" w:rsidRPr="006B405B">
        <w:rPr>
          <w:rFonts w:ascii="Times New Roman" w:hAnsi="Times New Roman"/>
          <w:b/>
          <w:sz w:val="32"/>
          <w:szCs w:val="32"/>
        </w:rPr>
        <w:t>О</w:t>
      </w:r>
      <w:r w:rsidR="00BB034D" w:rsidRPr="006B405B">
        <w:rPr>
          <w:rFonts w:ascii="Times New Roman" w:hAnsi="Times New Roman"/>
          <w:b/>
          <w:sz w:val="32"/>
          <w:szCs w:val="32"/>
        </w:rPr>
        <w:t xml:space="preserve"> – </w:t>
      </w:r>
      <w:r w:rsidRPr="006B405B">
        <w:rPr>
          <w:rFonts w:ascii="Times New Roman" w:hAnsi="Times New Roman"/>
          <w:b/>
          <w:sz w:val="32"/>
          <w:szCs w:val="32"/>
        </w:rPr>
        <w:t>4</w:t>
      </w:r>
    </w:p>
    <w:p w14:paraId="1C72A4E5" w14:textId="09F8260D" w:rsidR="003C00E1" w:rsidRPr="006B405B" w:rsidRDefault="005212C3" w:rsidP="001163E2">
      <w:pPr>
        <w:tabs>
          <w:tab w:val="left" w:pos="4111"/>
        </w:tabs>
        <w:suppressAutoHyphens/>
        <w:spacing w:after="0" w:line="240" w:lineRule="auto"/>
        <w:ind w:firstLine="709"/>
        <w:jc w:val="both"/>
        <w:rPr>
          <w:rFonts w:ascii="Times New Roman" w:hAnsi="Times New Roman" w:cs="Times New Roman"/>
          <w:b/>
          <w:color w:val="000000" w:themeColor="text1"/>
          <w:sz w:val="32"/>
          <w:szCs w:val="32"/>
        </w:rPr>
      </w:pPr>
      <w:r w:rsidRPr="006B405B">
        <w:rPr>
          <w:rFonts w:ascii="Times New Roman" w:hAnsi="Times New Roman" w:cs="Times New Roman"/>
          <w:b/>
          <w:color w:val="000000" w:themeColor="text1"/>
          <w:sz w:val="32"/>
          <w:szCs w:val="32"/>
        </w:rPr>
        <w:t>Изучение закона Малюса</w:t>
      </w:r>
    </w:p>
    <w:p w14:paraId="0FD874CD" w14:textId="3E9549B0" w:rsidR="00815B7F" w:rsidRPr="005471A6" w:rsidRDefault="00815B7F" w:rsidP="001163E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p>
    <w:p w14:paraId="0038B9B0" w14:textId="77777777" w:rsidR="00815B7F" w:rsidRPr="005471A6" w:rsidRDefault="00815B7F" w:rsidP="001163E2">
      <w:pPr>
        <w:tabs>
          <w:tab w:val="left" w:pos="4111"/>
        </w:tabs>
        <w:suppressAutoHyphens/>
        <w:spacing w:after="0" w:line="240" w:lineRule="auto"/>
        <w:ind w:firstLine="709"/>
        <w:jc w:val="both"/>
        <w:rPr>
          <w:rFonts w:ascii="Times New Roman" w:hAnsi="Times New Roman" w:cs="Times New Roman"/>
          <w:color w:val="000000" w:themeColor="text1"/>
          <w:sz w:val="28"/>
          <w:szCs w:val="28"/>
        </w:rPr>
      </w:pPr>
    </w:p>
    <w:p w14:paraId="4B488586" w14:textId="16F7AD9C" w:rsidR="003C00E1" w:rsidRDefault="003C00E1" w:rsidP="001163E2">
      <w:pPr>
        <w:tabs>
          <w:tab w:val="left" w:pos="4111"/>
        </w:tabs>
        <w:suppressAutoHyphens/>
        <w:spacing w:after="0" w:line="240" w:lineRule="auto"/>
        <w:ind w:firstLine="709"/>
        <w:jc w:val="both"/>
        <w:rPr>
          <w:rFonts w:ascii="Times New Roman" w:hAnsi="Times New Roman"/>
          <w:sz w:val="28"/>
        </w:rPr>
      </w:pPr>
      <w:r w:rsidRPr="008132CF">
        <w:rPr>
          <w:rFonts w:ascii="Times New Roman" w:hAnsi="Times New Roman"/>
          <w:b/>
          <w:sz w:val="28"/>
        </w:rPr>
        <w:t>Цель работы</w:t>
      </w:r>
      <w:r w:rsidRPr="00106605">
        <w:rPr>
          <w:rFonts w:ascii="Times New Roman" w:hAnsi="Times New Roman"/>
          <w:sz w:val="28"/>
        </w:rPr>
        <w:t>: изуч</w:t>
      </w:r>
      <w:r w:rsidR="0056250F">
        <w:rPr>
          <w:rFonts w:ascii="Times New Roman" w:hAnsi="Times New Roman"/>
          <w:sz w:val="28"/>
        </w:rPr>
        <w:t>ить</w:t>
      </w:r>
      <w:r w:rsidRPr="00106605">
        <w:rPr>
          <w:rFonts w:ascii="Times New Roman" w:hAnsi="Times New Roman"/>
          <w:sz w:val="28"/>
        </w:rPr>
        <w:t xml:space="preserve"> закон Малюса</w:t>
      </w:r>
      <w:r w:rsidR="0056250F">
        <w:rPr>
          <w:rFonts w:ascii="Times New Roman" w:hAnsi="Times New Roman"/>
          <w:sz w:val="28"/>
        </w:rPr>
        <w:t xml:space="preserve"> и убедиться в его справедливости, т. е. если угол между плоскостями поляризатора и анализатора равен </w:t>
      </w:r>
      <w:r w:rsidR="0056250F">
        <w:rPr>
          <w:rFonts w:ascii="Times New Roman" w:hAnsi="Times New Roman"/>
          <w:b/>
          <w:i/>
          <w:sz w:val="28"/>
        </w:rPr>
        <w:t xml:space="preserve">0 </w:t>
      </w:r>
      <w:r w:rsidR="0056250F">
        <w:rPr>
          <w:rFonts w:ascii="Times New Roman" w:hAnsi="Times New Roman"/>
          <w:sz w:val="28"/>
        </w:rPr>
        <w:t>градусов, то интенсивность прошедшего света максимальна. А если</w:t>
      </w:r>
      <w:r w:rsidR="0056250F" w:rsidRPr="0056250F">
        <w:rPr>
          <w:rFonts w:ascii="Times New Roman" w:hAnsi="Times New Roman"/>
          <w:sz w:val="28"/>
        </w:rPr>
        <w:t xml:space="preserve"> </w:t>
      </w:r>
      <w:r w:rsidR="0056250F">
        <w:rPr>
          <w:rFonts w:ascii="Times New Roman" w:hAnsi="Times New Roman"/>
          <w:sz w:val="28"/>
        </w:rPr>
        <w:t>угол между плоскостями поляризатора и анализатора равен</w:t>
      </w:r>
      <w:r w:rsidR="0056250F">
        <w:rPr>
          <w:rFonts w:ascii="Times New Roman" w:hAnsi="Times New Roman"/>
          <w:b/>
          <w:i/>
          <w:sz w:val="28"/>
        </w:rPr>
        <w:t xml:space="preserve"> 90</w:t>
      </w:r>
      <w:r w:rsidR="0056250F">
        <w:rPr>
          <w:rFonts w:ascii="Times New Roman" w:hAnsi="Times New Roman"/>
          <w:sz w:val="28"/>
        </w:rPr>
        <w:t xml:space="preserve"> градусов, то интенсивность прошедшего света равна нулю</w:t>
      </w:r>
      <w:r w:rsidRPr="00106605">
        <w:rPr>
          <w:rFonts w:ascii="Times New Roman" w:hAnsi="Times New Roman"/>
          <w:sz w:val="28"/>
        </w:rPr>
        <w:t>.</w:t>
      </w:r>
    </w:p>
    <w:p w14:paraId="36CBF624" w14:textId="77777777" w:rsidR="00815B7F" w:rsidRDefault="00815B7F" w:rsidP="001163E2">
      <w:pPr>
        <w:tabs>
          <w:tab w:val="left" w:pos="4111"/>
        </w:tabs>
        <w:suppressAutoHyphens/>
        <w:spacing w:after="0" w:line="240" w:lineRule="auto"/>
        <w:ind w:firstLine="709"/>
        <w:jc w:val="both"/>
        <w:rPr>
          <w:rFonts w:ascii="Times New Roman" w:hAnsi="Times New Roman"/>
          <w:sz w:val="28"/>
        </w:rPr>
      </w:pPr>
    </w:p>
    <w:p w14:paraId="1F41274A" w14:textId="35E89F40" w:rsidR="007B4126" w:rsidRPr="00884DEE" w:rsidRDefault="007B4126" w:rsidP="00884DEE">
      <w:pPr>
        <w:tabs>
          <w:tab w:val="left" w:pos="4111"/>
        </w:tabs>
        <w:suppressAutoHyphens/>
        <w:spacing w:after="0" w:line="240" w:lineRule="auto"/>
        <w:ind w:firstLine="709"/>
        <w:jc w:val="both"/>
        <w:rPr>
          <w:rFonts w:ascii="Times New Roman" w:hAnsi="Times New Roman"/>
          <w:b/>
          <w:sz w:val="28"/>
        </w:rPr>
      </w:pPr>
      <w:r>
        <w:rPr>
          <w:rFonts w:ascii="Times New Roman" w:hAnsi="Times New Roman"/>
          <w:b/>
          <w:sz w:val="28"/>
        </w:rPr>
        <w:t>Теоретическое обоснование</w:t>
      </w:r>
    </w:p>
    <w:p w14:paraId="218D0E03" w14:textId="77777777" w:rsidR="007B4126" w:rsidRDefault="007B4126" w:rsidP="007B4126">
      <w:pPr>
        <w:pStyle w:val="Default"/>
        <w:tabs>
          <w:tab w:val="left" w:pos="4111"/>
        </w:tabs>
        <w:ind w:firstLine="709"/>
        <w:jc w:val="both"/>
        <w:rPr>
          <w:rFonts w:ascii="Times New Roman" w:hAnsi="Times New Roman" w:cs="Times New Roman"/>
          <w:iCs/>
          <w:sz w:val="28"/>
          <w:szCs w:val="28"/>
        </w:rPr>
      </w:pPr>
      <w:r w:rsidRPr="00BB5A1F">
        <w:rPr>
          <w:rFonts w:ascii="Times New Roman" w:hAnsi="Times New Roman" w:cs="Times New Roman"/>
          <w:b/>
          <w:bCs/>
          <w:i/>
          <w:iCs/>
          <w:sz w:val="28"/>
          <w:szCs w:val="28"/>
        </w:rPr>
        <w:t xml:space="preserve">Поляризацией света </w:t>
      </w:r>
      <w:r w:rsidRPr="00734E83">
        <w:rPr>
          <w:rFonts w:ascii="Times New Roman" w:hAnsi="Times New Roman" w:cs="Times New Roman"/>
          <w:iCs/>
          <w:sz w:val="28"/>
          <w:szCs w:val="28"/>
        </w:rPr>
        <w:t xml:space="preserve">называется </w:t>
      </w:r>
      <w:r>
        <w:rPr>
          <w:rFonts w:ascii="Times New Roman" w:hAnsi="Times New Roman" w:cs="Times New Roman"/>
          <w:iCs/>
          <w:sz w:val="28"/>
          <w:szCs w:val="28"/>
        </w:rPr>
        <w:t xml:space="preserve">процесс упорядочения колебаний вектора напряженности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r>
          <m:rPr>
            <m:sty m:val="bi"/>
          </m:rPr>
          <w:rPr>
            <w:rFonts w:ascii="Cambria Math" w:hAnsi="Cambria Math" w:cs="Times New Roman"/>
            <w:sz w:val="28"/>
            <w:szCs w:val="28"/>
          </w:rPr>
          <m:t xml:space="preserve"> </m:t>
        </m:r>
      </m:oMath>
      <w:r>
        <w:rPr>
          <w:rFonts w:ascii="Times New Roman" w:eastAsiaTheme="minorEastAsia" w:hAnsi="Times New Roman" w:cs="Times New Roman"/>
          <w:b/>
          <w:bCs/>
          <w:sz w:val="28"/>
          <w:szCs w:val="28"/>
        </w:rPr>
        <w:t xml:space="preserve"> </w:t>
      </w:r>
      <w:r>
        <w:rPr>
          <w:rFonts w:ascii="Times New Roman" w:hAnsi="Times New Roman" w:cs="Times New Roman"/>
          <w:iCs/>
          <w:sz w:val="28"/>
          <w:szCs w:val="28"/>
        </w:rPr>
        <w:t>электрического поля световой волны при прохождении света сквозь некоторые вещества (поляризаторы) или при отражении светового потока.</w:t>
      </w:r>
    </w:p>
    <w:p w14:paraId="3B5F518C" w14:textId="4D9FB7AF" w:rsidR="007B4126" w:rsidRPr="00734E83" w:rsidRDefault="007B4126" w:rsidP="007B4126">
      <w:pPr>
        <w:pStyle w:val="Default"/>
        <w:tabs>
          <w:tab w:val="left" w:pos="4111"/>
        </w:tabs>
        <w:ind w:firstLine="709"/>
        <w:jc w:val="both"/>
        <w:rPr>
          <w:rFonts w:ascii="Times New Roman" w:hAnsi="Times New Roman" w:cs="Times New Roman"/>
          <w:sz w:val="28"/>
          <w:szCs w:val="28"/>
        </w:rPr>
      </w:pPr>
      <w:r w:rsidRPr="00510FB0">
        <w:rPr>
          <w:rFonts w:ascii="Times New Roman" w:hAnsi="Times New Roman" w:cs="Times New Roman"/>
          <w:bCs/>
          <w:iCs/>
          <w:sz w:val="28"/>
          <w:szCs w:val="28"/>
        </w:rPr>
        <w:t>Поляризаци</w:t>
      </w:r>
      <w:r>
        <w:rPr>
          <w:rFonts w:ascii="Times New Roman" w:hAnsi="Times New Roman" w:cs="Times New Roman"/>
          <w:bCs/>
          <w:iCs/>
          <w:sz w:val="28"/>
          <w:szCs w:val="28"/>
        </w:rPr>
        <w:t>я</w:t>
      </w:r>
      <w:r w:rsidRPr="00510FB0">
        <w:rPr>
          <w:rFonts w:ascii="Times New Roman" w:hAnsi="Times New Roman" w:cs="Times New Roman"/>
          <w:bCs/>
          <w:iCs/>
          <w:sz w:val="28"/>
          <w:szCs w:val="28"/>
        </w:rPr>
        <w:t xml:space="preserve"> света</w:t>
      </w:r>
      <w:r>
        <w:rPr>
          <w:rFonts w:ascii="Times New Roman" w:hAnsi="Times New Roman" w:cs="Times New Roman"/>
          <w:bCs/>
          <w:iCs/>
          <w:sz w:val="28"/>
          <w:szCs w:val="28"/>
        </w:rPr>
        <w:t xml:space="preserve"> является </w:t>
      </w:r>
      <w:r w:rsidRPr="00734E83">
        <w:rPr>
          <w:rFonts w:ascii="Times New Roman" w:hAnsi="Times New Roman" w:cs="Times New Roman"/>
          <w:iCs/>
          <w:sz w:val="28"/>
          <w:szCs w:val="28"/>
        </w:rPr>
        <w:t>физическ</w:t>
      </w:r>
      <w:r>
        <w:rPr>
          <w:rFonts w:ascii="Times New Roman" w:hAnsi="Times New Roman" w:cs="Times New Roman"/>
          <w:iCs/>
          <w:sz w:val="28"/>
          <w:szCs w:val="28"/>
        </w:rPr>
        <w:t>ой</w:t>
      </w:r>
      <w:r w:rsidRPr="00734E83">
        <w:rPr>
          <w:rFonts w:ascii="Times New Roman" w:hAnsi="Times New Roman" w:cs="Times New Roman"/>
          <w:iCs/>
          <w:sz w:val="28"/>
          <w:szCs w:val="28"/>
        </w:rPr>
        <w:t xml:space="preserve"> характеристик</w:t>
      </w:r>
      <w:r>
        <w:rPr>
          <w:rFonts w:ascii="Times New Roman" w:hAnsi="Times New Roman" w:cs="Times New Roman"/>
          <w:iCs/>
          <w:sz w:val="28"/>
          <w:szCs w:val="28"/>
        </w:rPr>
        <w:t>ой</w:t>
      </w:r>
      <w:r w:rsidRPr="00734E83">
        <w:rPr>
          <w:rFonts w:ascii="Times New Roman" w:hAnsi="Times New Roman" w:cs="Times New Roman"/>
          <w:iCs/>
          <w:sz w:val="28"/>
          <w:szCs w:val="28"/>
        </w:rPr>
        <w:t xml:space="preserve"> оптического излучения, которая описывает поперечную анизотропию световых волн</w:t>
      </w:r>
      <w:r w:rsidRPr="00734E83">
        <w:rPr>
          <w:rFonts w:ascii="Times New Roman" w:hAnsi="Times New Roman" w:cs="Times New Roman"/>
          <w:sz w:val="28"/>
          <w:szCs w:val="28"/>
        </w:rPr>
        <w:t>.</w:t>
      </w:r>
    </w:p>
    <w:p w14:paraId="52C83423" w14:textId="77777777" w:rsidR="007B4126" w:rsidRDefault="007B4126" w:rsidP="007B4126">
      <w:pPr>
        <w:tabs>
          <w:tab w:val="left" w:pos="4111"/>
        </w:tabs>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sz w:val="28"/>
          <w:szCs w:val="28"/>
        </w:rPr>
        <w:t xml:space="preserve">Иногда </w:t>
      </w:r>
      <w:r w:rsidRPr="00BB5A1F">
        <w:rPr>
          <w:rFonts w:ascii="Times New Roman" w:hAnsi="Times New Roman" w:cs="Times New Roman"/>
          <w:b/>
          <w:bCs/>
          <w:sz w:val="28"/>
          <w:szCs w:val="28"/>
        </w:rPr>
        <w:t xml:space="preserve">поляризацией света </w:t>
      </w:r>
      <w:r w:rsidRPr="00BB5A1F">
        <w:rPr>
          <w:rFonts w:ascii="Times New Roman" w:hAnsi="Times New Roman" w:cs="Times New Roman"/>
          <w:sz w:val="28"/>
          <w:szCs w:val="28"/>
        </w:rPr>
        <w:t>называют процесс получения поляризованного света из естественного или частично поляризованного.</w:t>
      </w:r>
    </w:p>
    <w:p w14:paraId="6584F91B" w14:textId="31ADCFA2" w:rsidR="007B4126" w:rsidRDefault="007B4126" w:rsidP="007B4126">
      <w:pPr>
        <w:tabs>
          <w:tab w:val="left" w:pos="4111"/>
        </w:tabs>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В электр</w:t>
      </w:r>
      <w:r>
        <w:rPr>
          <w:rFonts w:ascii="Times New Roman" w:hAnsi="Times New Roman" w:cs="Times New Roman"/>
          <w:color w:val="000000"/>
          <w:sz w:val="28"/>
          <w:szCs w:val="28"/>
        </w:rPr>
        <w:t>омагнитной волне вектора напряжё</w:t>
      </w:r>
      <w:r w:rsidRPr="00BB5A1F">
        <w:rPr>
          <w:rFonts w:ascii="Times New Roman" w:hAnsi="Times New Roman" w:cs="Times New Roman"/>
          <w:color w:val="000000"/>
          <w:sz w:val="28"/>
          <w:szCs w:val="28"/>
        </w:rPr>
        <w:t>нности электрического поля</w:t>
      </w:r>
      <w:r w:rsidRPr="008174B4">
        <w:rPr>
          <w:rFonts w:ascii="Times New Roman" w:hAnsi="Times New Roman" w:cs="Times New Roman"/>
          <w:color w:val="000000"/>
          <w:sz w:val="28"/>
          <w:szCs w:val="28"/>
        </w:rPr>
        <w:t xml:space="preserve">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Pr>
          <w:rFonts w:ascii="Times New Roman" w:hAnsi="Times New Roman" w:cs="Times New Roman"/>
          <w:color w:val="000000"/>
          <w:sz w:val="28"/>
          <w:szCs w:val="28"/>
        </w:rPr>
        <w:t xml:space="preserve"> и напряжё</w:t>
      </w:r>
      <w:r w:rsidRPr="00BB5A1F">
        <w:rPr>
          <w:rFonts w:ascii="Times New Roman" w:hAnsi="Times New Roman" w:cs="Times New Roman"/>
          <w:color w:val="000000"/>
          <w:sz w:val="28"/>
          <w:szCs w:val="28"/>
        </w:rPr>
        <w:t xml:space="preserve">нности магнитного поля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lang w:val="en-US"/>
              </w:rPr>
              <m:t>H</m:t>
            </m:r>
          </m:e>
        </m:acc>
        <m:r>
          <m:rPr>
            <m:sty m:val="bi"/>
          </m:rPr>
          <w:rPr>
            <w:rFonts w:ascii="Cambria Math" w:hAnsi="Cambria Math" w:cs="Times New Roman"/>
            <w:sz w:val="28"/>
            <w:szCs w:val="28"/>
          </w:rPr>
          <m:t xml:space="preserve"> </m:t>
        </m:r>
      </m:oMath>
      <w:r w:rsidRPr="00BB5A1F">
        <w:rPr>
          <w:rFonts w:ascii="Times New Roman" w:hAnsi="Times New Roman" w:cs="Times New Roman"/>
          <w:color w:val="000000"/>
          <w:sz w:val="28"/>
          <w:szCs w:val="28"/>
        </w:rPr>
        <w:t>колеблются в одинаковых фазах во взаимно перпендикулярных плоскостях и одновременно перпендикулярно вектору скорости</w:t>
      </w:r>
      <w:r w:rsidRPr="008174B4">
        <w:rPr>
          <w:rFonts w:ascii="Times New Roman" w:hAnsi="Times New Roman" w:cs="Times New Roman"/>
          <w:color w:val="000000"/>
          <w:sz w:val="28"/>
          <w:szCs w:val="28"/>
        </w:rPr>
        <w:t xml:space="preserve">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lang w:val="en-US"/>
              </w:rPr>
              <m:t>v</m:t>
            </m:r>
          </m:e>
        </m:acc>
      </m:oMath>
      <w:r w:rsidRPr="00BB5A1F">
        <w:rPr>
          <w:rFonts w:ascii="Times New Roman" w:hAnsi="Times New Roman" w:cs="Times New Roman"/>
          <w:color w:val="000000"/>
          <w:sz w:val="28"/>
          <w:szCs w:val="28"/>
        </w:rPr>
        <w:t xml:space="preserve"> распространения волны (</w:t>
      </w:r>
      <w:r>
        <w:rPr>
          <w:rFonts w:ascii="Times New Roman" w:hAnsi="Times New Roman" w:cs="Times New Roman"/>
          <w:color w:val="000000"/>
          <w:sz w:val="28"/>
          <w:szCs w:val="28"/>
        </w:rPr>
        <w:t>рис.1.</w:t>
      </w:r>
      <w:r w:rsidR="00884DEE">
        <w:rPr>
          <w:rFonts w:ascii="Times New Roman" w:hAnsi="Times New Roman" w:cs="Times New Roman"/>
          <w:color w:val="000000"/>
          <w:sz w:val="28"/>
          <w:szCs w:val="28"/>
        </w:rPr>
        <w:t>10</w:t>
      </w:r>
      <w:r>
        <w:rPr>
          <w:rFonts w:ascii="Times New Roman" w:hAnsi="Times New Roman" w:cs="Times New Roman"/>
          <w:color w:val="000000"/>
          <w:sz w:val="28"/>
          <w:szCs w:val="28"/>
        </w:rPr>
        <w:t>)</w:t>
      </w:r>
      <w:r w:rsidRPr="00BB5A1F">
        <w:rPr>
          <w:rFonts w:ascii="Times New Roman" w:hAnsi="Times New Roman" w:cs="Times New Roman"/>
          <w:color w:val="000000"/>
          <w:sz w:val="28"/>
          <w:szCs w:val="28"/>
        </w:rPr>
        <w:t>.</w:t>
      </w:r>
    </w:p>
    <w:p w14:paraId="39556B35" w14:textId="77777777" w:rsidR="007B4126" w:rsidRDefault="007B4126" w:rsidP="007B4126">
      <w:pPr>
        <w:tabs>
          <w:tab w:val="left" w:pos="4111"/>
        </w:tabs>
        <w:spacing w:after="0" w:line="240" w:lineRule="auto"/>
        <w:ind w:firstLine="709"/>
        <w:jc w:val="both"/>
        <w:rPr>
          <w:rFonts w:ascii="Times New Roman" w:hAnsi="Times New Roman" w:cs="Times New Roman"/>
          <w:color w:val="000000"/>
          <w:sz w:val="28"/>
          <w:szCs w:val="28"/>
        </w:rPr>
      </w:pPr>
    </w:p>
    <w:p w14:paraId="1CFEA766" w14:textId="63F7EFB9" w:rsidR="007B4126" w:rsidRDefault="007B4126" w:rsidP="007B4126">
      <w:pPr>
        <w:tabs>
          <w:tab w:val="left" w:pos="4111"/>
        </w:tabs>
        <w:spacing w:after="0" w:line="240" w:lineRule="auto"/>
        <w:ind w:firstLine="709"/>
        <w:jc w:val="center"/>
        <w:rPr>
          <w:rFonts w:ascii="Times New Roman" w:hAnsi="Times New Roman" w:cs="Times New Roman"/>
          <w:color w:val="000000"/>
          <w:sz w:val="28"/>
          <w:szCs w:val="28"/>
        </w:rPr>
      </w:pPr>
      <w:r w:rsidRPr="00F22E11">
        <w:rPr>
          <w:rFonts w:ascii="Times New Roman" w:hAnsi="Times New Roman" w:cs="Times New Roman"/>
          <w:noProof/>
          <w:color w:val="000000"/>
          <w:sz w:val="28"/>
          <w:szCs w:val="28"/>
          <w:lang w:eastAsia="ru-RU"/>
        </w:rPr>
        <w:lastRenderedPageBreak/>
        <w:drawing>
          <wp:inline distT="0" distB="0" distL="0" distR="0" wp14:anchorId="3F3C0FED" wp14:editId="7E3BD62E">
            <wp:extent cx="2219325" cy="172108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0680" cy="1729891"/>
                    </a:xfrm>
                    <a:prstGeom prst="rect">
                      <a:avLst/>
                    </a:prstGeom>
                    <a:noFill/>
                    <a:ln>
                      <a:noFill/>
                    </a:ln>
                  </pic:spPr>
                </pic:pic>
              </a:graphicData>
            </a:graphic>
          </wp:inline>
        </w:drawing>
      </w:r>
      <w:r>
        <w:rPr>
          <w:rFonts w:ascii="Times New Roman" w:hAnsi="Times New Roman" w:cs="Times New Roman"/>
          <w:color w:val="000000"/>
          <w:sz w:val="28"/>
          <w:szCs w:val="28"/>
        </w:rPr>
        <w:t xml:space="preserve"> </w:t>
      </w:r>
    </w:p>
    <w:p w14:paraId="39B46945" w14:textId="77777777" w:rsidR="00006517" w:rsidRPr="00F22E11" w:rsidRDefault="00006517" w:rsidP="007B4126">
      <w:pPr>
        <w:tabs>
          <w:tab w:val="left" w:pos="4111"/>
        </w:tabs>
        <w:spacing w:after="0" w:line="240" w:lineRule="auto"/>
        <w:ind w:firstLine="709"/>
        <w:jc w:val="center"/>
        <w:rPr>
          <w:rFonts w:ascii="Times New Roman" w:hAnsi="Times New Roman" w:cs="Times New Roman"/>
          <w:color w:val="000000"/>
          <w:sz w:val="28"/>
          <w:szCs w:val="28"/>
        </w:rPr>
      </w:pPr>
    </w:p>
    <w:p w14:paraId="7068B10B" w14:textId="23026748" w:rsidR="007B4126" w:rsidRDefault="007B4126" w:rsidP="007B4126">
      <w:pPr>
        <w:tabs>
          <w:tab w:val="left" w:pos="4111"/>
        </w:tabs>
        <w:spacing w:after="0" w:line="240" w:lineRule="auto"/>
        <w:ind w:firstLine="709"/>
        <w:jc w:val="center"/>
        <w:rPr>
          <w:rFonts w:ascii="Times New Roman" w:hAnsi="Times New Roman" w:cs="Times New Roman"/>
          <w:color w:val="000000"/>
          <w:sz w:val="28"/>
          <w:szCs w:val="28"/>
        </w:rPr>
      </w:pPr>
      <w:r w:rsidRPr="00510FB0">
        <w:rPr>
          <w:rFonts w:ascii="Times New Roman" w:hAnsi="Times New Roman" w:cs="Times New Roman"/>
          <w:color w:val="000000"/>
          <w:sz w:val="28"/>
          <w:szCs w:val="28"/>
        </w:rPr>
        <w:t>Рис</w:t>
      </w:r>
      <w:r w:rsidR="00F743D2">
        <w:rPr>
          <w:rFonts w:ascii="Times New Roman" w:hAnsi="Times New Roman" w:cs="Times New Roman"/>
          <w:color w:val="000000"/>
          <w:sz w:val="28"/>
          <w:szCs w:val="28"/>
        </w:rPr>
        <w:t xml:space="preserve">унок </w:t>
      </w:r>
      <w:r w:rsidRPr="00510FB0">
        <w:rPr>
          <w:rFonts w:ascii="Times New Roman" w:hAnsi="Times New Roman" w:cs="Times New Roman"/>
          <w:color w:val="000000"/>
          <w:sz w:val="28"/>
          <w:szCs w:val="28"/>
        </w:rPr>
        <w:t>1.</w:t>
      </w:r>
      <w:r w:rsidR="00884DEE">
        <w:rPr>
          <w:rFonts w:ascii="Times New Roman" w:hAnsi="Times New Roman" w:cs="Times New Roman"/>
          <w:color w:val="000000"/>
          <w:sz w:val="28"/>
          <w:szCs w:val="28"/>
        </w:rPr>
        <w:t>10</w:t>
      </w:r>
      <w:r w:rsidRPr="00510FB0">
        <w:rPr>
          <w:rFonts w:ascii="Times New Roman" w:hAnsi="Times New Roman" w:cs="Times New Roman"/>
          <w:color w:val="000000"/>
          <w:sz w:val="28"/>
          <w:szCs w:val="28"/>
        </w:rPr>
        <w:t xml:space="preserve"> – Распределение проекций векторов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510FB0">
        <w:rPr>
          <w:rFonts w:ascii="Times New Roman" w:hAnsi="Times New Roman" w:cs="Times New Roman"/>
          <w:color w:val="000000"/>
          <w:sz w:val="28"/>
          <w:szCs w:val="28"/>
        </w:rPr>
        <w:t xml:space="preserve"> и </w:t>
      </w:r>
      <m:oMath>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H</m:t>
            </m:r>
          </m:e>
        </m:acc>
      </m:oMath>
      <w:r w:rsidRPr="00510FB0">
        <w:rPr>
          <w:rFonts w:ascii="Times New Roman" w:eastAsiaTheme="minorEastAsia" w:hAnsi="Times New Roman" w:cs="Times New Roman"/>
          <w:b/>
          <w:bCs/>
          <w:sz w:val="28"/>
          <w:szCs w:val="28"/>
        </w:rPr>
        <w:t xml:space="preserve"> </w:t>
      </w:r>
      <w:r w:rsidRPr="00510FB0">
        <w:rPr>
          <w:rFonts w:ascii="Times New Roman" w:hAnsi="Times New Roman" w:cs="Times New Roman"/>
          <w:color w:val="000000"/>
          <w:sz w:val="28"/>
          <w:szCs w:val="28"/>
        </w:rPr>
        <w:t>в электромагнитной волне по направлению её распространения</w:t>
      </w:r>
    </w:p>
    <w:p w14:paraId="7B5CEDA7" w14:textId="77777777" w:rsidR="007B4126" w:rsidRPr="00510FB0" w:rsidRDefault="007B4126" w:rsidP="007B4126">
      <w:pPr>
        <w:tabs>
          <w:tab w:val="left" w:pos="4111"/>
        </w:tabs>
        <w:spacing w:after="0" w:line="240" w:lineRule="auto"/>
        <w:ind w:firstLine="709"/>
        <w:jc w:val="center"/>
        <w:rPr>
          <w:rFonts w:ascii="Times New Roman" w:hAnsi="Times New Roman" w:cs="Times New Roman"/>
          <w:color w:val="000000"/>
          <w:sz w:val="28"/>
          <w:szCs w:val="28"/>
        </w:rPr>
      </w:pPr>
    </w:p>
    <w:p w14:paraId="371606D8" w14:textId="77777777" w:rsidR="007B4126" w:rsidRPr="00BB5A1F" w:rsidRDefault="007B4126" w:rsidP="007B4126">
      <w:pPr>
        <w:tabs>
          <w:tab w:val="left" w:pos="4111"/>
        </w:tabs>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color w:val="000000"/>
          <w:sz w:val="28"/>
          <w:szCs w:val="28"/>
        </w:rPr>
        <w:t xml:space="preserve">Поскольку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r>
          <m:rPr>
            <m:sty m:val="bi"/>
          </m:rPr>
          <w:rPr>
            <w:rFonts w:ascii="Cambria Math" w:hAnsi="Cambria Math" w:cs="Times New Roman"/>
            <w:sz w:val="28"/>
            <w:szCs w:val="28"/>
          </w:rPr>
          <m:t xml:space="preserve"> ⊥</m:t>
        </m:r>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lang w:val="en-US"/>
              </w:rPr>
              <m:t>H</m:t>
            </m:r>
          </m:e>
        </m:acc>
      </m:oMath>
      <w:r w:rsidRPr="00BB5A1F">
        <w:rPr>
          <w:rFonts w:ascii="Times New Roman" w:hAnsi="Times New Roman" w:cs="Times New Roman"/>
          <w:color w:val="000000"/>
          <w:sz w:val="28"/>
          <w:szCs w:val="28"/>
        </w:rPr>
        <w:t>, то при рассмотрении поляризации света достаточно исследовать поведение лишь одного из них. Наблюдения показывают, что физиологические, фотохимические, фотоэлектрические и другие свойства света обусловлены колебаниями электрического вектора</w:t>
      </w:r>
      <w:r w:rsidRPr="00F22E11">
        <w:rPr>
          <w:rFonts w:ascii="Times New Roman" w:hAnsi="Times New Roman" w:cs="Times New Roman"/>
          <w:color w:val="000000"/>
          <w:sz w:val="28"/>
          <w:szCs w:val="28"/>
        </w:rPr>
        <w:t xml:space="preserve">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color w:val="000000"/>
          <w:sz w:val="28"/>
          <w:szCs w:val="28"/>
        </w:rPr>
        <w:t xml:space="preserve"> в световой волне. Поэтому вектор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r>
          <m:rPr>
            <m:sty m:val="bi"/>
          </m:rPr>
          <w:rPr>
            <w:rFonts w:ascii="Cambria Math" w:hAnsi="Cambria Math" w:cs="Times New Roman"/>
            <w:sz w:val="28"/>
            <w:szCs w:val="28"/>
          </w:rPr>
          <m:t xml:space="preserve"> </m:t>
        </m:r>
      </m:oMath>
      <w:r w:rsidRPr="00BB5A1F">
        <w:rPr>
          <w:rFonts w:ascii="Times New Roman" w:hAnsi="Times New Roman" w:cs="Times New Roman"/>
          <w:color w:val="000000"/>
          <w:sz w:val="28"/>
          <w:szCs w:val="28"/>
        </w:rPr>
        <w:t xml:space="preserve">называют обычно </w:t>
      </w:r>
      <w:r w:rsidRPr="00BB5A1F">
        <w:rPr>
          <w:rFonts w:ascii="Times New Roman" w:hAnsi="Times New Roman" w:cs="Times New Roman"/>
          <w:b/>
          <w:bCs/>
          <w:i/>
          <w:iCs/>
          <w:color w:val="000000"/>
          <w:sz w:val="28"/>
          <w:szCs w:val="28"/>
        </w:rPr>
        <w:t xml:space="preserve">световым вектором </w:t>
      </w:r>
      <w:r w:rsidRPr="00BB5A1F">
        <w:rPr>
          <w:rFonts w:ascii="Times New Roman" w:hAnsi="Times New Roman" w:cs="Times New Roman"/>
          <w:color w:val="000000"/>
          <w:sz w:val="28"/>
          <w:szCs w:val="28"/>
        </w:rPr>
        <w:t>и исследуют только его.</w:t>
      </w:r>
    </w:p>
    <w:p w14:paraId="63116AF4" w14:textId="36E36B7F"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i/>
          <w:iCs/>
          <w:color w:val="000000"/>
          <w:sz w:val="28"/>
          <w:szCs w:val="28"/>
        </w:rPr>
        <w:t>Свет, в котором направления колебаний вектора</w:t>
      </w:r>
      <w:r w:rsidRPr="005A593E">
        <w:rPr>
          <w:rFonts w:ascii="Times New Roman" w:hAnsi="Times New Roman" w:cs="Times New Roman"/>
          <w:i/>
          <w:iCs/>
          <w:color w:val="000000"/>
          <w:sz w:val="28"/>
          <w:szCs w:val="28"/>
        </w:rPr>
        <w:t xml:space="preserve">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i/>
          <w:iCs/>
          <w:color w:val="000000"/>
          <w:sz w:val="28"/>
          <w:szCs w:val="28"/>
        </w:rPr>
        <w:t xml:space="preserve"> каким-либо образом упорядочены, называется </w:t>
      </w:r>
      <w:r w:rsidRPr="00BB5A1F">
        <w:rPr>
          <w:rFonts w:ascii="Times New Roman" w:hAnsi="Times New Roman" w:cs="Times New Roman"/>
          <w:b/>
          <w:bCs/>
          <w:i/>
          <w:iCs/>
          <w:color w:val="000000"/>
          <w:sz w:val="28"/>
          <w:szCs w:val="28"/>
        </w:rPr>
        <w:t>поляризованным</w:t>
      </w:r>
      <w:r w:rsidRPr="00BB5A1F">
        <w:rPr>
          <w:rFonts w:ascii="Times New Roman" w:hAnsi="Times New Roman" w:cs="Times New Roman"/>
          <w:color w:val="000000"/>
          <w:sz w:val="28"/>
          <w:szCs w:val="28"/>
        </w:rPr>
        <w:t>.</w:t>
      </w:r>
    </w:p>
    <w:p w14:paraId="2E40EE5B" w14:textId="4D4A4FC7"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 xml:space="preserve">Если для некоторого пучка света плоскость колебаний электрического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r>
          <m:rPr>
            <m:sty m:val="bi"/>
          </m:rPr>
          <w:rPr>
            <w:rFonts w:ascii="Cambria Math" w:hAnsi="Cambria Math" w:cs="Times New Roman"/>
            <w:sz w:val="28"/>
            <w:szCs w:val="28"/>
          </w:rPr>
          <m:t xml:space="preserve"> </m:t>
        </m:r>
      </m:oMath>
      <w:r w:rsidRPr="00BB5A1F">
        <w:rPr>
          <w:rFonts w:ascii="Times New Roman" w:hAnsi="Times New Roman" w:cs="Times New Roman"/>
          <w:color w:val="000000"/>
          <w:sz w:val="28"/>
          <w:szCs w:val="28"/>
        </w:rPr>
        <w:t xml:space="preserve">при распространении света не изменяет положение в пространстве, то такой свет называют </w:t>
      </w:r>
      <w:r w:rsidRPr="00BB5A1F">
        <w:rPr>
          <w:rFonts w:ascii="Times New Roman" w:hAnsi="Times New Roman" w:cs="Times New Roman"/>
          <w:b/>
          <w:bCs/>
          <w:i/>
          <w:iCs/>
          <w:color w:val="000000"/>
          <w:sz w:val="28"/>
          <w:szCs w:val="28"/>
        </w:rPr>
        <w:t>линейно поляризованным</w:t>
      </w:r>
      <w:r w:rsidRPr="00BB5A1F">
        <w:rPr>
          <w:rFonts w:ascii="Times New Roman" w:hAnsi="Times New Roman" w:cs="Times New Roman"/>
          <w:color w:val="000000"/>
          <w:sz w:val="28"/>
          <w:szCs w:val="28"/>
        </w:rPr>
        <w:t>.</w:t>
      </w:r>
    </w:p>
    <w:p w14:paraId="0C04D920" w14:textId="2C2658B9" w:rsidR="007B4126" w:rsidRDefault="007B4126" w:rsidP="007B4126">
      <w:pPr>
        <w:tabs>
          <w:tab w:val="left" w:pos="4111"/>
        </w:tabs>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 xml:space="preserve">Естественный или неполяризованный свет можно рассматривать как наложение многих электромагнитных волн, распространяющихся в одном и том же направлении, но со всевозможными ориентациями плоскостей колебаний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color w:val="000000"/>
          <w:sz w:val="28"/>
          <w:szCs w:val="28"/>
        </w:rPr>
        <w:t>.</w:t>
      </w:r>
    </w:p>
    <w:p w14:paraId="310A5FB7" w14:textId="56267757" w:rsidR="007B4126" w:rsidRPr="00BB5A1F" w:rsidRDefault="007B4126" w:rsidP="007B4126">
      <w:pPr>
        <w:tabs>
          <w:tab w:val="left" w:pos="4111"/>
        </w:tabs>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 xml:space="preserve">Если имеется какое-либо преимущественное направление ориентации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color w:val="000000"/>
          <w:sz w:val="28"/>
          <w:szCs w:val="28"/>
        </w:rPr>
        <w:t xml:space="preserve">, то световой пучок называют </w:t>
      </w:r>
      <w:r w:rsidRPr="00BB5A1F">
        <w:rPr>
          <w:rFonts w:ascii="Times New Roman" w:hAnsi="Times New Roman" w:cs="Times New Roman"/>
          <w:b/>
          <w:bCs/>
          <w:i/>
          <w:iCs/>
          <w:color w:val="000000"/>
          <w:sz w:val="28"/>
          <w:szCs w:val="28"/>
        </w:rPr>
        <w:t>частично поляризованным</w:t>
      </w:r>
      <w:r w:rsidRPr="00BB5A1F">
        <w:rPr>
          <w:rFonts w:ascii="Times New Roman" w:hAnsi="Times New Roman" w:cs="Times New Roman"/>
          <w:color w:val="000000"/>
          <w:sz w:val="28"/>
          <w:szCs w:val="28"/>
        </w:rPr>
        <w:t>.</w:t>
      </w:r>
    </w:p>
    <w:p w14:paraId="7606C712" w14:textId="78B878B6"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BB5A1F">
        <w:rPr>
          <w:rFonts w:ascii="Times New Roman" w:hAnsi="Times New Roman" w:cs="Times New Roman"/>
          <w:sz w:val="28"/>
          <w:szCs w:val="28"/>
        </w:rPr>
        <w:t xml:space="preserve"> результирующей световой волне</w:t>
      </w:r>
      <w:r>
        <w:rPr>
          <w:rFonts w:ascii="Times New Roman" w:hAnsi="Times New Roman" w:cs="Times New Roman"/>
          <w:sz w:val="28"/>
          <w:szCs w:val="28"/>
        </w:rPr>
        <w:t xml:space="preserve"> </w:t>
      </w:r>
      <w:r w:rsidRPr="00BB5A1F">
        <w:rPr>
          <w:rFonts w:ascii="Times New Roman" w:hAnsi="Times New Roman" w:cs="Times New Roman"/>
          <w:sz w:val="28"/>
          <w:szCs w:val="28"/>
        </w:rPr>
        <w:t xml:space="preserve">направление колебаний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r>
          <m:rPr>
            <m:sty m:val="bi"/>
          </m:rPr>
          <w:rPr>
            <w:rFonts w:ascii="Cambria Math" w:hAnsi="Cambria Math" w:cs="Times New Roman"/>
            <w:sz w:val="28"/>
            <w:szCs w:val="28"/>
          </w:rPr>
          <m:t xml:space="preserve"> </m:t>
        </m:r>
      </m:oMath>
      <w:r w:rsidR="00962D10">
        <w:rPr>
          <w:rFonts w:ascii="Times New Roman" w:eastAsiaTheme="minorEastAsia" w:hAnsi="Times New Roman" w:cs="Times New Roman"/>
          <w:b/>
          <w:sz w:val="28"/>
          <w:szCs w:val="28"/>
        </w:rPr>
        <w:t xml:space="preserve"> </w:t>
      </w:r>
      <w:r w:rsidRPr="00BB5A1F">
        <w:rPr>
          <w:rFonts w:ascii="Times New Roman" w:hAnsi="Times New Roman" w:cs="Times New Roman"/>
          <w:sz w:val="28"/>
          <w:szCs w:val="28"/>
        </w:rPr>
        <w:t>в каждый момент времени непредсказуем и все</w:t>
      </w:r>
      <w:r>
        <w:rPr>
          <w:rFonts w:ascii="Times New Roman" w:hAnsi="Times New Roman" w:cs="Times New Roman"/>
          <w:sz w:val="28"/>
          <w:szCs w:val="28"/>
        </w:rPr>
        <w:t xml:space="preserve"> </w:t>
      </w:r>
      <w:r w:rsidRPr="00BB5A1F">
        <w:rPr>
          <w:rFonts w:ascii="Times New Roman" w:hAnsi="Times New Roman" w:cs="Times New Roman"/>
          <w:sz w:val="28"/>
          <w:szCs w:val="28"/>
        </w:rPr>
        <w:t>направления</w:t>
      </w:r>
      <w:r w:rsidR="00962D10">
        <w:rPr>
          <w:rFonts w:ascii="Times New Roman" w:hAnsi="Times New Roman" w:cs="Times New Roman"/>
          <w:sz w:val="28"/>
          <w:szCs w:val="28"/>
        </w:rPr>
        <w:t>,</w:t>
      </w:r>
      <w:r w:rsidRPr="00BB5A1F">
        <w:rPr>
          <w:rFonts w:ascii="Times New Roman" w:hAnsi="Times New Roman" w:cs="Times New Roman"/>
          <w:sz w:val="28"/>
          <w:szCs w:val="28"/>
        </w:rPr>
        <w:t xml:space="preserve"> перпендикулярные</w:t>
      </w:r>
      <w:r>
        <w:rPr>
          <w:rFonts w:ascii="Times New Roman" w:hAnsi="Times New Roman" w:cs="Times New Roman"/>
          <w:sz w:val="28"/>
          <w:szCs w:val="28"/>
        </w:rPr>
        <w:t xml:space="preserve"> </w:t>
      </w:r>
      <w:r w:rsidRPr="00BB5A1F">
        <w:rPr>
          <w:rFonts w:ascii="Times New Roman" w:hAnsi="Times New Roman" w:cs="Times New Roman"/>
          <w:sz w:val="28"/>
          <w:szCs w:val="28"/>
        </w:rPr>
        <w:t>распространению световой волны</w:t>
      </w:r>
      <w:r w:rsidR="00962D10">
        <w:rPr>
          <w:rFonts w:ascii="Times New Roman" w:hAnsi="Times New Roman" w:cs="Times New Roman"/>
          <w:sz w:val="28"/>
          <w:szCs w:val="28"/>
        </w:rPr>
        <w:t>,</w:t>
      </w:r>
      <w:r w:rsidRPr="00BB5A1F">
        <w:rPr>
          <w:rFonts w:ascii="Times New Roman" w:hAnsi="Times New Roman" w:cs="Times New Roman"/>
          <w:sz w:val="28"/>
          <w:szCs w:val="28"/>
        </w:rPr>
        <w:t xml:space="preserve"> оказываются</w:t>
      </w:r>
      <w:r>
        <w:rPr>
          <w:rFonts w:ascii="Times New Roman" w:hAnsi="Times New Roman" w:cs="Times New Roman"/>
          <w:sz w:val="28"/>
          <w:szCs w:val="28"/>
        </w:rPr>
        <w:t xml:space="preserve"> </w:t>
      </w:r>
      <w:r w:rsidRPr="00BB5A1F">
        <w:rPr>
          <w:rFonts w:ascii="Times New Roman" w:hAnsi="Times New Roman" w:cs="Times New Roman"/>
          <w:sz w:val="28"/>
          <w:szCs w:val="28"/>
        </w:rPr>
        <w:t xml:space="preserve">равновероятными. Такой свет называется </w:t>
      </w:r>
      <w:r w:rsidRPr="00BB5A1F">
        <w:rPr>
          <w:rFonts w:ascii="Times New Roman" w:hAnsi="Times New Roman" w:cs="Times New Roman"/>
          <w:b/>
          <w:bCs/>
          <w:i/>
          <w:iCs/>
          <w:sz w:val="28"/>
          <w:szCs w:val="28"/>
        </w:rPr>
        <w:t xml:space="preserve">естественным </w:t>
      </w:r>
      <w:r w:rsidRPr="00BB5A1F">
        <w:rPr>
          <w:rFonts w:ascii="Times New Roman" w:hAnsi="Times New Roman" w:cs="Times New Roman"/>
          <w:sz w:val="28"/>
          <w:szCs w:val="28"/>
        </w:rPr>
        <w:t xml:space="preserve">или </w:t>
      </w:r>
      <w:r w:rsidRPr="00BB5A1F">
        <w:rPr>
          <w:rFonts w:ascii="Times New Roman" w:hAnsi="Times New Roman" w:cs="Times New Roman"/>
          <w:b/>
          <w:bCs/>
          <w:i/>
          <w:iCs/>
          <w:sz w:val="28"/>
          <w:szCs w:val="28"/>
        </w:rPr>
        <w:t>неполяризованным</w:t>
      </w:r>
      <w:r w:rsidRPr="00BB5A1F">
        <w:rPr>
          <w:rFonts w:ascii="Times New Roman" w:hAnsi="Times New Roman" w:cs="Times New Roman"/>
          <w:sz w:val="28"/>
          <w:szCs w:val="28"/>
        </w:rPr>
        <w:t>.</w:t>
      </w:r>
    </w:p>
    <w:p w14:paraId="7D0FE456" w14:textId="6ABD6FE0" w:rsidR="007B4126"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sz w:val="28"/>
          <w:szCs w:val="28"/>
        </w:rPr>
        <w:t xml:space="preserve">Чаще всего имеется какое-либо преимущественное направление колебаний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sz w:val="28"/>
          <w:szCs w:val="28"/>
        </w:rPr>
        <w:t>.</w:t>
      </w:r>
      <w:r>
        <w:rPr>
          <w:rFonts w:ascii="Times New Roman" w:hAnsi="Times New Roman" w:cs="Times New Roman"/>
          <w:sz w:val="28"/>
          <w:szCs w:val="28"/>
        </w:rPr>
        <w:t xml:space="preserve"> </w:t>
      </w:r>
      <w:r w:rsidRPr="00BB5A1F">
        <w:rPr>
          <w:rFonts w:ascii="Times New Roman" w:hAnsi="Times New Roman" w:cs="Times New Roman"/>
          <w:sz w:val="28"/>
          <w:szCs w:val="28"/>
        </w:rPr>
        <w:t xml:space="preserve">В этом случае говорят, что свет является </w:t>
      </w:r>
      <w:r w:rsidRPr="00BB5A1F">
        <w:rPr>
          <w:rFonts w:ascii="Times New Roman" w:hAnsi="Times New Roman" w:cs="Times New Roman"/>
          <w:b/>
          <w:bCs/>
          <w:i/>
          <w:iCs/>
          <w:sz w:val="28"/>
          <w:szCs w:val="28"/>
        </w:rPr>
        <w:t>частично</w:t>
      </w:r>
      <w:r>
        <w:rPr>
          <w:rFonts w:ascii="Times New Roman" w:hAnsi="Times New Roman" w:cs="Times New Roman"/>
          <w:b/>
          <w:bCs/>
          <w:i/>
          <w:iCs/>
          <w:sz w:val="28"/>
          <w:szCs w:val="28"/>
        </w:rPr>
        <w:t xml:space="preserve"> </w:t>
      </w:r>
      <w:r w:rsidRPr="00BB5A1F">
        <w:rPr>
          <w:rFonts w:ascii="Times New Roman" w:hAnsi="Times New Roman" w:cs="Times New Roman"/>
          <w:b/>
          <w:bCs/>
          <w:i/>
          <w:iCs/>
          <w:sz w:val="28"/>
          <w:szCs w:val="28"/>
        </w:rPr>
        <w:t xml:space="preserve">поляризованным </w:t>
      </w:r>
      <w:r w:rsidRPr="00BB5A1F">
        <w:rPr>
          <w:rFonts w:ascii="Times New Roman" w:hAnsi="Times New Roman" w:cs="Times New Roman"/>
          <w:sz w:val="28"/>
          <w:szCs w:val="28"/>
        </w:rPr>
        <w:t>в плоскости,</w:t>
      </w:r>
      <w:r>
        <w:rPr>
          <w:rFonts w:ascii="Times New Roman" w:hAnsi="Times New Roman" w:cs="Times New Roman"/>
          <w:sz w:val="28"/>
          <w:szCs w:val="28"/>
        </w:rPr>
        <w:t xml:space="preserve"> </w:t>
      </w:r>
      <w:r w:rsidRPr="00BB5A1F">
        <w:rPr>
          <w:rFonts w:ascii="Times New Roman" w:hAnsi="Times New Roman" w:cs="Times New Roman"/>
          <w:sz w:val="28"/>
          <w:szCs w:val="28"/>
        </w:rPr>
        <w:t>проходящей через это направление</w:t>
      </w:r>
      <w:r>
        <w:rPr>
          <w:rFonts w:ascii="Times New Roman" w:hAnsi="Times New Roman" w:cs="Times New Roman"/>
          <w:sz w:val="28"/>
          <w:szCs w:val="28"/>
        </w:rPr>
        <w:t xml:space="preserve"> (рис 1.</w:t>
      </w:r>
      <w:r w:rsidR="00884DEE">
        <w:rPr>
          <w:rFonts w:ascii="Times New Roman" w:hAnsi="Times New Roman" w:cs="Times New Roman"/>
          <w:sz w:val="28"/>
          <w:szCs w:val="28"/>
        </w:rPr>
        <w:t>11</w:t>
      </w:r>
      <w:r>
        <w:rPr>
          <w:rFonts w:ascii="Times New Roman" w:hAnsi="Times New Roman" w:cs="Times New Roman"/>
          <w:sz w:val="28"/>
          <w:szCs w:val="28"/>
        </w:rPr>
        <w:t>)</w:t>
      </w:r>
      <w:r w:rsidRPr="00BB5A1F">
        <w:rPr>
          <w:rFonts w:ascii="Times New Roman" w:hAnsi="Times New Roman" w:cs="Times New Roman"/>
          <w:sz w:val="28"/>
          <w:szCs w:val="28"/>
        </w:rPr>
        <w:t>.</w:t>
      </w:r>
    </w:p>
    <w:p w14:paraId="65B7BF89" w14:textId="77777777" w:rsidR="007B4126"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p>
    <w:p w14:paraId="553BD431" w14:textId="77777777" w:rsidR="007B4126" w:rsidRPr="005A593E"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sidRPr="005A593E">
        <w:rPr>
          <w:rFonts w:ascii="Times New Roman" w:hAnsi="Times New Roman" w:cs="Times New Roman"/>
          <w:noProof/>
          <w:sz w:val="28"/>
          <w:szCs w:val="28"/>
          <w:lang w:eastAsia="ru-RU"/>
        </w:rPr>
        <w:lastRenderedPageBreak/>
        <w:drawing>
          <wp:inline distT="0" distB="0" distL="0" distR="0" wp14:anchorId="58948FCE" wp14:editId="565DBDA8">
            <wp:extent cx="5400675" cy="20193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b="17505"/>
                    <a:stretch/>
                  </pic:blipFill>
                  <pic:spPr bwMode="auto">
                    <a:xfrm>
                      <a:off x="0" y="0"/>
                      <a:ext cx="5396779" cy="2017843"/>
                    </a:xfrm>
                    <a:prstGeom prst="rect">
                      <a:avLst/>
                    </a:prstGeom>
                    <a:noFill/>
                    <a:ln>
                      <a:noFill/>
                    </a:ln>
                    <a:extLst>
                      <a:ext uri="{53640926-AAD7-44D8-BBD7-CCE9431645EC}">
                        <a14:shadowObscured xmlns:a14="http://schemas.microsoft.com/office/drawing/2010/main"/>
                      </a:ext>
                    </a:extLst>
                  </pic:spPr>
                </pic:pic>
              </a:graphicData>
            </a:graphic>
          </wp:inline>
        </w:drawing>
      </w:r>
    </w:p>
    <w:p w14:paraId="73484B71" w14:textId="21B3E261" w:rsidR="007B4126" w:rsidRDefault="007B4126" w:rsidP="007B4126">
      <w:pPr>
        <w:tabs>
          <w:tab w:val="left" w:pos="4111"/>
        </w:tabs>
        <w:autoSpaceDE w:val="0"/>
        <w:autoSpaceDN w:val="0"/>
        <w:adjustRightInd w:val="0"/>
        <w:spacing w:after="0" w:line="240" w:lineRule="auto"/>
        <w:ind w:firstLine="709"/>
        <w:jc w:val="center"/>
        <w:rPr>
          <w:rFonts w:ascii="Times New Roman" w:eastAsiaTheme="minorEastAsia" w:hAnsi="Times New Roman" w:cs="Times New Roman"/>
          <w:b/>
          <w:bCs/>
          <w:sz w:val="28"/>
          <w:szCs w:val="28"/>
        </w:rPr>
      </w:pPr>
      <w:r w:rsidRPr="00F94B48">
        <w:rPr>
          <w:rFonts w:ascii="Times New Roman" w:hAnsi="Times New Roman" w:cs="Times New Roman"/>
          <w:color w:val="000000"/>
          <w:sz w:val="28"/>
          <w:szCs w:val="28"/>
        </w:rPr>
        <w:t>Рис</w:t>
      </w:r>
      <w:r w:rsidR="00962D10">
        <w:rPr>
          <w:rFonts w:ascii="Times New Roman" w:hAnsi="Times New Roman" w:cs="Times New Roman"/>
          <w:color w:val="000000"/>
          <w:sz w:val="28"/>
          <w:szCs w:val="28"/>
        </w:rPr>
        <w:t>унок</w:t>
      </w:r>
      <w:r w:rsidRPr="00F94B48">
        <w:rPr>
          <w:rFonts w:ascii="Times New Roman" w:hAnsi="Times New Roman" w:cs="Times New Roman"/>
          <w:color w:val="000000"/>
          <w:sz w:val="28"/>
          <w:szCs w:val="28"/>
        </w:rPr>
        <w:t xml:space="preserve"> 1.</w:t>
      </w:r>
      <w:r w:rsidR="00884DEE">
        <w:rPr>
          <w:rFonts w:ascii="Times New Roman" w:hAnsi="Times New Roman" w:cs="Times New Roman"/>
          <w:color w:val="000000"/>
          <w:sz w:val="28"/>
          <w:szCs w:val="28"/>
        </w:rPr>
        <w:t>11</w:t>
      </w:r>
      <w:r w:rsidRPr="00F94B48">
        <w:rPr>
          <w:rFonts w:ascii="Times New Roman" w:hAnsi="Times New Roman" w:cs="Times New Roman"/>
          <w:color w:val="000000"/>
          <w:sz w:val="28"/>
          <w:szCs w:val="28"/>
        </w:rPr>
        <w:t xml:space="preserve"> </w:t>
      </w:r>
      <w:r w:rsidRPr="00F94B48">
        <w:rPr>
          <w:rFonts w:ascii="Times New Roman" w:hAnsi="Times New Roman" w:cs="Times New Roman"/>
          <w:color w:val="000000"/>
          <w:sz w:val="28"/>
          <w:szCs w:val="28"/>
        </w:rPr>
        <w:softHyphen/>
      </w:r>
      <w:r w:rsidR="00962D10">
        <w:rPr>
          <w:rFonts w:ascii="Times New Roman" w:hAnsi="Times New Roman" w:cs="Times New Roman"/>
          <w:color w:val="000000"/>
          <w:sz w:val="28"/>
          <w:szCs w:val="28"/>
        </w:rPr>
        <w:t xml:space="preserve"> </w:t>
      </w:r>
      <w:r w:rsidRPr="00F94B48">
        <w:rPr>
          <w:rFonts w:ascii="Times New Roman" w:hAnsi="Times New Roman" w:cs="Times New Roman"/>
          <w:color w:val="000000"/>
          <w:sz w:val="28"/>
          <w:szCs w:val="28"/>
        </w:rPr>
        <w:t xml:space="preserve">Движение вектора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F94B48">
        <w:rPr>
          <w:rFonts w:ascii="Times New Roman" w:eastAsiaTheme="minorEastAsia" w:hAnsi="Times New Roman" w:cs="Times New Roman"/>
          <w:b/>
          <w:bCs/>
          <w:sz w:val="28"/>
          <w:szCs w:val="28"/>
        </w:rPr>
        <w:t xml:space="preserve"> </w:t>
      </w:r>
      <w:r w:rsidRPr="00BD40E9">
        <w:rPr>
          <w:rFonts w:ascii="Times New Roman" w:eastAsiaTheme="minorEastAsia" w:hAnsi="Times New Roman" w:cs="Times New Roman"/>
          <w:bCs/>
          <w:sz w:val="28"/>
          <w:szCs w:val="28"/>
        </w:rPr>
        <w:t>:</w:t>
      </w:r>
    </w:p>
    <w:p w14:paraId="3783209E" w14:textId="77777777" w:rsidR="007B4126" w:rsidRDefault="007B4126" w:rsidP="007B4126">
      <w:pPr>
        <w:tabs>
          <w:tab w:val="left" w:pos="4111"/>
        </w:tabs>
        <w:autoSpaceDE w:val="0"/>
        <w:autoSpaceDN w:val="0"/>
        <w:adjustRightInd w:val="0"/>
        <w:spacing w:after="0" w:line="240" w:lineRule="auto"/>
        <w:ind w:firstLine="709"/>
        <w:jc w:val="center"/>
        <w:rPr>
          <w:rFonts w:ascii="Times New Roman" w:eastAsiaTheme="minorEastAsia" w:hAnsi="Times New Roman" w:cs="Times New Roman"/>
          <w:bCs/>
          <w:sz w:val="28"/>
          <w:szCs w:val="28"/>
        </w:rPr>
      </w:pPr>
      <w:r w:rsidRPr="00BD40E9">
        <w:rPr>
          <w:rFonts w:ascii="Times New Roman" w:eastAsiaTheme="minorEastAsia" w:hAnsi="Times New Roman" w:cs="Times New Roman"/>
          <w:bCs/>
          <w:i/>
          <w:sz w:val="28"/>
          <w:szCs w:val="28"/>
        </w:rPr>
        <w:t>а</w:t>
      </w:r>
      <w:r>
        <w:rPr>
          <w:rFonts w:ascii="Times New Roman" w:eastAsiaTheme="minorEastAsia" w:hAnsi="Times New Roman" w:cs="Times New Roman"/>
          <w:bCs/>
          <w:sz w:val="28"/>
          <w:szCs w:val="28"/>
        </w:rPr>
        <w:t xml:space="preserve"> – </w:t>
      </w:r>
      <w:r w:rsidRPr="00F94B48">
        <w:rPr>
          <w:rFonts w:ascii="Times New Roman" w:eastAsiaTheme="minorEastAsia" w:hAnsi="Times New Roman" w:cs="Times New Roman"/>
          <w:bCs/>
          <w:sz w:val="28"/>
          <w:szCs w:val="28"/>
        </w:rPr>
        <w:t xml:space="preserve">в естественном </w:t>
      </w:r>
      <w:r>
        <w:rPr>
          <w:rFonts w:ascii="Times New Roman" w:eastAsiaTheme="minorEastAsia" w:hAnsi="Times New Roman" w:cs="Times New Roman"/>
          <w:bCs/>
          <w:sz w:val="28"/>
          <w:szCs w:val="28"/>
        </w:rPr>
        <w:t xml:space="preserve">свете, </w:t>
      </w:r>
      <w:r w:rsidRPr="00BD40E9">
        <w:rPr>
          <w:rFonts w:ascii="Times New Roman" w:eastAsiaTheme="minorEastAsia" w:hAnsi="Times New Roman" w:cs="Times New Roman"/>
          <w:bCs/>
          <w:i/>
          <w:sz w:val="28"/>
          <w:szCs w:val="28"/>
        </w:rPr>
        <w:t>б</w:t>
      </w:r>
      <w:r>
        <w:rPr>
          <w:rFonts w:ascii="Times New Roman" w:eastAsiaTheme="minorEastAsia" w:hAnsi="Times New Roman" w:cs="Times New Roman"/>
          <w:bCs/>
          <w:sz w:val="28"/>
          <w:szCs w:val="28"/>
        </w:rPr>
        <w:t xml:space="preserve"> – в</w:t>
      </w:r>
      <w:r w:rsidRPr="00F94B48">
        <w:rPr>
          <w:rFonts w:ascii="Times New Roman" w:eastAsiaTheme="minorEastAsia" w:hAnsi="Times New Roman" w:cs="Times New Roman"/>
          <w:bCs/>
          <w:sz w:val="28"/>
          <w:szCs w:val="28"/>
        </w:rPr>
        <w:t xml:space="preserve"> частично поляризованном</w:t>
      </w:r>
      <w:r>
        <w:rPr>
          <w:rFonts w:ascii="Times New Roman" w:eastAsiaTheme="minorEastAsia" w:hAnsi="Times New Roman" w:cs="Times New Roman"/>
          <w:bCs/>
          <w:sz w:val="28"/>
          <w:szCs w:val="28"/>
        </w:rPr>
        <w:t xml:space="preserve"> свете, </w:t>
      </w:r>
    </w:p>
    <w:p w14:paraId="3C871CE6" w14:textId="77777777" w:rsidR="007B4126" w:rsidRDefault="007B4126" w:rsidP="007B4126">
      <w:pPr>
        <w:tabs>
          <w:tab w:val="left" w:pos="4111"/>
        </w:tabs>
        <w:autoSpaceDE w:val="0"/>
        <w:autoSpaceDN w:val="0"/>
        <w:adjustRightInd w:val="0"/>
        <w:spacing w:after="0" w:line="240" w:lineRule="auto"/>
        <w:ind w:firstLine="709"/>
        <w:jc w:val="center"/>
        <w:rPr>
          <w:rFonts w:ascii="Times New Roman" w:eastAsiaTheme="minorEastAsia" w:hAnsi="Times New Roman" w:cs="Times New Roman"/>
          <w:bCs/>
          <w:sz w:val="28"/>
          <w:szCs w:val="28"/>
        </w:rPr>
      </w:pPr>
      <w:r>
        <w:rPr>
          <w:rFonts w:ascii="Times New Roman" w:eastAsiaTheme="minorEastAsia" w:hAnsi="Times New Roman" w:cs="Times New Roman"/>
          <w:bCs/>
          <w:i/>
          <w:sz w:val="28"/>
          <w:szCs w:val="28"/>
        </w:rPr>
        <w:t>в</w:t>
      </w:r>
      <w:r w:rsidRPr="00F94B48">
        <w:rPr>
          <w:rFonts w:ascii="Times New Roman" w:eastAsiaTheme="minorEastAsia" w:hAnsi="Times New Roman" w:cs="Times New Roman"/>
          <w:bCs/>
          <w:sz w:val="28"/>
          <w:szCs w:val="28"/>
        </w:rPr>
        <w:t xml:space="preserve"> и</w:t>
      </w:r>
      <w:r>
        <w:rPr>
          <w:rFonts w:ascii="Times New Roman" w:eastAsiaTheme="minorEastAsia" w:hAnsi="Times New Roman" w:cs="Times New Roman"/>
          <w:bCs/>
          <w:sz w:val="28"/>
          <w:szCs w:val="28"/>
        </w:rPr>
        <w:t xml:space="preserve"> </w:t>
      </w:r>
      <w:r>
        <w:rPr>
          <w:rFonts w:ascii="Times New Roman" w:eastAsiaTheme="minorEastAsia" w:hAnsi="Times New Roman" w:cs="Times New Roman"/>
          <w:bCs/>
          <w:i/>
          <w:sz w:val="28"/>
          <w:szCs w:val="28"/>
        </w:rPr>
        <w:t>г –</w:t>
      </w:r>
      <w:r>
        <w:rPr>
          <w:rFonts w:ascii="Times New Roman" w:eastAsiaTheme="minorEastAsia" w:hAnsi="Times New Roman" w:cs="Times New Roman"/>
          <w:bCs/>
          <w:sz w:val="28"/>
          <w:szCs w:val="28"/>
        </w:rPr>
        <w:t xml:space="preserve"> в</w:t>
      </w:r>
      <w:r w:rsidRPr="00F94B48">
        <w:rPr>
          <w:rFonts w:ascii="Times New Roman" w:eastAsiaTheme="minorEastAsia" w:hAnsi="Times New Roman" w:cs="Times New Roman"/>
          <w:bCs/>
          <w:sz w:val="28"/>
          <w:szCs w:val="28"/>
        </w:rPr>
        <w:t xml:space="preserve"> полностью поляризованном свете</w:t>
      </w:r>
    </w:p>
    <w:p w14:paraId="266C72AE" w14:textId="77777777" w:rsidR="007B4126" w:rsidRPr="00F94B48" w:rsidRDefault="007B4126" w:rsidP="007B4126">
      <w:pPr>
        <w:tabs>
          <w:tab w:val="left" w:pos="4111"/>
        </w:tabs>
        <w:autoSpaceDE w:val="0"/>
        <w:autoSpaceDN w:val="0"/>
        <w:adjustRightInd w:val="0"/>
        <w:spacing w:after="0" w:line="240" w:lineRule="auto"/>
        <w:ind w:firstLine="709"/>
        <w:jc w:val="center"/>
        <w:rPr>
          <w:rFonts w:ascii="Times New Roman" w:eastAsiaTheme="minorEastAsia" w:hAnsi="Times New Roman" w:cs="Times New Roman"/>
          <w:bCs/>
          <w:sz w:val="28"/>
          <w:szCs w:val="28"/>
        </w:rPr>
      </w:pPr>
    </w:p>
    <w:p w14:paraId="29784FDC" w14:textId="1A108CC8"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Для получения и анализа поляризованного света применяют специальные приборы: поляризаторы и анализаторы.</w:t>
      </w:r>
    </w:p>
    <w:p w14:paraId="079C6BD0" w14:textId="1011E87C"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b/>
          <w:bCs/>
          <w:i/>
          <w:iCs/>
          <w:color w:val="000000"/>
          <w:sz w:val="28"/>
          <w:szCs w:val="28"/>
        </w:rPr>
        <w:t xml:space="preserve">Поляризатором </w:t>
      </w:r>
      <w:r w:rsidRPr="00BB5A1F">
        <w:rPr>
          <w:rFonts w:ascii="Times New Roman" w:hAnsi="Times New Roman" w:cs="Times New Roman"/>
          <w:i/>
          <w:iCs/>
          <w:color w:val="000000"/>
          <w:sz w:val="28"/>
          <w:szCs w:val="28"/>
        </w:rPr>
        <w:t>называется устройство для получения поляризованного света</w:t>
      </w:r>
      <w:r w:rsidRPr="00BB5A1F">
        <w:rPr>
          <w:rFonts w:ascii="Times New Roman" w:hAnsi="Times New Roman" w:cs="Times New Roman"/>
          <w:color w:val="000000"/>
          <w:sz w:val="28"/>
          <w:szCs w:val="28"/>
        </w:rPr>
        <w:t>.</w:t>
      </w:r>
    </w:p>
    <w:p w14:paraId="16E0C994" w14:textId="07F58B30"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 xml:space="preserve">Человеческий глаз не отличает естественный свет от поляризованного, поэтому для анализа поляризации света используют устройство, называемое </w:t>
      </w:r>
      <w:r w:rsidRPr="00BB5A1F">
        <w:rPr>
          <w:rFonts w:ascii="Times New Roman" w:hAnsi="Times New Roman" w:cs="Times New Roman"/>
          <w:b/>
          <w:bCs/>
          <w:i/>
          <w:iCs/>
          <w:color w:val="000000"/>
          <w:sz w:val="28"/>
          <w:szCs w:val="28"/>
        </w:rPr>
        <w:t>анализатором</w:t>
      </w:r>
      <w:r w:rsidRPr="00BB5A1F">
        <w:rPr>
          <w:rFonts w:ascii="Times New Roman" w:hAnsi="Times New Roman" w:cs="Times New Roman"/>
          <w:color w:val="000000"/>
          <w:sz w:val="28"/>
          <w:szCs w:val="28"/>
        </w:rPr>
        <w:t>.</w:t>
      </w:r>
    </w:p>
    <w:p w14:paraId="48A20363" w14:textId="77777777" w:rsidR="007B4126" w:rsidRDefault="007B4126" w:rsidP="007B4126">
      <w:pPr>
        <w:tabs>
          <w:tab w:val="left" w:pos="4111"/>
        </w:tabs>
        <w:spacing w:after="0" w:line="240" w:lineRule="auto"/>
        <w:ind w:firstLine="709"/>
        <w:jc w:val="both"/>
        <w:rPr>
          <w:rFonts w:ascii="Times New Roman" w:hAnsi="Times New Roman" w:cs="Times New Roman"/>
          <w:color w:val="000000"/>
          <w:sz w:val="28"/>
          <w:szCs w:val="28"/>
        </w:rPr>
      </w:pPr>
      <w:r w:rsidRPr="00BB5A1F">
        <w:rPr>
          <w:rFonts w:ascii="Times New Roman" w:hAnsi="Times New Roman" w:cs="Times New Roman"/>
          <w:color w:val="000000"/>
          <w:sz w:val="28"/>
          <w:szCs w:val="28"/>
        </w:rPr>
        <w:t>Поляризатором и анализатором может служить один и тот же прибор в зависимости от того, для каких целей его используют: для получения поляризованного света или для его анализа.</w:t>
      </w:r>
    </w:p>
    <w:p w14:paraId="0A68D7E4" w14:textId="119522F4" w:rsidR="007B4126"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рис</w:t>
      </w:r>
      <w:r w:rsidR="00962D10">
        <w:rPr>
          <w:rFonts w:ascii="Times New Roman" w:hAnsi="Times New Roman" w:cs="Times New Roman"/>
          <w:sz w:val="28"/>
          <w:szCs w:val="28"/>
        </w:rPr>
        <w:t>унке</w:t>
      </w:r>
      <w:r>
        <w:rPr>
          <w:rFonts w:ascii="Times New Roman" w:hAnsi="Times New Roman" w:cs="Times New Roman"/>
          <w:sz w:val="28"/>
          <w:szCs w:val="28"/>
        </w:rPr>
        <w:t xml:space="preserve"> 1.</w:t>
      </w:r>
      <w:r w:rsidR="00884DEE">
        <w:rPr>
          <w:rFonts w:ascii="Times New Roman" w:hAnsi="Times New Roman" w:cs="Times New Roman"/>
          <w:sz w:val="28"/>
          <w:szCs w:val="28"/>
        </w:rPr>
        <w:t>12</w:t>
      </w:r>
      <w:r>
        <w:rPr>
          <w:rFonts w:ascii="Times New Roman" w:hAnsi="Times New Roman" w:cs="Times New Roman"/>
          <w:sz w:val="28"/>
          <w:szCs w:val="28"/>
        </w:rPr>
        <w:t xml:space="preserve"> поляризатор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П</m:t>
            </m:r>
          </m:e>
          <m:sub>
            <m:r>
              <m:rPr>
                <m:nor/>
              </m:rPr>
              <w:rPr>
                <w:rFonts w:ascii="Times New Roman" w:hAnsi="Times New Roman" w:cs="Times New Roman"/>
                <w:b/>
                <w:bCs/>
                <w:i/>
                <w:sz w:val="28"/>
                <w:szCs w:val="28"/>
              </w:rPr>
              <m:t>1</m:t>
            </m:r>
          </m:sub>
        </m:sSub>
        <m:r>
          <m:rPr>
            <m:nor/>
          </m:rPr>
          <w:rPr>
            <w:rFonts w:ascii="Times New Roman" w:hAnsi="Times New Roman" w:cs="Times New Roman"/>
            <w:b/>
            <w:bCs/>
            <w:i/>
            <w:sz w:val="28"/>
            <w:szCs w:val="28"/>
          </w:rPr>
          <m:t xml:space="preserve"> </m:t>
        </m:r>
      </m:oMath>
      <w:r w:rsidRPr="00BB5A1F">
        <w:rPr>
          <w:rFonts w:ascii="Times New Roman" w:hAnsi="Times New Roman" w:cs="Times New Roman"/>
          <w:sz w:val="28"/>
          <w:szCs w:val="28"/>
        </w:rPr>
        <w:t xml:space="preserve"> преобразует падающий на него естественный свет</w:t>
      </w:r>
      <w:r>
        <w:rPr>
          <w:rFonts w:ascii="Times New Roman" w:hAnsi="Times New Roman" w:cs="Times New Roman"/>
          <w:sz w:val="28"/>
          <w:szCs w:val="28"/>
        </w:rPr>
        <w:t xml:space="preserve"> </w:t>
      </w:r>
      <w:r w:rsidRPr="00BB5A1F">
        <w:rPr>
          <w:rFonts w:ascii="Times New Roman" w:hAnsi="Times New Roman" w:cs="Times New Roman"/>
          <w:sz w:val="28"/>
          <w:szCs w:val="28"/>
        </w:rPr>
        <w:t xml:space="preserve">интенсивностью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rPr>
              <m:t>0</m:t>
            </m:r>
          </m:sub>
        </m:sSub>
        <m:r>
          <m:rPr>
            <m:nor/>
          </m:rPr>
          <w:rPr>
            <w:rFonts w:ascii="Times New Roman" w:hAnsi="Times New Roman" w:cs="Times New Roman"/>
            <w:b/>
            <w:bCs/>
            <w:i/>
            <w:sz w:val="28"/>
            <w:szCs w:val="28"/>
          </w:rPr>
          <m:t xml:space="preserve"> </m:t>
        </m:r>
      </m:oMath>
      <w:r w:rsidRPr="00BB5A1F">
        <w:rPr>
          <w:rFonts w:ascii="Times New Roman" w:hAnsi="Times New Roman" w:cs="Times New Roman"/>
          <w:sz w:val="28"/>
          <w:szCs w:val="28"/>
        </w:rPr>
        <w:t>в плоско</w:t>
      </w:r>
      <w:r w:rsidR="00FA6265">
        <w:rPr>
          <w:rFonts w:ascii="Times New Roman" w:hAnsi="Times New Roman" w:cs="Times New Roman"/>
          <w:sz w:val="28"/>
          <w:szCs w:val="28"/>
        </w:rPr>
        <w:t xml:space="preserve"> </w:t>
      </w:r>
      <w:r w:rsidRPr="00BB5A1F">
        <w:rPr>
          <w:rFonts w:ascii="Times New Roman" w:hAnsi="Times New Roman" w:cs="Times New Roman"/>
          <w:sz w:val="28"/>
          <w:szCs w:val="28"/>
        </w:rPr>
        <w:t>поляризованный, интенсивность которого при прохождении</w:t>
      </w:r>
      <w:r w:rsidRPr="002409E6">
        <w:rPr>
          <w:rFonts w:ascii="Times New Roman" w:hAnsi="Times New Roman" w:cs="Times New Roman"/>
          <w:sz w:val="28"/>
          <w:szCs w:val="28"/>
        </w:rPr>
        <w:t xml:space="preserve"> </w:t>
      </w:r>
      <w:r w:rsidRPr="00BB5A1F">
        <w:rPr>
          <w:rFonts w:ascii="Times New Roman" w:hAnsi="Times New Roman" w:cs="Times New Roman"/>
          <w:sz w:val="28"/>
          <w:szCs w:val="28"/>
        </w:rPr>
        <w:t>через поляризатор уменьшается в два раза, то есть,</w:t>
      </w:r>
      <w:r w:rsidRPr="002409E6">
        <w:rPr>
          <w:rFonts w:ascii="Times New Roman" w:hAnsi="Times New Roman" w:cs="Times New Roman"/>
          <w:sz w:val="28"/>
          <w:szCs w:val="28"/>
        </w:rPr>
        <w:t xml:space="preserve">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I</m:t>
            </m:r>
          </m:e>
          <m:sub>
            <m:r>
              <m:rPr>
                <m:nor/>
              </m:rPr>
              <w:rPr>
                <w:rFonts w:ascii="Times New Roman" w:hAnsi="Times New Roman" w:cs="Times New Roman"/>
                <w:b/>
                <w:bCs/>
                <w:i/>
                <w:sz w:val="28"/>
                <w:szCs w:val="28"/>
              </w:rPr>
              <m:t>p</m:t>
            </m:r>
          </m:sub>
        </m:sSub>
        <m:r>
          <m:rPr>
            <m:nor/>
          </m:rPr>
          <w:rPr>
            <w:rFonts w:ascii="Cambria Math" w:hAnsi="Times New Roman" w:cs="Times New Roman"/>
            <w:b/>
            <w:bCs/>
            <w:i/>
            <w:sz w:val="28"/>
            <w:szCs w:val="28"/>
          </w:rPr>
          <m:t xml:space="preserve"> </m:t>
        </m:r>
        <m:r>
          <m:rPr>
            <m:nor/>
          </m:rPr>
          <w:rPr>
            <w:rFonts w:ascii="Times New Roman" w:hAnsi="Times New Roman" w:cs="Times New Roman"/>
            <w:b/>
            <w:bCs/>
            <w:i/>
            <w:sz w:val="28"/>
            <w:szCs w:val="28"/>
          </w:rPr>
          <m:t>=</m:t>
        </m:r>
        <m:r>
          <m:rPr>
            <m:nor/>
          </m:rPr>
          <w:rPr>
            <w:rFonts w:ascii="Cambria Math" w:hAnsi="Times New Roman" w:cs="Times New Roman"/>
            <w:b/>
            <w:bCs/>
            <w:i/>
            <w:sz w:val="28"/>
            <w:szCs w:val="28"/>
          </w:rPr>
          <m:t xml:space="preserve"> </m:t>
        </m:r>
        <m:f>
          <m:fPr>
            <m:ctrlPr>
              <w:rPr>
                <w:rFonts w:ascii="Cambria Math" w:hAnsi="Cambria Math" w:cs="Times New Roman"/>
                <w:b/>
                <w:bCs/>
                <w:i/>
                <w:sz w:val="28"/>
                <w:szCs w:val="28"/>
              </w:rPr>
            </m:ctrlPr>
          </m:fPr>
          <m:num>
            <m:r>
              <m:rPr>
                <m:nor/>
              </m:rPr>
              <w:rPr>
                <w:rFonts w:ascii="Times New Roman" w:hAnsi="Times New Roman" w:cs="Times New Roman"/>
                <w:b/>
                <w:bCs/>
                <w:i/>
                <w:sz w:val="28"/>
                <w:szCs w:val="28"/>
              </w:rPr>
              <m:t>1</m:t>
            </m:r>
          </m:num>
          <m:den>
            <m:r>
              <m:rPr>
                <m:nor/>
              </m:rPr>
              <w:rPr>
                <w:rFonts w:ascii="Times New Roman" w:hAnsi="Times New Roman" w:cs="Times New Roman"/>
                <w:b/>
                <w:bCs/>
                <w:i/>
                <w:sz w:val="28"/>
                <w:szCs w:val="28"/>
              </w:rPr>
              <m:t>2</m:t>
            </m:r>
          </m:den>
        </m:f>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I</m:t>
            </m:r>
          </m:e>
          <m:sub>
            <m:r>
              <m:rPr>
                <m:nor/>
              </m:rPr>
              <w:rPr>
                <w:rFonts w:ascii="Times New Roman" w:hAnsi="Times New Roman" w:cs="Times New Roman"/>
                <w:b/>
                <w:bCs/>
                <w:i/>
                <w:sz w:val="28"/>
                <w:szCs w:val="28"/>
              </w:rPr>
              <m:t>0</m:t>
            </m:r>
          </m:sub>
        </m:sSub>
      </m:oMath>
      <w:r w:rsidRPr="00BB5A1F">
        <w:rPr>
          <w:rFonts w:ascii="Times New Roman" w:hAnsi="Times New Roman" w:cs="Times New Roman"/>
          <w:sz w:val="28"/>
          <w:szCs w:val="28"/>
        </w:rPr>
        <w:t>, а затем этот свет проходит через</w:t>
      </w:r>
      <w:r w:rsidRPr="002409E6">
        <w:rPr>
          <w:rFonts w:ascii="Times New Roman" w:hAnsi="Times New Roman" w:cs="Times New Roman"/>
          <w:sz w:val="28"/>
          <w:szCs w:val="28"/>
        </w:rPr>
        <w:t xml:space="preserve"> </w:t>
      </w:r>
      <w:r>
        <w:rPr>
          <w:rFonts w:ascii="Times New Roman" w:hAnsi="Times New Roman" w:cs="Times New Roman"/>
          <w:sz w:val="28"/>
          <w:szCs w:val="28"/>
        </w:rPr>
        <w:t xml:space="preserve">анализатор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П</m:t>
            </m:r>
          </m:e>
          <m:sub>
            <m:r>
              <m:rPr>
                <m:nor/>
              </m:rPr>
              <w:rPr>
                <w:rFonts w:ascii="Times New Roman" w:hAnsi="Times New Roman" w:cs="Times New Roman"/>
                <w:b/>
                <w:bCs/>
                <w:i/>
                <w:sz w:val="28"/>
                <w:szCs w:val="28"/>
              </w:rPr>
              <m:t>2</m:t>
            </m:r>
          </m:sub>
        </m:sSub>
      </m:oMath>
      <w:r w:rsidRPr="00BB5A1F">
        <w:rPr>
          <w:rFonts w:ascii="Times New Roman" w:hAnsi="Times New Roman" w:cs="Times New Roman"/>
          <w:sz w:val="28"/>
          <w:szCs w:val="28"/>
        </w:rPr>
        <w:t>, который, в свою очередь</w:t>
      </w:r>
      <w:r>
        <w:rPr>
          <w:rFonts w:ascii="Times New Roman" w:hAnsi="Times New Roman" w:cs="Times New Roman"/>
          <w:sz w:val="28"/>
          <w:szCs w:val="28"/>
        </w:rPr>
        <w:t xml:space="preserve"> </w:t>
      </w:r>
      <w:r w:rsidRPr="00BB5A1F">
        <w:rPr>
          <w:rFonts w:ascii="Times New Roman" w:hAnsi="Times New Roman" w:cs="Times New Roman"/>
          <w:sz w:val="28"/>
          <w:szCs w:val="28"/>
        </w:rPr>
        <w:t>ослабляет свет ещ</w:t>
      </w:r>
      <w:r>
        <w:rPr>
          <w:rFonts w:ascii="Times New Roman" w:hAnsi="Times New Roman" w:cs="Times New Roman"/>
          <w:sz w:val="28"/>
          <w:szCs w:val="28"/>
        </w:rPr>
        <w:t>ё</w:t>
      </w:r>
      <w:r w:rsidRPr="00BB5A1F">
        <w:rPr>
          <w:rFonts w:ascii="Times New Roman" w:hAnsi="Times New Roman" w:cs="Times New Roman"/>
          <w:sz w:val="28"/>
          <w:szCs w:val="28"/>
        </w:rPr>
        <w:t xml:space="preserve"> в</w:t>
      </w:r>
      <m:oMath>
        <m:sSup>
          <m:sSupPr>
            <m:ctrlPr>
              <w:rPr>
                <w:rFonts w:ascii="Cambria Math" w:hAnsi="Cambria Math" w:cs="Times New Roman"/>
                <w:b/>
                <w:bCs/>
                <w:i/>
                <w:sz w:val="28"/>
                <w:szCs w:val="28"/>
              </w:rPr>
            </m:ctrlPr>
          </m:sSupPr>
          <m:e>
            <m:r>
              <m:rPr>
                <m:nor/>
              </m:rPr>
              <w:rPr>
                <w:rFonts w:ascii="Cambria Math" w:hAnsi="Times New Roman" w:cs="Times New Roman"/>
                <w:b/>
                <w:bCs/>
                <w:i/>
                <w:sz w:val="28"/>
                <w:szCs w:val="28"/>
              </w:rPr>
              <m:t xml:space="preserve"> </m:t>
            </m:r>
            <m:r>
              <m:rPr>
                <m:nor/>
              </m:rPr>
              <w:rPr>
                <w:rFonts w:ascii="Times New Roman" w:hAnsi="Times New Roman" w:cs="Times New Roman"/>
                <w:b/>
                <w:bCs/>
                <w:i/>
                <w:sz w:val="28"/>
                <w:szCs w:val="28"/>
                <w:lang w:val="en-US"/>
              </w:rPr>
              <m:t>cos</m:t>
            </m:r>
          </m:e>
          <m:sup>
            <m:r>
              <m:rPr>
                <m:nor/>
              </m:rPr>
              <w:rPr>
                <w:rFonts w:ascii="Times New Roman" w:hAnsi="Times New Roman" w:cs="Times New Roman"/>
                <w:b/>
                <w:bCs/>
                <w:i/>
                <w:sz w:val="28"/>
                <w:szCs w:val="28"/>
              </w:rPr>
              <m:t>2</m:t>
            </m:r>
          </m:sup>
        </m:sSup>
        <m:r>
          <m:rPr>
            <m:nor/>
          </m:rPr>
          <w:rPr>
            <w:rFonts w:ascii="Times New Roman" w:hAnsi="Times New Roman" w:cs="Times New Roman"/>
            <w:b/>
            <w:bCs/>
            <w:i/>
            <w:sz w:val="28"/>
            <w:szCs w:val="28"/>
          </w:rPr>
          <m:t>φ</m:t>
        </m:r>
      </m:oMath>
      <w:r w:rsidR="00962D10">
        <w:rPr>
          <w:rFonts w:ascii="Times New Roman" w:hAnsi="Times New Roman" w:cs="Times New Roman"/>
          <w:sz w:val="28"/>
          <w:szCs w:val="28"/>
        </w:rPr>
        <w:t xml:space="preserve"> раз,</w:t>
      </w:r>
      <w:r w:rsidRPr="00BB5A1F">
        <w:rPr>
          <w:rFonts w:ascii="Times New Roman" w:hAnsi="Times New Roman" w:cs="Times New Roman"/>
          <w:sz w:val="28"/>
          <w:szCs w:val="28"/>
        </w:rPr>
        <w:t xml:space="preserve"> где</w:t>
      </w:r>
      <w:r w:rsidRPr="002409E6">
        <w:rPr>
          <w:rFonts w:ascii="Times New Roman" w:hAnsi="Times New Roman" w:cs="Times New Roman"/>
          <w:sz w:val="28"/>
          <w:szCs w:val="28"/>
        </w:rPr>
        <w:t xml:space="preserve"> </w:t>
      </w:r>
      <w:r w:rsidRPr="00543A5F">
        <w:rPr>
          <w:rFonts w:ascii="Times New Roman" w:hAnsi="Times New Roman" w:cs="Times New Roman"/>
          <w:b/>
          <w:i/>
          <w:sz w:val="28"/>
          <w:szCs w:val="28"/>
        </w:rPr>
        <w:t>φ</w:t>
      </w:r>
      <w:r w:rsidRPr="00BB5A1F">
        <w:rPr>
          <w:rFonts w:ascii="Times New Roman" w:hAnsi="Times New Roman" w:cs="Times New Roman"/>
          <w:sz w:val="28"/>
          <w:szCs w:val="28"/>
        </w:rPr>
        <w:t xml:space="preserve"> </w:t>
      </w:r>
      <w:r>
        <w:rPr>
          <w:rFonts w:ascii="Times New Roman" w:hAnsi="Times New Roman" w:cs="Times New Roman"/>
          <w:sz w:val="28"/>
          <w:szCs w:val="28"/>
        </w:rPr>
        <w:t>–</w:t>
      </w:r>
      <w:r w:rsidRPr="00BB5A1F">
        <w:rPr>
          <w:rFonts w:ascii="Times New Roman" w:hAnsi="Times New Roman" w:cs="Times New Roman"/>
          <w:sz w:val="28"/>
          <w:szCs w:val="28"/>
        </w:rPr>
        <w:t xml:space="preserve"> это угол между</w:t>
      </w:r>
      <w:r w:rsidRPr="002409E6">
        <w:rPr>
          <w:rFonts w:ascii="Times New Roman" w:hAnsi="Times New Roman" w:cs="Times New Roman"/>
          <w:sz w:val="28"/>
          <w:szCs w:val="28"/>
        </w:rPr>
        <w:t xml:space="preserve"> </w:t>
      </w:r>
      <w:r w:rsidRPr="00BB5A1F">
        <w:rPr>
          <w:rFonts w:ascii="Times New Roman" w:hAnsi="Times New Roman" w:cs="Times New Roman"/>
          <w:sz w:val="28"/>
          <w:szCs w:val="28"/>
        </w:rPr>
        <w:t>главными</w:t>
      </w:r>
      <w:r>
        <w:rPr>
          <w:rFonts w:ascii="Times New Roman" w:hAnsi="Times New Roman" w:cs="Times New Roman"/>
          <w:sz w:val="28"/>
          <w:szCs w:val="28"/>
        </w:rPr>
        <w:t xml:space="preserve"> плоскостями поляризатора и анализатора</w:t>
      </w:r>
      <w:r w:rsidRPr="00BB5A1F">
        <w:rPr>
          <w:rFonts w:ascii="Times New Roman" w:hAnsi="Times New Roman" w:cs="Times New Roman"/>
          <w:sz w:val="28"/>
          <w:szCs w:val="28"/>
        </w:rPr>
        <w:t>.</w:t>
      </w:r>
    </w:p>
    <w:p w14:paraId="6D4709AF" w14:textId="2FF97087" w:rsidR="007B4126" w:rsidRPr="002E28CC" w:rsidRDefault="007B4126" w:rsidP="007B4126">
      <w:pPr>
        <w:tabs>
          <w:tab w:val="left" w:pos="4111"/>
        </w:tabs>
        <w:spacing w:after="0" w:line="240" w:lineRule="auto"/>
        <w:ind w:firstLine="709"/>
        <w:jc w:val="center"/>
        <w:rPr>
          <w:rFonts w:ascii="Times New Roman" w:hAnsi="Times New Roman" w:cs="Times New Roman"/>
          <w:color w:val="000000"/>
          <w:sz w:val="32"/>
          <w:szCs w:val="32"/>
          <w:lang w:val="en-US"/>
        </w:rPr>
      </w:pPr>
      <w:r w:rsidRPr="005A593E">
        <w:rPr>
          <w:rFonts w:ascii="Times New Roman" w:hAnsi="Times New Roman" w:cs="Times New Roman"/>
          <w:noProof/>
          <w:color w:val="000000"/>
          <w:sz w:val="28"/>
          <w:szCs w:val="28"/>
          <w:lang w:eastAsia="ru-RU"/>
        </w:rPr>
        <w:drawing>
          <wp:inline distT="0" distB="0" distL="0" distR="0" wp14:anchorId="6541BE7B" wp14:editId="3859D157">
            <wp:extent cx="5318760" cy="2362068"/>
            <wp:effectExtent l="0" t="0" r="0"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8431" cy="2375245"/>
                    </a:xfrm>
                    <a:prstGeom prst="rect">
                      <a:avLst/>
                    </a:prstGeom>
                    <a:noFill/>
                    <a:ln>
                      <a:noFill/>
                    </a:ln>
                  </pic:spPr>
                </pic:pic>
              </a:graphicData>
            </a:graphic>
          </wp:inline>
        </w:drawing>
      </w:r>
    </w:p>
    <w:p w14:paraId="594B7BEE" w14:textId="0124EACA" w:rsidR="007B4126" w:rsidRDefault="007B4126" w:rsidP="007B4126">
      <w:pPr>
        <w:tabs>
          <w:tab w:val="left" w:pos="4111"/>
        </w:tabs>
        <w:autoSpaceDE w:val="0"/>
        <w:autoSpaceDN w:val="0"/>
        <w:adjustRightInd w:val="0"/>
        <w:spacing w:after="0" w:line="240" w:lineRule="auto"/>
        <w:ind w:firstLine="709"/>
        <w:jc w:val="center"/>
        <w:rPr>
          <w:rFonts w:ascii="Times New Roman" w:eastAsiaTheme="minorEastAsia" w:hAnsi="Times New Roman" w:cs="Times New Roman"/>
          <w:bCs/>
          <w:sz w:val="28"/>
          <w:szCs w:val="28"/>
        </w:rPr>
      </w:pPr>
      <w:r w:rsidRPr="00F94B48">
        <w:rPr>
          <w:rFonts w:ascii="Times New Roman" w:eastAsiaTheme="minorEastAsia" w:hAnsi="Times New Roman" w:cs="Times New Roman"/>
          <w:bCs/>
          <w:sz w:val="28"/>
          <w:szCs w:val="28"/>
        </w:rPr>
        <w:t>Рис</w:t>
      </w:r>
      <w:r w:rsidR="00F743D2">
        <w:rPr>
          <w:rFonts w:ascii="Times New Roman" w:eastAsiaTheme="minorEastAsia" w:hAnsi="Times New Roman" w:cs="Times New Roman"/>
          <w:bCs/>
          <w:sz w:val="28"/>
          <w:szCs w:val="28"/>
        </w:rPr>
        <w:t>унок</w:t>
      </w:r>
      <w:r w:rsidRPr="00F94B48">
        <w:rPr>
          <w:rFonts w:ascii="Times New Roman" w:eastAsiaTheme="minorEastAsia" w:hAnsi="Times New Roman" w:cs="Times New Roman"/>
          <w:bCs/>
          <w:sz w:val="28"/>
          <w:szCs w:val="28"/>
        </w:rPr>
        <w:t xml:space="preserve"> 1.</w:t>
      </w:r>
      <w:r w:rsidR="00884DEE">
        <w:rPr>
          <w:rFonts w:ascii="Times New Roman" w:eastAsiaTheme="minorEastAsia" w:hAnsi="Times New Roman" w:cs="Times New Roman"/>
          <w:bCs/>
          <w:sz w:val="28"/>
          <w:szCs w:val="28"/>
        </w:rPr>
        <w:t>12</w:t>
      </w:r>
      <w:r w:rsidRPr="00F94B48">
        <w:rPr>
          <w:rFonts w:ascii="Times New Roman" w:eastAsiaTheme="minorEastAsia" w:hAnsi="Times New Roman" w:cs="Times New Roman"/>
          <w:bCs/>
          <w:sz w:val="28"/>
          <w:szCs w:val="28"/>
        </w:rPr>
        <w:t xml:space="preserve"> – Схема, иллюстрирующая прохождение </w:t>
      </w:r>
      <w:r>
        <w:rPr>
          <w:rFonts w:ascii="Times New Roman" w:eastAsiaTheme="minorEastAsia" w:hAnsi="Times New Roman" w:cs="Times New Roman"/>
          <w:bCs/>
          <w:sz w:val="28"/>
          <w:szCs w:val="28"/>
        </w:rPr>
        <w:t xml:space="preserve">естественного, </w:t>
      </w:r>
      <w:r w:rsidRPr="00F94B48">
        <w:rPr>
          <w:rFonts w:ascii="Times New Roman" w:eastAsiaTheme="minorEastAsia" w:hAnsi="Times New Roman" w:cs="Times New Roman"/>
          <w:bCs/>
          <w:sz w:val="28"/>
          <w:szCs w:val="28"/>
        </w:rPr>
        <w:t>неполяризованного света через два поляризатора</w:t>
      </w:r>
    </w:p>
    <w:p w14:paraId="49BC2A25" w14:textId="77777777"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b/>
          <w:bCs/>
          <w:i/>
          <w:iCs/>
          <w:sz w:val="28"/>
          <w:szCs w:val="28"/>
        </w:rPr>
        <w:lastRenderedPageBreak/>
        <w:t xml:space="preserve">Главной плоскостью поляризатора </w:t>
      </w:r>
      <w:r w:rsidRPr="00BB5A1F">
        <w:rPr>
          <w:rFonts w:ascii="Times New Roman" w:hAnsi="Times New Roman" w:cs="Times New Roman"/>
          <w:sz w:val="28"/>
          <w:szCs w:val="28"/>
        </w:rPr>
        <w:t>(плоскостью пропускания поляризатора) называется</w:t>
      </w:r>
      <w:r w:rsidRPr="002409E6">
        <w:rPr>
          <w:rFonts w:ascii="Times New Roman" w:hAnsi="Times New Roman" w:cs="Times New Roman"/>
          <w:sz w:val="28"/>
          <w:szCs w:val="28"/>
        </w:rPr>
        <w:t xml:space="preserve"> </w:t>
      </w:r>
      <w:r w:rsidRPr="00BB5A1F">
        <w:rPr>
          <w:rFonts w:ascii="Times New Roman" w:hAnsi="Times New Roman" w:cs="Times New Roman"/>
          <w:sz w:val="28"/>
          <w:szCs w:val="28"/>
        </w:rPr>
        <w:t xml:space="preserve">плоскость, в которой колеблется вектор </w:t>
      </w:r>
      <m:oMath>
        <m:acc>
          <m:accPr>
            <m:chr m:val="⃗"/>
            <m:ctrlPr>
              <w:rPr>
                <w:rFonts w:ascii="Cambria Math" w:hAnsi="Cambria Math" w:cs="Times New Roman"/>
                <w:b/>
                <w:bCs/>
                <w:i/>
                <w:sz w:val="28"/>
                <w:szCs w:val="28"/>
              </w:rPr>
            </m:ctrlPr>
          </m:accPr>
          <m:e>
            <m:r>
              <m:rPr>
                <m:nor/>
              </m:rPr>
              <w:rPr>
                <w:rFonts w:ascii="Times New Roman" w:hAnsi="Times New Roman" w:cs="Times New Roman"/>
                <w:b/>
                <w:bCs/>
                <w:i/>
                <w:sz w:val="28"/>
                <w:szCs w:val="28"/>
              </w:rPr>
              <m:t>E</m:t>
            </m:r>
          </m:e>
        </m:acc>
      </m:oMath>
      <w:r w:rsidRPr="00BB5A1F">
        <w:rPr>
          <w:rFonts w:ascii="Times New Roman" w:hAnsi="Times New Roman" w:cs="Times New Roman"/>
          <w:sz w:val="28"/>
          <w:szCs w:val="28"/>
        </w:rPr>
        <w:t>, прошедшего через поляризатор линейно</w:t>
      </w:r>
      <w:r w:rsidRPr="005A6C8C">
        <w:rPr>
          <w:rFonts w:ascii="Times New Roman" w:hAnsi="Times New Roman" w:cs="Times New Roman"/>
          <w:sz w:val="28"/>
          <w:szCs w:val="28"/>
        </w:rPr>
        <w:t xml:space="preserve"> </w:t>
      </w:r>
      <w:r w:rsidRPr="00BB5A1F">
        <w:rPr>
          <w:rFonts w:ascii="Times New Roman" w:hAnsi="Times New Roman" w:cs="Times New Roman"/>
          <w:sz w:val="28"/>
          <w:szCs w:val="28"/>
        </w:rPr>
        <w:t>поляризованного света (аналогичное определение для главной плоскости анализатора).</w:t>
      </w:r>
    </w:p>
    <w:p w14:paraId="52A9AFAC" w14:textId="77777777" w:rsidR="007B4126" w:rsidRPr="005A6C8C"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sz w:val="28"/>
          <w:szCs w:val="28"/>
        </w:rPr>
        <w:t xml:space="preserve">Если на анализатор падает линейно поляризованный свет интенсивностью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p</m:t>
            </m:r>
          </m:sub>
        </m:sSub>
        <m:r>
          <m:rPr>
            <m:nor/>
          </m:rPr>
          <w:rPr>
            <w:rFonts w:ascii="Times New Roman" w:hAnsi="Times New Roman" w:cs="Times New Roman"/>
            <w:b/>
            <w:bCs/>
            <w:i/>
            <w:sz w:val="28"/>
            <w:szCs w:val="28"/>
          </w:rPr>
          <m:t xml:space="preserve"> </m:t>
        </m:r>
      </m:oMath>
      <w:r w:rsidRPr="00BB5A1F">
        <w:rPr>
          <w:rFonts w:ascii="Times New Roman" w:hAnsi="Times New Roman" w:cs="Times New Roman"/>
          <w:i/>
          <w:iCs/>
          <w:sz w:val="28"/>
          <w:szCs w:val="28"/>
        </w:rPr>
        <w:t xml:space="preserve"> </w:t>
      </w:r>
      <w:r w:rsidRPr="00BB5A1F">
        <w:rPr>
          <w:rFonts w:ascii="Times New Roman" w:hAnsi="Times New Roman" w:cs="Times New Roman"/>
          <w:sz w:val="28"/>
          <w:szCs w:val="28"/>
        </w:rPr>
        <w:t>, то</w:t>
      </w:r>
      <w:r w:rsidRPr="005A6C8C">
        <w:rPr>
          <w:rFonts w:ascii="Times New Roman" w:hAnsi="Times New Roman" w:cs="Times New Roman"/>
          <w:sz w:val="28"/>
          <w:szCs w:val="28"/>
        </w:rPr>
        <w:t xml:space="preserve"> </w:t>
      </w:r>
      <w:r w:rsidRPr="00BB5A1F">
        <w:rPr>
          <w:rFonts w:ascii="Times New Roman" w:hAnsi="Times New Roman" w:cs="Times New Roman"/>
          <w:sz w:val="28"/>
          <w:szCs w:val="28"/>
        </w:rPr>
        <w:t xml:space="preserve">интенсивность света, вышедшего из анализатора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a</m:t>
            </m:r>
          </m:sub>
        </m:sSub>
      </m:oMath>
      <w:r w:rsidRPr="00BB5A1F">
        <w:rPr>
          <w:rFonts w:ascii="Times New Roman" w:hAnsi="Times New Roman" w:cs="Times New Roman"/>
          <w:sz w:val="28"/>
          <w:szCs w:val="28"/>
        </w:rPr>
        <w:t xml:space="preserve">, можно определить по </w:t>
      </w:r>
      <w:r w:rsidRPr="00BB5A1F">
        <w:rPr>
          <w:rFonts w:ascii="Times New Roman" w:hAnsi="Times New Roman" w:cs="Times New Roman"/>
          <w:b/>
          <w:bCs/>
          <w:i/>
          <w:iCs/>
          <w:sz w:val="28"/>
          <w:szCs w:val="28"/>
        </w:rPr>
        <w:t>закону Малюса</w:t>
      </w:r>
      <w:r w:rsidRPr="00BB5A1F">
        <w:rPr>
          <w:rFonts w:ascii="Times New Roman" w:hAnsi="Times New Roman" w:cs="Times New Roman"/>
          <w:b/>
          <w:bCs/>
          <w:sz w:val="28"/>
          <w:szCs w:val="28"/>
        </w:rPr>
        <w:t>:</w:t>
      </w:r>
    </w:p>
    <w:p w14:paraId="52C53858" w14:textId="4E12FEA3" w:rsidR="007B4126" w:rsidRPr="00BB5A1F" w:rsidRDefault="007B4126" w:rsidP="007B4126">
      <w:pPr>
        <w:tabs>
          <w:tab w:val="left" w:pos="4111"/>
        </w:tabs>
        <w:autoSpaceDE w:val="0"/>
        <w:autoSpaceDN w:val="0"/>
        <w:adjustRightInd w:val="0"/>
        <w:spacing w:after="0" w:line="240" w:lineRule="auto"/>
        <w:ind w:firstLine="709"/>
        <w:jc w:val="both"/>
        <w:rPr>
          <w:rFonts w:ascii="Times New Roman" w:eastAsia="Times New Roman,Italic" w:hAnsi="Times New Roman" w:cs="Times New Roman"/>
          <w:i/>
          <w:iCs/>
          <w:sz w:val="28"/>
          <w:szCs w:val="28"/>
        </w:rPr>
      </w:pPr>
      <w:r w:rsidRPr="00BB5A1F">
        <w:rPr>
          <w:rFonts w:ascii="Times New Roman" w:eastAsia="Times New Roman,Italic" w:hAnsi="Times New Roman" w:cs="Times New Roman"/>
          <w:i/>
          <w:iCs/>
          <w:sz w:val="28"/>
          <w:szCs w:val="28"/>
        </w:rPr>
        <w:t xml:space="preserve">Интенсивность света, прошедшего через анализатор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a</m:t>
            </m:r>
          </m:sub>
        </m:sSub>
      </m:oMath>
      <w:r>
        <w:rPr>
          <w:rFonts w:ascii="Times New Roman" w:eastAsia="Times New Roman,Italic" w:hAnsi="Times New Roman" w:cs="Times New Roman"/>
          <w:i/>
          <w:iCs/>
          <w:sz w:val="28"/>
          <w:szCs w:val="28"/>
        </w:rPr>
        <w:t xml:space="preserve"> ,</w:t>
      </w:r>
      <w:r w:rsidRPr="00BB5A1F">
        <w:rPr>
          <w:rFonts w:ascii="Times New Roman" w:eastAsia="Times New Roman,Italic" w:hAnsi="Times New Roman" w:cs="Times New Roman"/>
          <w:i/>
          <w:iCs/>
          <w:sz w:val="28"/>
          <w:szCs w:val="28"/>
        </w:rPr>
        <w:t>равна интенсивности линейно</w:t>
      </w:r>
      <w:r w:rsidRPr="005A6C8C">
        <w:rPr>
          <w:rFonts w:ascii="Times New Roman" w:eastAsia="Times New Roman,Italic" w:hAnsi="Times New Roman" w:cs="Times New Roman"/>
          <w:i/>
          <w:iCs/>
          <w:sz w:val="28"/>
          <w:szCs w:val="28"/>
        </w:rPr>
        <w:t xml:space="preserve"> </w:t>
      </w:r>
      <w:r w:rsidRPr="00BB5A1F">
        <w:rPr>
          <w:rFonts w:ascii="Times New Roman" w:eastAsia="Times New Roman,Italic" w:hAnsi="Times New Roman" w:cs="Times New Roman"/>
          <w:i/>
          <w:iCs/>
          <w:sz w:val="28"/>
          <w:szCs w:val="28"/>
        </w:rPr>
        <w:t>поляризованного света</w:t>
      </w:r>
      <w:r w:rsidR="00AA4DDB">
        <w:rPr>
          <w:rFonts w:ascii="Times New Roman" w:eastAsia="Times New Roman,Italic" w:hAnsi="Times New Roman" w:cs="Times New Roman"/>
          <w:i/>
          <w:iCs/>
          <w:sz w:val="28"/>
          <w:szCs w:val="28"/>
        </w:rPr>
        <w:t xml:space="preserve">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p</m:t>
            </m:r>
          </m:sub>
        </m:sSub>
      </m:oMath>
      <w:r w:rsidR="00AA4DDB">
        <w:rPr>
          <w:rFonts w:ascii="Times New Roman" w:eastAsia="Times New Roman,Italic" w:hAnsi="Times New Roman" w:cs="Times New Roman"/>
          <w:iCs/>
          <w:sz w:val="28"/>
          <w:szCs w:val="28"/>
        </w:rPr>
        <w:t xml:space="preserve"> ,</w:t>
      </w:r>
      <w:r w:rsidRPr="00BB5A1F">
        <w:rPr>
          <w:rFonts w:ascii="Times New Roman" w:eastAsia="Times New Roman,Italic" w:hAnsi="Times New Roman" w:cs="Times New Roman"/>
          <w:i/>
          <w:iCs/>
          <w:sz w:val="28"/>
          <w:szCs w:val="28"/>
        </w:rPr>
        <w:t xml:space="preserve"> падающего на анализатор</w:t>
      </w:r>
      <w:r w:rsidR="00AA4DDB">
        <w:rPr>
          <w:rFonts w:ascii="Times New Roman" w:eastAsia="Times New Roman,Italic" w:hAnsi="Times New Roman" w:cs="Times New Roman"/>
          <w:iCs/>
          <w:sz w:val="28"/>
          <w:szCs w:val="28"/>
        </w:rPr>
        <w:t>,</w:t>
      </w:r>
      <w:r w:rsidRPr="00BB5A1F">
        <w:rPr>
          <w:rFonts w:ascii="Times New Roman" w:eastAsia="Times New Roman,Italic" w:hAnsi="Times New Roman" w:cs="Times New Roman"/>
          <w:i/>
          <w:iCs/>
          <w:sz w:val="28"/>
          <w:szCs w:val="28"/>
        </w:rPr>
        <w:t xml:space="preserve"> умноженной на квадрат косинуса угла</w:t>
      </w:r>
      <w:r w:rsidRPr="005A6C8C">
        <w:rPr>
          <w:rFonts w:ascii="Times New Roman" w:eastAsia="Times New Roman,Italic" w:hAnsi="Times New Roman" w:cs="Times New Roman"/>
          <w:i/>
          <w:iCs/>
          <w:sz w:val="28"/>
          <w:szCs w:val="28"/>
        </w:rPr>
        <w:t xml:space="preserve"> </w:t>
      </w:r>
      <w:r w:rsidRPr="00BB5A1F">
        <w:rPr>
          <w:rFonts w:ascii="Times New Roman" w:eastAsia="Times New Roman,Italic" w:hAnsi="Times New Roman" w:cs="Times New Roman"/>
          <w:i/>
          <w:iCs/>
          <w:sz w:val="28"/>
          <w:szCs w:val="28"/>
        </w:rPr>
        <w:t>м</w:t>
      </w:r>
      <w:r>
        <w:rPr>
          <w:rFonts w:ascii="Times New Roman" w:eastAsia="Times New Roman,Italic" w:hAnsi="Times New Roman" w:cs="Times New Roman"/>
          <w:i/>
          <w:iCs/>
          <w:sz w:val="28"/>
          <w:szCs w:val="28"/>
          <w:lang w:val="en-US"/>
        </w:rPr>
        <w:t>e</w:t>
      </w:r>
      <w:r w:rsidRPr="00BB5A1F">
        <w:rPr>
          <w:rFonts w:ascii="Times New Roman" w:eastAsia="Times New Roman,Italic" w:hAnsi="Times New Roman" w:cs="Times New Roman"/>
          <w:i/>
          <w:iCs/>
          <w:sz w:val="28"/>
          <w:szCs w:val="28"/>
        </w:rPr>
        <w:t>жду плоскостью поляризации падающего на анализатор света и плоскостью</w:t>
      </w:r>
      <w:r w:rsidRPr="005A6C8C">
        <w:rPr>
          <w:rFonts w:ascii="Times New Roman" w:eastAsia="Times New Roman,Italic" w:hAnsi="Times New Roman" w:cs="Times New Roman"/>
          <w:i/>
          <w:iCs/>
          <w:sz w:val="28"/>
          <w:szCs w:val="28"/>
        </w:rPr>
        <w:t xml:space="preserve"> </w:t>
      </w:r>
      <w:r w:rsidRPr="00BB5A1F">
        <w:rPr>
          <w:rFonts w:ascii="Times New Roman" w:eastAsia="Times New Roman,Italic" w:hAnsi="Times New Roman" w:cs="Times New Roman"/>
          <w:i/>
          <w:iCs/>
          <w:sz w:val="28"/>
          <w:szCs w:val="28"/>
        </w:rPr>
        <w:t>пропускания анализатора</w:t>
      </w:r>
      <w:r w:rsidR="00AA4DDB">
        <w:rPr>
          <w:rFonts w:ascii="Times New Roman" w:eastAsia="Times New Roman,Italic" w:hAnsi="Times New Roman" w:cs="Times New Roman"/>
          <w:i/>
          <w:iCs/>
          <w:sz w:val="28"/>
          <w:szCs w:val="28"/>
        </w:rPr>
        <w:t>:</w:t>
      </w:r>
    </w:p>
    <w:p w14:paraId="730F6028" w14:textId="09F66F28" w:rsidR="007B4126" w:rsidRPr="00BB5A1F" w:rsidRDefault="009A592A" w:rsidP="007B4126">
      <w:pPr>
        <w:tabs>
          <w:tab w:val="left" w:pos="4111"/>
        </w:tabs>
        <w:autoSpaceDE w:val="0"/>
        <w:autoSpaceDN w:val="0"/>
        <w:adjustRightInd w:val="0"/>
        <w:spacing w:after="0" w:line="240" w:lineRule="auto"/>
        <w:ind w:firstLine="709"/>
        <w:jc w:val="right"/>
        <w:rPr>
          <w:rFonts w:ascii="Times New Roman" w:hAnsi="Times New Roman" w:cs="Times New Roman"/>
          <w:sz w:val="28"/>
          <w:szCs w:val="28"/>
        </w:rPr>
      </w:pP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a</m:t>
            </m:r>
          </m:sub>
        </m:sSub>
        <m:r>
          <m:rPr>
            <m:nor/>
          </m:rPr>
          <w:rPr>
            <w:rFonts w:ascii="Times New Roman" w:hAnsi="Times New Roman" w:cs="Times New Roman"/>
            <w:b/>
            <w:bCs/>
            <w:i/>
            <w:sz w:val="28"/>
            <w:szCs w:val="28"/>
          </w:rPr>
          <m:t xml:space="preserve"> </m:t>
        </m:r>
        <m:r>
          <m:rPr>
            <m:nor/>
          </m:rPr>
          <w:rPr>
            <w:rFonts w:ascii="Cambria Math" w:hAnsi="Times New Roman" w:cs="Times New Roman"/>
            <w:b/>
            <w:bCs/>
            <w:i/>
            <w:sz w:val="28"/>
            <w:szCs w:val="28"/>
          </w:rPr>
          <m:t>=</m:t>
        </m:r>
        <m:sSub>
          <m:sSubPr>
            <m:ctrlPr>
              <w:rPr>
                <w:rFonts w:ascii="Cambria Math" w:hAnsi="Cambria Math" w:cs="Times New Roman"/>
                <w:b/>
                <w:bCs/>
                <w:i/>
                <w:sz w:val="28"/>
                <w:szCs w:val="28"/>
              </w:rPr>
            </m:ctrlPr>
          </m:sSubPr>
          <m:e>
            <m:r>
              <m:rPr>
                <m:nor/>
              </m:rPr>
              <w:rPr>
                <w:rFonts w:ascii="Cambria Math" w:hAnsi="Times New Roman" w:cs="Times New Roman"/>
                <w:b/>
                <w:bCs/>
                <w:i/>
                <w:sz w:val="28"/>
                <w:szCs w:val="28"/>
              </w:rPr>
              <m:t xml:space="preserve"> </m:t>
            </m:r>
            <m:r>
              <m:rPr>
                <m:nor/>
              </m:rPr>
              <w:rPr>
                <w:rFonts w:ascii="Times New Roman" w:hAnsi="Times New Roman" w:cs="Times New Roman"/>
                <w:b/>
                <w:bCs/>
                <w:i/>
                <w:sz w:val="28"/>
                <w:szCs w:val="28"/>
                <w:lang w:val="en-US"/>
              </w:rPr>
              <m:t>I</m:t>
            </m:r>
          </m:e>
          <m:sub>
            <m:r>
              <m:rPr>
                <m:nor/>
              </m:rPr>
              <w:rPr>
                <w:rFonts w:ascii="Times New Roman" w:hAnsi="Times New Roman" w:cs="Times New Roman"/>
                <w:b/>
                <w:bCs/>
                <w:i/>
                <w:sz w:val="28"/>
                <w:szCs w:val="28"/>
                <w:lang w:val="en-US"/>
              </w:rPr>
              <m:t>p</m:t>
            </m:r>
          </m:sub>
        </m:sSub>
        <m:sSup>
          <m:sSupPr>
            <m:ctrlPr>
              <w:rPr>
                <w:rFonts w:ascii="Cambria Math" w:hAnsi="Cambria Math" w:cs="Times New Roman"/>
                <w:b/>
                <w:bCs/>
                <w:i/>
                <w:sz w:val="28"/>
                <w:szCs w:val="28"/>
              </w:rPr>
            </m:ctrlPr>
          </m:sSupPr>
          <m:e>
            <m:r>
              <m:rPr>
                <m:nor/>
              </m:rPr>
              <w:rPr>
                <w:rFonts w:ascii="Cambria Math" w:hAnsi="Times New Roman" w:cs="Times New Roman"/>
                <w:b/>
                <w:bCs/>
                <w:i/>
                <w:sz w:val="28"/>
                <w:szCs w:val="28"/>
              </w:rPr>
              <m:t xml:space="preserve"> </m:t>
            </m:r>
            <m:r>
              <m:rPr>
                <m:nor/>
              </m:rPr>
              <w:rPr>
                <w:rFonts w:ascii="Times New Roman" w:hAnsi="Times New Roman" w:cs="Times New Roman"/>
                <w:b/>
                <w:bCs/>
                <w:i/>
                <w:sz w:val="28"/>
                <w:szCs w:val="28"/>
                <w:lang w:val="en-US"/>
              </w:rPr>
              <m:t>cos</m:t>
            </m:r>
          </m:e>
          <m:sup>
            <m:r>
              <m:rPr>
                <m:nor/>
              </m:rPr>
              <w:rPr>
                <w:rFonts w:ascii="Times New Roman" w:hAnsi="Times New Roman" w:cs="Times New Roman"/>
                <w:b/>
                <w:bCs/>
                <w:i/>
                <w:sz w:val="28"/>
                <w:szCs w:val="28"/>
              </w:rPr>
              <m:t>2</m:t>
            </m:r>
          </m:sup>
        </m:sSup>
        <m:r>
          <m:rPr>
            <m:nor/>
          </m:rPr>
          <w:rPr>
            <w:rFonts w:ascii="Times New Roman" w:hAnsi="Times New Roman" w:cs="Times New Roman"/>
            <w:b/>
            <w:bCs/>
            <w:i/>
            <w:sz w:val="28"/>
            <w:szCs w:val="28"/>
          </w:rPr>
          <m:t xml:space="preserve">φ </m:t>
        </m:r>
      </m:oMath>
      <w:r w:rsidR="00AA4DDB">
        <w:rPr>
          <w:rFonts w:ascii="Times New Roman" w:eastAsiaTheme="minorEastAsia" w:hAnsi="Times New Roman" w:cs="Times New Roman"/>
          <w:bCs/>
          <w:sz w:val="28"/>
          <w:szCs w:val="28"/>
        </w:rPr>
        <w:t>.</w:t>
      </w:r>
      <w:r w:rsidR="007B4126">
        <w:rPr>
          <w:rFonts w:ascii="Times New Roman" w:eastAsiaTheme="minorEastAsia" w:hAnsi="Times New Roman" w:cs="Times New Roman"/>
          <w:b/>
          <w:bCs/>
          <w:sz w:val="28"/>
          <w:szCs w:val="28"/>
        </w:rPr>
        <w:tab/>
      </w:r>
      <w:r w:rsidR="007B4126">
        <w:rPr>
          <w:rFonts w:ascii="Times New Roman" w:eastAsiaTheme="minorEastAsia" w:hAnsi="Times New Roman" w:cs="Times New Roman"/>
          <w:b/>
          <w:bCs/>
          <w:sz w:val="28"/>
          <w:szCs w:val="28"/>
        </w:rPr>
        <w:tab/>
      </w:r>
      <w:r w:rsidR="007B4126">
        <w:rPr>
          <w:rFonts w:ascii="Times New Roman" w:eastAsiaTheme="minorEastAsia" w:hAnsi="Times New Roman" w:cs="Times New Roman"/>
          <w:b/>
          <w:bCs/>
          <w:sz w:val="28"/>
          <w:szCs w:val="28"/>
        </w:rPr>
        <w:tab/>
      </w:r>
      <w:r w:rsidR="007B4126">
        <w:rPr>
          <w:rFonts w:ascii="Times New Roman" w:eastAsiaTheme="minorEastAsia" w:hAnsi="Times New Roman" w:cs="Times New Roman"/>
          <w:b/>
          <w:bCs/>
          <w:sz w:val="28"/>
          <w:szCs w:val="28"/>
        </w:rPr>
        <w:tab/>
      </w:r>
      <w:r w:rsidR="007B4126" w:rsidRPr="00BB5A1F">
        <w:rPr>
          <w:rFonts w:ascii="Times New Roman" w:hAnsi="Times New Roman" w:cs="Times New Roman"/>
          <w:sz w:val="28"/>
          <w:szCs w:val="28"/>
        </w:rPr>
        <w:t>(1.</w:t>
      </w:r>
      <w:r w:rsidR="00D61D5D">
        <w:rPr>
          <w:rFonts w:ascii="Times New Roman" w:hAnsi="Times New Roman" w:cs="Times New Roman"/>
          <w:sz w:val="28"/>
          <w:szCs w:val="28"/>
        </w:rPr>
        <w:t>15</w:t>
      </w:r>
      <w:r w:rsidR="007B4126" w:rsidRPr="00BB5A1F">
        <w:rPr>
          <w:rFonts w:ascii="Times New Roman" w:hAnsi="Times New Roman" w:cs="Times New Roman"/>
          <w:sz w:val="28"/>
          <w:szCs w:val="28"/>
        </w:rPr>
        <w:t>)</w:t>
      </w:r>
    </w:p>
    <w:p w14:paraId="2FE8D6B8" w14:textId="49BF9A64" w:rsidR="007B4126" w:rsidRPr="00BB5A1F" w:rsidRDefault="007B4126" w:rsidP="007B4126">
      <w:pPr>
        <w:tabs>
          <w:tab w:val="left" w:pos="4111"/>
        </w:tabs>
        <w:autoSpaceDE w:val="0"/>
        <w:autoSpaceDN w:val="0"/>
        <w:adjustRightInd w:val="0"/>
        <w:spacing w:after="0" w:line="240" w:lineRule="auto"/>
        <w:ind w:firstLine="709"/>
        <w:jc w:val="both"/>
        <w:rPr>
          <w:rFonts w:ascii="Times New Roman" w:hAnsi="Times New Roman" w:cs="Times New Roman"/>
          <w:sz w:val="28"/>
          <w:szCs w:val="28"/>
        </w:rPr>
      </w:pPr>
      <w:r w:rsidRPr="00BB5A1F">
        <w:rPr>
          <w:rFonts w:ascii="Times New Roman" w:hAnsi="Times New Roman" w:cs="Times New Roman"/>
          <w:b/>
          <w:bCs/>
          <w:i/>
          <w:iCs/>
          <w:sz w:val="28"/>
          <w:szCs w:val="28"/>
        </w:rPr>
        <w:t xml:space="preserve">Степенью поляризации света </w:t>
      </w:r>
      <w:r w:rsidRPr="00BB5A1F">
        <w:rPr>
          <w:rFonts w:ascii="Times New Roman" w:hAnsi="Times New Roman" w:cs="Times New Roman"/>
          <w:sz w:val="28"/>
          <w:szCs w:val="28"/>
        </w:rPr>
        <w:t>называют величину</w:t>
      </w:r>
      <w:r w:rsidR="00AA4DDB">
        <w:rPr>
          <w:rFonts w:ascii="Times New Roman" w:hAnsi="Times New Roman" w:cs="Times New Roman"/>
          <w:sz w:val="28"/>
          <w:szCs w:val="28"/>
        </w:rPr>
        <w:t>,</w:t>
      </w:r>
      <w:r w:rsidRPr="00BB5A1F">
        <w:rPr>
          <w:rFonts w:ascii="Times New Roman" w:hAnsi="Times New Roman" w:cs="Times New Roman"/>
          <w:sz w:val="28"/>
          <w:szCs w:val="28"/>
        </w:rPr>
        <w:t xml:space="preserve"> равную</w:t>
      </w:r>
    </w:p>
    <w:p w14:paraId="128211CF" w14:textId="7C0CD8CE" w:rsidR="007B4126" w:rsidRPr="00543A5F" w:rsidRDefault="007B4126" w:rsidP="007B4126">
      <w:pPr>
        <w:tabs>
          <w:tab w:val="left" w:pos="4111"/>
        </w:tabs>
        <w:autoSpaceDE w:val="0"/>
        <w:autoSpaceDN w:val="0"/>
        <w:adjustRightInd w:val="0"/>
        <w:spacing w:after="0" w:line="240" w:lineRule="auto"/>
        <w:ind w:firstLine="709"/>
        <w:jc w:val="right"/>
        <w:rPr>
          <w:rFonts w:ascii="Times New Roman" w:hAnsi="Times New Roman" w:cs="Times New Roman"/>
          <w:sz w:val="28"/>
          <w:szCs w:val="28"/>
          <w:lang w:val="en-US"/>
        </w:rPr>
      </w:pPr>
      <m:oMath>
        <m:r>
          <m:rPr>
            <m:nor/>
          </m:rPr>
          <w:rPr>
            <w:rFonts w:ascii="Cambria Math" w:hAnsi="Times New Roman" w:cs="Times New Roman"/>
            <w:b/>
            <w:bCs/>
            <w:i/>
            <w:iCs/>
            <w:sz w:val="28"/>
            <w:szCs w:val="28"/>
          </w:rPr>
          <m:t xml:space="preserve"> </m:t>
        </m:r>
        <m:r>
          <m:rPr>
            <m:nor/>
          </m:rPr>
          <w:rPr>
            <w:rFonts w:ascii="Times New Roman" w:hAnsi="Times New Roman" w:cs="Times New Roman"/>
            <w:b/>
            <w:bCs/>
            <w:i/>
            <w:iCs/>
            <w:sz w:val="28"/>
            <w:szCs w:val="28"/>
            <w:lang w:val="en-US"/>
          </w:rPr>
          <m:t>P</m:t>
        </m:r>
        <m:r>
          <m:rPr>
            <m:nor/>
          </m:rPr>
          <w:rPr>
            <w:rFonts w:ascii="Cambria Math" w:hAnsi="Times New Roman" w:cs="Times New Roman"/>
            <w:b/>
            <w:bCs/>
            <w:i/>
            <w:iCs/>
            <w:sz w:val="28"/>
            <w:szCs w:val="28"/>
            <w:lang w:val="en-US"/>
          </w:rPr>
          <m:t xml:space="preserve"> </m:t>
        </m:r>
        <m:r>
          <m:rPr>
            <m:nor/>
          </m:rPr>
          <w:rPr>
            <w:rFonts w:ascii="Times New Roman" w:hAnsi="Times New Roman" w:cs="Times New Roman"/>
            <w:b/>
            <w:bCs/>
            <w:i/>
            <w:iCs/>
            <w:sz w:val="28"/>
            <w:szCs w:val="28"/>
            <w:lang w:val="en-US"/>
          </w:rPr>
          <m:t>=</m:t>
        </m:r>
        <m:r>
          <m:rPr>
            <m:nor/>
          </m:rPr>
          <w:rPr>
            <w:rFonts w:ascii="Cambria Math" w:hAnsi="Times New Roman" w:cs="Times New Roman"/>
            <w:b/>
            <w:bCs/>
            <w:i/>
            <w:iCs/>
            <w:sz w:val="28"/>
            <w:szCs w:val="28"/>
            <w:lang w:val="en-US"/>
          </w:rPr>
          <m:t xml:space="preserve"> </m:t>
        </m:r>
        <m:f>
          <m:fPr>
            <m:ctrlPr>
              <w:rPr>
                <w:rFonts w:ascii="Cambria Math" w:hAnsi="Cambria Math" w:cs="Times New Roman"/>
                <w:b/>
                <w:bCs/>
                <w:i/>
                <w:iCs/>
                <w:sz w:val="28"/>
                <w:szCs w:val="28"/>
              </w:rPr>
            </m:ctrlPr>
          </m:fPr>
          <m:num>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max</m:t>
                </m:r>
              </m:sub>
            </m:sSub>
            <m:r>
              <m:rPr>
                <m:nor/>
              </m:rPr>
              <w:rPr>
                <w:rFonts w:ascii="Times New Roman" w:hAnsi="Times New Roman" w:cs="Times New Roman"/>
                <w:b/>
                <w:bCs/>
                <w:i/>
                <w:iCs/>
                <w:sz w:val="28"/>
                <w:szCs w:val="28"/>
                <w:lang w:val="en-US"/>
              </w:rPr>
              <m:t xml:space="preserve"> </m:t>
            </m:r>
            <m:r>
              <m:rPr>
                <m:nor/>
              </m:rPr>
              <w:rPr>
                <w:rFonts w:ascii="Times New Roman" w:hAnsi="Times New Roman" w:cs="Times New Roman"/>
                <w:b/>
                <w:bCs/>
                <w:i/>
                <w:iCs/>
                <w:sz w:val="32"/>
                <w:szCs w:val="32"/>
                <w:lang w:val="en-US"/>
              </w:rPr>
              <m:t xml:space="preserve"> </m:t>
            </m:r>
            <m:r>
              <m:rPr>
                <m:nor/>
              </m:rPr>
              <w:rPr>
                <w:rFonts w:ascii="Times New Roman" w:hAnsi="Times New Roman" w:cs="Times New Roman"/>
                <w:b/>
                <w:bCs/>
                <w:i/>
                <w:iCs/>
                <w:sz w:val="28"/>
                <w:szCs w:val="28"/>
                <w:lang w:val="en-US"/>
              </w:rPr>
              <m:t>–</m:t>
            </m:r>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 xml:space="preserve">  I</m:t>
                </m:r>
              </m:e>
              <m:sub>
                <m:r>
                  <m:rPr>
                    <m:nor/>
                  </m:rPr>
                  <w:rPr>
                    <w:rFonts w:ascii="Times New Roman" w:hAnsi="Times New Roman" w:cs="Times New Roman"/>
                    <w:b/>
                    <w:bCs/>
                    <w:i/>
                    <w:iCs/>
                    <w:sz w:val="28"/>
                    <w:szCs w:val="28"/>
                    <w:lang w:val="en-US"/>
                  </w:rPr>
                  <m:t>min</m:t>
                </m:r>
              </m:sub>
            </m:sSub>
            <m:r>
              <m:rPr>
                <m:nor/>
              </m:rPr>
              <w:rPr>
                <w:rFonts w:ascii="Times New Roman" w:hAnsi="Times New Roman" w:cs="Times New Roman"/>
                <w:b/>
                <w:bCs/>
                <w:i/>
                <w:iCs/>
                <w:sz w:val="28"/>
                <w:szCs w:val="28"/>
                <w:lang w:val="en-US"/>
              </w:rPr>
              <m:t xml:space="preserve"> </m:t>
            </m:r>
          </m:num>
          <m:den>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max</m:t>
                </m:r>
              </m:sub>
            </m:sSub>
            <m:r>
              <m:rPr>
                <m:nor/>
              </m:rPr>
              <w:rPr>
                <w:rFonts w:ascii="Times New Roman" w:hAnsi="Times New Roman" w:cs="Times New Roman"/>
                <w:b/>
                <w:bCs/>
                <w:i/>
                <w:iCs/>
                <w:sz w:val="28"/>
                <w:szCs w:val="28"/>
                <w:lang w:val="en-US"/>
              </w:rPr>
              <m:t xml:space="preserve"> +</m:t>
            </m:r>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 xml:space="preserve"> I</m:t>
                </m:r>
              </m:e>
              <m:sub>
                <m:r>
                  <m:rPr>
                    <m:nor/>
                  </m:rPr>
                  <w:rPr>
                    <w:rFonts w:ascii="Times New Roman" w:hAnsi="Times New Roman" w:cs="Times New Roman"/>
                    <w:b/>
                    <w:bCs/>
                    <w:i/>
                    <w:iCs/>
                    <w:sz w:val="28"/>
                    <w:szCs w:val="28"/>
                    <w:lang w:val="en-US"/>
                  </w:rPr>
                  <m:t>min</m:t>
                </m:r>
              </m:sub>
            </m:sSub>
            <m:r>
              <m:rPr>
                <m:nor/>
              </m:rPr>
              <w:rPr>
                <w:rFonts w:ascii="Times New Roman" w:hAnsi="Times New Roman" w:cs="Times New Roman"/>
                <w:b/>
                <w:bCs/>
                <w:i/>
                <w:iCs/>
                <w:sz w:val="28"/>
                <w:szCs w:val="28"/>
                <w:lang w:val="en-US"/>
              </w:rPr>
              <m:t xml:space="preserve"> </m:t>
            </m:r>
          </m:den>
        </m:f>
      </m:oMath>
      <w:r w:rsidR="00AA4DDB" w:rsidRPr="00AA4DDB">
        <w:rPr>
          <w:rFonts w:ascii="Times New Roman" w:eastAsiaTheme="minorEastAsia" w:hAnsi="Times New Roman" w:cs="Times New Roman"/>
          <w:bCs/>
          <w:iCs/>
          <w:sz w:val="28"/>
          <w:szCs w:val="28"/>
          <w:lang w:val="en-US"/>
        </w:rPr>
        <w:t xml:space="preserve"> ,</w:t>
      </w:r>
      <w:r>
        <w:rPr>
          <w:rFonts w:ascii="Times New Roman" w:eastAsiaTheme="minorEastAsia" w:hAnsi="Times New Roman" w:cs="Times New Roman"/>
          <w:sz w:val="28"/>
          <w:szCs w:val="28"/>
          <w:lang w:val="en-US"/>
        </w:rPr>
        <w:tab/>
      </w:r>
      <w:r>
        <w:rPr>
          <w:rFonts w:ascii="Times New Roman" w:eastAsiaTheme="minorEastAsia" w:hAnsi="Times New Roman" w:cs="Times New Roman"/>
          <w:sz w:val="28"/>
          <w:szCs w:val="28"/>
          <w:lang w:val="en-US"/>
        </w:rPr>
        <w:tab/>
      </w:r>
      <w:r w:rsidRPr="00543A5F">
        <w:rPr>
          <w:rFonts w:ascii="Times New Roman" w:eastAsiaTheme="minorEastAsia" w:hAnsi="Times New Roman" w:cs="Times New Roman"/>
          <w:sz w:val="28"/>
          <w:szCs w:val="28"/>
          <w:lang w:val="en-US"/>
        </w:rPr>
        <w:tab/>
      </w:r>
      <w:r w:rsidRPr="00543A5F">
        <w:rPr>
          <w:rFonts w:ascii="Times New Roman" w:eastAsiaTheme="minorEastAsia" w:hAnsi="Times New Roman" w:cs="Times New Roman"/>
          <w:sz w:val="28"/>
          <w:szCs w:val="28"/>
          <w:lang w:val="en-US"/>
        </w:rPr>
        <w:tab/>
      </w:r>
      <w:r w:rsidRPr="00543A5F">
        <w:rPr>
          <w:rFonts w:ascii="Times New Roman" w:hAnsi="Times New Roman" w:cs="Times New Roman"/>
          <w:sz w:val="28"/>
          <w:szCs w:val="28"/>
          <w:lang w:val="en-US"/>
        </w:rPr>
        <w:t>(1.</w:t>
      </w:r>
      <w:r w:rsidR="00D61D5D" w:rsidRPr="00D61D5D">
        <w:rPr>
          <w:rFonts w:ascii="Times New Roman" w:hAnsi="Times New Roman" w:cs="Times New Roman"/>
          <w:sz w:val="28"/>
          <w:szCs w:val="28"/>
          <w:lang w:val="en-US"/>
        </w:rPr>
        <w:t>16</w:t>
      </w:r>
      <w:r w:rsidRPr="00543A5F">
        <w:rPr>
          <w:rFonts w:ascii="Times New Roman" w:hAnsi="Times New Roman" w:cs="Times New Roman"/>
          <w:sz w:val="28"/>
          <w:szCs w:val="28"/>
          <w:lang w:val="en-US"/>
        </w:rPr>
        <w:t>)</w:t>
      </w:r>
    </w:p>
    <w:p w14:paraId="22F1F82F" w14:textId="77777777" w:rsidR="007B4126" w:rsidRPr="00BB5A1F" w:rsidRDefault="007B4126" w:rsidP="007B4126">
      <w:pPr>
        <w:tabs>
          <w:tab w:val="left" w:pos="4111"/>
        </w:tabs>
        <w:autoSpaceDE w:val="0"/>
        <w:autoSpaceDN w:val="0"/>
        <w:adjustRightInd w:val="0"/>
        <w:spacing w:after="0" w:line="240" w:lineRule="auto"/>
        <w:jc w:val="both"/>
        <w:rPr>
          <w:rFonts w:ascii="Times New Roman" w:hAnsi="Times New Roman" w:cs="Times New Roman"/>
          <w:sz w:val="28"/>
          <w:szCs w:val="28"/>
        </w:rPr>
      </w:pPr>
      <w:r w:rsidRPr="00BB5A1F">
        <w:rPr>
          <w:rFonts w:ascii="Times New Roman" w:hAnsi="Times New Roman" w:cs="Times New Roman"/>
          <w:sz w:val="28"/>
          <w:szCs w:val="28"/>
        </w:rPr>
        <w:t xml:space="preserve">где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max</m:t>
            </m:r>
          </m:sub>
        </m:sSub>
        <m:r>
          <m:rPr>
            <m:sty m:val="bi"/>
          </m:rPr>
          <w:rPr>
            <w:rFonts w:ascii="Cambria Math" w:hAnsi="Cambria Math" w:cs="Times New Roman"/>
            <w:sz w:val="28"/>
            <w:szCs w:val="28"/>
          </w:rPr>
          <m:t xml:space="preserve"> </m:t>
        </m:r>
      </m:oMath>
      <w:r w:rsidRPr="00BB5A1F">
        <w:rPr>
          <w:rFonts w:ascii="Times New Roman" w:hAnsi="Times New Roman" w:cs="Times New Roman"/>
          <w:sz w:val="28"/>
          <w:szCs w:val="28"/>
        </w:rPr>
        <w:t xml:space="preserve">и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 xml:space="preserve">  </m:t>
            </m:r>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min</m:t>
            </m:r>
          </m:sub>
        </m:sSub>
      </m:oMath>
      <w:r w:rsidRPr="00BB5A1F">
        <w:rPr>
          <w:rFonts w:ascii="Times New Roman" w:hAnsi="Times New Roman" w:cs="Times New Roman"/>
          <w:i/>
          <w:iCs/>
          <w:sz w:val="28"/>
          <w:szCs w:val="28"/>
        </w:rPr>
        <w:t xml:space="preserve"> </w:t>
      </w:r>
      <w:r w:rsidRPr="00BB5A1F">
        <w:rPr>
          <w:rFonts w:ascii="Times New Roman" w:hAnsi="Times New Roman" w:cs="Times New Roman"/>
          <w:sz w:val="28"/>
          <w:szCs w:val="28"/>
        </w:rPr>
        <w:t>соответственно максимальная и минимальная интенсивности света,</w:t>
      </w:r>
      <w:r w:rsidRPr="0065228E">
        <w:rPr>
          <w:rFonts w:ascii="Times New Roman" w:hAnsi="Times New Roman" w:cs="Times New Roman"/>
          <w:sz w:val="28"/>
          <w:szCs w:val="28"/>
        </w:rPr>
        <w:t xml:space="preserve"> </w:t>
      </w:r>
      <w:r w:rsidRPr="00BB5A1F">
        <w:rPr>
          <w:rFonts w:ascii="Times New Roman" w:hAnsi="Times New Roman" w:cs="Times New Roman"/>
          <w:sz w:val="28"/>
          <w:szCs w:val="28"/>
        </w:rPr>
        <w:t>пропускаемого анализатором.</w:t>
      </w:r>
    </w:p>
    <w:p w14:paraId="37CAEF94" w14:textId="731F328A" w:rsidR="007B4126" w:rsidRPr="0065228E" w:rsidRDefault="00AA4DDB" w:rsidP="007B4126">
      <w:pPr>
        <w:tabs>
          <w:tab w:val="left" w:pos="4111"/>
        </w:tabs>
        <w:autoSpaceDE w:val="0"/>
        <w:autoSpaceDN w:val="0"/>
        <w:adjustRightInd w:val="0"/>
        <w:spacing w:after="0" w:line="240" w:lineRule="auto"/>
        <w:ind w:firstLine="709"/>
        <w:rPr>
          <w:rFonts w:ascii="Times New Roman" w:hAnsi="Times New Roman" w:cs="Times New Roman"/>
          <w:i/>
          <w:iCs/>
          <w:sz w:val="28"/>
          <w:szCs w:val="28"/>
        </w:rPr>
      </w:pPr>
      <w:r>
        <w:rPr>
          <w:rFonts w:ascii="Times New Roman" w:hAnsi="Times New Roman" w:cs="Times New Roman"/>
          <w:sz w:val="28"/>
          <w:szCs w:val="28"/>
        </w:rPr>
        <w:t>Д</w:t>
      </w:r>
      <w:r w:rsidR="007B4126" w:rsidRPr="00BB5A1F">
        <w:rPr>
          <w:rFonts w:ascii="Times New Roman" w:hAnsi="Times New Roman" w:cs="Times New Roman"/>
          <w:sz w:val="28"/>
          <w:szCs w:val="28"/>
        </w:rPr>
        <w:t xml:space="preserve">ля естественного света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max</m:t>
            </m:r>
          </m:sub>
        </m:sSub>
      </m:oMath>
      <w:r w:rsidR="007B4126" w:rsidRPr="0065228E">
        <w:rPr>
          <w:rFonts w:ascii="Times New Roman" w:hAnsi="Times New Roman" w:cs="Times New Roman"/>
          <w:i/>
          <w:iCs/>
          <w:sz w:val="28"/>
          <w:szCs w:val="28"/>
        </w:rPr>
        <w:t xml:space="preserve"> </w:t>
      </w:r>
      <w:r w:rsidR="007B4126" w:rsidRPr="0065228E">
        <w:rPr>
          <w:rFonts w:ascii="Times New Roman" w:hAnsi="Times New Roman" w:cs="Times New Roman"/>
          <w:b/>
          <w:bCs/>
          <w:i/>
          <w:iCs/>
          <w:sz w:val="28"/>
          <w:szCs w:val="28"/>
        </w:rPr>
        <w:t>=</w:t>
      </w:r>
      <w:r w:rsidR="007B4126" w:rsidRPr="00BB5A1F">
        <w:rPr>
          <w:rFonts w:ascii="Times New Roman" w:hAnsi="Times New Roman" w:cs="Times New Roman"/>
          <w:i/>
          <w:iCs/>
          <w:sz w:val="28"/>
          <w:szCs w:val="28"/>
        </w:rPr>
        <w:t xml:space="preserve">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 xml:space="preserve"> </m:t>
            </m:r>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min</m:t>
            </m:r>
          </m:sub>
        </m:sSub>
      </m:oMath>
      <w:r w:rsidR="007B4126" w:rsidRPr="0065228E">
        <w:rPr>
          <w:rFonts w:ascii="Times New Roman" w:hAnsi="Times New Roman" w:cs="Times New Roman"/>
          <w:i/>
          <w:iCs/>
          <w:sz w:val="28"/>
          <w:szCs w:val="28"/>
        </w:rPr>
        <w:t xml:space="preserve"> </w:t>
      </w:r>
      <w:r w:rsidR="007B4126" w:rsidRPr="00BB5A1F">
        <w:rPr>
          <w:rFonts w:ascii="Times New Roman" w:hAnsi="Times New Roman" w:cs="Times New Roman"/>
          <w:sz w:val="28"/>
          <w:szCs w:val="28"/>
        </w:rPr>
        <w:t xml:space="preserve">и, следовательно, </w:t>
      </w:r>
      <w:r w:rsidR="007B4126" w:rsidRPr="00543A5F">
        <w:rPr>
          <w:rFonts w:ascii="Times New Roman" w:eastAsia="Times New Roman,Italic" w:hAnsi="Times New Roman" w:cs="Times New Roman"/>
          <w:b/>
          <w:i/>
          <w:iCs/>
          <w:sz w:val="28"/>
          <w:szCs w:val="28"/>
        </w:rPr>
        <w:t>Р</w:t>
      </w:r>
      <w:r w:rsidR="007B4126" w:rsidRPr="00BB5A1F">
        <w:rPr>
          <w:rFonts w:ascii="Times New Roman" w:eastAsia="Times New Roman,Italic" w:hAnsi="Times New Roman" w:cs="Times New Roman"/>
          <w:i/>
          <w:iCs/>
          <w:sz w:val="28"/>
          <w:szCs w:val="28"/>
        </w:rPr>
        <w:t xml:space="preserve"> </w:t>
      </w:r>
      <w:r w:rsidR="007B4126" w:rsidRPr="00BB5A1F">
        <w:rPr>
          <w:rFonts w:ascii="Times New Roman" w:hAnsi="Times New Roman" w:cs="Times New Roman"/>
          <w:sz w:val="28"/>
          <w:szCs w:val="28"/>
        </w:rPr>
        <w:t>= 0</w:t>
      </w:r>
      <w:r>
        <w:rPr>
          <w:rFonts w:ascii="Times New Roman" w:hAnsi="Times New Roman" w:cs="Times New Roman"/>
          <w:sz w:val="28"/>
          <w:szCs w:val="28"/>
        </w:rPr>
        <w:t>.</w:t>
      </w:r>
    </w:p>
    <w:p w14:paraId="7F55C5B2" w14:textId="1025B07C" w:rsidR="007B4126" w:rsidRPr="0065228E" w:rsidRDefault="00AA4DDB" w:rsidP="007B4126">
      <w:pPr>
        <w:tabs>
          <w:tab w:val="left" w:pos="4111"/>
        </w:tabs>
        <w:autoSpaceDE w:val="0"/>
        <w:autoSpaceDN w:val="0"/>
        <w:adjustRightInd w:val="0"/>
        <w:spacing w:after="0" w:line="240" w:lineRule="auto"/>
        <w:ind w:firstLine="709"/>
        <w:rPr>
          <w:rFonts w:ascii="Times New Roman" w:hAnsi="Times New Roman" w:cs="Times New Roman"/>
          <w:i/>
          <w:iCs/>
          <w:sz w:val="28"/>
          <w:szCs w:val="28"/>
        </w:rPr>
      </w:pPr>
      <w:r>
        <w:rPr>
          <w:rFonts w:ascii="Times New Roman" w:hAnsi="Times New Roman" w:cs="Times New Roman"/>
          <w:sz w:val="28"/>
          <w:szCs w:val="28"/>
        </w:rPr>
        <w:t>Д</w:t>
      </w:r>
      <w:r w:rsidR="007B4126" w:rsidRPr="00BB5A1F">
        <w:rPr>
          <w:rFonts w:ascii="Times New Roman" w:hAnsi="Times New Roman" w:cs="Times New Roman"/>
          <w:sz w:val="28"/>
          <w:szCs w:val="28"/>
        </w:rPr>
        <w:t xml:space="preserve">ля линейно поляризованного света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 xml:space="preserve">  </m:t>
            </m:r>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min</m:t>
            </m:r>
          </m:sub>
        </m:sSub>
      </m:oMath>
      <w:r w:rsidR="007B4126" w:rsidRPr="0065228E">
        <w:rPr>
          <w:rFonts w:ascii="Times New Roman" w:hAnsi="Times New Roman" w:cs="Times New Roman"/>
          <w:i/>
          <w:iCs/>
          <w:sz w:val="28"/>
          <w:szCs w:val="28"/>
        </w:rPr>
        <w:t xml:space="preserve"> </w:t>
      </w:r>
      <w:r w:rsidR="007B4126" w:rsidRPr="0065228E">
        <w:rPr>
          <w:rFonts w:ascii="Times New Roman" w:hAnsi="Times New Roman" w:cs="Times New Roman"/>
          <w:b/>
          <w:bCs/>
          <w:i/>
          <w:iCs/>
          <w:sz w:val="28"/>
          <w:szCs w:val="28"/>
        </w:rPr>
        <w:t>=</w:t>
      </w:r>
      <w:r w:rsidR="007B4126" w:rsidRPr="00BB5A1F">
        <w:rPr>
          <w:rFonts w:ascii="Times New Roman" w:hAnsi="Times New Roman" w:cs="Times New Roman"/>
          <w:i/>
          <w:iCs/>
          <w:sz w:val="28"/>
          <w:szCs w:val="28"/>
        </w:rPr>
        <w:t xml:space="preserve"> 0 </w:t>
      </w:r>
      <w:r w:rsidR="007B4126" w:rsidRPr="00BB5A1F">
        <w:rPr>
          <w:rFonts w:ascii="Times New Roman" w:hAnsi="Times New Roman" w:cs="Times New Roman"/>
          <w:sz w:val="28"/>
          <w:szCs w:val="28"/>
        </w:rPr>
        <w:t xml:space="preserve">и, следовательно, </w:t>
      </w:r>
      <w:r w:rsidR="007B4126" w:rsidRPr="00543A5F">
        <w:rPr>
          <w:rFonts w:ascii="Times New Roman" w:eastAsia="Times New Roman,Italic" w:hAnsi="Times New Roman" w:cs="Times New Roman"/>
          <w:b/>
          <w:i/>
          <w:iCs/>
          <w:sz w:val="28"/>
          <w:szCs w:val="28"/>
        </w:rPr>
        <w:t>Р</w:t>
      </w:r>
      <w:r w:rsidR="007B4126" w:rsidRPr="00BB5A1F">
        <w:rPr>
          <w:rFonts w:ascii="Times New Roman" w:eastAsia="Times New Roman,Italic" w:hAnsi="Times New Roman" w:cs="Times New Roman"/>
          <w:i/>
          <w:iCs/>
          <w:sz w:val="28"/>
          <w:szCs w:val="28"/>
        </w:rPr>
        <w:t xml:space="preserve"> </w:t>
      </w:r>
      <w:r w:rsidR="007B4126" w:rsidRPr="00BB5A1F">
        <w:rPr>
          <w:rFonts w:ascii="Times New Roman" w:hAnsi="Times New Roman" w:cs="Times New Roman"/>
          <w:sz w:val="28"/>
          <w:szCs w:val="28"/>
        </w:rPr>
        <w:t>= 1</w:t>
      </w:r>
      <w:r>
        <w:rPr>
          <w:rFonts w:ascii="Times New Roman" w:hAnsi="Times New Roman" w:cs="Times New Roman"/>
          <w:sz w:val="28"/>
          <w:szCs w:val="28"/>
        </w:rPr>
        <w:t>.</w:t>
      </w:r>
    </w:p>
    <w:p w14:paraId="24893828" w14:textId="6C2EEE0C" w:rsidR="007B4126" w:rsidRDefault="00AA4DDB" w:rsidP="007B4126">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Д</w:t>
      </w:r>
      <w:r w:rsidR="007B4126" w:rsidRPr="00BB5A1F">
        <w:rPr>
          <w:rFonts w:ascii="Times New Roman" w:hAnsi="Times New Roman" w:cs="Times New Roman"/>
          <w:sz w:val="28"/>
          <w:szCs w:val="28"/>
        </w:rPr>
        <w:t>ля частично поляризованного света</w:t>
      </w:r>
      <w:r w:rsidR="007B4126">
        <w:rPr>
          <w:rFonts w:ascii="Times New Roman" w:hAnsi="Times New Roman" w:cs="Times New Roman"/>
          <w:sz w:val="28"/>
          <w:szCs w:val="28"/>
        </w:rPr>
        <w:t xml:space="preserve">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max</m:t>
            </m:r>
          </m:sub>
        </m:sSub>
      </m:oMath>
      <w:r w:rsidR="007B4126" w:rsidRPr="0065228E">
        <w:rPr>
          <w:rFonts w:ascii="Times New Roman" w:hAnsi="Times New Roman" w:cs="Times New Roman"/>
          <w:i/>
          <w:iCs/>
          <w:sz w:val="28"/>
          <w:szCs w:val="28"/>
        </w:rPr>
        <w:t xml:space="preserve"> </w:t>
      </w:r>
      <w:r w:rsidR="007B4126" w:rsidRPr="0065228E">
        <w:rPr>
          <w:rFonts w:ascii="Times New Roman" w:eastAsia="Times New Roman,Italic" w:hAnsi="Times New Roman" w:cs="Times New Roman"/>
          <w:b/>
          <w:bCs/>
          <w:i/>
          <w:iCs/>
          <w:sz w:val="28"/>
          <w:szCs w:val="28"/>
        </w:rPr>
        <w:t>≠</w:t>
      </w:r>
      <w:r w:rsidR="007B4126" w:rsidRPr="00BB5A1F">
        <w:rPr>
          <w:rFonts w:ascii="Times New Roman" w:eastAsia="Times New Roman,Italic" w:hAnsi="Times New Roman" w:cs="Times New Roman"/>
          <w:i/>
          <w:iCs/>
          <w:sz w:val="28"/>
          <w:szCs w:val="28"/>
        </w:rPr>
        <w:t xml:space="preserve"> </w:t>
      </w:r>
      <m:oMath>
        <m:sSub>
          <m:sSubPr>
            <m:ctrlPr>
              <w:rPr>
                <w:rFonts w:ascii="Cambria Math" w:hAnsi="Cambria Math" w:cs="Times New Roman"/>
                <w:b/>
                <w:bCs/>
                <w:i/>
                <w:iCs/>
                <w:sz w:val="28"/>
                <w:szCs w:val="28"/>
              </w:rPr>
            </m:ctrlPr>
          </m:sSubPr>
          <m:e>
            <m:r>
              <m:rPr>
                <m:nor/>
              </m:rPr>
              <w:rPr>
                <w:rFonts w:ascii="Times New Roman" w:hAnsi="Times New Roman" w:cs="Times New Roman"/>
                <w:b/>
                <w:bCs/>
                <w:i/>
                <w:iCs/>
                <w:sz w:val="28"/>
                <w:szCs w:val="28"/>
              </w:rPr>
              <m:t xml:space="preserve"> </m:t>
            </m:r>
            <m:r>
              <m:rPr>
                <m:nor/>
              </m:rPr>
              <w:rPr>
                <w:rFonts w:ascii="Times New Roman" w:hAnsi="Times New Roman" w:cs="Times New Roman"/>
                <w:b/>
                <w:bCs/>
                <w:i/>
                <w:iCs/>
                <w:sz w:val="28"/>
                <w:szCs w:val="28"/>
                <w:lang w:val="en-US"/>
              </w:rPr>
              <m:t>I</m:t>
            </m:r>
          </m:e>
          <m:sub>
            <m:r>
              <m:rPr>
                <m:nor/>
              </m:rPr>
              <w:rPr>
                <w:rFonts w:ascii="Times New Roman" w:hAnsi="Times New Roman" w:cs="Times New Roman"/>
                <w:b/>
                <w:bCs/>
                <w:i/>
                <w:iCs/>
                <w:sz w:val="28"/>
                <w:szCs w:val="28"/>
                <w:lang w:val="en-US"/>
              </w:rPr>
              <m:t>min</m:t>
            </m:r>
          </m:sub>
        </m:sSub>
      </m:oMath>
      <w:r w:rsidR="007B4126" w:rsidRPr="00543A5F">
        <w:rPr>
          <w:rFonts w:ascii="Times New Roman" w:hAnsi="Times New Roman" w:cs="Times New Roman"/>
          <w:i/>
          <w:iCs/>
          <w:sz w:val="28"/>
          <w:szCs w:val="28"/>
        </w:rPr>
        <w:t xml:space="preserve"> </w:t>
      </w:r>
      <w:r w:rsidR="007B4126" w:rsidRPr="00BB5A1F">
        <w:rPr>
          <w:rFonts w:ascii="Times New Roman" w:hAnsi="Times New Roman" w:cs="Times New Roman"/>
          <w:sz w:val="28"/>
          <w:szCs w:val="28"/>
        </w:rPr>
        <w:t>и</w:t>
      </w:r>
      <w:r w:rsidR="007B4126">
        <w:rPr>
          <w:rFonts w:ascii="Times New Roman" w:hAnsi="Times New Roman" w:cs="Times New Roman"/>
          <w:sz w:val="28"/>
          <w:szCs w:val="28"/>
        </w:rPr>
        <w:t xml:space="preserve"> </w:t>
      </w:r>
      <w:r w:rsidR="007B4126" w:rsidRPr="00BB5A1F">
        <w:rPr>
          <w:rFonts w:ascii="Times New Roman" w:hAnsi="Times New Roman" w:cs="Times New Roman"/>
          <w:sz w:val="28"/>
          <w:szCs w:val="28"/>
        </w:rPr>
        <w:t>0</w:t>
      </w:r>
      <w:r w:rsidR="007B4126">
        <w:rPr>
          <w:rFonts w:ascii="Times New Roman" w:hAnsi="Times New Roman" w:cs="Times New Roman"/>
          <w:sz w:val="28"/>
          <w:szCs w:val="28"/>
        </w:rPr>
        <w:t xml:space="preserve"> </w:t>
      </w:r>
      <w:r w:rsidR="007B4126" w:rsidRPr="00BB5A1F">
        <w:rPr>
          <w:rFonts w:ascii="Times New Roman" w:hAnsi="Times New Roman" w:cs="Times New Roman"/>
          <w:sz w:val="28"/>
          <w:szCs w:val="28"/>
        </w:rPr>
        <w:t>&lt;</w:t>
      </w:r>
      <w:r w:rsidR="007B4126">
        <w:rPr>
          <w:rFonts w:ascii="Times New Roman" w:hAnsi="Times New Roman" w:cs="Times New Roman"/>
          <w:sz w:val="28"/>
          <w:szCs w:val="28"/>
        </w:rPr>
        <w:t xml:space="preserve"> </w:t>
      </w:r>
      <w:r w:rsidR="007B4126" w:rsidRPr="00543A5F">
        <w:rPr>
          <w:rFonts w:ascii="Times New Roman" w:eastAsia="Times New Roman,Italic" w:hAnsi="Times New Roman" w:cs="Times New Roman"/>
          <w:b/>
          <w:i/>
          <w:iCs/>
          <w:sz w:val="28"/>
          <w:szCs w:val="28"/>
        </w:rPr>
        <w:t>Р</w:t>
      </w:r>
      <w:r w:rsidR="00D61D5D">
        <w:rPr>
          <w:rFonts w:ascii="Times New Roman" w:eastAsia="Times New Roman,Italic" w:hAnsi="Times New Roman" w:cs="Times New Roman"/>
          <w:iCs/>
          <w:sz w:val="28"/>
          <w:szCs w:val="28"/>
        </w:rPr>
        <w:t xml:space="preserve"> </w:t>
      </w:r>
      <w:r w:rsidR="007B4126" w:rsidRPr="00BB5A1F">
        <w:rPr>
          <w:rFonts w:ascii="Times New Roman" w:hAnsi="Times New Roman" w:cs="Times New Roman"/>
          <w:sz w:val="28"/>
          <w:szCs w:val="28"/>
        </w:rPr>
        <w:t>&lt;</w:t>
      </w:r>
      <w:r w:rsidR="007B4126">
        <w:rPr>
          <w:rFonts w:ascii="Times New Roman" w:hAnsi="Times New Roman" w:cs="Times New Roman"/>
          <w:sz w:val="28"/>
          <w:szCs w:val="28"/>
        </w:rPr>
        <w:t xml:space="preserve"> </w:t>
      </w:r>
      <w:r w:rsidR="007B4126" w:rsidRPr="00BB5A1F">
        <w:rPr>
          <w:rFonts w:ascii="Times New Roman" w:hAnsi="Times New Roman" w:cs="Times New Roman"/>
          <w:sz w:val="28"/>
          <w:szCs w:val="28"/>
        </w:rPr>
        <w:t>1.</w:t>
      </w:r>
    </w:p>
    <w:p w14:paraId="5F6F3BE4" w14:textId="2CD09D2C" w:rsidR="00815B7F" w:rsidRDefault="00815B7F" w:rsidP="007B4126">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3837509A" w14:textId="2AF58E80" w:rsidR="003C00E1" w:rsidRPr="005212C3" w:rsidRDefault="005212C3" w:rsidP="001163E2">
      <w:pPr>
        <w:tabs>
          <w:tab w:val="left" w:pos="4111"/>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Практическая часть</w:t>
      </w:r>
      <w:r w:rsidRPr="00F0338B">
        <w:rPr>
          <w:szCs w:val="28"/>
        </w:rPr>
        <w:t xml:space="preserve"> </w:t>
      </w:r>
    </w:p>
    <w:p w14:paraId="3D1C0581" w14:textId="118E87A7" w:rsidR="003C00E1" w:rsidRDefault="003C00E1"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sidRPr="00106605">
        <w:rPr>
          <w:rFonts w:cs="Arial"/>
          <w:color w:val="000000"/>
          <w:sz w:val="28"/>
          <w:szCs w:val="20"/>
        </w:rPr>
        <w:t xml:space="preserve">Схема опыта приведена на рисунке </w:t>
      </w:r>
      <w:r w:rsidR="0056250F">
        <w:rPr>
          <w:rFonts w:cs="Arial"/>
          <w:color w:val="000000"/>
          <w:sz w:val="28"/>
          <w:szCs w:val="20"/>
        </w:rPr>
        <w:t>1.1</w:t>
      </w:r>
      <w:r w:rsidR="00EC57B7">
        <w:rPr>
          <w:rFonts w:cs="Arial"/>
          <w:color w:val="000000"/>
          <w:sz w:val="28"/>
          <w:szCs w:val="20"/>
        </w:rPr>
        <w:t>3</w:t>
      </w:r>
      <w:r w:rsidRPr="00106605">
        <w:rPr>
          <w:rFonts w:cs="Arial"/>
          <w:color w:val="000000"/>
          <w:sz w:val="28"/>
          <w:szCs w:val="20"/>
        </w:rPr>
        <w:t>.</w:t>
      </w:r>
    </w:p>
    <w:p w14:paraId="770BEC5E" w14:textId="6FB4BC73" w:rsidR="003C00E1" w:rsidRDefault="003C00E1"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p>
    <w:p w14:paraId="03AE721B" w14:textId="77777777" w:rsidR="00815B7F" w:rsidRDefault="00815B7F"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p>
    <w:p w14:paraId="1F77CF6E" w14:textId="7FD4B12E" w:rsidR="003C00E1" w:rsidRDefault="003C00E1"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noProof/>
          <w:color w:val="000000"/>
          <w:sz w:val="28"/>
          <w:szCs w:val="20"/>
        </w:rPr>
        <w:drawing>
          <wp:inline distT="0" distB="0" distL="0" distR="0" wp14:anchorId="0F13A441" wp14:editId="116A3E25">
            <wp:extent cx="5132843" cy="2311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Чертеж.jpg"/>
                    <pic:cNvPicPr/>
                  </pic:nvPicPr>
                  <pic:blipFill rotWithShape="1">
                    <a:blip r:embed="rId20" cstate="print">
                      <a:extLst>
                        <a:ext uri="{28A0092B-C50C-407E-A947-70E740481C1C}">
                          <a14:useLocalDpi xmlns:a14="http://schemas.microsoft.com/office/drawing/2010/main" val="0"/>
                        </a:ext>
                      </a:extLst>
                    </a:blip>
                    <a:srcRect l="11544" t="15856" r="11972" b="33857"/>
                    <a:stretch/>
                  </pic:blipFill>
                  <pic:spPr bwMode="auto">
                    <a:xfrm>
                      <a:off x="0" y="0"/>
                      <a:ext cx="5137011" cy="2313277"/>
                    </a:xfrm>
                    <a:prstGeom prst="rect">
                      <a:avLst/>
                    </a:prstGeom>
                    <a:ln>
                      <a:noFill/>
                    </a:ln>
                    <a:extLst>
                      <a:ext uri="{53640926-AAD7-44D8-BBD7-CCE9431645EC}">
                        <a14:shadowObscured xmlns:a14="http://schemas.microsoft.com/office/drawing/2010/main"/>
                      </a:ext>
                    </a:extLst>
                  </pic:spPr>
                </pic:pic>
              </a:graphicData>
            </a:graphic>
          </wp:inline>
        </w:drawing>
      </w:r>
    </w:p>
    <w:p w14:paraId="1D9E35BD" w14:textId="77777777" w:rsidR="0072592A" w:rsidRDefault="0072592A"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p>
    <w:p w14:paraId="4D9600DF" w14:textId="77777777" w:rsidR="00815B7F" w:rsidRPr="00106605" w:rsidRDefault="00815B7F"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p>
    <w:p w14:paraId="5FED51AF" w14:textId="4EFE36B4" w:rsidR="0032342D" w:rsidRDefault="003C00E1" w:rsidP="00130FF7">
      <w:pPr>
        <w:pStyle w:val="im-mess"/>
        <w:shd w:val="clear" w:color="auto" w:fill="FFFFFF"/>
        <w:tabs>
          <w:tab w:val="left" w:pos="4111"/>
        </w:tabs>
        <w:suppressAutoHyphens/>
        <w:spacing w:before="0" w:beforeAutospacing="0" w:after="0" w:afterAutospacing="0"/>
        <w:ind w:firstLine="709"/>
        <w:jc w:val="center"/>
        <w:rPr>
          <w:rFonts w:cs="Arial"/>
          <w:color w:val="000000"/>
          <w:sz w:val="28"/>
          <w:szCs w:val="28"/>
        </w:rPr>
      </w:pPr>
      <w:r w:rsidRPr="0056250F">
        <w:rPr>
          <w:rFonts w:cs="Arial"/>
          <w:color w:val="000000"/>
          <w:sz w:val="28"/>
          <w:szCs w:val="28"/>
        </w:rPr>
        <w:t xml:space="preserve">Рисунок </w:t>
      </w:r>
      <w:r w:rsidR="0056250F" w:rsidRPr="0056250F">
        <w:rPr>
          <w:rFonts w:cs="Arial"/>
          <w:color w:val="000000"/>
          <w:sz w:val="28"/>
          <w:szCs w:val="28"/>
        </w:rPr>
        <w:t>1.1</w:t>
      </w:r>
      <w:r w:rsidR="00EC57B7">
        <w:rPr>
          <w:rFonts w:cs="Arial"/>
          <w:color w:val="000000"/>
          <w:sz w:val="28"/>
          <w:szCs w:val="28"/>
        </w:rPr>
        <w:t>3</w:t>
      </w:r>
      <w:r w:rsidR="0056250F">
        <w:rPr>
          <w:rFonts w:cs="Arial"/>
          <w:color w:val="000000"/>
          <w:sz w:val="28"/>
          <w:szCs w:val="28"/>
        </w:rPr>
        <w:t xml:space="preserve"> – Схема опыта для изучения закона Малюса</w:t>
      </w:r>
      <w:r w:rsidR="00724B64">
        <w:rPr>
          <w:rFonts w:cs="Arial"/>
          <w:color w:val="000000"/>
          <w:sz w:val="28"/>
          <w:szCs w:val="28"/>
        </w:rPr>
        <w:t>:</w:t>
      </w:r>
    </w:p>
    <w:p w14:paraId="3D027CFD" w14:textId="47464976" w:rsidR="00724B64" w:rsidRDefault="00724B64" w:rsidP="00130FF7">
      <w:pPr>
        <w:pStyle w:val="im-mess"/>
        <w:shd w:val="clear" w:color="auto" w:fill="FFFFFF"/>
        <w:tabs>
          <w:tab w:val="left" w:pos="4111"/>
        </w:tabs>
        <w:suppressAutoHyphens/>
        <w:spacing w:before="0" w:beforeAutospacing="0" w:after="0" w:afterAutospacing="0"/>
        <w:ind w:firstLine="709"/>
        <w:jc w:val="center"/>
        <w:rPr>
          <w:rFonts w:cs="Arial"/>
          <w:bCs/>
          <w:iCs/>
          <w:color w:val="000000"/>
          <w:sz w:val="28"/>
          <w:szCs w:val="20"/>
        </w:rPr>
      </w:pPr>
      <w:r>
        <w:rPr>
          <w:rFonts w:cs="Arial"/>
          <w:color w:val="000000"/>
          <w:sz w:val="28"/>
          <w:szCs w:val="28"/>
        </w:rPr>
        <w:t xml:space="preserve">№ 2 – держатель; </w:t>
      </w:r>
      <w:r w:rsidR="00130FF7">
        <w:rPr>
          <w:rFonts w:cs="Arial"/>
          <w:color w:val="000000"/>
          <w:sz w:val="28"/>
          <w:szCs w:val="28"/>
        </w:rPr>
        <w:t xml:space="preserve">№ 3 – лупа; № 4 – экран; </w:t>
      </w:r>
      <w:r>
        <w:rPr>
          <w:rFonts w:cs="Arial"/>
          <w:color w:val="000000"/>
          <w:sz w:val="28"/>
          <w:szCs w:val="28"/>
        </w:rPr>
        <w:t xml:space="preserve">№5 – держатель с </w:t>
      </w:r>
      <w:r w:rsidRPr="00106605">
        <w:rPr>
          <w:rFonts w:cs="Arial"/>
          <w:color w:val="000000"/>
          <w:sz w:val="28"/>
          <w:szCs w:val="20"/>
        </w:rPr>
        <w:t xml:space="preserve">линзой </w:t>
      </w:r>
      <w:r w:rsidRPr="00873222">
        <w:rPr>
          <w:rFonts w:cs="Arial"/>
          <w:b/>
          <w:bCs/>
          <w:i/>
          <w:iCs/>
          <w:color w:val="000000"/>
          <w:sz w:val="28"/>
          <w:szCs w:val="20"/>
        </w:rPr>
        <w:t>Л1</w:t>
      </w:r>
      <w:r w:rsidR="00130FF7">
        <w:rPr>
          <w:rFonts w:cs="Arial"/>
          <w:bCs/>
          <w:iCs/>
          <w:color w:val="000000"/>
          <w:sz w:val="28"/>
          <w:szCs w:val="20"/>
        </w:rPr>
        <w:t xml:space="preserve">; № 6 – </w:t>
      </w:r>
      <w:r w:rsidR="00130FF7">
        <w:rPr>
          <w:rFonts w:cs="Arial"/>
          <w:color w:val="000000"/>
          <w:sz w:val="28"/>
          <w:szCs w:val="28"/>
        </w:rPr>
        <w:t xml:space="preserve">держатель с </w:t>
      </w:r>
      <w:r w:rsidR="00130FF7" w:rsidRPr="00106605">
        <w:rPr>
          <w:rFonts w:cs="Arial"/>
          <w:color w:val="000000"/>
          <w:sz w:val="28"/>
          <w:szCs w:val="20"/>
        </w:rPr>
        <w:t xml:space="preserve">линзой </w:t>
      </w:r>
      <w:r w:rsidR="00130FF7" w:rsidRPr="00873222">
        <w:rPr>
          <w:rFonts w:cs="Arial"/>
          <w:b/>
          <w:bCs/>
          <w:i/>
          <w:iCs/>
          <w:color w:val="000000"/>
          <w:sz w:val="28"/>
          <w:szCs w:val="20"/>
        </w:rPr>
        <w:t>Л</w:t>
      </w:r>
      <w:r w:rsidR="00130FF7">
        <w:rPr>
          <w:rFonts w:cs="Arial"/>
          <w:b/>
          <w:bCs/>
          <w:i/>
          <w:iCs/>
          <w:color w:val="000000"/>
          <w:sz w:val="28"/>
          <w:szCs w:val="20"/>
        </w:rPr>
        <w:t>2</w:t>
      </w:r>
      <w:r w:rsidR="00130FF7">
        <w:rPr>
          <w:rFonts w:cs="Arial"/>
          <w:bCs/>
          <w:iCs/>
          <w:color w:val="000000"/>
          <w:sz w:val="28"/>
          <w:szCs w:val="20"/>
        </w:rPr>
        <w:t>; № 11 – поляризатор; № 12 – анализатор</w:t>
      </w:r>
    </w:p>
    <w:p w14:paraId="6E7CFF3E" w14:textId="7CF42B79" w:rsidR="002E28CC" w:rsidRDefault="002E28CC" w:rsidP="00130FF7">
      <w:pPr>
        <w:pStyle w:val="im-mess"/>
        <w:shd w:val="clear" w:color="auto" w:fill="FFFFFF"/>
        <w:tabs>
          <w:tab w:val="left" w:pos="4111"/>
        </w:tabs>
        <w:suppressAutoHyphens/>
        <w:spacing w:before="0" w:beforeAutospacing="0" w:after="0" w:afterAutospacing="0"/>
        <w:ind w:firstLine="709"/>
        <w:jc w:val="center"/>
        <w:rPr>
          <w:rFonts w:cs="Arial"/>
          <w:bCs/>
          <w:iCs/>
          <w:color w:val="000000"/>
          <w:sz w:val="28"/>
          <w:szCs w:val="20"/>
        </w:rPr>
      </w:pPr>
    </w:p>
    <w:p w14:paraId="3E34B552" w14:textId="1447D845" w:rsidR="002E28CC" w:rsidRDefault="002E28CC" w:rsidP="00130FF7">
      <w:pPr>
        <w:pStyle w:val="im-mess"/>
        <w:shd w:val="clear" w:color="auto" w:fill="FFFFFF"/>
        <w:tabs>
          <w:tab w:val="left" w:pos="4111"/>
        </w:tabs>
        <w:suppressAutoHyphens/>
        <w:spacing w:before="0" w:beforeAutospacing="0" w:after="0" w:afterAutospacing="0"/>
        <w:ind w:firstLine="709"/>
        <w:jc w:val="center"/>
        <w:rPr>
          <w:rFonts w:cs="Arial"/>
          <w:bCs/>
          <w:iCs/>
          <w:color w:val="000000"/>
          <w:sz w:val="28"/>
          <w:szCs w:val="20"/>
        </w:rPr>
      </w:pPr>
    </w:p>
    <w:p w14:paraId="730D1EDA" w14:textId="596573F3" w:rsidR="005073EC" w:rsidRDefault="0032342D" w:rsidP="00130FF7">
      <w:pPr>
        <w:pStyle w:val="im-mess"/>
        <w:shd w:val="clear" w:color="auto" w:fill="FFFFFF"/>
        <w:tabs>
          <w:tab w:val="left" w:pos="4111"/>
        </w:tabs>
        <w:suppressAutoHyphens/>
        <w:spacing w:before="0" w:beforeAutospacing="0" w:after="0" w:afterAutospacing="0"/>
        <w:ind w:firstLine="709"/>
        <w:rPr>
          <w:b/>
          <w:sz w:val="28"/>
          <w:szCs w:val="28"/>
        </w:rPr>
      </w:pPr>
      <w:r>
        <w:rPr>
          <w:b/>
          <w:sz w:val="28"/>
          <w:szCs w:val="28"/>
        </w:rPr>
        <w:lastRenderedPageBreak/>
        <w:t>Выполнен</w:t>
      </w:r>
      <w:r w:rsidRPr="000A7924">
        <w:rPr>
          <w:sz w:val="28"/>
          <w:szCs w:val="28"/>
        </w:rPr>
        <w:t>и</w:t>
      </w:r>
      <w:r>
        <w:rPr>
          <w:b/>
          <w:sz w:val="28"/>
          <w:szCs w:val="28"/>
        </w:rPr>
        <w:t>е работы</w:t>
      </w:r>
    </w:p>
    <w:p w14:paraId="43063DBD" w14:textId="54293982" w:rsidR="00252887" w:rsidRDefault="00252887" w:rsidP="00BA19C5">
      <w:pPr>
        <w:pStyle w:val="im-mess"/>
        <w:shd w:val="clear" w:color="auto" w:fill="FFFFFF"/>
        <w:tabs>
          <w:tab w:val="left" w:pos="4111"/>
        </w:tabs>
        <w:suppressAutoHyphens/>
        <w:spacing w:before="0" w:beforeAutospacing="0" w:after="0" w:afterAutospacing="0"/>
        <w:ind w:firstLine="709"/>
        <w:jc w:val="both"/>
        <w:rPr>
          <w:sz w:val="28"/>
          <w:szCs w:val="28"/>
        </w:rPr>
      </w:pPr>
      <w:r>
        <w:rPr>
          <w:sz w:val="28"/>
          <w:szCs w:val="28"/>
        </w:rPr>
        <w:t xml:space="preserve">1. </w:t>
      </w:r>
      <w:r w:rsidRPr="00073019">
        <w:rPr>
          <w:sz w:val="28"/>
          <w:szCs w:val="28"/>
        </w:rPr>
        <w:t xml:space="preserve">Включите лазер. </w:t>
      </w:r>
      <w:r w:rsidR="00965DFC">
        <w:rPr>
          <w:sz w:val="28"/>
          <w:szCs w:val="28"/>
        </w:rPr>
        <w:t>Проведите юстировку лазерного луча, если он не отъюстирован. Для этого о</w:t>
      </w:r>
      <w:r w:rsidRPr="00073019">
        <w:rPr>
          <w:sz w:val="28"/>
          <w:szCs w:val="28"/>
        </w:rPr>
        <w:t>тодвиньте столик с держателем №</w:t>
      </w:r>
      <w:r w:rsidR="00130FF7">
        <w:rPr>
          <w:sz w:val="28"/>
          <w:szCs w:val="28"/>
        </w:rPr>
        <w:t xml:space="preserve"> </w:t>
      </w:r>
      <w:r w:rsidRPr="00073019">
        <w:rPr>
          <w:sz w:val="28"/>
          <w:szCs w:val="28"/>
        </w:rPr>
        <w:t>4 на максимальное расстояние от держателя №</w:t>
      </w:r>
      <w:r w:rsidR="00130FF7">
        <w:rPr>
          <w:sz w:val="28"/>
          <w:szCs w:val="28"/>
        </w:rPr>
        <w:t xml:space="preserve"> </w:t>
      </w:r>
      <w:r w:rsidRPr="00073019">
        <w:rPr>
          <w:sz w:val="28"/>
          <w:szCs w:val="28"/>
        </w:rPr>
        <w:t>2. Смещая луч по горизонтали и вертикали винтами держателя №</w:t>
      </w:r>
      <w:r w:rsidR="00130FF7">
        <w:rPr>
          <w:sz w:val="28"/>
          <w:szCs w:val="28"/>
        </w:rPr>
        <w:t xml:space="preserve"> </w:t>
      </w:r>
      <w:r w:rsidRPr="00073019">
        <w:rPr>
          <w:sz w:val="28"/>
          <w:szCs w:val="28"/>
        </w:rPr>
        <w:t>2, установите центр светлого пятна на экране фоторезистора №</w:t>
      </w:r>
      <w:r w:rsidR="00130FF7">
        <w:rPr>
          <w:sz w:val="28"/>
          <w:szCs w:val="28"/>
        </w:rPr>
        <w:t xml:space="preserve"> </w:t>
      </w:r>
      <w:r w:rsidRPr="00073019">
        <w:rPr>
          <w:sz w:val="28"/>
          <w:szCs w:val="28"/>
        </w:rPr>
        <w:t>4 (демонстрационном экране в том месте, где предполагается наблюдать интерференцию). Передвиньте столик с держателем №</w:t>
      </w:r>
      <w:r w:rsidR="00130FF7">
        <w:rPr>
          <w:sz w:val="28"/>
          <w:szCs w:val="28"/>
        </w:rPr>
        <w:t xml:space="preserve"> </w:t>
      </w:r>
      <w:r w:rsidRPr="00073019">
        <w:rPr>
          <w:sz w:val="28"/>
          <w:szCs w:val="28"/>
        </w:rPr>
        <w:t>4 как можно ближе к держателю №</w:t>
      </w:r>
      <w:r w:rsidR="00130FF7">
        <w:rPr>
          <w:sz w:val="28"/>
          <w:szCs w:val="28"/>
        </w:rPr>
        <w:t xml:space="preserve"> </w:t>
      </w:r>
      <w:r w:rsidRPr="00073019">
        <w:rPr>
          <w:sz w:val="28"/>
          <w:szCs w:val="28"/>
        </w:rPr>
        <w:t>2 и снова установите пятно в центре экрана, но теперь уже винтами держателя №</w:t>
      </w:r>
      <w:r w:rsidR="00130FF7">
        <w:rPr>
          <w:sz w:val="28"/>
          <w:szCs w:val="28"/>
        </w:rPr>
        <w:t xml:space="preserve"> </w:t>
      </w:r>
      <w:r w:rsidRPr="00073019">
        <w:rPr>
          <w:sz w:val="28"/>
          <w:szCs w:val="28"/>
        </w:rPr>
        <w:t>1. Повторяйте процедуру до тех пор, пока при перемещении столика вдоль рейтера смещение пятна на экране составит не более 0,1</w:t>
      </w:r>
      <w:r w:rsidR="00F743D2">
        <w:rPr>
          <w:sz w:val="28"/>
          <w:szCs w:val="28"/>
        </w:rPr>
        <w:t>–</w:t>
      </w:r>
      <w:r w:rsidRPr="00073019">
        <w:rPr>
          <w:sz w:val="28"/>
          <w:szCs w:val="28"/>
        </w:rPr>
        <w:t xml:space="preserve">0,3 диаметра пятна. Луч лазера отъюстирован. </w:t>
      </w:r>
    </w:p>
    <w:p w14:paraId="5665B50B" w14:textId="77777777" w:rsidR="00815B7F" w:rsidRDefault="00252887" w:rsidP="00BA19C5">
      <w:pPr>
        <w:pStyle w:val="im-mess"/>
        <w:shd w:val="clear" w:color="auto" w:fill="FFFFFF"/>
        <w:tabs>
          <w:tab w:val="left" w:pos="4111"/>
        </w:tabs>
        <w:suppressAutoHyphens/>
        <w:spacing w:before="0" w:beforeAutospacing="0" w:after="0" w:afterAutospacing="0"/>
        <w:ind w:firstLine="709"/>
        <w:jc w:val="both"/>
        <w:rPr>
          <w:sz w:val="28"/>
          <w:szCs w:val="28"/>
        </w:rPr>
      </w:pPr>
      <w:r w:rsidRPr="00073019">
        <w:rPr>
          <w:sz w:val="28"/>
          <w:szCs w:val="28"/>
        </w:rPr>
        <w:t xml:space="preserve">При установке на рейтер каждого нового оптического элемента с помощью его винтов добивайтесь возвращения центра пятна на экране в то же место, что и при юстировке лазерного луча. Это означает, что центр оптического элемента находится на оптической оси установки и можно приступать к эксперименту или размещать на рейтере следующие нужные для эксперимента элементы. </w:t>
      </w:r>
    </w:p>
    <w:p w14:paraId="4AB247E1" w14:textId="3116E541" w:rsidR="003C00E1" w:rsidRPr="00252887"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8"/>
        </w:rPr>
      </w:pPr>
      <w:r w:rsidRPr="00073019">
        <w:rPr>
          <w:sz w:val="28"/>
          <w:szCs w:val="28"/>
        </w:rPr>
        <w:t>В процессе проведения опыта можно, смещая лупу винтами держателя №</w:t>
      </w:r>
      <w:r w:rsidR="00130FF7">
        <w:rPr>
          <w:sz w:val="28"/>
          <w:szCs w:val="28"/>
        </w:rPr>
        <w:t xml:space="preserve"> </w:t>
      </w:r>
      <w:r w:rsidRPr="00073019">
        <w:rPr>
          <w:sz w:val="28"/>
          <w:szCs w:val="28"/>
        </w:rPr>
        <w:t>3, перемещать картину на экране в положение удобное для наблюдений или измерений, например, со шкалы фоторегистратора</w:t>
      </w:r>
      <w:r>
        <w:rPr>
          <w:sz w:val="28"/>
          <w:szCs w:val="28"/>
        </w:rPr>
        <w:t xml:space="preserve"> на щель фотодатчика и обратно.</w:t>
      </w:r>
    </w:p>
    <w:p w14:paraId="347C67E4" w14:textId="4BB9CD0A" w:rsidR="003C00E1" w:rsidRPr="00106605"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 xml:space="preserve">2. </w:t>
      </w:r>
      <w:r w:rsidR="003C00E1" w:rsidRPr="00106605">
        <w:rPr>
          <w:rFonts w:cs="Arial"/>
          <w:color w:val="000000"/>
          <w:sz w:val="28"/>
          <w:szCs w:val="20"/>
        </w:rPr>
        <w:t>Разместите вблизи держателя №</w:t>
      </w:r>
      <w:r w:rsidR="00130FF7">
        <w:rPr>
          <w:rFonts w:cs="Arial"/>
          <w:color w:val="000000"/>
          <w:sz w:val="28"/>
          <w:szCs w:val="20"/>
        </w:rPr>
        <w:t xml:space="preserve"> </w:t>
      </w:r>
      <w:r w:rsidR="003C00E1" w:rsidRPr="00106605">
        <w:rPr>
          <w:rFonts w:cs="Arial"/>
          <w:color w:val="000000"/>
          <w:sz w:val="28"/>
          <w:szCs w:val="20"/>
        </w:rPr>
        <w:t>2 держатель №</w:t>
      </w:r>
      <w:r w:rsidR="00130FF7">
        <w:rPr>
          <w:rFonts w:cs="Arial"/>
          <w:color w:val="000000"/>
          <w:sz w:val="28"/>
          <w:szCs w:val="20"/>
        </w:rPr>
        <w:t xml:space="preserve"> </w:t>
      </w:r>
      <w:r w:rsidR="003C00E1" w:rsidRPr="00106605">
        <w:rPr>
          <w:rFonts w:cs="Arial"/>
          <w:color w:val="000000"/>
          <w:sz w:val="28"/>
          <w:szCs w:val="20"/>
        </w:rPr>
        <w:t xml:space="preserve">5 </w:t>
      </w:r>
      <w:bookmarkStart w:id="4" w:name="_Hlk102050022"/>
      <w:r w:rsidR="003C00E1" w:rsidRPr="00106605">
        <w:rPr>
          <w:rFonts w:cs="Arial"/>
          <w:color w:val="000000"/>
          <w:sz w:val="28"/>
          <w:szCs w:val="20"/>
        </w:rPr>
        <w:t xml:space="preserve">с линзой </w:t>
      </w:r>
      <w:r w:rsidR="003C00E1" w:rsidRPr="00873222">
        <w:rPr>
          <w:rFonts w:cs="Arial"/>
          <w:b/>
          <w:bCs/>
          <w:i/>
          <w:iCs/>
          <w:color w:val="000000"/>
          <w:sz w:val="28"/>
          <w:szCs w:val="20"/>
        </w:rPr>
        <w:t>Л1</w:t>
      </w:r>
      <w:r w:rsidR="003C00E1" w:rsidRPr="00106605">
        <w:rPr>
          <w:rFonts w:cs="Arial"/>
          <w:color w:val="000000"/>
          <w:sz w:val="28"/>
          <w:szCs w:val="20"/>
        </w:rPr>
        <w:t xml:space="preserve"> </w:t>
      </w:r>
      <w:bookmarkEnd w:id="4"/>
      <w:r w:rsidR="003C00E1" w:rsidRPr="00106605">
        <w:rPr>
          <w:rFonts w:cs="Arial"/>
          <w:color w:val="000000"/>
          <w:sz w:val="28"/>
          <w:szCs w:val="20"/>
        </w:rPr>
        <w:t>(рис</w:t>
      </w:r>
      <w:r w:rsidR="00BA19C5">
        <w:rPr>
          <w:rFonts w:cs="Arial"/>
          <w:color w:val="000000"/>
          <w:sz w:val="28"/>
          <w:szCs w:val="20"/>
        </w:rPr>
        <w:t>.</w:t>
      </w:r>
      <w:r w:rsidR="003C00E1" w:rsidRPr="00106605">
        <w:rPr>
          <w:rFonts w:cs="Arial"/>
          <w:color w:val="000000"/>
          <w:sz w:val="28"/>
          <w:szCs w:val="20"/>
        </w:rPr>
        <w:t xml:space="preserve"> </w:t>
      </w:r>
      <w:r w:rsidR="00A85746">
        <w:rPr>
          <w:rFonts w:cs="Arial"/>
          <w:color w:val="000000"/>
          <w:sz w:val="28"/>
          <w:szCs w:val="20"/>
        </w:rPr>
        <w:t>1.1</w:t>
      </w:r>
      <w:r w:rsidR="00965DFC">
        <w:rPr>
          <w:rFonts w:cs="Arial"/>
          <w:color w:val="000000"/>
          <w:sz w:val="28"/>
          <w:szCs w:val="20"/>
        </w:rPr>
        <w:t>3</w:t>
      </w:r>
      <w:r w:rsidR="003C00E1" w:rsidRPr="00106605">
        <w:rPr>
          <w:rFonts w:cs="Arial"/>
          <w:color w:val="000000"/>
          <w:sz w:val="28"/>
          <w:szCs w:val="20"/>
        </w:rPr>
        <w:t>). Проведите юстировку лазера винтами держателя №</w:t>
      </w:r>
      <w:r w:rsidR="00130FF7">
        <w:rPr>
          <w:rFonts w:cs="Arial"/>
          <w:color w:val="000000"/>
          <w:sz w:val="28"/>
          <w:szCs w:val="20"/>
        </w:rPr>
        <w:t xml:space="preserve"> </w:t>
      </w:r>
      <w:r w:rsidR="003C00E1" w:rsidRPr="00106605">
        <w:rPr>
          <w:rFonts w:cs="Arial"/>
          <w:color w:val="000000"/>
          <w:sz w:val="28"/>
          <w:szCs w:val="20"/>
        </w:rPr>
        <w:t>5. Пятно пучка должно совпадать с центром отверстия держателя №</w:t>
      </w:r>
      <w:r w:rsidR="00130FF7">
        <w:rPr>
          <w:rFonts w:cs="Arial"/>
          <w:color w:val="000000"/>
          <w:sz w:val="28"/>
          <w:szCs w:val="20"/>
        </w:rPr>
        <w:t xml:space="preserve"> </w:t>
      </w:r>
      <w:r w:rsidR="003C00E1" w:rsidRPr="00106605">
        <w:rPr>
          <w:rFonts w:cs="Arial"/>
          <w:color w:val="000000"/>
          <w:sz w:val="28"/>
          <w:szCs w:val="20"/>
        </w:rPr>
        <w:t>3.</w:t>
      </w:r>
    </w:p>
    <w:p w14:paraId="23AA77E9" w14:textId="2E8337FA" w:rsidR="003C00E1" w:rsidRPr="00106605"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3</w:t>
      </w:r>
      <w:r w:rsidR="00D45FF4">
        <w:rPr>
          <w:rFonts w:cs="Arial"/>
          <w:color w:val="000000"/>
          <w:sz w:val="28"/>
          <w:szCs w:val="20"/>
        </w:rPr>
        <w:t>.</w:t>
      </w:r>
      <w:r>
        <w:rPr>
          <w:rFonts w:cs="Arial"/>
          <w:color w:val="000000"/>
          <w:sz w:val="28"/>
          <w:szCs w:val="20"/>
        </w:rPr>
        <w:t xml:space="preserve"> </w:t>
      </w:r>
      <w:r w:rsidR="003C00E1">
        <w:rPr>
          <w:rFonts w:cs="Arial"/>
          <w:color w:val="000000"/>
          <w:sz w:val="28"/>
          <w:szCs w:val="20"/>
        </w:rPr>
        <w:t>Установите держатель №</w:t>
      </w:r>
      <w:r w:rsidR="00130FF7">
        <w:rPr>
          <w:rFonts w:cs="Arial"/>
          <w:color w:val="000000"/>
          <w:sz w:val="28"/>
          <w:szCs w:val="20"/>
        </w:rPr>
        <w:t xml:space="preserve"> </w:t>
      </w:r>
      <w:r w:rsidR="003C00E1">
        <w:rPr>
          <w:rFonts w:cs="Arial"/>
          <w:color w:val="000000"/>
          <w:sz w:val="28"/>
          <w:szCs w:val="20"/>
        </w:rPr>
        <w:t>6</w:t>
      </w:r>
      <w:r w:rsidR="003C00E1" w:rsidRPr="00106605">
        <w:rPr>
          <w:rFonts w:cs="Arial"/>
          <w:color w:val="000000"/>
          <w:sz w:val="28"/>
          <w:szCs w:val="20"/>
        </w:rPr>
        <w:t xml:space="preserve"> на р</w:t>
      </w:r>
      <w:r w:rsidR="003C00E1">
        <w:rPr>
          <w:rFonts w:cs="Arial"/>
          <w:color w:val="000000"/>
          <w:sz w:val="28"/>
          <w:szCs w:val="20"/>
        </w:rPr>
        <w:t>асстоянии 150 мм от держателя №</w:t>
      </w:r>
      <w:r w:rsidR="00130FF7">
        <w:rPr>
          <w:rFonts w:cs="Arial"/>
          <w:color w:val="000000"/>
          <w:sz w:val="28"/>
          <w:szCs w:val="20"/>
        </w:rPr>
        <w:t xml:space="preserve"> </w:t>
      </w:r>
      <w:r w:rsidR="003C00E1" w:rsidRPr="00106605">
        <w:rPr>
          <w:rFonts w:cs="Arial"/>
          <w:color w:val="000000"/>
          <w:sz w:val="28"/>
          <w:szCs w:val="20"/>
        </w:rPr>
        <w:t>5.</w:t>
      </w:r>
      <w:r w:rsidR="003C00E1" w:rsidRPr="00873222">
        <w:rPr>
          <w:rFonts w:cs="Arial"/>
          <w:color w:val="000000"/>
          <w:sz w:val="28"/>
          <w:szCs w:val="20"/>
        </w:rPr>
        <w:t xml:space="preserve"> </w:t>
      </w:r>
      <w:r w:rsidR="003C00E1" w:rsidRPr="00106605">
        <w:rPr>
          <w:rFonts w:cs="Arial"/>
          <w:color w:val="000000"/>
          <w:sz w:val="28"/>
          <w:szCs w:val="20"/>
        </w:rPr>
        <w:t>Винтами держателя №</w:t>
      </w:r>
      <w:r w:rsidR="00B3494F">
        <w:rPr>
          <w:rFonts w:cs="Arial"/>
          <w:color w:val="000000"/>
          <w:sz w:val="28"/>
          <w:szCs w:val="20"/>
        </w:rPr>
        <w:t xml:space="preserve"> </w:t>
      </w:r>
      <w:r w:rsidR="003C00E1" w:rsidRPr="00106605">
        <w:rPr>
          <w:rFonts w:cs="Arial"/>
          <w:color w:val="000000"/>
          <w:sz w:val="28"/>
          <w:szCs w:val="20"/>
        </w:rPr>
        <w:t>6 cместите пятно в центр шкалы экрана держателя №</w:t>
      </w:r>
      <w:r w:rsidR="00B3494F">
        <w:rPr>
          <w:rFonts w:cs="Arial"/>
          <w:color w:val="000000"/>
          <w:sz w:val="28"/>
          <w:szCs w:val="20"/>
        </w:rPr>
        <w:t xml:space="preserve"> </w:t>
      </w:r>
      <w:r w:rsidR="003C00E1" w:rsidRPr="00106605">
        <w:rPr>
          <w:rFonts w:cs="Arial"/>
          <w:color w:val="000000"/>
          <w:sz w:val="28"/>
          <w:szCs w:val="20"/>
        </w:rPr>
        <w:t>4.</w:t>
      </w:r>
    </w:p>
    <w:p w14:paraId="5DC6F691" w14:textId="2475C141" w:rsidR="003C00E1"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4</w:t>
      </w:r>
      <w:r w:rsidR="00D45FF4">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Разместите держатель №</w:t>
      </w:r>
      <w:r w:rsidR="00B3494F">
        <w:rPr>
          <w:rFonts w:cs="Arial"/>
          <w:color w:val="000000"/>
          <w:sz w:val="28"/>
          <w:szCs w:val="20"/>
        </w:rPr>
        <w:t xml:space="preserve"> </w:t>
      </w:r>
      <w:r w:rsidR="003C00E1" w:rsidRPr="00106605">
        <w:rPr>
          <w:rFonts w:cs="Arial"/>
          <w:color w:val="000000"/>
          <w:sz w:val="28"/>
          <w:szCs w:val="20"/>
        </w:rPr>
        <w:t>11 между держателями №</w:t>
      </w:r>
      <w:r w:rsidR="00B3494F">
        <w:rPr>
          <w:rFonts w:cs="Arial"/>
          <w:color w:val="000000"/>
          <w:sz w:val="28"/>
          <w:szCs w:val="20"/>
        </w:rPr>
        <w:t xml:space="preserve"> </w:t>
      </w:r>
      <w:r w:rsidR="003C00E1" w:rsidRPr="00106605">
        <w:rPr>
          <w:rFonts w:cs="Arial"/>
          <w:color w:val="000000"/>
          <w:sz w:val="28"/>
          <w:szCs w:val="20"/>
        </w:rPr>
        <w:t>3 и №</w:t>
      </w:r>
      <w:r w:rsidR="00B3494F">
        <w:rPr>
          <w:rFonts w:cs="Arial"/>
          <w:color w:val="000000"/>
          <w:sz w:val="28"/>
          <w:szCs w:val="20"/>
        </w:rPr>
        <w:t xml:space="preserve"> </w:t>
      </w:r>
      <w:r w:rsidR="003C00E1" w:rsidRPr="00106605">
        <w:rPr>
          <w:rFonts w:cs="Arial"/>
          <w:color w:val="000000"/>
          <w:sz w:val="28"/>
          <w:szCs w:val="20"/>
        </w:rPr>
        <w:t>6 (рис</w:t>
      </w:r>
      <w:r w:rsidR="00BA19C5">
        <w:rPr>
          <w:rFonts w:cs="Arial"/>
          <w:color w:val="000000"/>
          <w:sz w:val="28"/>
          <w:szCs w:val="20"/>
        </w:rPr>
        <w:t>.</w:t>
      </w:r>
      <w:r w:rsidR="003C00E1" w:rsidRPr="00106605">
        <w:rPr>
          <w:rFonts w:cs="Arial"/>
          <w:color w:val="000000"/>
          <w:sz w:val="28"/>
          <w:szCs w:val="20"/>
        </w:rPr>
        <w:t xml:space="preserve"> </w:t>
      </w:r>
      <w:r w:rsidR="00A85746">
        <w:rPr>
          <w:rFonts w:cs="Arial"/>
          <w:color w:val="000000"/>
          <w:sz w:val="28"/>
          <w:szCs w:val="20"/>
        </w:rPr>
        <w:t>1.1</w:t>
      </w:r>
      <w:r w:rsidR="00965DFC">
        <w:rPr>
          <w:rFonts w:cs="Arial"/>
          <w:color w:val="000000"/>
          <w:sz w:val="28"/>
          <w:szCs w:val="20"/>
        </w:rPr>
        <w:t>3</w:t>
      </w:r>
      <w:r w:rsidR="003C00E1" w:rsidRPr="00106605">
        <w:rPr>
          <w:rFonts w:cs="Arial"/>
          <w:color w:val="000000"/>
          <w:sz w:val="28"/>
          <w:szCs w:val="20"/>
        </w:rPr>
        <w:t>). В держателе №</w:t>
      </w:r>
      <w:r w:rsidR="00B3494F">
        <w:rPr>
          <w:rFonts w:cs="Arial"/>
          <w:color w:val="000000"/>
          <w:sz w:val="28"/>
          <w:szCs w:val="20"/>
        </w:rPr>
        <w:t xml:space="preserve"> </w:t>
      </w:r>
      <w:r w:rsidR="003C00E1" w:rsidRPr="00106605">
        <w:rPr>
          <w:rFonts w:cs="Arial"/>
          <w:color w:val="000000"/>
          <w:sz w:val="28"/>
          <w:szCs w:val="20"/>
        </w:rPr>
        <w:t>11 расположен поляризатор, главная плоскость пропускания которого ориентируется в пространстве поворотом рукоятки держателя №</w:t>
      </w:r>
      <w:r w:rsidR="00B3494F">
        <w:rPr>
          <w:rFonts w:cs="Arial"/>
          <w:color w:val="000000"/>
          <w:sz w:val="28"/>
          <w:szCs w:val="20"/>
        </w:rPr>
        <w:t xml:space="preserve"> </w:t>
      </w:r>
      <w:r w:rsidR="003C00E1" w:rsidRPr="00106605">
        <w:rPr>
          <w:rFonts w:cs="Arial"/>
          <w:color w:val="000000"/>
          <w:sz w:val="28"/>
          <w:szCs w:val="20"/>
        </w:rPr>
        <w:t>11.</w:t>
      </w:r>
    </w:p>
    <w:p w14:paraId="79B65514" w14:textId="06BDCCCA" w:rsidR="00252887"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5</w:t>
      </w:r>
      <w:r w:rsidR="00D45FF4">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Сместите при помощи винтов держателя №</w:t>
      </w:r>
      <w:r w:rsidR="00B3494F">
        <w:rPr>
          <w:rFonts w:cs="Arial"/>
          <w:color w:val="000000"/>
          <w:sz w:val="28"/>
          <w:szCs w:val="20"/>
        </w:rPr>
        <w:t xml:space="preserve"> </w:t>
      </w:r>
      <w:r w:rsidR="003C00E1" w:rsidRPr="00106605">
        <w:rPr>
          <w:rFonts w:cs="Arial"/>
          <w:color w:val="000000"/>
          <w:sz w:val="28"/>
          <w:szCs w:val="20"/>
        </w:rPr>
        <w:t>3 световое пятно на экране 4 таким образом, чтобы оно попадало во входное отверстие фотодатчика.</w:t>
      </w:r>
    </w:p>
    <w:p w14:paraId="287A783F" w14:textId="0020EABC" w:rsidR="003C00E1"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6</w:t>
      </w:r>
      <w:r w:rsidR="00D45FF4">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 xml:space="preserve">Включите фоторегистрирующее устройство ФПС. Установите переключатель пределов вольтметра ФПС в положение 300 мВ. В случае, если процессе измерений произойдет зашкаливание стрелки вольтметра, немедленно увеличьте предел шкалы измерений, переведя рукоятку пределов в положение </w:t>
      </w:r>
      <w:r w:rsidR="003C00E1" w:rsidRPr="00252887">
        <w:rPr>
          <w:rFonts w:cs="Arial"/>
          <w:color w:val="000000" w:themeColor="text1"/>
          <w:sz w:val="28"/>
          <w:szCs w:val="20"/>
        </w:rPr>
        <w:t>1В</w:t>
      </w:r>
      <w:r w:rsidRPr="00252887">
        <w:rPr>
          <w:rFonts w:cs="Arial"/>
          <w:color w:val="000000" w:themeColor="text1"/>
          <w:sz w:val="28"/>
          <w:szCs w:val="20"/>
        </w:rPr>
        <w:t>.</w:t>
      </w:r>
    </w:p>
    <w:p w14:paraId="7D63D0E4" w14:textId="77777777" w:rsidR="003C00E1" w:rsidRDefault="003C00E1"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sidRPr="00106605">
        <w:rPr>
          <w:rFonts w:cs="Arial"/>
          <w:color w:val="000000"/>
          <w:sz w:val="28"/>
          <w:szCs w:val="20"/>
        </w:rPr>
        <w:t>Когда увеличение пределов шкалы приводит к устранению зашкаливания, отключите ФПС от сети, обратитесь к лаборанту или к преподавателю.</w:t>
      </w:r>
    </w:p>
    <w:p w14:paraId="7951AA05" w14:textId="09B29907" w:rsidR="003C00E1"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7</w:t>
      </w:r>
      <w:r w:rsidR="00D45FF4">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Перекройте световой поток, падающий на держатель №</w:t>
      </w:r>
      <w:r w:rsidR="00B3494F">
        <w:rPr>
          <w:rFonts w:cs="Arial"/>
          <w:color w:val="000000"/>
          <w:sz w:val="28"/>
          <w:szCs w:val="20"/>
        </w:rPr>
        <w:t xml:space="preserve"> </w:t>
      </w:r>
      <w:r w:rsidR="003C00E1" w:rsidRPr="00106605">
        <w:rPr>
          <w:rFonts w:cs="Arial"/>
          <w:color w:val="000000"/>
          <w:sz w:val="28"/>
          <w:szCs w:val="20"/>
        </w:rPr>
        <w:t>6 и на ФПС,</w:t>
      </w:r>
      <w:r w:rsidR="003C00E1">
        <w:rPr>
          <w:rFonts w:cs="Arial"/>
          <w:color w:val="000000"/>
          <w:sz w:val="28"/>
          <w:szCs w:val="20"/>
        </w:rPr>
        <w:t xml:space="preserve"> </w:t>
      </w:r>
      <w:r w:rsidR="003C00E1" w:rsidRPr="00106605">
        <w:rPr>
          <w:rFonts w:cs="Arial"/>
          <w:color w:val="000000"/>
          <w:sz w:val="28"/>
          <w:szCs w:val="20"/>
        </w:rPr>
        <w:t>измерьте величину падения напряжения</w:t>
      </w:r>
      <m:oMath>
        <m:r>
          <m:rPr>
            <m:nor/>
          </m:rPr>
          <w:rPr>
            <w:i/>
            <w:iCs/>
            <w:color w:val="000000"/>
            <w:sz w:val="28"/>
          </w:rPr>
          <m:t xml:space="preserve"> </m:t>
        </m:r>
        <m:sSub>
          <m:sSubPr>
            <m:ctrlPr>
              <w:rPr>
                <w:rFonts w:ascii="Cambria Math" w:hAnsi="Cambria Math"/>
                <w:b/>
                <w:i/>
                <w:iCs/>
                <w:color w:val="000000"/>
                <w:sz w:val="28"/>
              </w:rPr>
            </m:ctrlPr>
          </m:sSubPr>
          <m:e>
            <m:r>
              <m:rPr>
                <m:nor/>
              </m:rPr>
              <w:rPr>
                <w:b/>
                <w:i/>
                <w:iCs/>
                <w:color w:val="000000"/>
                <w:sz w:val="28"/>
                <w:lang w:val="en-US"/>
              </w:rPr>
              <m:t>U</m:t>
            </m:r>
          </m:e>
          <m:sub>
            <m:r>
              <m:rPr>
                <m:nor/>
              </m:rPr>
              <w:rPr>
                <w:b/>
                <w:i/>
                <w:iCs/>
                <w:color w:val="000000"/>
                <w:sz w:val="28"/>
              </w:rPr>
              <m:t>0</m:t>
            </m:r>
          </m:sub>
        </m:sSub>
      </m:oMath>
      <w:r w:rsidR="003C00E1" w:rsidRPr="00106605">
        <w:rPr>
          <w:rFonts w:cs="Arial"/>
          <w:color w:val="000000"/>
          <w:sz w:val="28"/>
          <w:szCs w:val="20"/>
        </w:rPr>
        <w:t>, вызванную «темновым» фототоком (фототок обусловлен падением на фоторезистор внешнего светового потока, который анализируется системой поляризатор-анализатор).</w:t>
      </w:r>
    </w:p>
    <w:p w14:paraId="4CF470EF" w14:textId="26AB0384" w:rsidR="003C00E1"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lastRenderedPageBreak/>
        <w:t>8</w:t>
      </w:r>
      <w:r w:rsidR="003071B6">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Лазерное излучение линейно-поляризовано, поэтому величина падения напряжения будет зависеть от ориентации главной плоскости пропусканий поляризатора, расположенного в держателе №</w:t>
      </w:r>
      <w:r w:rsidR="00B3494F">
        <w:rPr>
          <w:rFonts w:cs="Arial"/>
          <w:color w:val="000000"/>
          <w:sz w:val="28"/>
          <w:szCs w:val="20"/>
        </w:rPr>
        <w:t xml:space="preserve"> </w:t>
      </w:r>
      <w:r w:rsidR="003C00E1" w:rsidRPr="00106605">
        <w:rPr>
          <w:rFonts w:cs="Arial"/>
          <w:color w:val="000000"/>
          <w:sz w:val="28"/>
          <w:szCs w:val="20"/>
        </w:rPr>
        <w:t>11.</w:t>
      </w:r>
    </w:p>
    <w:p w14:paraId="589D690C" w14:textId="176B219F" w:rsidR="003C00E1" w:rsidRDefault="003C00E1"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sidRPr="00106605">
        <w:rPr>
          <w:rFonts w:cs="Arial"/>
          <w:color w:val="000000"/>
          <w:sz w:val="28"/>
          <w:szCs w:val="20"/>
        </w:rPr>
        <w:t>Поворотом рукоятки держателя №</w:t>
      </w:r>
      <w:r w:rsidR="00B3494F">
        <w:rPr>
          <w:rFonts w:cs="Arial"/>
          <w:color w:val="000000"/>
          <w:sz w:val="28"/>
          <w:szCs w:val="20"/>
        </w:rPr>
        <w:t xml:space="preserve"> </w:t>
      </w:r>
      <w:r w:rsidRPr="00106605">
        <w:rPr>
          <w:rFonts w:cs="Arial"/>
          <w:color w:val="000000"/>
          <w:sz w:val="28"/>
          <w:szCs w:val="20"/>
        </w:rPr>
        <w:t xml:space="preserve">11 сориентируйте главную плоскость пропускания поляризатора таким образом, чтобы колебания вектора напряженности </w:t>
      </w:r>
      <m:oMath>
        <m:acc>
          <m:accPr>
            <m:chr m:val="⃗"/>
            <m:ctrlPr>
              <w:rPr>
                <w:rFonts w:ascii="Cambria Math" w:hAnsi="Cambria Math"/>
                <w:b/>
                <w:i/>
                <w:color w:val="000000"/>
                <w:sz w:val="28"/>
              </w:rPr>
            </m:ctrlPr>
          </m:accPr>
          <m:e>
            <m:r>
              <m:rPr>
                <m:nor/>
              </m:rPr>
              <w:rPr>
                <w:b/>
                <w:i/>
                <w:color w:val="000000"/>
                <w:sz w:val="28"/>
                <w:lang w:val="en-US"/>
              </w:rPr>
              <m:t>E</m:t>
            </m:r>
          </m:e>
        </m:acc>
      </m:oMath>
      <w:r w:rsidRPr="00106605">
        <w:rPr>
          <w:rFonts w:cs="Arial"/>
          <w:color w:val="000000"/>
          <w:sz w:val="28"/>
          <w:szCs w:val="20"/>
        </w:rPr>
        <w:t xml:space="preserve"> электромагнитного излучения лазера и главная плоскость поляр</w:t>
      </w:r>
      <w:r w:rsidR="00E44541">
        <w:rPr>
          <w:rFonts w:cs="Arial"/>
          <w:color w:val="000000"/>
          <w:sz w:val="28"/>
          <w:szCs w:val="20"/>
        </w:rPr>
        <w:t>изатора</w:t>
      </w:r>
      <w:r w:rsidRPr="00106605">
        <w:rPr>
          <w:rFonts w:cs="Arial"/>
          <w:color w:val="000000"/>
          <w:sz w:val="28"/>
          <w:szCs w:val="20"/>
        </w:rPr>
        <w:t xml:space="preserve"> совпали. Интенсивность светового потока, падающего на экран № 4, достигнет в этом случае максимума, и стрелка вольтметра отклонится на максимальный угол. Снимите отсчет угла </w:t>
      </w:r>
      <m:oMath>
        <m:sSub>
          <m:sSubPr>
            <m:ctrlPr>
              <w:rPr>
                <w:rFonts w:ascii="Cambria Math" w:hAnsi="Cambria Math"/>
                <w:b/>
                <w:i/>
                <w:color w:val="000000"/>
                <w:sz w:val="28"/>
              </w:rPr>
            </m:ctrlPr>
          </m:sSubPr>
          <m:e>
            <m:r>
              <m:rPr>
                <m:nor/>
              </m:rPr>
              <w:rPr>
                <w:b/>
                <w:i/>
                <w:color w:val="000000"/>
                <w:sz w:val="28"/>
              </w:rPr>
              <m:t>α</m:t>
            </m:r>
          </m:e>
          <m:sub>
            <m:r>
              <m:rPr>
                <m:nor/>
              </m:rPr>
              <w:rPr>
                <w:b/>
                <w:i/>
                <w:color w:val="000000"/>
                <w:sz w:val="28"/>
              </w:rPr>
              <m:t>0</m:t>
            </m:r>
          </m:sub>
        </m:sSub>
      </m:oMath>
      <w:r w:rsidRPr="00106605">
        <w:rPr>
          <w:rFonts w:cs="Arial"/>
          <w:color w:val="000000"/>
          <w:sz w:val="28"/>
          <w:szCs w:val="20"/>
        </w:rPr>
        <w:t>, по барабану держателя №</w:t>
      </w:r>
      <w:r w:rsidR="00B3494F">
        <w:rPr>
          <w:rFonts w:cs="Arial"/>
          <w:color w:val="000000"/>
          <w:sz w:val="28"/>
          <w:szCs w:val="20"/>
        </w:rPr>
        <w:t xml:space="preserve"> </w:t>
      </w:r>
      <w:r w:rsidRPr="00106605">
        <w:rPr>
          <w:rFonts w:cs="Arial"/>
          <w:color w:val="000000"/>
          <w:sz w:val="28"/>
          <w:szCs w:val="20"/>
        </w:rPr>
        <w:t>11.</w:t>
      </w:r>
    </w:p>
    <w:p w14:paraId="29D3E49A" w14:textId="3F84C295" w:rsidR="003C00E1" w:rsidRDefault="00252887" w:rsidP="00BA19C5">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9</w:t>
      </w:r>
      <w:r w:rsidR="003071B6">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Анализатор, расположенный в держателе №</w:t>
      </w:r>
      <w:r w:rsidR="00B3494F">
        <w:rPr>
          <w:rFonts w:cs="Arial"/>
          <w:color w:val="000000"/>
          <w:sz w:val="28"/>
          <w:szCs w:val="20"/>
        </w:rPr>
        <w:t xml:space="preserve"> </w:t>
      </w:r>
      <w:r w:rsidR="003C00E1" w:rsidRPr="00106605">
        <w:rPr>
          <w:rFonts w:cs="Arial"/>
          <w:color w:val="000000"/>
          <w:sz w:val="28"/>
          <w:szCs w:val="20"/>
        </w:rPr>
        <w:t>12, расположите между держателями №</w:t>
      </w:r>
      <w:r w:rsidR="00B3494F">
        <w:rPr>
          <w:rFonts w:cs="Arial"/>
          <w:color w:val="000000"/>
          <w:sz w:val="28"/>
          <w:szCs w:val="20"/>
        </w:rPr>
        <w:t xml:space="preserve"> </w:t>
      </w:r>
      <w:r w:rsidR="003C00E1" w:rsidRPr="00106605">
        <w:rPr>
          <w:rFonts w:cs="Arial"/>
          <w:color w:val="000000"/>
          <w:sz w:val="28"/>
          <w:szCs w:val="20"/>
        </w:rPr>
        <w:t>11 и №</w:t>
      </w:r>
      <w:r w:rsidR="00B3494F">
        <w:rPr>
          <w:rFonts w:cs="Arial"/>
          <w:color w:val="000000"/>
          <w:sz w:val="28"/>
          <w:szCs w:val="20"/>
        </w:rPr>
        <w:t xml:space="preserve"> </w:t>
      </w:r>
      <w:r w:rsidR="003C00E1" w:rsidRPr="00106605">
        <w:rPr>
          <w:rFonts w:cs="Arial"/>
          <w:color w:val="000000"/>
          <w:sz w:val="28"/>
          <w:szCs w:val="20"/>
        </w:rPr>
        <w:t>3. Поворотом рукоятки держателя №</w:t>
      </w:r>
      <w:r w:rsidR="00B3494F">
        <w:rPr>
          <w:rFonts w:cs="Arial"/>
          <w:color w:val="000000"/>
          <w:sz w:val="28"/>
          <w:szCs w:val="20"/>
        </w:rPr>
        <w:t xml:space="preserve"> </w:t>
      </w:r>
      <w:r w:rsidR="003C00E1" w:rsidRPr="00106605">
        <w:rPr>
          <w:rFonts w:cs="Arial"/>
          <w:color w:val="000000"/>
          <w:sz w:val="28"/>
          <w:szCs w:val="20"/>
        </w:rPr>
        <w:t xml:space="preserve">12 добейтесь максимальной освещенности экрана. Стрелка регистрирующего устройства ФПС отклонится на максимальный угол (зашкаливание стрелки должно отсутствовать). Максимальное отклонение соответствует параллельному расположению плоскостей главных сечений поляризатора и анализатора (угол между ними </w:t>
      </w:r>
      <w:r w:rsidR="003C00E1" w:rsidRPr="00252887">
        <w:rPr>
          <w:rFonts w:cs="Arial"/>
          <w:b/>
          <w:i/>
          <w:color w:val="000000"/>
          <w:sz w:val="28"/>
          <w:szCs w:val="20"/>
        </w:rPr>
        <w:t>0°</w:t>
      </w:r>
      <w:r w:rsidR="003C00E1" w:rsidRPr="00106605">
        <w:rPr>
          <w:rFonts w:cs="Arial"/>
          <w:color w:val="000000"/>
          <w:sz w:val="28"/>
          <w:szCs w:val="20"/>
        </w:rPr>
        <w:t xml:space="preserve"> или </w:t>
      </w:r>
      <w:r w:rsidR="003C00E1" w:rsidRPr="00252887">
        <w:rPr>
          <w:rFonts w:cs="Arial"/>
          <w:b/>
          <w:i/>
          <w:color w:val="000000"/>
          <w:sz w:val="28"/>
          <w:szCs w:val="20"/>
        </w:rPr>
        <w:t>180°</w:t>
      </w:r>
      <w:r w:rsidR="003C00E1" w:rsidRPr="00547431">
        <w:rPr>
          <w:rFonts w:cs="Arial"/>
          <w:color w:val="000000"/>
          <w:sz w:val="28"/>
          <w:szCs w:val="20"/>
        </w:rPr>
        <w:t>).</w:t>
      </w:r>
    </w:p>
    <w:p w14:paraId="40F5A95C" w14:textId="26DA71CA" w:rsidR="003C00E1" w:rsidRDefault="00547431" w:rsidP="00BA19C5">
      <w:pPr>
        <w:pStyle w:val="im-mess"/>
        <w:shd w:val="clear" w:color="auto" w:fill="FFFFFF"/>
        <w:tabs>
          <w:tab w:val="left" w:pos="4111"/>
        </w:tabs>
        <w:suppressAutoHyphens/>
        <w:spacing w:before="0" w:beforeAutospacing="0" w:after="0" w:afterAutospacing="0"/>
        <w:ind w:firstLine="709"/>
        <w:jc w:val="both"/>
        <w:rPr>
          <w:rFonts w:cs="Arial"/>
          <w:sz w:val="28"/>
          <w:szCs w:val="20"/>
        </w:rPr>
      </w:pPr>
      <w:r>
        <w:rPr>
          <w:rFonts w:cs="Arial"/>
          <w:color w:val="000000"/>
          <w:sz w:val="28"/>
          <w:szCs w:val="20"/>
        </w:rPr>
        <w:t>10</w:t>
      </w:r>
      <w:r w:rsidR="003071B6">
        <w:rPr>
          <w:rFonts w:cs="Arial"/>
          <w:color w:val="000000"/>
          <w:sz w:val="28"/>
          <w:szCs w:val="20"/>
        </w:rPr>
        <w:t>.</w:t>
      </w:r>
      <w:r>
        <w:rPr>
          <w:rFonts w:cs="Arial"/>
          <w:color w:val="000000"/>
          <w:sz w:val="28"/>
          <w:szCs w:val="20"/>
        </w:rPr>
        <w:t xml:space="preserve"> </w:t>
      </w:r>
      <w:r w:rsidR="003C00E1" w:rsidRPr="00106605">
        <w:rPr>
          <w:rFonts w:cs="Arial"/>
          <w:color w:val="000000"/>
          <w:sz w:val="28"/>
          <w:szCs w:val="20"/>
        </w:rPr>
        <w:t>Поворотом рукоятки держателя №</w:t>
      </w:r>
      <w:r w:rsidR="00B3494F">
        <w:rPr>
          <w:rFonts w:cs="Arial"/>
          <w:color w:val="000000"/>
          <w:sz w:val="28"/>
          <w:szCs w:val="20"/>
        </w:rPr>
        <w:t xml:space="preserve"> </w:t>
      </w:r>
      <w:r w:rsidR="003C00E1" w:rsidRPr="00106605">
        <w:rPr>
          <w:rFonts w:cs="Arial"/>
          <w:color w:val="000000"/>
          <w:sz w:val="28"/>
          <w:szCs w:val="20"/>
        </w:rPr>
        <w:t xml:space="preserve">12 изменяйте углы </w:t>
      </w:r>
      <w:r w:rsidR="003C00E1" w:rsidRPr="008E7D55">
        <w:rPr>
          <w:rFonts w:cs="Arial"/>
          <w:b/>
          <w:i/>
          <w:color w:val="000000"/>
          <w:sz w:val="28"/>
          <w:szCs w:val="20"/>
        </w:rPr>
        <w:t>α</w:t>
      </w:r>
      <w:r w:rsidR="003C00E1" w:rsidRPr="00106605">
        <w:rPr>
          <w:rFonts w:cs="Arial"/>
          <w:color w:val="000000"/>
          <w:sz w:val="28"/>
          <w:szCs w:val="20"/>
        </w:rPr>
        <w:t xml:space="preserve"> между плоскостями главных сечений анализатора и поляризатора через каждые </w:t>
      </w:r>
      <w:r w:rsidRPr="00547431">
        <w:rPr>
          <w:rFonts w:cs="Arial"/>
          <w:b/>
          <w:i/>
          <w:color w:val="000000"/>
          <w:sz w:val="28"/>
          <w:szCs w:val="20"/>
        </w:rPr>
        <w:t>10</w:t>
      </w:r>
      <w:r w:rsidR="003C00E1" w:rsidRPr="00547431">
        <w:rPr>
          <w:rFonts w:cs="Arial"/>
          <w:b/>
          <w:i/>
          <w:color w:val="000000"/>
          <w:sz w:val="28"/>
          <w:szCs w:val="20"/>
        </w:rPr>
        <w:t>°</w:t>
      </w:r>
      <w:r>
        <w:rPr>
          <w:rFonts w:cs="Arial"/>
          <w:color w:val="000000"/>
          <w:sz w:val="28"/>
          <w:szCs w:val="20"/>
        </w:rPr>
        <w:t xml:space="preserve">. </w:t>
      </w:r>
      <w:r w:rsidR="003C00E1" w:rsidRPr="00106605">
        <w:rPr>
          <w:rFonts w:cs="Arial"/>
          <w:color w:val="000000"/>
          <w:sz w:val="28"/>
          <w:szCs w:val="20"/>
        </w:rPr>
        <w:t>Угол отсчета по барабану держателя №</w:t>
      </w:r>
      <w:r w:rsidR="00B3494F">
        <w:rPr>
          <w:rFonts w:cs="Arial"/>
          <w:color w:val="000000"/>
          <w:sz w:val="28"/>
          <w:szCs w:val="20"/>
        </w:rPr>
        <w:t xml:space="preserve"> </w:t>
      </w:r>
      <w:r w:rsidR="003C00E1" w:rsidRPr="00106605">
        <w:rPr>
          <w:rFonts w:cs="Arial"/>
          <w:color w:val="000000"/>
          <w:sz w:val="28"/>
          <w:szCs w:val="20"/>
        </w:rPr>
        <w:t xml:space="preserve">12 должен соответствовать </w:t>
      </w:r>
      <m:oMath>
        <m:sSub>
          <m:sSubPr>
            <m:ctrlPr>
              <w:rPr>
                <w:rFonts w:ascii="Cambria Math" w:hAnsi="Cambria Math"/>
                <w:b/>
                <w:i/>
                <w:color w:val="000000"/>
                <w:sz w:val="28"/>
              </w:rPr>
            </m:ctrlPr>
          </m:sSubPr>
          <m:e>
            <m:r>
              <m:rPr>
                <m:nor/>
              </m:rPr>
              <w:rPr>
                <w:b/>
                <w:i/>
                <w:color w:val="000000"/>
                <w:sz w:val="28"/>
              </w:rPr>
              <m:t>α</m:t>
            </m:r>
          </m:e>
          <m:sub>
            <m:r>
              <m:rPr>
                <m:nor/>
              </m:rPr>
              <w:rPr>
                <w:b/>
                <w:i/>
                <w:color w:val="000000"/>
                <w:sz w:val="28"/>
              </w:rPr>
              <m:t>0</m:t>
            </m:r>
          </m:sub>
        </m:sSub>
      </m:oMath>
      <w:r w:rsidR="003C00E1" w:rsidRPr="00106605">
        <w:rPr>
          <w:rFonts w:cs="Arial"/>
          <w:color w:val="000000"/>
          <w:sz w:val="28"/>
        </w:rPr>
        <w:t>.</w:t>
      </w:r>
      <w:r w:rsidR="003C00E1" w:rsidRPr="00106605">
        <w:rPr>
          <w:rFonts w:cs="Arial"/>
          <w:color w:val="000000"/>
          <w:sz w:val="28"/>
          <w:szCs w:val="20"/>
        </w:rPr>
        <w:t xml:space="preserve"> Углы </w:t>
      </w:r>
      <w:r w:rsidR="003C00E1" w:rsidRPr="008E7D55">
        <w:rPr>
          <w:rFonts w:cs="Arial"/>
          <w:b/>
          <w:i/>
          <w:color w:val="000000"/>
          <w:sz w:val="28"/>
          <w:szCs w:val="20"/>
        </w:rPr>
        <w:t>α</w:t>
      </w:r>
      <w:r w:rsidR="003C00E1" w:rsidRPr="00106605">
        <w:rPr>
          <w:rFonts w:cs="Arial"/>
          <w:color w:val="000000"/>
          <w:sz w:val="28"/>
          <w:szCs w:val="20"/>
        </w:rPr>
        <w:t xml:space="preserve"> определяются как разность отсчета по барабану держателя №</w:t>
      </w:r>
      <w:r w:rsidR="00B3494F">
        <w:rPr>
          <w:rFonts w:cs="Arial"/>
          <w:color w:val="000000"/>
          <w:sz w:val="28"/>
          <w:szCs w:val="20"/>
        </w:rPr>
        <w:t xml:space="preserve"> </w:t>
      </w:r>
      <w:r w:rsidR="003C00E1" w:rsidRPr="00106605">
        <w:rPr>
          <w:rFonts w:cs="Arial"/>
          <w:color w:val="000000"/>
          <w:sz w:val="28"/>
          <w:szCs w:val="20"/>
        </w:rPr>
        <w:t xml:space="preserve">12 и угла </w:t>
      </w:r>
      <m:oMath>
        <m:sSub>
          <m:sSubPr>
            <m:ctrlPr>
              <w:rPr>
                <w:rFonts w:ascii="Cambria Math" w:hAnsi="Cambria Math"/>
                <w:b/>
                <w:i/>
                <w:color w:val="000000"/>
                <w:sz w:val="28"/>
              </w:rPr>
            </m:ctrlPr>
          </m:sSubPr>
          <m:e>
            <m:r>
              <m:rPr>
                <m:nor/>
              </m:rPr>
              <w:rPr>
                <w:b/>
                <w:i/>
                <w:color w:val="000000"/>
                <w:sz w:val="28"/>
              </w:rPr>
              <m:t>α</m:t>
            </m:r>
          </m:e>
          <m:sub>
            <m:r>
              <m:rPr>
                <m:nor/>
              </m:rPr>
              <w:rPr>
                <w:b/>
                <w:i/>
                <w:color w:val="000000"/>
                <w:sz w:val="28"/>
              </w:rPr>
              <m:t>0</m:t>
            </m:r>
          </m:sub>
        </m:sSub>
      </m:oMath>
      <w:r w:rsidR="003C00E1" w:rsidRPr="00106605">
        <w:rPr>
          <w:rFonts w:cs="Arial"/>
          <w:color w:val="000000"/>
          <w:sz w:val="28"/>
          <w:szCs w:val="20"/>
        </w:rPr>
        <w:t xml:space="preserve">. Соответствующее каждому углу </w:t>
      </w:r>
      <w:r w:rsidR="003C00E1" w:rsidRPr="00F072BE">
        <w:rPr>
          <w:rFonts w:cs="Arial"/>
          <w:b/>
          <w:i/>
          <w:color w:val="000000"/>
          <w:sz w:val="28"/>
          <w:szCs w:val="20"/>
        </w:rPr>
        <w:t xml:space="preserve">α </w:t>
      </w:r>
      <w:r w:rsidR="003C00E1" w:rsidRPr="00106605">
        <w:rPr>
          <w:rFonts w:cs="Arial"/>
          <w:color w:val="000000"/>
          <w:sz w:val="28"/>
          <w:szCs w:val="20"/>
        </w:rPr>
        <w:t xml:space="preserve">падение напряжения </w:t>
      </w:r>
      <w:r w:rsidR="00604B28">
        <w:rPr>
          <w:rFonts w:cs="Arial"/>
          <w:color w:val="000000"/>
          <w:sz w:val="28"/>
          <w:szCs w:val="20"/>
        </w:rPr>
        <w:t xml:space="preserve">на </w:t>
      </w:r>
      <w:r w:rsidR="003C00E1" w:rsidRPr="00106605">
        <w:rPr>
          <w:rFonts w:cs="Arial"/>
          <w:color w:val="000000"/>
          <w:sz w:val="28"/>
          <w:szCs w:val="20"/>
        </w:rPr>
        <w:t xml:space="preserve">фоторегистрирующем устройстве минус падение напряжения, вызванное «темновым» фототоком, запишите в </w:t>
      </w:r>
      <w:r w:rsidR="003C00E1" w:rsidRPr="00E44541">
        <w:rPr>
          <w:rFonts w:cs="Arial"/>
          <w:sz w:val="28"/>
          <w:szCs w:val="20"/>
        </w:rPr>
        <w:t xml:space="preserve">таблицу </w:t>
      </w:r>
      <w:r w:rsidR="008E5F2E" w:rsidRPr="00E44541">
        <w:rPr>
          <w:rFonts w:cs="Arial"/>
          <w:sz w:val="28"/>
          <w:szCs w:val="20"/>
        </w:rPr>
        <w:t>1.</w:t>
      </w:r>
      <w:r w:rsidR="003C00E1" w:rsidRPr="00E44541">
        <w:rPr>
          <w:rFonts w:cs="Arial"/>
          <w:sz w:val="28"/>
          <w:szCs w:val="20"/>
        </w:rPr>
        <w:t>3.</w:t>
      </w:r>
    </w:p>
    <w:p w14:paraId="5B274055" w14:textId="334FEAC5" w:rsidR="003C00E1" w:rsidRDefault="003C00E1" w:rsidP="001163E2">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sidRPr="00E44541">
        <w:rPr>
          <w:rFonts w:cs="Arial"/>
          <w:sz w:val="28"/>
          <w:szCs w:val="20"/>
        </w:rPr>
        <w:t xml:space="preserve">Таблица </w:t>
      </w:r>
      <w:r w:rsidR="008E5F2E" w:rsidRPr="00E44541">
        <w:rPr>
          <w:rFonts w:cs="Arial"/>
          <w:sz w:val="28"/>
          <w:szCs w:val="20"/>
        </w:rPr>
        <w:t>1.</w:t>
      </w:r>
      <w:r w:rsidRPr="00E44541">
        <w:rPr>
          <w:rFonts w:cs="Arial"/>
          <w:sz w:val="28"/>
          <w:szCs w:val="20"/>
        </w:rPr>
        <w:t>3</w:t>
      </w:r>
      <w:r w:rsidR="008E5F2E" w:rsidRPr="00E44541">
        <w:rPr>
          <w:rFonts w:cs="Arial"/>
          <w:sz w:val="28"/>
          <w:szCs w:val="20"/>
        </w:rPr>
        <w:t xml:space="preserve"> –</w:t>
      </w:r>
      <w:r w:rsidR="00604B28" w:rsidRPr="00E44541">
        <w:rPr>
          <w:rFonts w:cs="Arial"/>
          <w:sz w:val="28"/>
          <w:szCs w:val="20"/>
        </w:rPr>
        <w:t xml:space="preserve"> </w:t>
      </w:r>
      <w:r w:rsidR="00604B28" w:rsidRPr="00604B28">
        <w:rPr>
          <w:rFonts w:cs="Arial"/>
          <w:color w:val="000000" w:themeColor="text1"/>
          <w:sz w:val="28"/>
          <w:szCs w:val="20"/>
        </w:rPr>
        <w:t xml:space="preserve">Зависимость падения напряжения </w:t>
      </w:r>
      <w:r w:rsidR="00604B28" w:rsidRPr="00604B28">
        <w:rPr>
          <w:rFonts w:cs="Arial"/>
          <w:b/>
          <w:i/>
          <w:color w:val="000000" w:themeColor="text1"/>
          <w:sz w:val="28"/>
          <w:szCs w:val="20"/>
          <w:lang w:val="en-US"/>
        </w:rPr>
        <w:t>U</w:t>
      </w:r>
      <w:r w:rsidR="00604B28" w:rsidRPr="00604B28">
        <w:rPr>
          <w:rFonts w:cs="Arial"/>
          <w:color w:val="000000" w:themeColor="text1"/>
          <w:sz w:val="28"/>
          <w:szCs w:val="20"/>
        </w:rPr>
        <w:t xml:space="preserve"> от </w:t>
      </w:r>
      <w:r w:rsidR="00604B28" w:rsidRPr="00106605">
        <w:rPr>
          <w:rFonts w:cs="Arial"/>
          <w:color w:val="000000"/>
          <w:sz w:val="28"/>
          <w:szCs w:val="20"/>
        </w:rPr>
        <w:t>угл</w:t>
      </w:r>
      <w:r w:rsidR="00604B28">
        <w:rPr>
          <w:rFonts w:cs="Arial"/>
          <w:color w:val="000000"/>
          <w:sz w:val="28"/>
          <w:szCs w:val="20"/>
        </w:rPr>
        <w:t>а</w:t>
      </w:r>
      <w:r w:rsidR="00604B28" w:rsidRPr="00106605">
        <w:rPr>
          <w:rFonts w:cs="Arial"/>
          <w:color w:val="000000"/>
          <w:sz w:val="28"/>
          <w:szCs w:val="20"/>
        </w:rPr>
        <w:t xml:space="preserve"> </w:t>
      </w:r>
      <w:r w:rsidR="00604B28" w:rsidRPr="008E7D55">
        <w:rPr>
          <w:rFonts w:cs="Arial"/>
          <w:b/>
          <w:i/>
          <w:color w:val="000000"/>
          <w:sz w:val="28"/>
          <w:szCs w:val="20"/>
        </w:rPr>
        <w:t>α</w:t>
      </w:r>
      <w:r w:rsidR="00604B28" w:rsidRPr="00106605">
        <w:rPr>
          <w:rFonts w:cs="Arial"/>
          <w:color w:val="000000"/>
          <w:sz w:val="28"/>
          <w:szCs w:val="20"/>
        </w:rPr>
        <w:t xml:space="preserve"> между </w:t>
      </w:r>
      <w:r w:rsidR="00F0392E">
        <w:rPr>
          <w:rFonts w:cs="Arial"/>
          <w:color w:val="000000"/>
          <w:sz w:val="28"/>
          <w:szCs w:val="20"/>
        </w:rPr>
        <w:t>главными плоскостями</w:t>
      </w:r>
      <w:r w:rsidR="00604B28" w:rsidRPr="00106605">
        <w:rPr>
          <w:rFonts w:cs="Arial"/>
          <w:color w:val="000000"/>
          <w:sz w:val="28"/>
          <w:szCs w:val="20"/>
        </w:rPr>
        <w:t xml:space="preserve"> анализатора и поляризатора</w:t>
      </w:r>
    </w:p>
    <w:p w14:paraId="1BEE5977" w14:textId="77777777" w:rsidR="00815B7F" w:rsidRPr="00E44541" w:rsidRDefault="00815B7F" w:rsidP="001163E2">
      <w:pPr>
        <w:pStyle w:val="im-mess"/>
        <w:shd w:val="clear" w:color="auto" w:fill="FFFFFF"/>
        <w:tabs>
          <w:tab w:val="left" w:pos="4111"/>
        </w:tabs>
        <w:suppressAutoHyphens/>
        <w:spacing w:before="0" w:beforeAutospacing="0" w:after="0" w:afterAutospacing="0"/>
        <w:ind w:firstLine="709"/>
        <w:jc w:val="both"/>
        <w:rPr>
          <w:rFonts w:cs="Arial"/>
          <w:sz w:val="28"/>
          <w:szCs w:val="20"/>
        </w:rPr>
      </w:pPr>
    </w:p>
    <w:tbl>
      <w:tblPr>
        <w:tblStyle w:val="ab"/>
        <w:tblW w:w="0" w:type="auto"/>
        <w:tblLook w:val="04A0" w:firstRow="1" w:lastRow="0" w:firstColumn="1" w:lastColumn="0" w:noHBand="0" w:noVBand="1"/>
      </w:tblPr>
      <w:tblGrid>
        <w:gridCol w:w="1410"/>
        <w:gridCol w:w="605"/>
        <w:gridCol w:w="790"/>
        <w:gridCol w:w="790"/>
        <w:gridCol w:w="789"/>
        <w:gridCol w:w="789"/>
        <w:gridCol w:w="789"/>
        <w:gridCol w:w="734"/>
        <w:gridCol w:w="789"/>
        <w:gridCol w:w="789"/>
        <w:gridCol w:w="790"/>
        <w:gridCol w:w="790"/>
      </w:tblGrid>
      <w:tr w:rsidR="00815B7F" w14:paraId="4D554E63" w14:textId="77777777" w:rsidTr="00815B7F">
        <w:tc>
          <w:tcPr>
            <w:tcW w:w="1410" w:type="dxa"/>
            <w:tcBorders>
              <w:top w:val="single" w:sz="12" w:space="0" w:color="auto"/>
              <w:left w:val="single" w:sz="12" w:space="0" w:color="auto"/>
              <w:bottom w:val="single" w:sz="12" w:space="0" w:color="auto"/>
              <w:right w:val="single" w:sz="12" w:space="0" w:color="auto"/>
            </w:tcBorders>
            <w:vAlign w:val="center"/>
          </w:tcPr>
          <w:p w14:paraId="0BDBEA6D"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r w:rsidRPr="00873222">
              <w:rPr>
                <w:b/>
                <w:bCs/>
                <w:i/>
                <w:color w:val="000000"/>
                <w:sz w:val="28"/>
                <w:szCs w:val="20"/>
              </w:rPr>
              <w:t>α</w:t>
            </w:r>
            <w:r>
              <w:rPr>
                <w:color w:val="000000"/>
                <w:sz w:val="28"/>
                <w:szCs w:val="20"/>
              </w:rPr>
              <w:t>, град</w:t>
            </w:r>
          </w:p>
        </w:tc>
        <w:tc>
          <w:tcPr>
            <w:tcW w:w="605" w:type="dxa"/>
            <w:tcBorders>
              <w:top w:val="single" w:sz="12" w:space="0" w:color="auto"/>
              <w:left w:val="single" w:sz="12" w:space="0" w:color="auto"/>
              <w:bottom w:val="single" w:sz="12" w:space="0" w:color="auto"/>
            </w:tcBorders>
            <w:vAlign w:val="center"/>
          </w:tcPr>
          <w:p w14:paraId="0EBD2082"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0</w:t>
            </w:r>
          </w:p>
        </w:tc>
        <w:tc>
          <w:tcPr>
            <w:tcW w:w="790" w:type="dxa"/>
            <w:tcBorders>
              <w:top w:val="single" w:sz="12" w:space="0" w:color="auto"/>
              <w:bottom w:val="single" w:sz="12" w:space="0" w:color="auto"/>
            </w:tcBorders>
            <w:vAlign w:val="center"/>
          </w:tcPr>
          <w:p w14:paraId="0894C497"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10</w:t>
            </w:r>
          </w:p>
        </w:tc>
        <w:tc>
          <w:tcPr>
            <w:tcW w:w="790" w:type="dxa"/>
            <w:tcBorders>
              <w:top w:val="single" w:sz="12" w:space="0" w:color="auto"/>
              <w:bottom w:val="single" w:sz="12" w:space="0" w:color="auto"/>
            </w:tcBorders>
            <w:vAlign w:val="center"/>
          </w:tcPr>
          <w:p w14:paraId="4E469285"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20</w:t>
            </w:r>
          </w:p>
        </w:tc>
        <w:tc>
          <w:tcPr>
            <w:tcW w:w="789" w:type="dxa"/>
            <w:tcBorders>
              <w:top w:val="single" w:sz="12" w:space="0" w:color="auto"/>
              <w:bottom w:val="single" w:sz="12" w:space="0" w:color="auto"/>
            </w:tcBorders>
            <w:vAlign w:val="center"/>
          </w:tcPr>
          <w:p w14:paraId="046FE4F7"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30</w:t>
            </w:r>
          </w:p>
        </w:tc>
        <w:tc>
          <w:tcPr>
            <w:tcW w:w="789" w:type="dxa"/>
            <w:tcBorders>
              <w:top w:val="single" w:sz="12" w:space="0" w:color="auto"/>
              <w:bottom w:val="single" w:sz="12" w:space="0" w:color="auto"/>
            </w:tcBorders>
            <w:vAlign w:val="center"/>
          </w:tcPr>
          <w:p w14:paraId="53AF99BE"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40</w:t>
            </w:r>
          </w:p>
        </w:tc>
        <w:tc>
          <w:tcPr>
            <w:tcW w:w="789" w:type="dxa"/>
            <w:tcBorders>
              <w:top w:val="single" w:sz="12" w:space="0" w:color="auto"/>
              <w:bottom w:val="single" w:sz="12" w:space="0" w:color="auto"/>
            </w:tcBorders>
            <w:vAlign w:val="center"/>
          </w:tcPr>
          <w:p w14:paraId="12A9E8D7"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50</w:t>
            </w:r>
          </w:p>
        </w:tc>
        <w:tc>
          <w:tcPr>
            <w:tcW w:w="734" w:type="dxa"/>
            <w:tcBorders>
              <w:top w:val="single" w:sz="12" w:space="0" w:color="auto"/>
              <w:bottom w:val="single" w:sz="12" w:space="0" w:color="auto"/>
            </w:tcBorders>
          </w:tcPr>
          <w:p w14:paraId="3D1EF5E8"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p>
        </w:tc>
        <w:tc>
          <w:tcPr>
            <w:tcW w:w="789" w:type="dxa"/>
            <w:tcBorders>
              <w:top w:val="single" w:sz="12" w:space="0" w:color="auto"/>
              <w:bottom w:val="single" w:sz="12" w:space="0" w:color="auto"/>
            </w:tcBorders>
            <w:vAlign w:val="center"/>
          </w:tcPr>
          <w:p w14:paraId="1B563947" w14:textId="27E2A69F"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60</w:t>
            </w:r>
          </w:p>
        </w:tc>
        <w:tc>
          <w:tcPr>
            <w:tcW w:w="789" w:type="dxa"/>
            <w:tcBorders>
              <w:top w:val="single" w:sz="12" w:space="0" w:color="auto"/>
              <w:bottom w:val="single" w:sz="12" w:space="0" w:color="auto"/>
            </w:tcBorders>
            <w:vAlign w:val="center"/>
          </w:tcPr>
          <w:p w14:paraId="55E022F9"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70</w:t>
            </w:r>
          </w:p>
        </w:tc>
        <w:tc>
          <w:tcPr>
            <w:tcW w:w="790" w:type="dxa"/>
            <w:tcBorders>
              <w:top w:val="single" w:sz="12" w:space="0" w:color="auto"/>
              <w:bottom w:val="single" w:sz="12" w:space="0" w:color="auto"/>
            </w:tcBorders>
            <w:vAlign w:val="center"/>
          </w:tcPr>
          <w:p w14:paraId="12AA7D8E"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80</w:t>
            </w:r>
          </w:p>
        </w:tc>
        <w:tc>
          <w:tcPr>
            <w:tcW w:w="790" w:type="dxa"/>
            <w:tcBorders>
              <w:top w:val="single" w:sz="12" w:space="0" w:color="auto"/>
              <w:bottom w:val="single" w:sz="12" w:space="0" w:color="auto"/>
              <w:right w:val="single" w:sz="12" w:space="0" w:color="auto"/>
            </w:tcBorders>
            <w:vAlign w:val="center"/>
          </w:tcPr>
          <w:p w14:paraId="319F74EC" w14:textId="77777777" w:rsidR="00815B7F" w:rsidRDefault="00815B7F" w:rsidP="00E44541">
            <w:pPr>
              <w:pStyle w:val="im-mess"/>
              <w:tabs>
                <w:tab w:val="left" w:pos="4111"/>
              </w:tabs>
              <w:suppressAutoHyphens/>
              <w:spacing w:before="0" w:beforeAutospacing="0" w:after="0" w:afterAutospacing="0"/>
              <w:jc w:val="center"/>
              <w:rPr>
                <w:rFonts w:cs="Arial"/>
                <w:color w:val="000000"/>
                <w:sz w:val="28"/>
                <w:szCs w:val="20"/>
              </w:rPr>
            </w:pPr>
            <w:r>
              <w:rPr>
                <w:rFonts w:cs="Arial"/>
                <w:color w:val="000000"/>
                <w:sz w:val="28"/>
                <w:szCs w:val="20"/>
              </w:rPr>
              <w:t>90</w:t>
            </w:r>
          </w:p>
        </w:tc>
      </w:tr>
      <w:tr w:rsidR="00815B7F" w14:paraId="02F8F66B" w14:textId="77777777" w:rsidTr="00815B7F">
        <w:tc>
          <w:tcPr>
            <w:tcW w:w="1410" w:type="dxa"/>
            <w:tcBorders>
              <w:top w:val="single" w:sz="12" w:space="0" w:color="auto"/>
              <w:left w:val="single" w:sz="12" w:space="0" w:color="auto"/>
              <w:bottom w:val="single" w:sz="12" w:space="0" w:color="auto"/>
              <w:right w:val="single" w:sz="12" w:space="0" w:color="auto"/>
            </w:tcBorders>
            <w:vAlign w:val="center"/>
          </w:tcPr>
          <w:p w14:paraId="5CACFED6" w14:textId="4F32FEA3" w:rsidR="00815B7F" w:rsidRPr="00067D81" w:rsidRDefault="00815B7F" w:rsidP="00E44541">
            <w:pPr>
              <w:pStyle w:val="im-mess"/>
              <w:tabs>
                <w:tab w:val="left" w:pos="4111"/>
              </w:tabs>
              <w:suppressAutoHyphens/>
              <w:spacing w:before="0" w:beforeAutospacing="0" w:after="0" w:afterAutospacing="0"/>
              <w:jc w:val="both"/>
              <w:rPr>
                <w:rFonts w:cs="Arial"/>
                <w:color w:val="000000"/>
                <w:sz w:val="28"/>
                <w:szCs w:val="20"/>
              </w:rPr>
            </w:pPr>
            <w:r w:rsidRPr="00873222">
              <w:rPr>
                <w:rFonts w:cs="Arial"/>
                <w:b/>
                <w:bCs/>
                <w:i/>
                <w:color w:val="000000"/>
                <w:sz w:val="28"/>
                <w:szCs w:val="20"/>
                <w:lang w:val="en-US"/>
              </w:rPr>
              <w:t>U</w:t>
            </w:r>
            <w:r w:rsidRPr="00873222">
              <w:rPr>
                <w:rFonts w:cs="Arial"/>
                <w:b/>
                <w:bCs/>
                <w:i/>
                <w:color w:val="000000"/>
                <w:sz w:val="28"/>
                <w:szCs w:val="20"/>
                <w:vertAlign w:val="subscript"/>
              </w:rPr>
              <w:t>практ</w:t>
            </w:r>
            <w:r>
              <w:rPr>
                <w:rFonts w:cs="Arial"/>
                <w:i/>
                <w:color w:val="000000"/>
                <w:sz w:val="28"/>
                <w:szCs w:val="20"/>
                <w:vertAlign w:val="subscript"/>
              </w:rPr>
              <w:t>.</w:t>
            </w:r>
            <w:r>
              <w:rPr>
                <w:rFonts w:cs="Arial"/>
                <w:color w:val="000000"/>
                <w:sz w:val="28"/>
                <w:szCs w:val="20"/>
              </w:rPr>
              <w:t>,мВ</w:t>
            </w:r>
          </w:p>
        </w:tc>
        <w:tc>
          <w:tcPr>
            <w:tcW w:w="605" w:type="dxa"/>
            <w:tcBorders>
              <w:top w:val="single" w:sz="12" w:space="0" w:color="auto"/>
              <w:left w:val="single" w:sz="12" w:space="0" w:color="auto"/>
              <w:bottom w:val="single" w:sz="12" w:space="0" w:color="auto"/>
            </w:tcBorders>
            <w:vAlign w:val="center"/>
          </w:tcPr>
          <w:p w14:paraId="73B92D88"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2214B9C9"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102825C5"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6F3DB08F"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2CAB4E6B"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42EC2B13"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34" w:type="dxa"/>
            <w:tcBorders>
              <w:top w:val="single" w:sz="12" w:space="0" w:color="auto"/>
              <w:bottom w:val="single" w:sz="12" w:space="0" w:color="auto"/>
            </w:tcBorders>
          </w:tcPr>
          <w:p w14:paraId="2FE75B19"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793D4753" w14:textId="67CC9E72"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3EE629AC"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1ED98254"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right w:val="single" w:sz="12" w:space="0" w:color="auto"/>
            </w:tcBorders>
            <w:vAlign w:val="center"/>
          </w:tcPr>
          <w:p w14:paraId="19699800"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r>
      <w:tr w:rsidR="00815B7F" w14:paraId="40272832" w14:textId="77777777" w:rsidTr="00815B7F">
        <w:tc>
          <w:tcPr>
            <w:tcW w:w="1410" w:type="dxa"/>
            <w:tcBorders>
              <w:top w:val="single" w:sz="12" w:space="0" w:color="auto"/>
              <w:left w:val="single" w:sz="12" w:space="0" w:color="auto"/>
              <w:bottom w:val="single" w:sz="12" w:space="0" w:color="auto"/>
              <w:right w:val="single" w:sz="12" w:space="0" w:color="auto"/>
            </w:tcBorders>
            <w:vAlign w:val="center"/>
          </w:tcPr>
          <w:p w14:paraId="2412261D" w14:textId="77777777" w:rsidR="00815B7F" w:rsidRPr="000127A4" w:rsidRDefault="00815B7F" w:rsidP="00E44541">
            <w:pPr>
              <w:pStyle w:val="im-mess"/>
              <w:tabs>
                <w:tab w:val="left" w:pos="4111"/>
              </w:tabs>
              <w:suppressAutoHyphens/>
              <w:spacing w:before="0" w:beforeAutospacing="0" w:after="0" w:afterAutospacing="0"/>
              <w:jc w:val="both"/>
              <w:rPr>
                <w:rFonts w:cs="Arial"/>
                <w:color w:val="000000"/>
                <w:sz w:val="28"/>
                <w:szCs w:val="20"/>
              </w:rPr>
            </w:pPr>
            <w:r w:rsidRPr="00873222">
              <w:rPr>
                <w:rFonts w:cs="Arial"/>
                <w:b/>
                <w:bCs/>
                <w:i/>
                <w:color w:val="000000"/>
                <w:sz w:val="28"/>
                <w:szCs w:val="20"/>
                <w:lang w:val="en-US"/>
              </w:rPr>
              <w:t>U</w:t>
            </w:r>
            <w:r w:rsidRPr="00873222">
              <w:rPr>
                <w:rFonts w:cs="Arial"/>
                <w:b/>
                <w:bCs/>
                <w:i/>
                <w:color w:val="000000"/>
                <w:sz w:val="28"/>
                <w:szCs w:val="20"/>
                <w:vertAlign w:val="subscript"/>
              </w:rPr>
              <w:t>теор</w:t>
            </w:r>
            <w:r>
              <w:rPr>
                <w:rFonts w:cs="Arial"/>
                <w:color w:val="000000"/>
                <w:sz w:val="28"/>
                <w:szCs w:val="20"/>
                <w:vertAlign w:val="subscript"/>
              </w:rPr>
              <w:t>.</w:t>
            </w:r>
            <w:r>
              <w:rPr>
                <w:rFonts w:cs="Arial"/>
                <w:color w:val="000000"/>
                <w:sz w:val="28"/>
                <w:szCs w:val="20"/>
              </w:rPr>
              <w:t>, мВ</w:t>
            </w:r>
          </w:p>
        </w:tc>
        <w:tc>
          <w:tcPr>
            <w:tcW w:w="605" w:type="dxa"/>
            <w:tcBorders>
              <w:top w:val="single" w:sz="12" w:space="0" w:color="auto"/>
              <w:left w:val="single" w:sz="12" w:space="0" w:color="auto"/>
              <w:bottom w:val="single" w:sz="12" w:space="0" w:color="auto"/>
            </w:tcBorders>
            <w:vAlign w:val="center"/>
          </w:tcPr>
          <w:p w14:paraId="674CE5B3"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0C14F998"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1BB7EF79"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7A6AB1B8"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6A30EBF5"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71D9099E"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34" w:type="dxa"/>
            <w:tcBorders>
              <w:top w:val="single" w:sz="12" w:space="0" w:color="auto"/>
              <w:bottom w:val="single" w:sz="12" w:space="0" w:color="auto"/>
            </w:tcBorders>
          </w:tcPr>
          <w:p w14:paraId="365ABD62"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2E52D6A7" w14:textId="599EA632"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89" w:type="dxa"/>
            <w:tcBorders>
              <w:top w:val="single" w:sz="12" w:space="0" w:color="auto"/>
              <w:bottom w:val="single" w:sz="12" w:space="0" w:color="auto"/>
            </w:tcBorders>
            <w:vAlign w:val="center"/>
          </w:tcPr>
          <w:p w14:paraId="3B01A002"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tcBorders>
            <w:vAlign w:val="center"/>
          </w:tcPr>
          <w:p w14:paraId="48643050"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c>
          <w:tcPr>
            <w:tcW w:w="790" w:type="dxa"/>
            <w:tcBorders>
              <w:top w:val="single" w:sz="12" w:space="0" w:color="auto"/>
              <w:bottom w:val="single" w:sz="12" w:space="0" w:color="auto"/>
              <w:right w:val="single" w:sz="12" w:space="0" w:color="auto"/>
            </w:tcBorders>
            <w:vAlign w:val="center"/>
          </w:tcPr>
          <w:p w14:paraId="469E40C2" w14:textId="77777777" w:rsidR="00815B7F" w:rsidRDefault="00815B7F" w:rsidP="00E44541">
            <w:pPr>
              <w:pStyle w:val="im-mess"/>
              <w:tabs>
                <w:tab w:val="left" w:pos="4111"/>
              </w:tabs>
              <w:suppressAutoHyphens/>
              <w:spacing w:before="0" w:beforeAutospacing="0" w:after="0" w:afterAutospacing="0"/>
              <w:jc w:val="both"/>
              <w:rPr>
                <w:rFonts w:cs="Arial"/>
                <w:color w:val="000000"/>
                <w:sz w:val="28"/>
                <w:szCs w:val="20"/>
              </w:rPr>
            </w:pPr>
          </w:p>
        </w:tc>
      </w:tr>
    </w:tbl>
    <w:p w14:paraId="149C657D" w14:textId="625D1EB1" w:rsidR="003C00E1" w:rsidRDefault="003C00E1" w:rsidP="00360F97">
      <w:pPr>
        <w:pStyle w:val="im-mess"/>
        <w:shd w:val="clear" w:color="auto" w:fill="FFFFFF"/>
        <w:tabs>
          <w:tab w:val="left" w:pos="4111"/>
        </w:tabs>
        <w:suppressAutoHyphens/>
        <w:spacing w:before="0" w:beforeAutospacing="0" w:after="0" w:afterAutospacing="0"/>
        <w:jc w:val="both"/>
        <w:rPr>
          <w:rFonts w:cs="Arial"/>
          <w:color w:val="000000"/>
          <w:sz w:val="28"/>
          <w:szCs w:val="20"/>
        </w:rPr>
      </w:pPr>
    </w:p>
    <w:p w14:paraId="4EEE2608" w14:textId="59924349" w:rsidR="003C00E1" w:rsidRDefault="003071B6" w:rsidP="00360F97">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11.</w:t>
      </w:r>
      <w:r w:rsidR="00360F97">
        <w:rPr>
          <w:rFonts w:cs="Arial"/>
          <w:color w:val="000000"/>
          <w:sz w:val="28"/>
          <w:szCs w:val="20"/>
        </w:rPr>
        <w:t xml:space="preserve"> </w:t>
      </w:r>
      <w:r w:rsidR="003C00E1" w:rsidRPr="00106605">
        <w:rPr>
          <w:rFonts w:cs="Arial"/>
          <w:color w:val="000000"/>
          <w:sz w:val="28"/>
          <w:szCs w:val="20"/>
        </w:rPr>
        <w:t xml:space="preserve">По данным измерений постройте график </w:t>
      </w:r>
      <m:oMath>
        <m:sSub>
          <m:sSubPr>
            <m:ctrlPr>
              <w:rPr>
                <w:rFonts w:ascii="Cambria Math" w:hAnsi="Cambria Math"/>
                <w:b/>
                <w:i/>
                <w:color w:val="000000" w:themeColor="text1"/>
                <w:sz w:val="28"/>
              </w:rPr>
            </m:ctrlPr>
          </m:sSubPr>
          <m:e>
            <m:r>
              <m:rPr>
                <m:nor/>
              </m:rPr>
              <w:rPr>
                <w:b/>
                <w:i/>
                <w:color w:val="000000" w:themeColor="text1"/>
                <w:sz w:val="28"/>
              </w:rPr>
              <m:t>U</m:t>
            </m:r>
          </m:e>
          <m:sub>
            <m:r>
              <m:rPr>
                <m:nor/>
              </m:rPr>
              <w:rPr>
                <w:b/>
                <w:i/>
                <w:color w:val="000000" w:themeColor="text1"/>
                <w:sz w:val="28"/>
              </w:rPr>
              <m:t>практ</m:t>
            </m:r>
          </m:sub>
        </m:sSub>
        <m:r>
          <m:rPr>
            <m:nor/>
          </m:rPr>
          <w:rPr>
            <w:b/>
            <w:i/>
            <w:color w:val="000000" w:themeColor="text1"/>
            <w:sz w:val="28"/>
          </w:rPr>
          <m:t xml:space="preserve"> = f(α)</m:t>
        </m:r>
      </m:oMath>
      <w:r w:rsidR="003C00E1" w:rsidRPr="00604B28">
        <w:rPr>
          <w:rFonts w:cs="Arial"/>
          <w:b/>
          <w:i/>
          <w:color w:val="000000" w:themeColor="text1"/>
          <w:sz w:val="28"/>
          <w:szCs w:val="20"/>
        </w:rPr>
        <w:t>.</w:t>
      </w:r>
    </w:p>
    <w:p w14:paraId="2135CE89" w14:textId="2DD3DDD6" w:rsidR="003C00E1" w:rsidRPr="00604B28" w:rsidRDefault="003071B6" w:rsidP="00360F97">
      <w:pPr>
        <w:pStyle w:val="im-mess"/>
        <w:shd w:val="clear" w:color="auto" w:fill="FFFFFF"/>
        <w:tabs>
          <w:tab w:val="left" w:pos="4111"/>
        </w:tabs>
        <w:suppressAutoHyphens/>
        <w:spacing w:before="0" w:beforeAutospacing="0" w:after="0" w:afterAutospacing="0"/>
        <w:ind w:firstLine="709"/>
        <w:jc w:val="both"/>
        <w:rPr>
          <w:rFonts w:cs="Arial"/>
          <w:color w:val="000000"/>
          <w:sz w:val="28"/>
          <w:szCs w:val="20"/>
        </w:rPr>
      </w:pPr>
      <w:r>
        <w:rPr>
          <w:rFonts w:cs="Arial"/>
          <w:color w:val="000000"/>
          <w:sz w:val="28"/>
          <w:szCs w:val="20"/>
        </w:rPr>
        <w:t>12</w:t>
      </w:r>
      <w:r w:rsidR="00360F97">
        <w:rPr>
          <w:rFonts w:cs="Arial"/>
          <w:color w:val="000000"/>
          <w:sz w:val="28"/>
          <w:szCs w:val="20"/>
        </w:rPr>
        <w:t xml:space="preserve">. </w:t>
      </w:r>
      <w:r w:rsidR="003C00E1" w:rsidRPr="00106605">
        <w:rPr>
          <w:rFonts w:cs="Arial"/>
          <w:color w:val="000000"/>
          <w:sz w:val="28"/>
          <w:szCs w:val="20"/>
        </w:rPr>
        <w:t xml:space="preserve">Для сравнения </w:t>
      </w:r>
      <w:r w:rsidR="00360F97">
        <w:rPr>
          <w:rFonts w:cs="Arial"/>
          <w:color w:val="000000"/>
          <w:sz w:val="28"/>
          <w:szCs w:val="20"/>
        </w:rPr>
        <w:t xml:space="preserve">на этом же графике постройте </w:t>
      </w:r>
      <w:r w:rsidR="003C00E1" w:rsidRPr="00106605">
        <w:rPr>
          <w:rFonts w:cs="Arial"/>
          <w:color w:val="000000"/>
          <w:sz w:val="28"/>
          <w:szCs w:val="20"/>
        </w:rPr>
        <w:t>пунктир</w:t>
      </w:r>
      <w:r w:rsidR="00360F97">
        <w:rPr>
          <w:rFonts w:cs="Arial"/>
          <w:color w:val="000000"/>
          <w:sz w:val="28"/>
          <w:szCs w:val="20"/>
        </w:rPr>
        <w:t>ной линией</w:t>
      </w:r>
      <w:r w:rsidR="003C00E1" w:rsidRPr="00106605">
        <w:rPr>
          <w:rFonts w:cs="Arial"/>
          <w:color w:val="000000"/>
          <w:sz w:val="28"/>
          <w:szCs w:val="20"/>
        </w:rPr>
        <w:t xml:space="preserve"> </w:t>
      </w:r>
      <w:r w:rsidR="00360F97">
        <w:rPr>
          <w:rFonts w:cs="Arial"/>
          <w:color w:val="000000"/>
          <w:sz w:val="28"/>
          <w:szCs w:val="20"/>
        </w:rPr>
        <w:t xml:space="preserve">теоретический </w:t>
      </w:r>
      <w:r w:rsidR="003C00E1" w:rsidRPr="00604B28">
        <w:rPr>
          <w:rFonts w:cs="Arial"/>
          <w:color w:val="000000" w:themeColor="text1"/>
          <w:sz w:val="28"/>
          <w:szCs w:val="20"/>
        </w:rPr>
        <w:t xml:space="preserve">график </w:t>
      </w:r>
      <m:oMath>
        <m:sSub>
          <m:sSubPr>
            <m:ctrlPr>
              <w:rPr>
                <w:rFonts w:ascii="Cambria Math" w:hAnsi="Cambria Math"/>
                <w:b/>
                <w:i/>
                <w:color w:val="000000" w:themeColor="text1"/>
                <w:sz w:val="28"/>
              </w:rPr>
            </m:ctrlPr>
          </m:sSubPr>
          <m:e>
            <m:r>
              <m:rPr>
                <m:nor/>
              </m:rPr>
              <w:rPr>
                <w:b/>
                <w:i/>
                <w:color w:val="000000" w:themeColor="text1"/>
                <w:sz w:val="28"/>
              </w:rPr>
              <m:t>U</m:t>
            </m:r>
          </m:e>
          <m:sub>
            <m:r>
              <m:rPr>
                <m:nor/>
              </m:rPr>
              <w:rPr>
                <w:b/>
                <w:i/>
                <w:color w:val="000000" w:themeColor="text1"/>
                <w:sz w:val="28"/>
              </w:rPr>
              <m:t>теор</m:t>
            </m:r>
          </m:sub>
        </m:sSub>
        <m:r>
          <m:rPr>
            <m:nor/>
          </m:rPr>
          <w:rPr>
            <w:b/>
            <w:i/>
            <w:color w:val="000000" w:themeColor="text1"/>
            <w:sz w:val="28"/>
          </w:rPr>
          <m:t xml:space="preserve"> = f(α)</m:t>
        </m:r>
      </m:oMath>
      <w:r w:rsidR="00360F97">
        <w:rPr>
          <w:rFonts w:cs="Arial"/>
          <w:color w:val="000000" w:themeColor="text1"/>
          <w:sz w:val="28"/>
          <w:szCs w:val="20"/>
        </w:rPr>
        <w:t xml:space="preserve">, рассчитанный по формуле </w:t>
      </w:r>
      <m:oMath>
        <m:sSub>
          <m:sSubPr>
            <m:ctrlPr>
              <w:rPr>
                <w:rFonts w:ascii="Cambria Math" w:hAnsi="Cambria Math"/>
                <w:b/>
                <w:i/>
                <w:color w:val="000000" w:themeColor="text1"/>
                <w:sz w:val="28"/>
              </w:rPr>
            </m:ctrlPr>
          </m:sSubPr>
          <m:e>
            <m:r>
              <m:rPr>
                <m:nor/>
              </m:rPr>
              <w:rPr>
                <w:b/>
                <w:i/>
                <w:color w:val="000000" w:themeColor="text1"/>
                <w:sz w:val="28"/>
                <w:lang w:val="en-US"/>
              </w:rPr>
              <m:t>U</m:t>
            </m:r>
          </m:e>
          <m:sub>
            <m:r>
              <m:rPr>
                <m:nor/>
              </m:rPr>
              <w:rPr>
                <w:b/>
                <w:i/>
                <w:color w:val="000000" w:themeColor="text1"/>
                <w:sz w:val="28"/>
              </w:rPr>
              <m:t>теор</m:t>
            </m:r>
          </m:sub>
        </m:sSub>
        <m:r>
          <m:rPr>
            <m:nor/>
          </m:rPr>
          <w:rPr>
            <w:b/>
            <w:i/>
            <w:color w:val="000000" w:themeColor="text1"/>
            <w:sz w:val="28"/>
          </w:rPr>
          <m:t xml:space="preserve"> = </m:t>
        </m:r>
        <m:sSub>
          <m:sSubPr>
            <m:ctrlPr>
              <w:rPr>
                <w:rFonts w:ascii="Cambria Math" w:hAnsi="Cambria Math"/>
                <w:b/>
                <w:i/>
                <w:color w:val="000000" w:themeColor="text1"/>
                <w:sz w:val="28"/>
              </w:rPr>
            </m:ctrlPr>
          </m:sSubPr>
          <m:e>
            <m:r>
              <m:rPr>
                <m:nor/>
              </m:rPr>
              <w:rPr>
                <w:b/>
                <w:i/>
                <w:color w:val="000000" w:themeColor="text1"/>
                <w:sz w:val="28"/>
              </w:rPr>
              <m:t>U</m:t>
            </m:r>
          </m:e>
          <m:sub>
            <m:r>
              <m:rPr>
                <m:nor/>
              </m:rPr>
              <w:rPr>
                <w:b/>
                <w:i/>
                <w:color w:val="000000" w:themeColor="text1"/>
                <w:sz w:val="28"/>
              </w:rPr>
              <m:t>0</m:t>
            </m:r>
          </m:sub>
        </m:sSub>
        <m:r>
          <m:rPr>
            <m:nor/>
          </m:rPr>
          <w:rPr>
            <w:b/>
            <w:i/>
            <w:color w:val="000000" w:themeColor="text1"/>
            <w:sz w:val="28"/>
          </w:rPr>
          <m:t xml:space="preserve"> </m:t>
        </m:r>
        <m:sSup>
          <m:sSupPr>
            <m:ctrlPr>
              <w:rPr>
                <w:rFonts w:ascii="Cambria Math" w:hAnsi="Cambria Math"/>
                <w:b/>
                <w:i/>
                <w:color w:val="000000" w:themeColor="text1"/>
                <w:sz w:val="28"/>
              </w:rPr>
            </m:ctrlPr>
          </m:sSupPr>
          <m:e>
            <m:r>
              <m:rPr>
                <m:nor/>
              </m:rPr>
              <w:rPr>
                <w:b/>
                <w:i/>
                <w:color w:val="000000" w:themeColor="text1"/>
                <w:sz w:val="28"/>
              </w:rPr>
              <m:t>cos</m:t>
            </m:r>
          </m:e>
          <m:sup>
            <m:r>
              <m:rPr>
                <m:nor/>
              </m:rPr>
              <w:rPr>
                <w:b/>
                <w:i/>
                <w:color w:val="000000" w:themeColor="text1"/>
                <w:sz w:val="28"/>
              </w:rPr>
              <m:t>2</m:t>
            </m:r>
          </m:sup>
        </m:sSup>
        <m:r>
          <m:rPr>
            <m:nor/>
          </m:rPr>
          <w:rPr>
            <w:b/>
            <w:i/>
            <w:color w:val="000000" w:themeColor="text1"/>
            <w:sz w:val="28"/>
          </w:rPr>
          <m:t>α</m:t>
        </m:r>
      </m:oMath>
      <w:r w:rsidR="003C00E1" w:rsidRPr="00604B28">
        <w:rPr>
          <w:rFonts w:cs="Arial"/>
          <w:color w:val="000000" w:themeColor="text1"/>
          <w:sz w:val="28"/>
          <w:szCs w:val="20"/>
        </w:rPr>
        <w:t>,</w:t>
      </w:r>
      <w:r w:rsidR="00604B28" w:rsidRPr="00604B28">
        <w:rPr>
          <w:rFonts w:cs="Arial"/>
          <w:color w:val="000000" w:themeColor="text1"/>
          <w:sz w:val="28"/>
          <w:szCs w:val="20"/>
        </w:rPr>
        <w:t xml:space="preserve"> </w:t>
      </w:r>
      <w:r w:rsidR="003C00E1" w:rsidRPr="00106605">
        <w:rPr>
          <w:rFonts w:cs="Arial"/>
          <w:color w:val="000000"/>
          <w:sz w:val="28"/>
          <w:szCs w:val="20"/>
        </w:rPr>
        <w:t xml:space="preserve">где </w:t>
      </w:r>
      <m:oMath>
        <m:sSub>
          <m:sSubPr>
            <m:ctrlPr>
              <w:rPr>
                <w:rFonts w:ascii="Cambria Math" w:hAnsi="Cambria Math"/>
                <w:b/>
                <w:i/>
                <w:color w:val="000000"/>
                <w:sz w:val="28"/>
              </w:rPr>
            </m:ctrlPr>
          </m:sSubPr>
          <m:e>
            <m:r>
              <m:rPr>
                <m:nor/>
              </m:rPr>
              <w:rPr>
                <w:b/>
                <w:i/>
                <w:color w:val="000000"/>
                <w:sz w:val="28"/>
              </w:rPr>
              <m:t>U</m:t>
            </m:r>
          </m:e>
          <m:sub>
            <m:r>
              <m:rPr>
                <m:nor/>
              </m:rPr>
              <w:rPr>
                <w:b/>
                <w:i/>
                <w:color w:val="000000"/>
                <w:sz w:val="28"/>
              </w:rPr>
              <m:t>0</m:t>
            </m:r>
          </m:sub>
        </m:sSub>
      </m:oMath>
      <w:r w:rsidR="003C00E1">
        <w:rPr>
          <w:rFonts w:cs="Arial"/>
          <w:color w:val="000000"/>
          <w:sz w:val="28"/>
          <w:szCs w:val="20"/>
        </w:rPr>
        <w:t xml:space="preserve"> –</w:t>
      </w:r>
      <w:r w:rsidR="003C00E1" w:rsidRPr="00106605">
        <w:rPr>
          <w:rFonts w:cs="Arial"/>
          <w:color w:val="000000"/>
          <w:sz w:val="28"/>
          <w:szCs w:val="20"/>
        </w:rPr>
        <w:t xml:space="preserve"> падение напряжения, соответствующее углу </w:t>
      </w:r>
      <w:r w:rsidR="003C00E1" w:rsidRPr="00604B28">
        <w:rPr>
          <w:rFonts w:cs="Arial"/>
          <w:b/>
          <w:i/>
          <w:color w:val="000000"/>
          <w:sz w:val="28"/>
          <w:szCs w:val="20"/>
        </w:rPr>
        <w:t>0°</w:t>
      </w:r>
      <w:r w:rsidR="00604B28">
        <w:rPr>
          <w:rFonts w:cs="Arial"/>
          <w:color w:val="000000"/>
          <w:sz w:val="28"/>
          <w:szCs w:val="20"/>
        </w:rPr>
        <w:t>.</w:t>
      </w:r>
    </w:p>
    <w:p w14:paraId="6447E3A9" w14:textId="004EA260" w:rsidR="003C00E1" w:rsidRDefault="003071B6" w:rsidP="00360F97">
      <w:pPr>
        <w:pStyle w:val="im-mess"/>
        <w:shd w:val="clear" w:color="auto" w:fill="FFFFFF"/>
        <w:tabs>
          <w:tab w:val="left" w:pos="4111"/>
        </w:tabs>
        <w:suppressAutoHyphens/>
        <w:spacing w:before="0" w:beforeAutospacing="0" w:after="0" w:afterAutospacing="0"/>
        <w:ind w:firstLine="709"/>
        <w:jc w:val="both"/>
        <w:rPr>
          <w:rFonts w:cs="Arial"/>
          <w:color w:val="000000" w:themeColor="text1"/>
          <w:sz w:val="28"/>
          <w:szCs w:val="20"/>
        </w:rPr>
      </w:pPr>
      <w:r w:rsidRPr="00604B28">
        <w:rPr>
          <w:rFonts w:cs="Arial"/>
          <w:color w:val="000000" w:themeColor="text1"/>
          <w:sz w:val="28"/>
          <w:szCs w:val="20"/>
        </w:rPr>
        <w:t>13.</w:t>
      </w:r>
      <w:r w:rsidR="003C00E1" w:rsidRPr="00604B28">
        <w:rPr>
          <w:rFonts w:cs="Arial"/>
          <w:color w:val="000000" w:themeColor="text1"/>
          <w:sz w:val="28"/>
          <w:szCs w:val="20"/>
        </w:rPr>
        <w:t>Сделайте вывод по работе.</w:t>
      </w:r>
    </w:p>
    <w:p w14:paraId="63B7FDD6" w14:textId="77777777" w:rsidR="00815B7F" w:rsidRPr="00604B28" w:rsidRDefault="00815B7F" w:rsidP="00360F97">
      <w:pPr>
        <w:pStyle w:val="im-mess"/>
        <w:shd w:val="clear" w:color="auto" w:fill="FFFFFF"/>
        <w:tabs>
          <w:tab w:val="left" w:pos="4111"/>
        </w:tabs>
        <w:suppressAutoHyphens/>
        <w:spacing w:before="0" w:beforeAutospacing="0" w:after="0" w:afterAutospacing="0"/>
        <w:ind w:firstLine="709"/>
        <w:jc w:val="both"/>
        <w:rPr>
          <w:rFonts w:cs="Arial"/>
          <w:color w:val="000000" w:themeColor="text1"/>
          <w:sz w:val="28"/>
          <w:szCs w:val="20"/>
        </w:rPr>
      </w:pPr>
    </w:p>
    <w:p w14:paraId="34F5A848" w14:textId="503C2B13" w:rsidR="003C00E1" w:rsidRPr="00FA6265" w:rsidRDefault="003C00E1" w:rsidP="00D61D5D">
      <w:pPr>
        <w:pStyle w:val="im-mess"/>
        <w:shd w:val="clear" w:color="auto" w:fill="FFFFFF"/>
        <w:tabs>
          <w:tab w:val="left" w:pos="4111"/>
        </w:tabs>
        <w:suppressAutoHyphens/>
        <w:spacing w:before="0" w:beforeAutospacing="0" w:after="0" w:afterAutospacing="0"/>
        <w:ind w:firstLine="709"/>
        <w:rPr>
          <w:rFonts w:cs="Arial"/>
          <w:b/>
          <w:sz w:val="28"/>
          <w:szCs w:val="20"/>
        </w:rPr>
      </w:pPr>
      <w:r w:rsidRPr="00FA6265">
        <w:rPr>
          <w:rFonts w:cs="Arial"/>
          <w:b/>
          <w:sz w:val="28"/>
          <w:szCs w:val="20"/>
        </w:rPr>
        <w:t>К</w:t>
      </w:r>
      <w:r w:rsidR="00D61D5D" w:rsidRPr="00FA6265">
        <w:rPr>
          <w:rFonts w:cs="Arial"/>
          <w:b/>
          <w:sz w:val="28"/>
          <w:szCs w:val="20"/>
        </w:rPr>
        <w:t>онтрольные вопросы</w:t>
      </w:r>
    </w:p>
    <w:p w14:paraId="4F459C7C" w14:textId="2026E459" w:rsidR="003C00E1" w:rsidRPr="00FA6265" w:rsidRDefault="003071B6"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sidRPr="00FA6265">
        <w:rPr>
          <w:rFonts w:cs="Arial"/>
          <w:sz w:val="28"/>
          <w:szCs w:val="20"/>
        </w:rPr>
        <w:t>1.</w:t>
      </w:r>
      <w:r w:rsidR="0053592A" w:rsidRPr="00FA6265">
        <w:rPr>
          <w:rFonts w:cs="Arial"/>
          <w:sz w:val="28"/>
          <w:szCs w:val="20"/>
        </w:rPr>
        <w:t xml:space="preserve"> Дайте определение</w:t>
      </w:r>
      <w:r w:rsidR="003C00E1" w:rsidRPr="00FA6265">
        <w:rPr>
          <w:rFonts w:cs="Arial"/>
          <w:sz w:val="28"/>
          <w:szCs w:val="20"/>
        </w:rPr>
        <w:t xml:space="preserve"> поляриз</w:t>
      </w:r>
      <w:r w:rsidR="0053592A" w:rsidRPr="00FA6265">
        <w:rPr>
          <w:rFonts w:cs="Arial"/>
          <w:sz w:val="28"/>
          <w:szCs w:val="20"/>
        </w:rPr>
        <w:t>ации</w:t>
      </w:r>
      <w:r w:rsidR="003C00E1" w:rsidRPr="00FA6265">
        <w:rPr>
          <w:rFonts w:cs="Arial"/>
          <w:sz w:val="28"/>
          <w:szCs w:val="20"/>
        </w:rPr>
        <w:t xml:space="preserve"> свет</w:t>
      </w:r>
      <w:r w:rsidR="0053592A" w:rsidRPr="00FA6265">
        <w:rPr>
          <w:rFonts w:cs="Arial"/>
          <w:sz w:val="28"/>
          <w:szCs w:val="20"/>
        </w:rPr>
        <w:t>а</w:t>
      </w:r>
      <w:r w:rsidR="003C00E1" w:rsidRPr="00FA6265">
        <w:rPr>
          <w:rFonts w:cs="Arial"/>
          <w:sz w:val="28"/>
          <w:szCs w:val="20"/>
        </w:rPr>
        <w:t>?</w:t>
      </w:r>
    </w:p>
    <w:p w14:paraId="3C912214" w14:textId="5A51971A" w:rsidR="003C00E1" w:rsidRPr="00FA6265" w:rsidRDefault="003071B6"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sidRPr="00FA6265">
        <w:rPr>
          <w:rFonts w:cs="Arial"/>
          <w:sz w:val="28"/>
          <w:szCs w:val="20"/>
        </w:rPr>
        <w:t>2.</w:t>
      </w:r>
      <w:r w:rsidR="0053592A" w:rsidRPr="00FA6265">
        <w:rPr>
          <w:rFonts w:cs="Arial"/>
          <w:sz w:val="28"/>
          <w:szCs w:val="20"/>
        </w:rPr>
        <w:t xml:space="preserve"> Чем отличается поляризованный свет от естественного? </w:t>
      </w:r>
      <w:r w:rsidR="003C00E1" w:rsidRPr="00FA6265">
        <w:rPr>
          <w:rFonts w:cs="Arial"/>
          <w:sz w:val="28"/>
          <w:szCs w:val="20"/>
        </w:rPr>
        <w:t>Что можно сказать о направлениях колебаний светового вектора в случае естественного света и в случае плоско</w:t>
      </w:r>
      <w:r w:rsidR="00FA6265">
        <w:rPr>
          <w:rFonts w:cs="Arial"/>
          <w:sz w:val="28"/>
          <w:szCs w:val="20"/>
        </w:rPr>
        <w:t xml:space="preserve"> </w:t>
      </w:r>
      <w:r w:rsidR="003C00E1" w:rsidRPr="00FA6265">
        <w:rPr>
          <w:rFonts w:cs="Arial"/>
          <w:sz w:val="28"/>
          <w:szCs w:val="20"/>
        </w:rPr>
        <w:t>поляризованного света?</w:t>
      </w:r>
    </w:p>
    <w:p w14:paraId="26D53BB9" w14:textId="6238BB58" w:rsidR="003C00E1" w:rsidRPr="00FA6265" w:rsidRDefault="003C00E1"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sidRPr="00FA6265">
        <w:rPr>
          <w:rFonts w:cs="Arial"/>
          <w:sz w:val="28"/>
          <w:szCs w:val="20"/>
        </w:rPr>
        <w:t>3</w:t>
      </w:r>
      <w:r w:rsidR="003071B6" w:rsidRPr="00FA6265">
        <w:rPr>
          <w:rFonts w:cs="Arial"/>
          <w:sz w:val="28"/>
          <w:szCs w:val="20"/>
        </w:rPr>
        <w:t>.</w:t>
      </w:r>
      <w:r w:rsidR="0053592A" w:rsidRPr="00FA6265">
        <w:rPr>
          <w:rFonts w:cs="Arial"/>
          <w:sz w:val="28"/>
          <w:szCs w:val="20"/>
        </w:rPr>
        <w:t xml:space="preserve"> Какие виды поляризации вы знаете? </w:t>
      </w:r>
      <w:r w:rsidRPr="00FA6265">
        <w:rPr>
          <w:rFonts w:cs="Arial"/>
          <w:sz w:val="28"/>
          <w:szCs w:val="20"/>
        </w:rPr>
        <w:t>Что такое частично поляризованный свет?</w:t>
      </w:r>
    </w:p>
    <w:p w14:paraId="5D60F59B" w14:textId="03324126" w:rsidR="003C00E1" w:rsidRDefault="003C00E1"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sidRPr="00FA6265">
        <w:rPr>
          <w:rFonts w:cs="Arial"/>
          <w:sz w:val="28"/>
          <w:szCs w:val="20"/>
        </w:rPr>
        <w:lastRenderedPageBreak/>
        <w:t>4</w:t>
      </w:r>
      <w:r w:rsidR="003071B6" w:rsidRPr="00FA6265">
        <w:rPr>
          <w:rFonts w:cs="Arial"/>
          <w:sz w:val="28"/>
          <w:szCs w:val="20"/>
        </w:rPr>
        <w:t>.</w:t>
      </w:r>
      <w:r w:rsidR="0053592A" w:rsidRPr="00FA6265">
        <w:rPr>
          <w:rFonts w:cs="Arial"/>
          <w:sz w:val="28"/>
          <w:szCs w:val="20"/>
        </w:rPr>
        <w:t xml:space="preserve"> </w:t>
      </w:r>
      <w:r w:rsidRPr="00FA6265">
        <w:rPr>
          <w:rFonts w:cs="Arial"/>
          <w:sz w:val="28"/>
          <w:szCs w:val="20"/>
        </w:rPr>
        <w:t>В чем заключается закон Малюса?</w:t>
      </w:r>
    </w:p>
    <w:p w14:paraId="39FA13AA" w14:textId="49D95125" w:rsidR="00FA6265" w:rsidRPr="00FA6265" w:rsidRDefault="00FA6265"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Pr>
          <w:rFonts w:cs="Arial"/>
          <w:sz w:val="28"/>
          <w:szCs w:val="20"/>
        </w:rPr>
        <w:t>5. Какое устройство называется поляризатором?</w:t>
      </w:r>
    </w:p>
    <w:p w14:paraId="6BBB2D7F" w14:textId="09512D64" w:rsidR="003C00E1" w:rsidRPr="00FA6265" w:rsidRDefault="00FA6265"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Pr>
          <w:rFonts w:cs="Arial"/>
          <w:sz w:val="28"/>
          <w:szCs w:val="20"/>
        </w:rPr>
        <w:t>6</w:t>
      </w:r>
      <w:r w:rsidR="003071B6" w:rsidRPr="00FA6265">
        <w:rPr>
          <w:rFonts w:cs="Arial"/>
          <w:sz w:val="28"/>
          <w:szCs w:val="20"/>
        </w:rPr>
        <w:t>.</w:t>
      </w:r>
      <w:r w:rsidR="0053592A" w:rsidRPr="00FA6265">
        <w:rPr>
          <w:rFonts w:cs="Arial"/>
          <w:sz w:val="28"/>
          <w:szCs w:val="20"/>
        </w:rPr>
        <w:t xml:space="preserve"> </w:t>
      </w:r>
      <w:r w:rsidR="003C00E1" w:rsidRPr="00FA6265">
        <w:rPr>
          <w:rFonts w:cs="Arial"/>
          <w:sz w:val="28"/>
          <w:szCs w:val="20"/>
        </w:rPr>
        <w:t>Что такое оптическая ось кристалла?</w:t>
      </w:r>
    </w:p>
    <w:p w14:paraId="30DEB0F3" w14:textId="3E05DDB0" w:rsidR="001C6F12" w:rsidRPr="00FA6265" w:rsidRDefault="00FA6265"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Pr>
          <w:rFonts w:cs="Arial"/>
          <w:sz w:val="28"/>
          <w:szCs w:val="20"/>
        </w:rPr>
        <w:t>7</w:t>
      </w:r>
      <w:r w:rsidR="003071B6" w:rsidRPr="00FA6265">
        <w:rPr>
          <w:rFonts w:cs="Arial"/>
          <w:sz w:val="28"/>
          <w:szCs w:val="20"/>
        </w:rPr>
        <w:t>.</w:t>
      </w:r>
      <w:r w:rsidR="0053592A" w:rsidRPr="00FA6265">
        <w:rPr>
          <w:rFonts w:cs="Arial"/>
          <w:sz w:val="28"/>
          <w:szCs w:val="20"/>
        </w:rPr>
        <w:t xml:space="preserve"> </w:t>
      </w:r>
      <w:r w:rsidR="003C00E1" w:rsidRPr="00FA6265">
        <w:rPr>
          <w:rFonts w:cs="Arial"/>
          <w:sz w:val="28"/>
          <w:szCs w:val="20"/>
        </w:rPr>
        <w:t>Какими способами можно получи</w:t>
      </w:r>
      <w:r w:rsidR="003071B6" w:rsidRPr="00FA6265">
        <w:rPr>
          <w:rFonts w:cs="Arial"/>
          <w:sz w:val="28"/>
          <w:szCs w:val="20"/>
        </w:rPr>
        <w:t>ть линейно</w:t>
      </w:r>
      <w:r>
        <w:rPr>
          <w:rFonts w:cs="Arial"/>
          <w:sz w:val="28"/>
          <w:szCs w:val="20"/>
        </w:rPr>
        <w:t xml:space="preserve"> </w:t>
      </w:r>
      <w:r w:rsidR="003071B6" w:rsidRPr="00FA6265">
        <w:rPr>
          <w:rFonts w:cs="Arial"/>
          <w:sz w:val="28"/>
          <w:szCs w:val="20"/>
        </w:rPr>
        <w:t>поляризованный свет?</w:t>
      </w:r>
    </w:p>
    <w:p w14:paraId="5F96333F" w14:textId="5F3CE6FA" w:rsidR="0053592A" w:rsidRPr="00FA6265" w:rsidRDefault="00FA6265" w:rsidP="00360F97">
      <w:pPr>
        <w:pStyle w:val="im-mess"/>
        <w:shd w:val="clear" w:color="auto" w:fill="FFFFFF"/>
        <w:tabs>
          <w:tab w:val="left" w:pos="4111"/>
        </w:tabs>
        <w:suppressAutoHyphens/>
        <w:spacing w:before="0" w:beforeAutospacing="0" w:after="0" w:afterAutospacing="0"/>
        <w:ind w:firstLine="709"/>
        <w:jc w:val="both"/>
        <w:rPr>
          <w:rFonts w:cs="Arial"/>
          <w:sz w:val="28"/>
          <w:szCs w:val="20"/>
        </w:rPr>
      </w:pPr>
      <w:r>
        <w:rPr>
          <w:rFonts w:cs="Arial"/>
          <w:sz w:val="28"/>
          <w:szCs w:val="20"/>
        </w:rPr>
        <w:t>8</w:t>
      </w:r>
      <w:r w:rsidR="0053592A" w:rsidRPr="00FA6265">
        <w:rPr>
          <w:rFonts w:cs="Arial"/>
          <w:sz w:val="28"/>
          <w:szCs w:val="20"/>
        </w:rPr>
        <w:t>. Как можно определить степень поляризации света? Чему равна степень поляризации для естественного, линейно поляризованного и частично поляризованного света?</w:t>
      </w:r>
    </w:p>
    <w:p w14:paraId="10894F98" w14:textId="2211D3E7" w:rsidR="00360F97" w:rsidRPr="00FA6265" w:rsidRDefault="00360F97">
      <w:pPr>
        <w:rPr>
          <w:rFonts w:ascii="Times New Roman" w:eastAsia="Times New Roman" w:hAnsi="Times New Roman" w:cs="Arial"/>
          <w:sz w:val="28"/>
          <w:szCs w:val="20"/>
          <w:lang w:eastAsia="ru-RU"/>
        </w:rPr>
      </w:pPr>
      <w:r w:rsidRPr="00FA6265">
        <w:rPr>
          <w:rFonts w:cs="Arial"/>
          <w:sz w:val="28"/>
          <w:szCs w:val="20"/>
        </w:rPr>
        <w:br w:type="page"/>
      </w:r>
    </w:p>
    <w:p w14:paraId="35416C29" w14:textId="35DC301E" w:rsidR="00CC5DA8" w:rsidRPr="0089475E" w:rsidRDefault="00CC5DA8" w:rsidP="005471A6">
      <w:pPr>
        <w:tabs>
          <w:tab w:val="left" w:pos="4111"/>
          <w:tab w:val="left" w:pos="9072"/>
        </w:tabs>
        <w:suppressAutoHyphens/>
        <w:spacing w:after="0" w:line="240" w:lineRule="auto"/>
        <w:ind w:firstLine="709"/>
        <w:jc w:val="both"/>
        <w:rPr>
          <w:rFonts w:ascii="Times New Roman" w:hAnsi="Times New Roman" w:cs="Times New Roman"/>
          <w:b/>
          <w:sz w:val="32"/>
          <w:szCs w:val="32"/>
        </w:rPr>
      </w:pPr>
      <w:r w:rsidRPr="0089475E">
        <w:rPr>
          <w:rFonts w:ascii="Times New Roman" w:hAnsi="Times New Roman" w:cs="Times New Roman"/>
          <w:b/>
          <w:sz w:val="32"/>
          <w:szCs w:val="32"/>
        </w:rPr>
        <w:lastRenderedPageBreak/>
        <w:t>2 Квантовая физика</w:t>
      </w:r>
    </w:p>
    <w:p w14:paraId="34BCDE2E" w14:textId="72210726" w:rsidR="00CC5DA8" w:rsidRDefault="00CC5DA8" w:rsidP="005471A6">
      <w:pPr>
        <w:tabs>
          <w:tab w:val="left" w:pos="4111"/>
          <w:tab w:val="left" w:pos="9072"/>
        </w:tabs>
        <w:suppressAutoHyphens/>
        <w:spacing w:after="0" w:line="240" w:lineRule="auto"/>
        <w:ind w:firstLine="709"/>
        <w:jc w:val="both"/>
        <w:rPr>
          <w:rFonts w:ascii="Times New Roman" w:hAnsi="Times New Roman" w:cs="Times New Roman"/>
          <w:b/>
          <w:sz w:val="32"/>
          <w:szCs w:val="32"/>
        </w:rPr>
      </w:pPr>
      <w:r w:rsidRPr="0089475E">
        <w:rPr>
          <w:rFonts w:ascii="Times New Roman" w:hAnsi="Times New Roman" w:cs="Times New Roman"/>
          <w:b/>
          <w:sz w:val="32"/>
          <w:szCs w:val="32"/>
        </w:rPr>
        <w:t>2.1 Лабораторные работы по квантовой физике</w:t>
      </w:r>
    </w:p>
    <w:p w14:paraId="781C2DF1" w14:textId="77777777" w:rsidR="0089475E" w:rsidRPr="0089475E" w:rsidRDefault="0089475E" w:rsidP="005471A6">
      <w:pPr>
        <w:tabs>
          <w:tab w:val="left" w:pos="4111"/>
          <w:tab w:val="left" w:pos="9072"/>
        </w:tabs>
        <w:suppressAutoHyphens/>
        <w:spacing w:after="0" w:line="240" w:lineRule="auto"/>
        <w:ind w:firstLine="709"/>
        <w:jc w:val="both"/>
        <w:rPr>
          <w:rFonts w:ascii="Times New Roman" w:hAnsi="Times New Roman" w:cs="Times New Roman"/>
          <w:b/>
          <w:sz w:val="32"/>
          <w:szCs w:val="32"/>
        </w:rPr>
      </w:pPr>
    </w:p>
    <w:p w14:paraId="5A9833CA" w14:textId="53305966" w:rsidR="00997F5D" w:rsidRPr="0089475E" w:rsidRDefault="00CC5DA8" w:rsidP="005471A6">
      <w:pPr>
        <w:tabs>
          <w:tab w:val="left" w:pos="4111"/>
          <w:tab w:val="left" w:pos="9072"/>
        </w:tabs>
        <w:suppressAutoHyphens/>
        <w:spacing w:after="0" w:line="240" w:lineRule="auto"/>
        <w:ind w:firstLine="709"/>
        <w:jc w:val="both"/>
        <w:rPr>
          <w:rFonts w:ascii="Times New Roman" w:hAnsi="Times New Roman" w:cs="Times New Roman"/>
          <w:b/>
          <w:sz w:val="32"/>
          <w:szCs w:val="32"/>
        </w:rPr>
      </w:pPr>
      <w:r w:rsidRPr="0089475E">
        <w:rPr>
          <w:rFonts w:ascii="Times New Roman" w:hAnsi="Times New Roman" w:cs="Times New Roman"/>
          <w:b/>
          <w:sz w:val="32"/>
          <w:szCs w:val="32"/>
        </w:rPr>
        <w:t xml:space="preserve">2.1.1 </w:t>
      </w:r>
      <w:r w:rsidR="00997F5D" w:rsidRPr="0089475E">
        <w:rPr>
          <w:rFonts w:ascii="Times New Roman" w:hAnsi="Times New Roman" w:cs="Times New Roman"/>
          <w:b/>
          <w:sz w:val="32"/>
          <w:szCs w:val="32"/>
        </w:rPr>
        <w:t xml:space="preserve">Лабораторная работа </w:t>
      </w:r>
      <w:r w:rsidR="00A52E5F" w:rsidRPr="0089475E">
        <w:rPr>
          <w:rFonts w:ascii="Times New Roman" w:hAnsi="Times New Roman" w:cs="Times New Roman"/>
          <w:b/>
          <w:sz w:val="32"/>
          <w:szCs w:val="32"/>
        </w:rPr>
        <w:t xml:space="preserve">№ </w:t>
      </w:r>
      <w:r w:rsidR="00997F5D" w:rsidRPr="0089475E">
        <w:rPr>
          <w:rFonts w:ascii="Times New Roman" w:hAnsi="Times New Roman" w:cs="Times New Roman"/>
          <w:b/>
          <w:sz w:val="32"/>
          <w:szCs w:val="32"/>
        </w:rPr>
        <w:t>К</w:t>
      </w:r>
      <w:r w:rsidRPr="0089475E">
        <w:rPr>
          <w:rFonts w:ascii="Times New Roman" w:hAnsi="Times New Roman" w:cs="Times New Roman"/>
          <w:b/>
          <w:sz w:val="32"/>
          <w:szCs w:val="32"/>
        </w:rPr>
        <w:t xml:space="preserve"> </w:t>
      </w:r>
      <w:r w:rsidRPr="0089475E">
        <w:rPr>
          <w:rFonts w:cs="Arial"/>
          <w:color w:val="000000"/>
          <w:sz w:val="32"/>
          <w:szCs w:val="32"/>
        </w:rPr>
        <w:t xml:space="preserve">– </w:t>
      </w:r>
      <w:r w:rsidRPr="0089475E">
        <w:rPr>
          <w:rFonts w:ascii="Times New Roman" w:hAnsi="Times New Roman" w:cs="Times New Roman"/>
          <w:b/>
          <w:sz w:val="32"/>
          <w:szCs w:val="32"/>
        </w:rPr>
        <w:t>1</w:t>
      </w:r>
    </w:p>
    <w:p w14:paraId="6BBD332C" w14:textId="5CE46483" w:rsidR="00997F5D" w:rsidRPr="0089475E" w:rsidRDefault="00997F5D" w:rsidP="005471A6">
      <w:pPr>
        <w:tabs>
          <w:tab w:val="left" w:pos="4111"/>
        </w:tabs>
        <w:suppressAutoHyphens/>
        <w:spacing w:after="0" w:line="240" w:lineRule="auto"/>
        <w:ind w:firstLine="709"/>
        <w:jc w:val="both"/>
        <w:rPr>
          <w:rFonts w:ascii="Times New Roman" w:hAnsi="Times New Roman" w:cs="Times New Roman"/>
          <w:b/>
          <w:sz w:val="32"/>
          <w:szCs w:val="32"/>
        </w:rPr>
      </w:pPr>
      <w:r w:rsidRPr="0089475E">
        <w:rPr>
          <w:rFonts w:ascii="Times New Roman" w:hAnsi="Times New Roman" w:cs="Times New Roman"/>
          <w:b/>
          <w:sz w:val="32"/>
          <w:szCs w:val="32"/>
        </w:rPr>
        <w:t>И</w:t>
      </w:r>
      <w:r w:rsidR="00CC5DA8" w:rsidRPr="0089475E">
        <w:rPr>
          <w:rFonts w:ascii="Times New Roman" w:hAnsi="Times New Roman" w:cs="Times New Roman"/>
          <w:b/>
          <w:sz w:val="32"/>
          <w:szCs w:val="32"/>
        </w:rPr>
        <w:t>зучение законов излучения абсолютно черного тела (АЧТ)</w:t>
      </w:r>
    </w:p>
    <w:p w14:paraId="40F0EC5A" w14:textId="1286C0DA" w:rsidR="00815B7F" w:rsidRDefault="00815B7F" w:rsidP="00B3494F">
      <w:pPr>
        <w:tabs>
          <w:tab w:val="left" w:pos="4111"/>
        </w:tabs>
        <w:suppressAutoHyphens/>
        <w:spacing w:after="0" w:line="240" w:lineRule="auto"/>
        <w:ind w:firstLine="709"/>
        <w:rPr>
          <w:rFonts w:ascii="Times New Roman" w:hAnsi="Times New Roman" w:cs="Times New Roman"/>
          <w:b/>
          <w:sz w:val="28"/>
          <w:szCs w:val="24"/>
        </w:rPr>
      </w:pPr>
    </w:p>
    <w:p w14:paraId="56A12DBB" w14:textId="77777777" w:rsidR="00815B7F" w:rsidRPr="00584C37" w:rsidRDefault="00815B7F" w:rsidP="00B3494F">
      <w:pPr>
        <w:tabs>
          <w:tab w:val="left" w:pos="4111"/>
        </w:tabs>
        <w:suppressAutoHyphens/>
        <w:spacing w:after="0" w:line="240" w:lineRule="auto"/>
        <w:ind w:firstLine="709"/>
        <w:rPr>
          <w:rFonts w:ascii="Times New Roman" w:hAnsi="Times New Roman" w:cs="Times New Roman"/>
          <w:b/>
          <w:sz w:val="28"/>
          <w:szCs w:val="24"/>
        </w:rPr>
      </w:pPr>
    </w:p>
    <w:p w14:paraId="54610410" w14:textId="5AD1F264" w:rsidR="00997F5D" w:rsidRDefault="00997F5D" w:rsidP="00B3494F">
      <w:pPr>
        <w:tabs>
          <w:tab w:val="left" w:pos="4111"/>
        </w:tabs>
        <w:suppressAutoHyphens/>
        <w:spacing w:after="0" w:line="240" w:lineRule="auto"/>
        <w:ind w:firstLine="709"/>
        <w:jc w:val="both"/>
        <w:rPr>
          <w:rFonts w:ascii="Times New Roman" w:hAnsi="Times New Roman" w:cs="Times New Roman"/>
          <w:sz w:val="28"/>
          <w:szCs w:val="24"/>
        </w:rPr>
      </w:pPr>
      <w:r w:rsidRPr="00CC5DA8">
        <w:rPr>
          <w:rFonts w:ascii="Times New Roman" w:hAnsi="Times New Roman" w:cs="Times New Roman"/>
          <w:b/>
          <w:sz w:val="28"/>
          <w:szCs w:val="24"/>
        </w:rPr>
        <w:t>Цель работы</w:t>
      </w:r>
      <w:r w:rsidRPr="00CC5DA8">
        <w:rPr>
          <w:rFonts w:ascii="Times New Roman" w:hAnsi="Times New Roman" w:cs="Times New Roman"/>
          <w:sz w:val="28"/>
          <w:szCs w:val="24"/>
        </w:rPr>
        <w:t>:</w:t>
      </w:r>
      <w:r w:rsidR="00CC5DA8">
        <w:rPr>
          <w:rFonts w:ascii="Times New Roman" w:hAnsi="Times New Roman" w:cs="Times New Roman"/>
          <w:sz w:val="28"/>
          <w:szCs w:val="24"/>
        </w:rPr>
        <w:t xml:space="preserve"> </w:t>
      </w:r>
      <w:r w:rsidRPr="003300BF">
        <w:rPr>
          <w:rFonts w:ascii="Times New Roman" w:hAnsi="Times New Roman" w:cs="Times New Roman"/>
          <w:sz w:val="28"/>
          <w:szCs w:val="24"/>
        </w:rPr>
        <w:t>изучение основных законов теплового излучения; практическое ознакомление с методами измерения температуры тела по яркости его свечения; экспериментальное определение постоянных, характеризующих излучение металла.</w:t>
      </w:r>
    </w:p>
    <w:p w14:paraId="434CC63D" w14:textId="77777777" w:rsidR="00815B7F" w:rsidRDefault="00815B7F" w:rsidP="00B3494F">
      <w:pPr>
        <w:tabs>
          <w:tab w:val="left" w:pos="4111"/>
        </w:tabs>
        <w:suppressAutoHyphens/>
        <w:spacing w:after="0" w:line="240" w:lineRule="auto"/>
        <w:ind w:firstLine="709"/>
        <w:jc w:val="both"/>
        <w:rPr>
          <w:rFonts w:ascii="Times New Roman" w:hAnsi="Times New Roman" w:cs="Times New Roman"/>
          <w:sz w:val="28"/>
          <w:szCs w:val="24"/>
        </w:rPr>
      </w:pPr>
    </w:p>
    <w:p w14:paraId="1B8587B1" w14:textId="3AD0E665" w:rsidR="00CC5DA8" w:rsidRPr="00CC5DA8" w:rsidRDefault="00946790" w:rsidP="00B3494F">
      <w:pPr>
        <w:tabs>
          <w:tab w:val="left" w:pos="4111"/>
        </w:tabs>
        <w:suppressAutoHyphens/>
        <w:spacing w:after="0" w:line="240" w:lineRule="auto"/>
        <w:ind w:firstLine="709"/>
        <w:jc w:val="both"/>
        <w:rPr>
          <w:rFonts w:ascii="Times New Roman" w:hAnsi="Times New Roman" w:cs="Times New Roman"/>
          <w:b/>
          <w:sz w:val="28"/>
          <w:szCs w:val="24"/>
        </w:rPr>
      </w:pPr>
      <w:r>
        <w:rPr>
          <w:rFonts w:ascii="Times New Roman" w:hAnsi="Times New Roman" w:cs="Times New Roman"/>
          <w:b/>
          <w:sz w:val="28"/>
          <w:szCs w:val="24"/>
        </w:rPr>
        <w:t>Теоре</w:t>
      </w:r>
      <w:r w:rsidR="00CC5DA8">
        <w:rPr>
          <w:rFonts w:ascii="Times New Roman" w:hAnsi="Times New Roman" w:cs="Times New Roman"/>
          <w:b/>
          <w:sz w:val="28"/>
          <w:szCs w:val="24"/>
        </w:rPr>
        <w:t>тическ</w:t>
      </w:r>
      <w:r w:rsidR="003205C0">
        <w:rPr>
          <w:rFonts w:ascii="Times New Roman" w:hAnsi="Times New Roman" w:cs="Times New Roman"/>
          <w:b/>
          <w:sz w:val="28"/>
          <w:szCs w:val="24"/>
        </w:rPr>
        <w:t>ое обоснование</w:t>
      </w:r>
    </w:p>
    <w:p w14:paraId="28E5B501" w14:textId="585466FD" w:rsidR="00997F5D" w:rsidRPr="003300BF" w:rsidRDefault="00997F5D" w:rsidP="00B3494F">
      <w:pPr>
        <w:tabs>
          <w:tab w:val="left" w:pos="4111"/>
        </w:tabs>
        <w:suppressAutoHyphens/>
        <w:spacing w:after="0" w:line="240" w:lineRule="auto"/>
        <w:ind w:firstLine="709"/>
        <w:jc w:val="both"/>
        <w:rPr>
          <w:rFonts w:ascii="Times New Roman" w:hAnsi="Times New Roman" w:cs="Times New Roman"/>
          <w:color w:val="000000"/>
          <w:sz w:val="28"/>
          <w:szCs w:val="24"/>
          <w:shd w:val="clear" w:color="auto" w:fill="FFFFFF"/>
        </w:rPr>
      </w:pPr>
      <w:r w:rsidRPr="003300BF">
        <w:rPr>
          <w:rFonts w:ascii="Times New Roman" w:hAnsi="Times New Roman" w:cs="Times New Roman"/>
          <w:color w:val="000000"/>
          <w:sz w:val="28"/>
          <w:szCs w:val="24"/>
          <w:shd w:val="clear" w:color="auto" w:fill="FFFFFF"/>
        </w:rPr>
        <w:t>Под яркостной температурой понимают температуру такого абсолютно черного тела,</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спектральная энергетическая яркость которого равна спектральной энергетической яркости</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исследуемой нагретой светящейся поверхности при той же длине волны излучения. Обычно</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 xml:space="preserve">яркостная температура светящихся объектов измеряется на длине волны </w:t>
      </w:r>
      <w:r w:rsidRPr="00584C37">
        <w:rPr>
          <w:rFonts w:ascii="Times New Roman" w:hAnsi="Times New Roman" w:cs="Times New Roman"/>
          <w:b/>
          <w:i/>
          <w:color w:val="000000"/>
          <w:sz w:val="28"/>
          <w:szCs w:val="24"/>
          <w:shd w:val="clear" w:color="auto" w:fill="FFFFFF"/>
        </w:rPr>
        <w:t>λ</w:t>
      </w:r>
      <w:r w:rsidRPr="003300BF">
        <w:rPr>
          <w:rFonts w:ascii="Times New Roman" w:hAnsi="Times New Roman" w:cs="Times New Roman"/>
          <w:color w:val="000000"/>
          <w:sz w:val="28"/>
          <w:szCs w:val="24"/>
          <w:shd w:val="clear" w:color="auto" w:fill="FFFFFF"/>
        </w:rPr>
        <w:t xml:space="preserve"> </w:t>
      </w:r>
      <w:r w:rsidR="00F568D0">
        <w:rPr>
          <w:rFonts w:ascii="Times New Roman" w:hAnsi="Times New Roman" w:cs="Times New Roman"/>
          <w:color w:val="000000"/>
          <w:sz w:val="28"/>
          <w:szCs w:val="24"/>
          <w:shd w:val="clear" w:color="auto" w:fill="FFFFFF"/>
        </w:rPr>
        <w:t>=</w:t>
      </w:r>
      <w:r w:rsidRPr="003300BF">
        <w:rPr>
          <w:rFonts w:ascii="Times New Roman" w:hAnsi="Times New Roman" w:cs="Times New Roman"/>
          <w:color w:val="000000"/>
          <w:sz w:val="28"/>
          <w:szCs w:val="24"/>
          <w:shd w:val="clear" w:color="auto" w:fill="FFFFFF"/>
        </w:rPr>
        <w:t xml:space="preserve"> 650 нм</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и выделяе</w:t>
      </w:r>
      <w:r w:rsidR="001D6D54">
        <w:rPr>
          <w:rFonts w:ascii="Times New Roman" w:hAnsi="Times New Roman" w:cs="Times New Roman"/>
          <w:color w:val="000000"/>
          <w:sz w:val="28"/>
          <w:szCs w:val="24"/>
          <w:shd w:val="clear" w:color="auto" w:fill="FFFFFF"/>
        </w:rPr>
        <w:t>тся</w:t>
      </w:r>
      <w:r w:rsidRPr="003300BF">
        <w:rPr>
          <w:rFonts w:ascii="Times New Roman" w:hAnsi="Times New Roman" w:cs="Times New Roman"/>
          <w:color w:val="000000"/>
          <w:sz w:val="28"/>
          <w:szCs w:val="24"/>
          <w:shd w:val="clear" w:color="auto" w:fill="FFFFFF"/>
        </w:rPr>
        <w:t xml:space="preserve"> красным светофильтром. Для определения яркостной температуры нагретых</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тел используют оптические пирометры, в которых производится сравнение яркостей</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теплового излучения исследуемого объекта и эталона (</w:t>
      </w:r>
      <w:bookmarkStart w:id="5" w:name="_Hlk101871840"/>
      <w:r w:rsidRPr="003300BF">
        <w:rPr>
          <w:rFonts w:ascii="Times New Roman" w:hAnsi="Times New Roman" w:cs="Times New Roman"/>
          <w:color w:val="000000"/>
          <w:sz w:val="28"/>
          <w:szCs w:val="24"/>
          <w:shd w:val="clear" w:color="auto" w:fill="FFFFFF"/>
        </w:rPr>
        <w:t>абсолютно черного тела</w:t>
      </w:r>
      <w:bookmarkEnd w:id="5"/>
      <w:r w:rsidRPr="003300BF">
        <w:rPr>
          <w:rFonts w:ascii="Times New Roman" w:hAnsi="Times New Roman" w:cs="Times New Roman"/>
          <w:color w:val="000000"/>
          <w:sz w:val="28"/>
          <w:szCs w:val="24"/>
          <w:shd w:val="clear" w:color="auto" w:fill="FFFFFF"/>
        </w:rPr>
        <w:t>). Из закона Стефана-Больцмана следует, что энергетическая светимость</w:t>
      </w:r>
      <w:r w:rsidR="001D6D54">
        <w:rPr>
          <w:rFonts w:ascii="Times New Roman" w:hAnsi="Times New Roman" w:cs="Times New Roman"/>
          <w:color w:val="000000"/>
          <w:sz w:val="28"/>
          <w:szCs w:val="24"/>
          <w:shd w:val="clear" w:color="auto" w:fill="FFFFFF"/>
        </w:rPr>
        <w:t xml:space="preserve"> абсолютно черного тела</w:t>
      </w:r>
    </w:p>
    <w:p w14:paraId="0F5D9D04" w14:textId="3037A79C" w:rsidR="00997F5D" w:rsidRPr="00F568D0" w:rsidRDefault="009A592A" w:rsidP="00B3494F">
      <w:pPr>
        <w:tabs>
          <w:tab w:val="left" w:pos="4111"/>
        </w:tabs>
        <w:suppressAutoHyphens/>
        <w:spacing w:after="0" w:line="240" w:lineRule="auto"/>
        <w:ind w:firstLine="709"/>
        <w:jc w:val="right"/>
        <w:rPr>
          <w:rFonts w:ascii="Times New Roman" w:eastAsiaTheme="minorEastAsia" w:hAnsi="Times New Roman" w:cs="Times New Roman"/>
          <w:b/>
          <w:color w:val="000000"/>
          <w:sz w:val="28"/>
          <w:szCs w:val="24"/>
          <w:shd w:val="clear" w:color="auto" w:fill="FFFFFF"/>
        </w:rPr>
      </w:pPr>
      <m:oMath>
        <m:sSubSup>
          <m:sSubSupPr>
            <m:ctrlPr>
              <w:rPr>
                <w:rFonts w:ascii="Cambria Math" w:hAnsi="Cambria Math" w:cs="Times New Roman"/>
                <w:b/>
                <w:i/>
                <w:color w:val="000000"/>
                <w:sz w:val="28"/>
                <w:szCs w:val="24"/>
                <w:shd w:val="clear" w:color="auto" w:fill="FFFFFF"/>
              </w:rPr>
            </m:ctrlPr>
          </m:sSubSupPr>
          <m:e>
            <m:r>
              <m:rPr>
                <m:nor/>
              </m:rPr>
              <w:rPr>
                <w:rFonts w:ascii="Times New Roman" w:hAnsi="Times New Roman" w:cs="Times New Roman"/>
                <w:b/>
                <w:i/>
                <w:color w:val="000000"/>
                <w:sz w:val="28"/>
                <w:szCs w:val="24"/>
                <w:shd w:val="clear" w:color="auto" w:fill="FFFFFF"/>
                <w:lang w:val="en-US"/>
              </w:rPr>
              <m:t>R</m:t>
            </m:r>
          </m:e>
          <m:sub>
            <m:r>
              <m:rPr>
                <m:nor/>
              </m:rPr>
              <w:rPr>
                <w:rFonts w:ascii="Times New Roman" w:hAnsi="Times New Roman" w:cs="Times New Roman"/>
                <w:b/>
                <w:i/>
                <w:color w:val="000000"/>
                <w:sz w:val="28"/>
                <w:szCs w:val="24"/>
                <w:shd w:val="clear" w:color="auto" w:fill="FFFFFF"/>
              </w:rPr>
              <m:t>э</m:t>
            </m:r>
          </m:sub>
          <m:sup>
            <m:r>
              <m:rPr>
                <m:nor/>
              </m:rPr>
              <w:rPr>
                <w:rFonts w:ascii="Times New Roman" w:hAnsi="Times New Roman" w:cs="Times New Roman"/>
                <w:b/>
                <w:i/>
                <w:color w:val="000000"/>
                <w:sz w:val="28"/>
                <w:szCs w:val="24"/>
                <w:shd w:val="clear" w:color="auto" w:fill="FFFFFF"/>
              </w:rPr>
              <m:t>ачт</m:t>
            </m:r>
          </m:sup>
        </m:sSubSup>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σ(</m:t>
        </m:r>
        <m:sSup>
          <m:sSupPr>
            <m:ctrlPr>
              <w:rPr>
                <w:rFonts w:ascii="Cambria Math" w:hAnsi="Cambria Math" w:cs="Times New Roman"/>
                <w:b/>
                <w:i/>
                <w:color w:val="000000"/>
                <w:sz w:val="28"/>
                <w:szCs w:val="24"/>
                <w:shd w:val="clear" w:color="auto" w:fill="FFFFFF"/>
              </w:rPr>
            </m:ctrlPr>
          </m:sSupPr>
          <m:e>
            <m:r>
              <m:rPr>
                <m:nor/>
              </m:rPr>
              <w:rPr>
                <w:rFonts w:ascii="Times New Roman" w:hAnsi="Times New Roman" w:cs="Times New Roman"/>
                <w:b/>
                <w:i/>
                <w:color w:val="000000"/>
                <w:sz w:val="28"/>
                <w:szCs w:val="24"/>
                <w:shd w:val="clear" w:color="auto" w:fill="FFFFFF"/>
              </w:rPr>
              <m:t>T</m:t>
            </m:r>
            <m:r>
              <m:rPr>
                <m:nor/>
              </m:rPr>
              <w:rPr>
                <w:rFonts w:ascii="Cambria Math" w:hAnsi="Times New Roman" w:cs="Times New Roman"/>
                <w:b/>
                <w:i/>
                <w:color w:val="000000"/>
                <w:sz w:val="28"/>
                <w:szCs w:val="24"/>
                <w:shd w:val="clear" w:color="auto" w:fill="FFFFFF"/>
              </w:rPr>
              <m:t xml:space="preserve"> </m:t>
            </m:r>
          </m:e>
          <m:sup>
            <m:r>
              <m:rPr>
                <m:nor/>
              </m:rPr>
              <w:rPr>
                <w:rFonts w:ascii="Times New Roman" w:hAnsi="Times New Roman" w:cs="Times New Roman"/>
                <w:b/>
                <w:i/>
                <w:color w:val="000000"/>
                <w:sz w:val="28"/>
                <w:szCs w:val="24"/>
                <w:shd w:val="clear" w:color="auto" w:fill="FFFFFF"/>
              </w:rPr>
              <m:t>4</m:t>
            </m:r>
          </m:sup>
        </m:sSup>
        <m:r>
          <m:rPr>
            <m:sty m:val="bi"/>
          </m:rPr>
          <w:rPr>
            <w:rFonts w:ascii="Cambria Math" w:hAnsi="Cambria Math" w:cs="Times New Roman"/>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sSubSup>
          <m:sSubSupPr>
            <m:ctrlPr>
              <w:rPr>
                <w:rFonts w:ascii="Cambria Math" w:hAnsi="Cambria Math" w:cs="Times New Roman"/>
                <w:b/>
                <w:i/>
                <w:color w:val="000000"/>
                <w:sz w:val="28"/>
                <w:szCs w:val="24"/>
                <w:shd w:val="clear" w:color="auto" w:fill="FFFFFF"/>
              </w:rPr>
            </m:ctrlPr>
          </m:sSubSupPr>
          <m:e>
            <m:r>
              <m:rPr>
                <m:nor/>
              </m:rPr>
              <w:rPr>
                <w:rFonts w:ascii="Times New Roman" w:hAnsi="Times New Roman" w:cs="Times New Roman"/>
                <w:b/>
                <w:i/>
                <w:color w:val="000000"/>
                <w:sz w:val="28"/>
                <w:szCs w:val="24"/>
                <w:shd w:val="clear" w:color="auto" w:fill="FFFFFF"/>
              </w:rPr>
              <m:t>T</m:t>
            </m:r>
            <m:r>
              <m:rPr>
                <m:nor/>
              </m:rPr>
              <w:rPr>
                <w:rFonts w:ascii="Cambria Math" w:hAnsi="Times New Roman" w:cs="Times New Roman"/>
                <w:b/>
                <w:i/>
                <w:color w:val="000000"/>
                <w:sz w:val="28"/>
                <w:szCs w:val="24"/>
                <w:shd w:val="clear" w:color="auto" w:fill="FFFFFF"/>
              </w:rPr>
              <m:t xml:space="preserve"> </m:t>
            </m:r>
          </m:e>
          <m:sub>
            <m:r>
              <m:rPr>
                <m:nor/>
              </m:rPr>
              <w:rPr>
                <w:rFonts w:ascii="Times New Roman" w:hAnsi="Times New Roman" w:cs="Times New Roman"/>
                <w:b/>
                <w:i/>
                <w:color w:val="000000"/>
                <w:sz w:val="28"/>
                <w:szCs w:val="24"/>
                <w:shd w:val="clear" w:color="auto" w:fill="FFFFFF"/>
              </w:rPr>
              <m:t>ok</m:t>
            </m:r>
          </m:sub>
          <m:sup>
            <m:r>
              <m:rPr>
                <m:nor/>
              </m:rPr>
              <w:rPr>
                <w:rFonts w:ascii="Times New Roman" w:hAnsi="Times New Roman" w:cs="Times New Roman"/>
                <w:b/>
                <w:i/>
                <w:color w:val="000000"/>
                <w:sz w:val="28"/>
                <w:szCs w:val="24"/>
                <w:shd w:val="clear" w:color="auto" w:fill="FFFFFF"/>
              </w:rPr>
              <m:t>4</m:t>
            </m:r>
          </m:sup>
        </m:sSubSup>
        <m:r>
          <m:rPr>
            <m:nor/>
          </m:rPr>
          <w:rPr>
            <w:rFonts w:ascii="Times New Roman" w:hAnsi="Times New Roman" w:cs="Times New Roman"/>
            <w:b/>
            <w:i/>
            <w:color w:val="000000"/>
            <w:sz w:val="28"/>
            <w:szCs w:val="24"/>
            <w:shd w:val="clear" w:color="auto" w:fill="FFFFFF"/>
          </w:rPr>
          <m:t>)</m:t>
        </m:r>
      </m:oMath>
      <w:r w:rsidR="00697579">
        <w:rPr>
          <w:rFonts w:ascii="Times New Roman" w:eastAsiaTheme="minorEastAsia" w:hAnsi="Times New Roman" w:cs="Times New Roman"/>
          <w:color w:val="000000"/>
          <w:sz w:val="28"/>
          <w:szCs w:val="24"/>
          <w:shd w:val="clear" w:color="auto" w:fill="FFFFFF"/>
        </w:rPr>
        <w:t>,</w:t>
      </w:r>
      <w:r w:rsidR="00997F5D" w:rsidRPr="003300BF">
        <w:rPr>
          <w:rFonts w:ascii="Times New Roman" w:hAnsi="Times New Roman" w:cs="Times New Roman"/>
          <w:color w:val="000000"/>
          <w:sz w:val="28"/>
          <w:szCs w:val="24"/>
          <w:shd w:val="clear" w:color="auto" w:fill="FFFFFF"/>
        </w:rPr>
        <w:tab/>
      </w:r>
      <w:r w:rsidR="00997F5D" w:rsidRPr="003300BF">
        <w:rPr>
          <w:rFonts w:ascii="Times New Roman" w:hAnsi="Times New Roman" w:cs="Times New Roman"/>
          <w:color w:val="000000"/>
          <w:sz w:val="28"/>
          <w:szCs w:val="24"/>
          <w:shd w:val="clear" w:color="auto" w:fill="FFFFFF"/>
        </w:rPr>
        <w:tab/>
      </w:r>
      <w:r w:rsidR="00997F5D" w:rsidRPr="003300BF">
        <w:rPr>
          <w:rFonts w:ascii="Times New Roman" w:hAnsi="Times New Roman" w:cs="Times New Roman"/>
          <w:color w:val="000000"/>
          <w:sz w:val="28"/>
          <w:szCs w:val="24"/>
          <w:shd w:val="clear" w:color="auto" w:fill="FFFFFF"/>
        </w:rPr>
        <w:tab/>
      </w:r>
      <w:r w:rsidR="00997F5D" w:rsidRPr="003300BF">
        <w:rPr>
          <w:rFonts w:ascii="Times New Roman" w:hAnsi="Times New Roman" w:cs="Times New Roman"/>
          <w:color w:val="000000"/>
          <w:sz w:val="28"/>
          <w:szCs w:val="24"/>
          <w:shd w:val="clear" w:color="auto" w:fill="FFFFFF"/>
        </w:rPr>
        <w:tab/>
        <w:t>(</w:t>
      </w:r>
      <w:r w:rsidR="002F3B30">
        <w:rPr>
          <w:rFonts w:ascii="Times New Roman" w:hAnsi="Times New Roman" w:cs="Times New Roman"/>
          <w:color w:val="000000"/>
          <w:sz w:val="28"/>
          <w:szCs w:val="24"/>
          <w:shd w:val="clear" w:color="auto" w:fill="FFFFFF"/>
        </w:rPr>
        <w:t>2.</w:t>
      </w:r>
      <w:r w:rsidR="00997F5D" w:rsidRPr="003300BF">
        <w:rPr>
          <w:rFonts w:ascii="Times New Roman" w:hAnsi="Times New Roman" w:cs="Times New Roman"/>
          <w:color w:val="000000"/>
          <w:sz w:val="28"/>
          <w:szCs w:val="24"/>
          <w:shd w:val="clear" w:color="auto" w:fill="FFFFFF"/>
        </w:rPr>
        <w:t>1)</w:t>
      </w:r>
    </w:p>
    <w:p w14:paraId="155D5808" w14:textId="3E21E496" w:rsidR="00997F5D" w:rsidRDefault="00997F5D" w:rsidP="00B3494F">
      <w:pPr>
        <w:tabs>
          <w:tab w:val="left" w:pos="4111"/>
        </w:tabs>
        <w:suppressAutoHyphens/>
        <w:spacing w:after="0" w:line="240" w:lineRule="auto"/>
        <w:jc w:val="both"/>
        <w:rPr>
          <w:rFonts w:ascii="Times New Roman" w:hAnsi="Times New Roman" w:cs="Times New Roman"/>
          <w:color w:val="000000"/>
          <w:sz w:val="28"/>
          <w:szCs w:val="24"/>
          <w:shd w:val="clear" w:color="auto" w:fill="FFFFFF"/>
        </w:rPr>
      </w:pPr>
      <w:r w:rsidRPr="003300BF">
        <w:rPr>
          <w:rFonts w:ascii="Times New Roman" w:hAnsi="Times New Roman" w:cs="Times New Roman"/>
          <w:color w:val="000000"/>
          <w:sz w:val="28"/>
          <w:szCs w:val="24"/>
          <w:shd w:val="clear" w:color="auto" w:fill="FFFFFF"/>
        </w:rPr>
        <w:t xml:space="preserve">где </w:t>
      </w:r>
      <m:oMath>
        <m:r>
          <m:rPr>
            <m:sty m:val="bi"/>
          </m:rPr>
          <w:rPr>
            <w:rFonts w:ascii="Cambria Math" w:hAnsi="Cambria Math" w:cs="Times New Roman"/>
            <w:color w:val="000000"/>
            <w:sz w:val="28"/>
            <w:szCs w:val="24"/>
            <w:shd w:val="clear" w:color="auto" w:fill="FFFFFF"/>
          </w:rPr>
          <m:t>σ</m:t>
        </m:r>
      </m:oMath>
      <w:r w:rsidRPr="003300BF">
        <w:rPr>
          <w:rFonts w:ascii="Times New Roman" w:eastAsiaTheme="minorEastAsia" w:hAnsi="Times New Roman" w:cs="Times New Roman"/>
          <w:color w:val="000000"/>
          <w:sz w:val="28"/>
          <w:szCs w:val="24"/>
          <w:shd w:val="clear" w:color="auto" w:fill="FFFFFF"/>
        </w:rPr>
        <w:t xml:space="preserve"> </w:t>
      </w:r>
      <w:r w:rsidR="00F568D0">
        <w:rPr>
          <w:rFonts w:ascii="Times New Roman" w:eastAsiaTheme="minorEastAsia"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постоянная Стефана-Больцмана, </w:t>
      </w:r>
      <w:r w:rsidRPr="00584C37">
        <w:rPr>
          <w:rFonts w:ascii="Times New Roman" w:hAnsi="Times New Roman" w:cs="Times New Roman"/>
          <w:b/>
          <w:i/>
          <w:color w:val="000000"/>
          <w:sz w:val="28"/>
          <w:szCs w:val="24"/>
          <w:shd w:val="clear" w:color="auto" w:fill="FFFFFF"/>
        </w:rPr>
        <w:t>Т</w:t>
      </w:r>
      <w:r w:rsidR="00B3494F">
        <w:rPr>
          <w:rFonts w:ascii="Times New Roman" w:hAnsi="Times New Roman" w:cs="Times New Roman"/>
          <w:color w:val="000000"/>
          <w:sz w:val="28"/>
          <w:szCs w:val="24"/>
          <w:shd w:val="clear" w:color="auto" w:fill="FFFFFF"/>
        </w:rPr>
        <w:t xml:space="preserve"> </w:t>
      </w:r>
      <w:r w:rsidR="001D6D54">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температура поверхности абсолютно черного</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тела, а</w:t>
      </w:r>
      <w:r w:rsidR="003205C0">
        <w:rPr>
          <w:rFonts w:ascii="Times New Roman" w:hAnsi="Times New Roman" w:cs="Times New Roman"/>
          <w:color w:val="000000"/>
          <w:sz w:val="28"/>
          <w:szCs w:val="24"/>
          <w:shd w:val="clear" w:color="auto" w:fill="FFFFFF"/>
        </w:rPr>
        <w:t xml:space="preserve"> </w:t>
      </w:r>
      <m:oMath>
        <m:sSub>
          <m:sSubPr>
            <m:ctrlPr>
              <w:rPr>
                <w:rFonts w:ascii="Cambria Math" w:hAnsi="Cambria Math" w:cs="Times New Roman"/>
                <w:b/>
                <w:i/>
                <w:color w:val="000000"/>
                <w:sz w:val="28"/>
                <w:szCs w:val="24"/>
                <w:shd w:val="clear" w:color="auto" w:fill="FFFFFF"/>
              </w:rPr>
            </m:ctrlPr>
          </m:sSubPr>
          <m:e>
            <m:r>
              <m:rPr>
                <m:sty m:val="bi"/>
              </m:rPr>
              <w:rPr>
                <w:rFonts w:ascii="Cambria Math" w:hAnsi="Cambria Math" w:cs="Times New Roman"/>
                <w:color w:val="000000"/>
                <w:sz w:val="28"/>
                <w:szCs w:val="24"/>
                <w:shd w:val="clear" w:color="auto" w:fill="FFFFFF"/>
              </w:rPr>
              <m:t>T</m:t>
            </m:r>
          </m:e>
          <m:sub>
            <m:r>
              <m:rPr>
                <m:sty m:val="bi"/>
              </m:rPr>
              <w:rPr>
                <w:rFonts w:ascii="Cambria Math" w:hAnsi="Cambria Math" w:cs="Times New Roman"/>
                <w:color w:val="000000"/>
                <w:sz w:val="28"/>
                <w:szCs w:val="24"/>
                <w:shd w:val="clear" w:color="auto" w:fill="FFFFFF"/>
              </w:rPr>
              <m:t>ok</m:t>
            </m:r>
          </m:sub>
        </m:sSub>
      </m:oMath>
      <w:r w:rsidR="003205C0">
        <w:rPr>
          <w:rFonts w:ascii="Times New Roman" w:eastAsiaTheme="minorEastAsia" w:hAnsi="Times New Roman" w:cs="Times New Roman"/>
          <w:b/>
          <w:color w:val="000000"/>
          <w:sz w:val="28"/>
          <w:szCs w:val="24"/>
          <w:shd w:val="clear" w:color="auto" w:fill="FFFFFF"/>
        </w:rPr>
        <w:t xml:space="preserve"> </w:t>
      </w:r>
      <w:r w:rsidR="00F568D0">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температура окружающей среды. Энергетическая светимость реальных</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нагретых тел (они называются серыми телами) меньше, чем для абсолютно черного тела и</w:t>
      </w:r>
      <w:r w:rsidRPr="003300BF">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выражается формулой</w:t>
      </w:r>
      <w:r>
        <w:rPr>
          <w:rFonts w:ascii="Times New Roman" w:hAnsi="Times New Roman" w:cs="Times New Roman"/>
          <w:color w:val="000000"/>
          <w:sz w:val="28"/>
          <w:szCs w:val="24"/>
          <w:shd w:val="clear" w:color="auto" w:fill="FFFFFF"/>
        </w:rPr>
        <w:t>:</w:t>
      </w:r>
    </w:p>
    <w:p w14:paraId="3906D983" w14:textId="5FE8F208" w:rsidR="00997F5D" w:rsidRPr="003300BF" w:rsidRDefault="00347C1D" w:rsidP="00B3494F">
      <w:pPr>
        <w:tabs>
          <w:tab w:val="left" w:pos="4111"/>
        </w:tabs>
        <w:suppressAutoHyphens/>
        <w:spacing w:after="0" w:line="240" w:lineRule="auto"/>
        <w:ind w:firstLine="709"/>
        <w:jc w:val="right"/>
        <w:rPr>
          <w:rFonts w:ascii="Times New Roman" w:hAnsi="Times New Roman" w:cs="Times New Roman"/>
          <w:color w:val="000000"/>
          <w:sz w:val="28"/>
          <w:szCs w:val="24"/>
          <w:shd w:val="clear" w:color="auto" w:fill="FFFFFF"/>
        </w:rPr>
      </w:pPr>
      <m:oMath>
        <m:r>
          <m:rPr>
            <m:nor/>
          </m:rPr>
          <w:rPr>
            <w:rFonts w:ascii="Times New Roman" w:hAnsi="Times New Roman" w:cs="Times New Roman"/>
            <w:b/>
            <w:i/>
            <w:color w:val="000000"/>
            <w:sz w:val="28"/>
            <w:szCs w:val="24"/>
            <w:shd w:val="clear" w:color="auto" w:fill="FFFFFF"/>
          </w:rPr>
          <m:t>R</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α(T)∙σ(</m:t>
        </m:r>
        <m:sSup>
          <m:sSupPr>
            <m:ctrlPr>
              <w:rPr>
                <w:rFonts w:ascii="Cambria Math" w:hAnsi="Cambria Math" w:cs="Times New Roman"/>
                <w:b/>
                <w:i/>
                <w:color w:val="000000"/>
                <w:sz w:val="28"/>
                <w:szCs w:val="24"/>
                <w:shd w:val="clear" w:color="auto" w:fill="FFFFFF"/>
              </w:rPr>
            </m:ctrlPr>
          </m:sSupPr>
          <m:e>
            <m:r>
              <m:rPr>
                <m:nor/>
              </m:rPr>
              <w:rPr>
                <w:rFonts w:ascii="Times New Roman" w:hAnsi="Times New Roman" w:cs="Times New Roman"/>
                <w:b/>
                <w:i/>
                <w:color w:val="000000"/>
                <w:sz w:val="28"/>
                <w:szCs w:val="24"/>
                <w:shd w:val="clear" w:color="auto" w:fill="FFFFFF"/>
              </w:rPr>
              <m:t>T</m:t>
            </m:r>
            <m:r>
              <m:rPr>
                <m:nor/>
              </m:rPr>
              <w:rPr>
                <w:rFonts w:ascii="Cambria Math" w:hAnsi="Times New Roman" w:cs="Times New Roman"/>
                <w:b/>
                <w:i/>
                <w:color w:val="000000"/>
                <w:sz w:val="28"/>
                <w:szCs w:val="24"/>
                <w:shd w:val="clear" w:color="auto" w:fill="FFFFFF"/>
              </w:rPr>
              <m:t xml:space="preserve"> </m:t>
            </m:r>
          </m:e>
          <m:sup>
            <m:r>
              <m:rPr>
                <m:nor/>
              </m:rPr>
              <w:rPr>
                <w:rFonts w:ascii="Times New Roman" w:hAnsi="Times New Roman" w:cs="Times New Roman"/>
                <w:b/>
                <w:i/>
                <w:color w:val="000000"/>
                <w:sz w:val="28"/>
                <w:szCs w:val="24"/>
                <w:shd w:val="clear" w:color="auto" w:fill="FFFFFF"/>
              </w:rPr>
              <m:t>4</m:t>
            </m:r>
          </m:sup>
        </m:sSup>
        <m:r>
          <m:rPr>
            <m:sty m:val="bi"/>
          </m:rPr>
          <w:rPr>
            <w:rFonts w:ascii="Cambria Math" w:hAnsi="Cambria Math" w:cs="Times New Roman"/>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sSubSup>
          <m:sSubSupPr>
            <m:ctrlPr>
              <w:rPr>
                <w:rFonts w:ascii="Cambria Math" w:hAnsi="Cambria Math" w:cs="Times New Roman"/>
                <w:b/>
                <w:i/>
                <w:color w:val="000000"/>
                <w:sz w:val="28"/>
                <w:szCs w:val="24"/>
                <w:shd w:val="clear" w:color="auto" w:fill="FFFFFF"/>
              </w:rPr>
            </m:ctrlPr>
          </m:sSubSupPr>
          <m:e>
            <m:r>
              <m:rPr>
                <m:nor/>
              </m:rPr>
              <w:rPr>
                <w:rFonts w:ascii="Times New Roman" w:hAnsi="Times New Roman" w:cs="Times New Roman"/>
                <w:b/>
                <w:i/>
                <w:color w:val="000000"/>
                <w:sz w:val="28"/>
                <w:szCs w:val="24"/>
                <w:shd w:val="clear" w:color="auto" w:fill="FFFFFF"/>
              </w:rPr>
              <m:t>T</m:t>
            </m:r>
          </m:e>
          <m:sub>
            <m:r>
              <m:rPr>
                <m:nor/>
              </m:rPr>
              <w:rPr>
                <w:rFonts w:ascii="Times New Roman" w:hAnsi="Times New Roman" w:cs="Times New Roman"/>
                <w:b/>
                <w:i/>
                <w:color w:val="000000"/>
                <w:sz w:val="28"/>
                <w:szCs w:val="24"/>
                <w:shd w:val="clear" w:color="auto" w:fill="FFFFFF"/>
              </w:rPr>
              <m:t>ok</m:t>
            </m:r>
          </m:sub>
          <m:sup>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4</m:t>
            </m:r>
          </m:sup>
        </m:sSubSup>
        <m:r>
          <m:rPr>
            <m:nor/>
          </m:rPr>
          <w:rPr>
            <w:rFonts w:ascii="Times New Roman" w:hAnsi="Times New Roman" w:cs="Times New Roman"/>
            <w:b/>
            <w:i/>
            <w:color w:val="000000"/>
            <w:sz w:val="28"/>
            <w:szCs w:val="24"/>
            <w:shd w:val="clear" w:color="auto" w:fill="FFFFFF"/>
          </w:rPr>
          <m:t>)</m:t>
        </m:r>
      </m:oMath>
      <w:r w:rsidR="00697579">
        <w:rPr>
          <w:rFonts w:ascii="Times New Roman" w:eastAsiaTheme="minorEastAsia" w:hAnsi="Times New Roman" w:cs="Times New Roman"/>
          <w:color w:val="000000"/>
          <w:sz w:val="28"/>
          <w:szCs w:val="24"/>
          <w:shd w:val="clear" w:color="auto" w:fill="FFFFFF"/>
        </w:rPr>
        <w:t>,</w:t>
      </w:r>
      <w:r w:rsidR="00997F5D">
        <w:rPr>
          <w:rFonts w:ascii="Times New Roman" w:eastAsiaTheme="minorEastAsia" w:hAnsi="Times New Roman" w:cs="Times New Roman"/>
          <w:color w:val="000000"/>
          <w:sz w:val="28"/>
          <w:szCs w:val="24"/>
          <w:shd w:val="clear" w:color="auto" w:fill="FFFFFF"/>
        </w:rPr>
        <w:tab/>
      </w:r>
      <w:r w:rsidR="00997F5D">
        <w:rPr>
          <w:rFonts w:ascii="Times New Roman" w:eastAsiaTheme="minorEastAsia" w:hAnsi="Times New Roman" w:cs="Times New Roman"/>
          <w:color w:val="000000"/>
          <w:sz w:val="28"/>
          <w:szCs w:val="24"/>
          <w:shd w:val="clear" w:color="auto" w:fill="FFFFFF"/>
        </w:rPr>
        <w:tab/>
      </w:r>
      <w:r w:rsidR="001C6F12">
        <w:rPr>
          <w:rFonts w:ascii="Times New Roman" w:eastAsiaTheme="minorEastAsia" w:hAnsi="Times New Roman" w:cs="Times New Roman"/>
          <w:color w:val="000000"/>
          <w:sz w:val="28"/>
          <w:szCs w:val="24"/>
          <w:shd w:val="clear" w:color="auto" w:fill="FFFFFF"/>
        </w:rPr>
        <w:tab/>
      </w:r>
      <w:r w:rsidR="00997F5D">
        <w:rPr>
          <w:rFonts w:ascii="Times New Roman" w:eastAsiaTheme="minorEastAsia" w:hAnsi="Times New Roman" w:cs="Times New Roman"/>
          <w:color w:val="000000"/>
          <w:sz w:val="28"/>
          <w:szCs w:val="24"/>
          <w:shd w:val="clear" w:color="auto" w:fill="FFFFFF"/>
        </w:rPr>
        <w:tab/>
      </w:r>
      <w:r w:rsidR="00997F5D" w:rsidRPr="003300BF">
        <w:rPr>
          <w:rFonts w:ascii="Times New Roman" w:hAnsi="Times New Roman" w:cs="Times New Roman"/>
          <w:color w:val="000000"/>
          <w:sz w:val="28"/>
          <w:szCs w:val="24"/>
          <w:shd w:val="clear" w:color="auto" w:fill="FFFFFF"/>
        </w:rPr>
        <w:t>(</w:t>
      </w:r>
      <w:r w:rsidR="00697579">
        <w:rPr>
          <w:rFonts w:ascii="Times New Roman" w:hAnsi="Times New Roman" w:cs="Times New Roman"/>
          <w:color w:val="000000"/>
          <w:sz w:val="28"/>
          <w:szCs w:val="24"/>
          <w:shd w:val="clear" w:color="auto" w:fill="FFFFFF"/>
        </w:rPr>
        <w:t>2.</w:t>
      </w:r>
      <w:r w:rsidR="00997F5D" w:rsidRPr="003300BF">
        <w:rPr>
          <w:rFonts w:ascii="Times New Roman" w:hAnsi="Times New Roman" w:cs="Times New Roman"/>
          <w:color w:val="000000"/>
          <w:sz w:val="28"/>
          <w:szCs w:val="24"/>
          <w:shd w:val="clear" w:color="auto" w:fill="FFFFFF"/>
        </w:rPr>
        <w:t>2)</w:t>
      </w:r>
    </w:p>
    <w:p w14:paraId="56D34FAE" w14:textId="02610294" w:rsidR="00997F5D" w:rsidRPr="003300BF" w:rsidRDefault="00997F5D" w:rsidP="00B3494F">
      <w:pPr>
        <w:tabs>
          <w:tab w:val="left" w:pos="4111"/>
        </w:tabs>
        <w:suppressAutoHyphens/>
        <w:spacing w:after="0" w:line="240" w:lineRule="auto"/>
        <w:jc w:val="both"/>
        <w:rPr>
          <w:rFonts w:ascii="Times New Roman" w:hAnsi="Times New Roman" w:cs="Times New Roman"/>
          <w:color w:val="000000"/>
          <w:sz w:val="28"/>
          <w:szCs w:val="24"/>
          <w:shd w:val="clear" w:color="auto" w:fill="FFFFFF"/>
        </w:rPr>
      </w:pPr>
      <w:r w:rsidRPr="003300BF">
        <w:rPr>
          <w:rFonts w:ascii="Times New Roman" w:hAnsi="Times New Roman" w:cs="Times New Roman"/>
          <w:color w:val="000000"/>
          <w:sz w:val="28"/>
          <w:szCs w:val="24"/>
          <w:shd w:val="clear" w:color="auto" w:fill="FFFFFF"/>
        </w:rPr>
        <w:t xml:space="preserve">где </w:t>
      </w:r>
      <w:r w:rsidRPr="00584C37">
        <w:rPr>
          <w:rFonts w:ascii="Times New Roman" w:hAnsi="Times New Roman" w:cs="Times New Roman"/>
          <w:b/>
          <w:i/>
          <w:color w:val="000000"/>
          <w:sz w:val="28"/>
          <w:szCs w:val="24"/>
          <w:shd w:val="clear" w:color="auto" w:fill="FFFFFF"/>
        </w:rPr>
        <w:t>α(Т)</w:t>
      </w:r>
      <w:r w:rsidRPr="003300BF">
        <w:rPr>
          <w:rFonts w:ascii="Times New Roman" w:hAnsi="Times New Roman" w:cs="Times New Roman"/>
          <w:color w:val="000000"/>
          <w:sz w:val="28"/>
          <w:szCs w:val="24"/>
          <w:shd w:val="clear" w:color="auto" w:fill="FFFFFF"/>
        </w:rPr>
        <w:t xml:space="preserve"> </w:t>
      </w:r>
      <w:r w:rsidR="00F568D0">
        <w:rPr>
          <w:rFonts w:ascii="Times New Roman" w:hAnsi="Times New Roman" w:cs="Times New Roman"/>
          <w:color w:val="000000"/>
          <w:sz w:val="28"/>
          <w:szCs w:val="24"/>
          <w:shd w:val="clear" w:color="auto" w:fill="FFFFFF"/>
        </w:rPr>
        <w:t>–</w:t>
      </w:r>
      <w:r w:rsidRPr="003300BF">
        <w:rPr>
          <w:rFonts w:ascii="Times New Roman" w:hAnsi="Times New Roman" w:cs="Times New Roman"/>
          <w:color w:val="000000"/>
          <w:sz w:val="28"/>
          <w:szCs w:val="24"/>
          <w:shd w:val="clear" w:color="auto" w:fill="FFFFFF"/>
        </w:rPr>
        <w:t xml:space="preserve"> коэффициент поглощения, равный отношению энергетической</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светимости данного тела к энергетической светимости абсолютно черного тела при той же</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температуре </w:t>
      </w:r>
      <w:r w:rsidRPr="00584C37">
        <w:rPr>
          <w:rFonts w:ascii="Times New Roman" w:hAnsi="Times New Roman" w:cs="Times New Roman"/>
          <w:b/>
          <w:i/>
          <w:color w:val="000000"/>
          <w:sz w:val="28"/>
          <w:szCs w:val="24"/>
          <w:shd w:val="clear" w:color="auto" w:fill="FFFFFF"/>
        </w:rPr>
        <w:t>Т</w:t>
      </w:r>
      <w:r w:rsidRPr="003300BF">
        <w:rPr>
          <w:rFonts w:ascii="Times New Roman" w:hAnsi="Times New Roman" w:cs="Times New Roman"/>
          <w:color w:val="000000"/>
          <w:sz w:val="28"/>
          <w:szCs w:val="24"/>
          <w:shd w:val="clear" w:color="auto" w:fill="FFFFFF"/>
        </w:rPr>
        <w:t xml:space="preserve">. Коэффициент </w:t>
      </w:r>
      <w:r w:rsidRPr="00584C37">
        <w:rPr>
          <w:rFonts w:ascii="Times New Roman" w:hAnsi="Times New Roman" w:cs="Times New Roman"/>
          <w:b/>
          <w:i/>
          <w:color w:val="000000"/>
          <w:sz w:val="28"/>
          <w:szCs w:val="24"/>
          <w:shd w:val="clear" w:color="auto" w:fill="FFFFFF"/>
        </w:rPr>
        <w:t>α(T)</w:t>
      </w:r>
      <w:r w:rsidRPr="003300BF">
        <w:rPr>
          <w:rFonts w:ascii="Times New Roman" w:hAnsi="Times New Roman" w:cs="Times New Roman"/>
          <w:color w:val="000000"/>
          <w:sz w:val="28"/>
          <w:szCs w:val="24"/>
          <w:shd w:val="clear" w:color="auto" w:fill="FFFFFF"/>
        </w:rPr>
        <w:t xml:space="preserve"> зависит от природы тела, состояния его поверхности и</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от температуры. Таким образом, зная интегральный коэффициент поглощения </w:t>
      </w:r>
      <w:r w:rsidRPr="00584C37">
        <w:rPr>
          <w:rFonts w:ascii="Times New Roman" w:hAnsi="Times New Roman" w:cs="Times New Roman"/>
          <w:b/>
          <w:i/>
          <w:color w:val="000000"/>
          <w:sz w:val="28"/>
          <w:szCs w:val="24"/>
          <w:shd w:val="clear" w:color="auto" w:fill="FFFFFF"/>
        </w:rPr>
        <w:t>α(Т)</w:t>
      </w:r>
      <w:r w:rsidRPr="003300BF">
        <w:rPr>
          <w:rFonts w:ascii="Times New Roman" w:hAnsi="Times New Roman" w:cs="Times New Roman"/>
          <w:color w:val="000000"/>
          <w:sz w:val="28"/>
          <w:szCs w:val="24"/>
          <w:shd w:val="clear" w:color="auto" w:fill="FFFFFF"/>
        </w:rPr>
        <w:t xml:space="preserve"> для</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данного тела, можно рассчитать его энергетическую светимость. В работе таким телом</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является вольфрамовая нить лампы накаливания. В цепь накала лампы включены</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амперметр и вольтметр, показания которых позволяют найти мощность </w:t>
      </w:r>
      <w:r w:rsidRPr="00584C37">
        <w:rPr>
          <w:rFonts w:ascii="Times New Roman" w:hAnsi="Times New Roman" w:cs="Times New Roman"/>
          <w:b/>
          <w:i/>
          <w:color w:val="000000"/>
          <w:sz w:val="28"/>
          <w:szCs w:val="24"/>
          <w:shd w:val="clear" w:color="auto" w:fill="FFFFFF"/>
        </w:rPr>
        <w:t>IU</w:t>
      </w:r>
      <w:r w:rsidRPr="003300BF">
        <w:rPr>
          <w:rFonts w:ascii="Times New Roman" w:hAnsi="Times New Roman" w:cs="Times New Roman"/>
          <w:color w:val="000000"/>
          <w:sz w:val="28"/>
          <w:szCs w:val="24"/>
          <w:shd w:val="clear" w:color="auto" w:fill="FFFFFF"/>
        </w:rPr>
        <w:t>, выделяемую в</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нити при протекании тока. Приравнивая эту мощность </w:t>
      </w:r>
      <w:r w:rsidR="00697579">
        <w:rPr>
          <w:rFonts w:ascii="Times New Roman" w:hAnsi="Times New Roman" w:cs="Times New Roman"/>
          <w:color w:val="000000"/>
          <w:sz w:val="28"/>
          <w:szCs w:val="24"/>
          <w:shd w:val="clear" w:color="auto" w:fill="FFFFFF"/>
        </w:rPr>
        <w:t xml:space="preserve">к </w:t>
      </w:r>
      <w:r w:rsidRPr="003300BF">
        <w:rPr>
          <w:rFonts w:ascii="Times New Roman" w:hAnsi="Times New Roman" w:cs="Times New Roman"/>
          <w:color w:val="000000"/>
          <w:sz w:val="28"/>
          <w:szCs w:val="24"/>
          <w:shd w:val="clear" w:color="auto" w:fill="FFFFFF"/>
        </w:rPr>
        <w:t>количеству энергии, теряемой</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нагретым телом за единицу времени (потерями на теплопроводность пренебрегают),</w:t>
      </w:r>
      <w:r w:rsidR="00697579">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получим в соответствии с (</w:t>
      </w:r>
      <w:r w:rsidR="00697579">
        <w:rPr>
          <w:rFonts w:ascii="Times New Roman" w:hAnsi="Times New Roman" w:cs="Times New Roman"/>
          <w:color w:val="000000"/>
          <w:sz w:val="28"/>
          <w:szCs w:val="24"/>
          <w:shd w:val="clear" w:color="auto" w:fill="FFFFFF"/>
        </w:rPr>
        <w:t>2.</w:t>
      </w:r>
      <w:r w:rsidRPr="003300BF">
        <w:rPr>
          <w:rFonts w:ascii="Times New Roman" w:hAnsi="Times New Roman" w:cs="Times New Roman"/>
          <w:color w:val="000000"/>
          <w:sz w:val="28"/>
          <w:szCs w:val="24"/>
          <w:shd w:val="clear" w:color="auto" w:fill="FFFFFF"/>
        </w:rPr>
        <w:t>2)</w:t>
      </w:r>
      <w:r w:rsidR="00070411">
        <w:rPr>
          <w:rFonts w:ascii="Times New Roman" w:hAnsi="Times New Roman" w:cs="Times New Roman"/>
          <w:color w:val="000000"/>
          <w:sz w:val="28"/>
          <w:szCs w:val="24"/>
          <w:shd w:val="clear" w:color="auto" w:fill="FFFFFF"/>
        </w:rPr>
        <w:t xml:space="preserve">, </w:t>
      </w:r>
      <w:r w:rsidR="009D5C1B">
        <w:rPr>
          <w:rFonts w:ascii="Times New Roman" w:hAnsi="Times New Roman" w:cs="Times New Roman"/>
          <w:color w:val="000000"/>
          <w:sz w:val="28"/>
          <w:szCs w:val="24"/>
          <w:shd w:val="clear" w:color="auto" w:fill="FFFFFF"/>
        </w:rPr>
        <w:t>равенство</w:t>
      </w:r>
      <w:r w:rsidRPr="003300BF">
        <w:rPr>
          <w:rFonts w:ascii="Times New Roman" w:hAnsi="Times New Roman" w:cs="Times New Roman"/>
          <w:color w:val="000000"/>
          <w:sz w:val="28"/>
          <w:szCs w:val="24"/>
          <w:shd w:val="clear" w:color="auto" w:fill="FFFFFF"/>
        </w:rPr>
        <w:t>:</w:t>
      </w:r>
    </w:p>
    <w:p w14:paraId="03A49EEE" w14:textId="605E4658" w:rsidR="00997F5D" w:rsidRPr="00347C1D" w:rsidRDefault="00347C1D" w:rsidP="00B3494F">
      <w:pPr>
        <w:shd w:val="clear" w:color="auto" w:fill="FFFFFF"/>
        <w:tabs>
          <w:tab w:val="left" w:pos="4111"/>
        </w:tabs>
        <w:suppressAutoHyphens/>
        <w:spacing w:after="0" w:line="240" w:lineRule="auto"/>
        <w:ind w:firstLine="709"/>
        <w:jc w:val="right"/>
        <w:rPr>
          <w:rFonts w:ascii="Times New Roman" w:eastAsiaTheme="minorEastAsia" w:hAnsi="Times New Roman" w:cs="Times New Roman"/>
          <w:color w:val="000000"/>
          <w:sz w:val="28"/>
          <w:szCs w:val="24"/>
          <w:lang w:val="en-US"/>
        </w:rPr>
      </w:pPr>
      <m:oMath>
        <m:r>
          <m:rPr>
            <m:nor/>
          </m:rPr>
          <w:rPr>
            <w:rFonts w:ascii="Times New Roman" w:hAnsi="Times New Roman" w:cs="Times New Roman"/>
            <w:b/>
            <w:i/>
            <w:color w:val="000000"/>
            <w:sz w:val="28"/>
            <w:szCs w:val="24"/>
          </w:rPr>
          <m:t>α</m:t>
        </m:r>
        <m:d>
          <m:dPr>
            <m:ctrlPr>
              <w:rPr>
                <w:rFonts w:ascii="Cambria Math" w:hAnsi="Cambria Math" w:cs="Times New Roman"/>
                <w:b/>
                <w:i/>
                <w:color w:val="000000"/>
                <w:sz w:val="28"/>
                <w:szCs w:val="24"/>
              </w:rPr>
            </m:ctrlPr>
          </m:dPr>
          <m:e>
            <m:r>
              <m:rPr>
                <m:nor/>
              </m:rPr>
              <w:rPr>
                <w:rFonts w:ascii="Times New Roman" w:hAnsi="Times New Roman" w:cs="Times New Roman"/>
                <w:b/>
                <w:i/>
                <w:color w:val="000000"/>
                <w:sz w:val="28"/>
                <w:szCs w:val="24"/>
                <w:lang w:val="en-US"/>
              </w:rPr>
              <m:t>T</m:t>
            </m:r>
            <m:ctrlPr>
              <w:rPr>
                <w:rFonts w:ascii="Cambria Math" w:hAnsi="Cambria Math" w:cs="Times New Roman"/>
                <w:b/>
                <w:i/>
                <w:color w:val="000000"/>
                <w:sz w:val="28"/>
                <w:szCs w:val="24"/>
                <w:lang w:val="en-US"/>
              </w:rPr>
            </m:ctrlPr>
          </m:e>
        </m:d>
        <m:r>
          <m:rPr>
            <m:nor/>
          </m:rPr>
          <w:rPr>
            <w:rFonts w:ascii="Times New Roman" w:hAnsi="Times New Roman" w:cs="Times New Roman"/>
            <w:b/>
            <w:i/>
            <w:color w:val="000000"/>
            <w:sz w:val="28"/>
            <w:szCs w:val="24"/>
            <w:lang w:val="en-US"/>
          </w:rPr>
          <m:t>∙σ</m:t>
        </m:r>
        <m:d>
          <m:dPr>
            <m:ctrlPr>
              <w:rPr>
                <w:rFonts w:ascii="Cambria Math" w:hAnsi="Cambria Math" w:cs="Times New Roman"/>
                <w:b/>
                <w:i/>
                <w:color w:val="000000"/>
                <w:sz w:val="28"/>
                <w:szCs w:val="24"/>
                <w:lang w:val="en-US"/>
              </w:rPr>
            </m:ctrlPr>
          </m:dPr>
          <m:e>
            <m:sSup>
              <m:sSupPr>
                <m:ctrlPr>
                  <w:rPr>
                    <w:rFonts w:ascii="Cambria Math" w:hAnsi="Cambria Math" w:cs="Times New Roman"/>
                    <w:b/>
                    <w:i/>
                    <w:color w:val="000000"/>
                    <w:sz w:val="28"/>
                    <w:szCs w:val="24"/>
                    <w:lang w:val="en-US"/>
                  </w:rPr>
                </m:ctrlPr>
              </m:sSupPr>
              <m:e>
                <m:r>
                  <m:rPr>
                    <m:nor/>
                  </m:rPr>
                  <w:rPr>
                    <w:rFonts w:ascii="Times New Roman" w:hAnsi="Times New Roman" w:cs="Times New Roman"/>
                    <w:b/>
                    <w:i/>
                    <w:color w:val="000000"/>
                    <w:sz w:val="28"/>
                    <w:szCs w:val="24"/>
                    <w:lang w:val="en-US"/>
                  </w:rPr>
                  <m:t>T</m:t>
                </m:r>
              </m:e>
              <m:sup>
                <m:r>
                  <m:rPr>
                    <m:nor/>
                  </m:rPr>
                  <w:rPr>
                    <w:rFonts w:ascii="Times New Roman" w:hAnsi="Times New Roman" w:cs="Times New Roman"/>
                    <w:b/>
                    <w:i/>
                    <w:color w:val="000000"/>
                    <w:sz w:val="28"/>
                    <w:szCs w:val="24"/>
                    <w:lang w:val="en-US"/>
                  </w:rPr>
                  <m:t>4</m:t>
                </m:r>
              </m:sup>
            </m:sSup>
            <m:r>
              <m:rPr>
                <m:nor/>
              </m:rPr>
              <w:rPr>
                <w:rFonts w:ascii="Cambria Math" w:hAnsi="Times New Roman" w:cs="Times New Roman"/>
                <w:b/>
                <w:i/>
                <w:color w:val="000000"/>
                <w:sz w:val="28"/>
                <w:szCs w:val="24"/>
                <w:lang w:val="en-US"/>
              </w:rPr>
              <m:t xml:space="preserve"> </m:t>
            </m:r>
            <m:r>
              <m:rPr>
                <m:nor/>
              </m:rPr>
              <w:rPr>
                <w:rFonts w:ascii="Times New Roman" w:hAnsi="Times New Roman" w:cs="Times New Roman"/>
                <w:b/>
                <w:i/>
                <w:color w:val="000000"/>
                <w:sz w:val="28"/>
                <w:szCs w:val="24"/>
                <w:lang w:val="en-US"/>
              </w:rPr>
              <m:t xml:space="preserve">– </m:t>
            </m:r>
            <m:sSubSup>
              <m:sSubSupPr>
                <m:ctrlPr>
                  <w:rPr>
                    <w:rFonts w:ascii="Cambria Math" w:hAnsi="Cambria Math" w:cs="Times New Roman"/>
                    <w:b/>
                    <w:i/>
                    <w:color w:val="000000"/>
                    <w:sz w:val="28"/>
                    <w:szCs w:val="24"/>
                    <w:lang w:val="en-US"/>
                  </w:rPr>
                </m:ctrlPr>
              </m:sSubSupPr>
              <m:e>
                <m:r>
                  <m:rPr>
                    <m:nor/>
                  </m:rPr>
                  <w:rPr>
                    <w:rFonts w:ascii="Times New Roman" w:hAnsi="Times New Roman" w:cs="Times New Roman"/>
                    <w:b/>
                    <w:i/>
                    <w:color w:val="000000"/>
                    <w:sz w:val="28"/>
                    <w:szCs w:val="24"/>
                    <w:lang w:val="en-US"/>
                  </w:rPr>
                  <m:t>T</m:t>
                </m:r>
              </m:e>
              <m:sub>
                <m:r>
                  <m:rPr>
                    <m:nor/>
                  </m:rPr>
                  <w:rPr>
                    <w:rFonts w:ascii="Times New Roman" w:hAnsi="Times New Roman" w:cs="Times New Roman"/>
                    <w:b/>
                    <w:i/>
                    <w:color w:val="000000"/>
                    <w:sz w:val="28"/>
                    <w:szCs w:val="24"/>
                    <w:lang w:val="en-US"/>
                  </w:rPr>
                  <m:t>ok</m:t>
                </m:r>
              </m:sub>
              <m:sup>
                <m:r>
                  <m:rPr>
                    <m:nor/>
                  </m:rPr>
                  <w:rPr>
                    <w:rFonts w:ascii="Times New Roman" w:hAnsi="Times New Roman" w:cs="Times New Roman"/>
                    <w:b/>
                    <w:i/>
                    <w:color w:val="000000"/>
                    <w:sz w:val="28"/>
                    <w:szCs w:val="24"/>
                    <w:lang w:val="en-US"/>
                  </w:rPr>
                  <m:t>4</m:t>
                </m:r>
              </m:sup>
            </m:sSubSup>
          </m:e>
        </m:d>
        <m:r>
          <m:rPr>
            <m:nor/>
          </m:rPr>
          <w:rPr>
            <w:rFonts w:ascii="Cambria Math" w:hAnsi="Times New Roman" w:cs="Times New Roman"/>
            <w:b/>
            <w:i/>
            <w:color w:val="000000"/>
            <w:sz w:val="28"/>
            <w:szCs w:val="24"/>
            <w:lang w:val="en-US"/>
          </w:rPr>
          <m:t xml:space="preserve"> </m:t>
        </m:r>
        <m:r>
          <m:rPr>
            <m:nor/>
          </m:rPr>
          <w:rPr>
            <w:rFonts w:ascii="Times New Roman" w:hAnsi="Times New Roman" w:cs="Times New Roman"/>
            <w:b/>
            <w:i/>
            <w:color w:val="000000"/>
            <w:sz w:val="28"/>
            <w:szCs w:val="24"/>
            <w:lang w:val="en-US"/>
          </w:rPr>
          <m:t>·S</m:t>
        </m:r>
        <m:r>
          <m:rPr>
            <m:nor/>
          </m:rPr>
          <w:rPr>
            <w:rFonts w:ascii="Cambria Math" w:hAnsi="Times New Roman" w:cs="Times New Roman"/>
            <w:b/>
            <w:i/>
            <w:color w:val="000000"/>
            <w:sz w:val="28"/>
            <w:szCs w:val="24"/>
            <w:lang w:val="en-US"/>
          </w:rPr>
          <m:t xml:space="preserve"> </m:t>
        </m:r>
        <m:r>
          <m:rPr>
            <m:nor/>
          </m:rPr>
          <w:rPr>
            <w:rFonts w:ascii="Times New Roman" w:hAnsi="Times New Roman" w:cs="Times New Roman"/>
            <w:b/>
            <w:i/>
            <w:color w:val="000000"/>
            <w:sz w:val="28"/>
            <w:szCs w:val="24"/>
            <w:lang w:val="en-US"/>
          </w:rPr>
          <m:t>=</m:t>
        </m:r>
        <m:r>
          <m:rPr>
            <m:nor/>
          </m:rPr>
          <w:rPr>
            <w:rFonts w:ascii="Cambria Math" w:hAnsi="Times New Roman" w:cs="Times New Roman"/>
            <w:b/>
            <w:i/>
            <w:color w:val="000000"/>
            <w:sz w:val="28"/>
            <w:szCs w:val="24"/>
            <w:lang w:val="en-US"/>
          </w:rPr>
          <m:t xml:space="preserve"> </m:t>
        </m:r>
        <m:r>
          <m:rPr>
            <m:nor/>
          </m:rPr>
          <w:rPr>
            <w:rFonts w:ascii="Times New Roman" w:hAnsi="Times New Roman" w:cs="Times New Roman"/>
            <w:b/>
            <w:i/>
            <w:color w:val="000000"/>
            <w:sz w:val="28"/>
            <w:szCs w:val="24"/>
            <w:lang w:val="en-US"/>
          </w:rPr>
          <m:t>IU</m:t>
        </m:r>
      </m:oMath>
      <w:r w:rsidR="00697579" w:rsidRPr="00347C1D">
        <w:rPr>
          <w:rFonts w:ascii="Times New Roman" w:eastAsiaTheme="minorEastAsia" w:hAnsi="Times New Roman" w:cs="Times New Roman"/>
          <w:color w:val="000000"/>
          <w:sz w:val="28"/>
          <w:szCs w:val="24"/>
          <w:lang w:val="en-US"/>
        </w:rPr>
        <w:t>,</w:t>
      </w:r>
      <w:r w:rsidR="00997F5D" w:rsidRPr="00347C1D">
        <w:rPr>
          <w:rFonts w:ascii="Times New Roman" w:eastAsiaTheme="minorEastAsia" w:hAnsi="Times New Roman" w:cs="Times New Roman"/>
          <w:color w:val="000000"/>
          <w:sz w:val="28"/>
          <w:szCs w:val="24"/>
          <w:lang w:val="en-US"/>
        </w:rPr>
        <w:tab/>
      </w:r>
      <w:r w:rsidR="00997F5D" w:rsidRPr="00347C1D">
        <w:rPr>
          <w:rFonts w:ascii="Times New Roman" w:eastAsiaTheme="minorEastAsia" w:hAnsi="Times New Roman" w:cs="Times New Roman"/>
          <w:color w:val="000000"/>
          <w:sz w:val="28"/>
          <w:szCs w:val="24"/>
          <w:lang w:val="en-US"/>
        </w:rPr>
        <w:tab/>
      </w:r>
      <w:r w:rsidR="001C6F12" w:rsidRPr="00347C1D">
        <w:rPr>
          <w:rFonts w:ascii="Times New Roman" w:eastAsiaTheme="minorEastAsia" w:hAnsi="Times New Roman" w:cs="Times New Roman"/>
          <w:color w:val="000000"/>
          <w:sz w:val="28"/>
          <w:szCs w:val="24"/>
          <w:lang w:val="en-US"/>
        </w:rPr>
        <w:tab/>
      </w:r>
      <w:r w:rsidR="001D6D54" w:rsidRPr="00347C1D">
        <w:rPr>
          <w:rFonts w:ascii="Times New Roman" w:eastAsiaTheme="minorEastAsia" w:hAnsi="Times New Roman" w:cs="Times New Roman"/>
          <w:color w:val="000000"/>
          <w:sz w:val="28"/>
          <w:szCs w:val="24"/>
          <w:lang w:val="en-US"/>
        </w:rPr>
        <w:tab/>
      </w:r>
      <w:r w:rsidR="00997F5D" w:rsidRPr="00347C1D">
        <w:rPr>
          <w:rFonts w:ascii="Times New Roman" w:eastAsiaTheme="minorEastAsia" w:hAnsi="Times New Roman" w:cs="Times New Roman"/>
          <w:color w:val="000000"/>
          <w:sz w:val="28"/>
          <w:szCs w:val="24"/>
          <w:lang w:val="en-US"/>
        </w:rPr>
        <w:tab/>
        <w:t>(</w:t>
      </w:r>
      <w:r w:rsidR="00697579" w:rsidRPr="00347C1D">
        <w:rPr>
          <w:rFonts w:ascii="Times New Roman" w:eastAsiaTheme="minorEastAsia" w:hAnsi="Times New Roman" w:cs="Times New Roman"/>
          <w:color w:val="000000"/>
          <w:sz w:val="28"/>
          <w:szCs w:val="24"/>
          <w:lang w:val="en-US"/>
        </w:rPr>
        <w:t>2.</w:t>
      </w:r>
      <w:r w:rsidR="00997F5D" w:rsidRPr="00347C1D">
        <w:rPr>
          <w:rFonts w:ascii="Times New Roman" w:eastAsiaTheme="minorEastAsia" w:hAnsi="Times New Roman" w:cs="Times New Roman"/>
          <w:color w:val="000000"/>
          <w:sz w:val="28"/>
          <w:szCs w:val="24"/>
          <w:lang w:val="en-US"/>
        </w:rPr>
        <w:t>3)</w:t>
      </w:r>
    </w:p>
    <w:p w14:paraId="5D71C655" w14:textId="58EB2F5C" w:rsidR="00997F5D" w:rsidRDefault="00997F5D" w:rsidP="00B3494F">
      <w:pPr>
        <w:shd w:val="clear" w:color="auto" w:fill="FFFFFF"/>
        <w:tabs>
          <w:tab w:val="left" w:pos="4111"/>
        </w:tabs>
        <w:suppressAutoHyphens/>
        <w:spacing w:after="0" w:line="240" w:lineRule="auto"/>
        <w:jc w:val="both"/>
        <w:rPr>
          <w:rFonts w:ascii="Times New Roman" w:hAnsi="Times New Roman" w:cs="Times New Roman"/>
          <w:color w:val="000000"/>
          <w:sz w:val="28"/>
          <w:szCs w:val="24"/>
          <w:shd w:val="clear" w:color="auto" w:fill="FFFFFF"/>
        </w:rPr>
      </w:pPr>
      <w:r w:rsidRPr="003300BF">
        <w:rPr>
          <w:rFonts w:ascii="Times New Roman" w:hAnsi="Times New Roman" w:cs="Times New Roman"/>
          <w:color w:val="000000"/>
          <w:sz w:val="28"/>
          <w:szCs w:val="24"/>
          <w:shd w:val="clear" w:color="auto" w:fill="FFFFFF"/>
        </w:rPr>
        <w:t xml:space="preserve">где </w:t>
      </w:r>
      <w:r w:rsidRPr="00D50FC1">
        <w:rPr>
          <w:rFonts w:ascii="Times New Roman" w:hAnsi="Times New Roman" w:cs="Times New Roman"/>
          <w:b/>
          <w:i/>
          <w:color w:val="000000"/>
          <w:sz w:val="28"/>
          <w:szCs w:val="24"/>
          <w:shd w:val="clear" w:color="auto" w:fill="FFFFFF"/>
        </w:rPr>
        <w:t>S</w:t>
      </w:r>
      <w:r w:rsidRPr="003300BF">
        <w:rPr>
          <w:rFonts w:ascii="Times New Roman" w:hAnsi="Times New Roman" w:cs="Times New Roman"/>
          <w:color w:val="000000"/>
          <w:sz w:val="28"/>
          <w:szCs w:val="24"/>
          <w:shd w:val="clear" w:color="auto" w:fill="FFFFFF"/>
        </w:rPr>
        <w:t xml:space="preserve"> </w:t>
      </w:r>
      <w:r w:rsidR="00697579">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площадь поверхности излучателя (нагретой нити). Поскольку температура нити</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накала значительно превышает температуру окружающей </w:t>
      </w:r>
      <w:r w:rsidRPr="003300BF">
        <w:rPr>
          <w:rFonts w:ascii="Times New Roman" w:hAnsi="Times New Roman" w:cs="Times New Roman"/>
          <w:color w:val="000000"/>
          <w:sz w:val="28"/>
          <w:szCs w:val="24"/>
          <w:shd w:val="clear" w:color="auto" w:fill="FFFFFF"/>
        </w:rPr>
        <w:lastRenderedPageBreak/>
        <w:t xml:space="preserve">среды: </w:t>
      </w:r>
      <m:oMath>
        <m:r>
          <m:rPr>
            <m:sty m:val="bi"/>
          </m:rPr>
          <w:rPr>
            <w:rFonts w:ascii="Cambria Math" w:hAnsi="Cambria Math" w:cs="Times New Roman"/>
            <w:color w:val="000000"/>
            <w:sz w:val="28"/>
            <w:szCs w:val="24"/>
            <w:shd w:val="clear" w:color="auto" w:fill="FFFFFF"/>
          </w:rPr>
          <m:t>T≫</m:t>
        </m:r>
        <m:sSub>
          <m:sSubPr>
            <m:ctrlPr>
              <w:rPr>
                <w:rFonts w:ascii="Cambria Math" w:hAnsi="Cambria Math" w:cs="Times New Roman"/>
                <w:b/>
                <w:i/>
                <w:color w:val="000000"/>
                <w:sz w:val="28"/>
                <w:szCs w:val="24"/>
                <w:shd w:val="clear" w:color="auto" w:fill="FFFFFF"/>
              </w:rPr>
            </m:ctrlPr>
          </m:sSubPr>
          <m:e>
            <m:r>
              <m:rPr>
                <m:sty m:val="bi"/>
              </m:rPr>
              <w:rPr>
                <w:rFonts w:ascii="Cambria Math" w:hAnsi="Cambria Math" w:cs="Times New Roman"/>
                <w:color w:val="000000"/>
                <w:sz w:val="28"/>
                <w:szCs w:val="24"/>
                <w:shd w:val="clear" w:color="auto" w:fill="FFFFFF"/>
              </w:rPr>
              <m:t>T</m:t>
            </m:r>
          </m:e>
          <m:sub>
            <m:r>
              <m:rPr>
                <m:sty m:val="bi"/>
              </m:rPr>
              <w:rPr>
                <w:rFonts w:ascii="Cambria Math" w:hAnsi="Cambria Math" w:cs="Times New Roman"/>
                <w:color w:val="000000"/>
                <w:sz w:val="28"/>
                <w:szCs w:val="24"/>
                <w:shd w:val="clear" w:color="auto" w:fill="FFFFFF"/>
              </w:rPr>
              <m:t>ok</m:t>
            </m:r>
          </m:sub>
        </m:sSub>
      </m:oMath>
      <w:r w:rsidR="001D6D54">
        <w:rPr>
          <w:rFonts w:ascii="Times New Roman" w:hAnsi="Times New Roman" w:cs="Times New Roman"/>
          <w:color w:val="000000"/>
          <w:sz w:val="28"/>
          <w:szCs w:val="24"/>
          <w:shd w:val="clear" w:color="auto" w:fill="FFFFFF"/>
        </w:rPr>
        <w:t xml:space="preserve"> , </w:t>
      </w:r>
      <w:r w:rsidRPr="003300BF">
        <w:rPr>
          <w:rFonts w:ascii="Times New Roman" w:hAnsi="Times New Roman" w:cs="Times New Roman"/>
          <w:color w:val="000000"/>
          <w:sz w:val="28"/>
          <w:szCs w:val="24"/>
          <w:shd w:val="clear" w:color="auto" w:fill="FFFFFF"/>
        </w:rPr>
        <w:t>то вторым</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слагаемым в (</w:t>
      </w:r>
      <w:r w:rsidR="00697579">
        <w:rPr>
          <w:rFonts w:ascii="Times New Roman" w:hAnsi="Times New Roman" w:cs="Times New Roman"/>
          <w:color w:val="000000"/>
          <w:sz w:val="28"/>
          <w:szCs w:val="24"/>
          <w:shd w:val="clear" w:color="auto" w:fill="FFFFFF"/>
        </w:rPr>
        <w:t>2.</w:t>
      </w:r>
      <w:r w:rsidRPr="003300BF">
        <w:rPr>
          <w:rFonts w:ascii="Times New Roman" w:hAnsi="Times New Roman" w:cs="Times New Roman"/>
          <w:color w:val="000000"/>
          <w:sz w:val="28"/>
          <w:szCs w:val="24"/>
          <w:shd w:val="clear" w:color="auto" w:fill="FFFFFF"/>
        </w:rPr>
        <w:t>2) можно пренебречь, и можно вычислить величину постоянной</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Стефана-Больцмана по формуле</w:t>
      </w:r>
    </w:p>
    <w:p w14:paraId="70D29BB8" w14:textId="4E63CAF9" w:rsidR="00997F5D" w:rsidRDefault="00347C1D" w:rsidP="00B3494F">
      <w:pPr>
        <w:shd w:val="clear" w:color="auto" w:fill="FFFFFF"/>
        <w:tabs>
          <w:tab w:val="left" w:pos="4111"/>
        </w:tabs>
        <w:suppressAutoHyphens/>
        <w:spacing w:after="0" w:line="240" w:lineRule="auto"/>
        <w:ind w:firstLine="709"/>
        <w:jc w:val="right"/>
        <w:rPr>
          <w:rFonts w:ascii="Times New Roman" w:eastAsiaTheme="minorEastAsia" w:hAnsi="Times New Roman" w:cs="Times New Roman"/>
          <w:color w:val="000000"/>
          <w:sz w:val="28"/>
          <w:szCs w:val="24"/>
        </w:rPr>
      </w:pPr>
      <m:oMath>
        <m:r>
          <m:rPr>
            <m:nor/>
          </m:rPr>
          <w:rPr>
            <w:rFonts w:ascii="Times New Roman" w:hAnsi="Times New Roman" w:cs="Times New Roman"/>
            <w:b/>
            <w:i/>
            <w:color w:val="000000"/>
            <w:sz w:val="32"/>
            <w:szCs w:val="32"/>
          </w:rPr>
          <m:t>σ</m:t>
        </m:r>
        <m:r>
          <m:rPr>
            <m:nor/>
          </m:rPr>
          <w:rPr>
            <w:rFonts w:ascii="Cambria Math" w:hAnsi="Times New Roman" w:cs="Times New Roman"/>
            <w:b/>
            <w:i/>
            <w:color w:val="000000"/>
            <w:sz w:val="32"/>
            <w:szCs w:val="32"/>
          </w:rPr>
          <m:t xml:space="preserve"> </m:t>
        </m:r>
        <m:r>
          <m:rPr>
            <m:nor/>
          </m:rPr>
          <w:rPr>
            <w:rFonts w:ascii="Times New Roman" w:hAnsi="Times New Roman" w:cs="Times New Roman"/>
            <w:b/>
            <w:i/>
            <w:color w:val="000000"/>
            <w:sz w:val="32"/>
            <w:szCs w:val="32"/>
          </w:rPr>
          <m:t>=</m:t>
        </m:r>
        <m:r>
          <m:rPr>
            <m:nor/>
          </m:rPr>
          <w:rPr>
            <w:rFonts w:ascii="Cambria Math" w:hAnsi="Times New Roman" w:cs="Times New Roman"/>
            <w:b/>
            <w:i/>
            <w:color w:val="000000"/>
            <w:sz w:val="32"/>
            <w:szCs w:val="32"/>
          </w:rPr>
          <m:t xml:space="preserve"> </m:t>
        </m:r>
        <m:f>
          <m:fPr>
            <m:ctrlPr>
              <w:rPr>
                <w:rFonts w:ascii="Cambria Math" w:hAnsi="Cambria Math" w:cs="Times New Roman"/>
                <w:b/>
                <w:i/>
                <w:color w:val="000000"/>
                <w:sz w:val="32"/>
                <w:szCs w:val="32"/>
              </w:rPr>
            </m:ctrlPr>
          </m:fPr>
          <m:num>
            <m:r>
              <m:rPr>
                <m:nor/>
              </m:rPr>
              <w:rPr>
                <w:rFonts w:ascii="Times New Roman" w:hAnsi="Times New Roman" w:cs="Times New Roman"/>
                <w:b/>
                <w:i/>
                <w:color w:val="000000"/>
                <w:sz w:val="32"/>
                <w:szCs w:val="32"/>
                <w:lang w:val="en-US"/>
              </w:rPr>
              <m:t>IU</m:t>
            </m:r>
          </m:num>
          <m:den>
            <m:r>
              <m:rPr>
                <m:nor/>
              </m:rPr>
              <w:rPr>
                <w:rFonts w:ascii="Times New Roman" w:hAnsi="Times New Roman" w:cs="Times New Roman"/>
                <w:b/>
                <w:i/>
                <w:color w:val="000000"/>
                <w:sz w:val="32"/>
                <w:szCs w:val="32"/>
              </w:rPr>
              <m:t>α</m:t>
            </m:r>
            <m:d>
              <m:dPr>
                <m:ctrlPr>
                  <w:rPr>
                    <w:rFonts w:ascii="Cambria Math" w:hAnsi="Cambria Math" w:cs="Times New Roman"/>
                    <w:b/>
                    <w:i/>
                    <w:color w:val="000000"/>
                    <w:sz w:val="32"/>
                    <w:szCs w:val="32"/>
                  </w:rPr>
                </m:ctrlPr>
              </m:dPr>
              <m:e>
                <m:r>
                  <m:rPr>
                    <m:nor/>
                  </m:rPr>
                  <w:rPr>
                    <w:rFonts w:ascii="Times New Roman" w:hAnsi="Times New Roman" w:cs="Times New Roman"/>
                    <w:b/>
                    <w:i/>
                    <w:color w:val="000000"/>
                    <w:sz w:val="32"/>
                    <w:szCs w:val="32"/>
                  </w:rPr>
                  <m:t>T</m:t>
                </m:r>
              </m:e>
            </m:d>
            <m:r>
              <m:rPr>
                <m:nor/>
              </m:rPr>
              <w:rPr>
                <w:rFonts w:ascii="Times New Roman" w:hAnsi="Times New Roman" w:cs="Times New Roman"/>
                <w:b/>
                <w:i/>
                <w:color w:val="000000"/>
                <w:sz w:val="32"/>
                <w:szCs w:val="32"/>
              </w:rPr>
              <m:t>S</m:t>
            </m:r>
            <m:sSup>
              <m:sSupPr>
                <m:ctrlPr>
                  <w:rPr>
                    <w:rFonts w:ascii="Cambria Math" w:hAnsi="Cambria Math" w:cs="Times New Roman"/>
                    <w:b/>
                    <w:i/>
                    <w:color w:val="000000"/>
                    <w:sz w:val="32"/>
                    <w:szCs w:val="32"/>
                  </w:rPr>
                </m:ctrlPr>
              </m:sSupPr>
              <m:e>
                <m:r>
                  <m:rPr>
                    <m:nor/>
                  </m:rPr>
                  <w:rPr>
                    <w:rFonts w:ascii="Times New Roman" w:hAnsi="Times New Roman" w:cs="Times New Roman"/>
                    <w:b/>
                    <w:i/>
                    <w:color w:val="000000"/>
                    <w:sz w:val="32"/>
                    <w:szCs w:val="32"/>
                  </w:rPr>
                  <m:t>T</m:t>
                </m:r>
              </m:e>
              <m:sup>
                <m:r>
                  <m:rPr>
                    <m:nor/>
                  </m:rPr>
                  <w:rPr>
                    <w:rFonts w:ascii="Times New Roman" w:hAnsi="Times New Roman" w:cs="Times New Roman"/>
                    <w:b/>
                    <w:i/>
                    <w:color w:val="000000"/>
                    <w:sz w:val="32"/>
                    <w:szCs w:val="32"/>
                  </w:rPr>
                  <m:t>4</m:t>
                </m:r>
              </m:sup>
            </m:sSup>
          </m:den>
        </m:f>
      </m:oMath>
      <w:r w:rsidR="00697579">
        <w:rPr>
          <w:rFonts w:ascii="Times New Roman" w:eastAsiaTheme="minorEastAsia" w:hAnsi="Times New Roman" w:cs="Times New Roman"/>
          <w:color w:val="000000"/>
          <w:sz w:val="32"/>
          <w:szCs w:val="32"/>
        </w:rPr>
        <w:t>.</w:t>
      </w:r>
      <w:r w:rsidR="001C6F12">
        <w:rPr>
          <w:rFonts w:ascii="Times New Roman" w:eastAsiaTheme="minorEastAsia" w:hAnsi="Times New Roman" w:cs="Times New Roman"/>
          <w:color w:val="000000"/>
          <w:sz w:val="28"/>
          <w:szCs w:val="24"/>
        </w:rPr>
        <w:tab/>
      </w:r>
      <w:r w:rsidR="001C6F12">
        <w:rPr>
          <w:rFonts w:ascii="Times New Roman" w:eastAsiaTheme="minorEastAsia" w:hAnsi="Times New Roman" w:cs="Times New Roman"/>
          <w:color w:val="000000"/>
          <w:sz w:val="28"/>
          <w:szCs w:val="24"/>
        </w:rPr>
        <w:tab/>
      </w:r>
      <w:r w:rsidR="001C6F12">
        <w:rPr>
          <w:rFonts w:ascii="Times New Roman" w:eastAsiaTheme="minorEastAsia" w:hAnsi="Times New Roman" w:cs="Times New Roman"/>
          <w:color w:val="000000"/>
          <w:sz w:val="28"/>
          <w:szCs w:val="24"/>
        </w:rPr>
        <w:tab/>
      </w:r>
      <w:r w:rsidR="001C6F12">
        <w:rPr>
          <w:rFonts w:ascii="Times New Roman" w:eastAsiaTheme="minorEastAsia" w:hAnsi="Times New Roman" w:cs="Times New Roman"/>
          <w:color w:val="000000"/>
          <w:sz w:val="28"/>
          <w:szCs w:val="24"/>
        </w:rPr>
        <w:tab/>
      </w:r>
      <w:r w:rsidR="00997F5D" w:rsidRPr="003300BF">
        <w:rPr>
          <w:rFonts w:ascii="Times New Roman" w:eastAsiaTheme="minorEastAsia" w:hAnsi="Times New Roman" w:cs="Times New Roman"/>
          <w:color w:val="000000"/>
          <w:sz w:val="28"/>
          <w:szCs w:val="24"/>
        </w:rPr>
        <w:t>(</w:t>
      </w:r>
      <w:r w:rsidR="00697579">
        <w:rPr>
          <w:rFonts w:ascii="Times New Roman" w:eastAsiaTheme="minorEastAsia" w:hAnsi="Times New Roman" w:cs="Times New Roman"/>
          <w:color w:val="000000"/>
          <w:sz w:val="28"/>
          <w:szCs w:val="24"/>
        </w:rPr>
        <w:t>2.</w:t>
      </w:r>
      <w:r w:rsidR="00997F5D" w:rsidRPr="003300BF">
        <w:rPr>
          <w:rFonts w:ascii="Times New Roman" w:eastAsiaTheme="minorEastAsia" w:hAnsi="Times New Roman" w:cs="Times New Roman"/>
          <w:color w:val="000000"/>
          <w:sz w:val="28"/>
          <w:szCs w:val="24"/>
        </w:rPr>
        <w:t>4)</w:t>
      </w:r>
    </w:p>
    <w:p w14:paraId="5AACD0D0" w14:textId="1B94D87D" w:rsidR="00997F5D" w:rsidRDefault="00997F5D" w:rsidP="00B3494F">
      <w:pPr>
        <w:shd w:val="clear" w:color="auto" w:fill="FFFFFF"/>
        <w:tabs>
          <w:tab w:val="left" w:pos="4111"/>
        </w:tabs>
        <w:suppressAutoHyphens/>
        <w:spacing w:after="0" w:line="240" w:lineRule="auto"/>
        <w:ind w:firstLine="709"/>
        <w:jc w:val="both"/>
        <w:rPr>
          <w:rFonts w:ascii="Times New Roman" w:hAnsi="Times New Roman" w:cs="Times New Roman"/>
          <w:color w:val="000000"/>
          <w:sz w:val="28"/>
          <w:szCs w:val="24"/>
          <w:shd w:val="clear" w:color="auto" w:fill="FFFFFF"/>
        </w:rPr>
      </w:pPr>
      <w:r w:rsidRPr="003300BF">
        <w:rPr>
          <w:rFonts w:ascii="Times New Roman" w:hAnsi="Times New Roman" w:cs="Times New Roman"/>
          <w:color w:val="000000"/>
          <w:sz w:val="28"/>
          <w:szCs w:val="24"/>
          <w:shd w:val="clear" w:color="auto" w:fill="FFFFFF"/>
        </w:rPr>
        <w:t xml:space="preserve">Изменяя ток </w:t>
      </w:r>
      <w:r w:rsidR="00697579">
        <w:rPr>
          <w:rFonts w:ascii="Times New Roman" w:hAnsi="Times New Roman" w:cs="Times New Roman"/>
          <w:color w:val="000000"/>
          <w:sz w:val="28"/>
          <w:szCs w:val="24"/>
          <w:shd w:val="clear" w:color="auto" w:fill="FFFFFF"/>
        </w:rPr>
        <w:t>в</w:t>
      </w:r>
      <w:r w:rsidRPr="003300BF">
        <w:rPr>
          <w:rFonts w:ascii="Times New Roman" w:hAnsi="Times New Roman" w:cs="Times New Roman"/>
          <w:color w:val="000000"/>
          <w:sz w:val="28"/>
          <w:szCs w:val="24"/>
          <w:shd w:val="clear" w:color="auto" w:fill="FFFFFF"/>
        </w:rPr>
        <w:t xml:space="preserve"> цепи накала, изменяют температуру нагретой нити исследуемой лампы. Ее</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излучение сравнивают с излучением нити накала эталонной лампы (абсолютно черного</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 xml:space="preserve">тела), пропуская эти излучения через монохроматический светофильтр с длиной волны </w:t>
      </w:r>
      <w:r w:rsidRPr="005419C7">
        <w:rPr>
          <w:rFonts w:ascii="Times New Roman" w:hAnsi="Times New Roman" w:cs="Times New Roman"/>
          <w:b/>
          <w:i/>
          <w:color w:val="000000"/>
          <w:sz w:val="28"/>
          <w:szCs w:val="24"/>
          <w:shd w:val="clear" w:color="auto" w:fill="FFFFFF"/>
        </w:rPr>
        <w:t>λ</w:t>
      </w:r>
      <w:r w:rsidR="001F1663">
        <w:rPr>
          <w:rFonts w:ascii="Times New Roman" w:hAnsi="Times New Roman" w:cs="Times New Roman"/>
          <w:b/>
          <w:i/>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w:t>
      </w:r>
      <w:r w:rsidR="001F1663">
        <w:rPr>
          <w:rFonts w:ascii="Times New Roman" w:hAnsi="Times New Roman" w:cs="Times New Roman"/>
          <w:color w:val="000000"/>
          <w:sz w:val="28"/>
          <w:szCs w:val="24"/>
        </w:rPr>
        <w:t xml:space="preserve"> </w:t>
      </w:r>
      <w:r w:rsidRPr="003300BF">
        <w:rPr>
          <w:rFonts w:ascii="Times New Roman" w:hAnsi="Times New Roman" w:cs="Times New Roman"/>
          <w:color w:val="000000"/>
          <w:sz w:val="28"/>
          <w:szCs w:val="24"/>
          <w:shd w:val="clear" w:color="auto" w:fill="FFFFFF"/>
        </w:rPr>
        <w:t>650 нм. При выравнивании яркостей</w:t>
      </w:r>
      <w:r w:rsidR="00BC54D5">
        <w:rPr>
          <w:rFonts w:ascii="Times New Roman" w:hAnsi="Times New Roman" w:cs="Times New Roman"/>
          <w:color w:val="000000"/>
          <w:sz w:val="28"/>
          <w:szCs w:val="24"/>
          <w:shd w:val="clear" w:color="auto" w:fill="FFFFFF"/>
        </w:rPr>
        <w:t>,</w:t>
      </w:r>
      <w:r w:rsidRPr="003300BF">
        <w:rPr>
          <w:rFonts w:ascii="Times New Roman" w:hAnsi="Times New Roman" w:cs="Times New Roman"/>
          <w:color w:val="000000"/>
          <w:sz w:val="28"/>
          <w:szCs w:val="24"/>
          <w:shd w:val="clear" w:color="auto" w:fill="FFFFFF"/>
        </w:rPr>
        <w:t xml:space="preserve"> нить эталонной лампы исчезает на фоне нити</w:t>
      </w:r>
      <w:r>
        <w:rPr>
          <w:rFonts w:ascii="Times New Roman" w:hAnsi="Times New Roman" w:cs="Times New Roman"/>
          <w:color w:val="000000"/>
          <w:sz w:val="28"/>
          <w:szCs w:val="24"/>
          <w:shd w:val="clear" w:color="auto" w:fill="FFFFFF"/>
        </w:rPr>
        <w:t xml:space="preserve"> </w:t>
      </w:r>
      <w:r w:rsidR="00BC54D5">
        <w:rPr>
          <w:rFonts w:ascii="Times New Roman" w:hAnsi="Times New Roman" w:cs="Times New Roman"/>
          <w:color w:val="000000"/>
          <w:sz w:val="28"/>
          <w:szCs w:val="24"/>
          <w:shd w:val="clear" w:color="auto" w:fill="FFFFFF"/>
        </w:rPr>
        <w:t>исследуемой лампы. В</w:t>
      </w:r>
      <w:r w:rsidRPr="003300BF">
        <w:rPr>
          <w:rFonts w:ascii="Times New Roman" w:hAnsi="Times New Roman" w:cs="Times New Roman"/>
          <w:color w:val="000000"/>
          <w:sz w:val="28"/>
          <w:szCs w:val="24"/>
          <w:shd w:val="clear" w:color="auto" w:fill="FFFFFF"/>
        </w:rPr>
        <w:t xml:space="preserve"> этот момент можно определить яркостную температуру нагретого</w:t>
      </w:r>
      <w:r>
        <w:rPr>
          <w:rFonts w:ascii="Times New Roman" w:hAnsi="Times New Roman" w:cs="Times New Roman"/>
          <w:color w:val="000000"/>
          <w:sz w:val="28"/>
          <w:szCs w:val="24"/>
          <w:shd w:val="clear" w:color="auto" w:fill="FFFFFF"/>
        </w:rPr>
        <w:t xml:space="preserve"> </w:t>
      </w:r>
      <w:r w:rsidRPr="003300BF">
        <w:rPr>
          <w:rFonts w:ascii="Times New Roman" w:hAnsi="Times New Roman" w:cs="Times New Roman"/>
          <w:color w:val="000000"/>
          <w:sz w:val="28"/>
          <w:szCs w:val="24"/>
          <w:shd w:val="clear" w:color="auto" w:fill="FFFFFF"/>
        </w:rPr>
        <w:t>тела используя следующее эмпирическое выражение:</w:t>
      </w:r>
    </w:p>
    <w:p w14:paraId="32D395DA" w14:textId="712B4AFB" w:rsidR="00997F5D" w:rsidRDefault="009A592A" w:rsidP="00B3494F">
      <w:pPr>
        <w:shd w:val="clear" w:color="auto" w:fill="FFFFFF"/>
        <w:tabs>
          <w:tab w:val="left" w:pos="4111"/>
        </w:tabs>
        <w:suppressAutoHyphens/>
        <w:spacing w:after="0" w:line="240" w:lineRule="auto"/>
        <w:ind w:firstLine="709"/>
        <w:jc w:val="right"/>
        <w:rPr>
          <w:rFonts w:ascii="Times New Roman" w:eastAsiaTheme="minorEastAsia" w:hAnsi="Times New Roman" w:cs="Times New Roman"/>
          <w:color w:val="000000"/>
          <w:sz w:val="28"/>
          <w:szCs w:val="24"/>
          <w:shd w:val="clear" w:color="auto" w:fill="FFFFFF"/>
        </w:rPr>
      </w:pPr>
      <m:oMath>
        <m:sSub>
          <m:sSubPr>
            <m:ctrlPr>
              <w:rPr>
                <w:rFonts w:ascii="Cambria Math" w:hAnsi="Cambria Math" w:cs="Times New Roman"/>
                <w:b/>
                <w:i/>
                <w:color w:val="000000"/>
                <w:sz w:val="28"/>
                <w:szCs w:val="24"/>
                <w:shd w:val="clear" w:color="auto" w:fill="FFFFFF"/>
              </w:rPr>
            </m:ctrlPr>
          </m:sSubPr>
          <m:e>
            <m:r>
              <m:rPr>
                <m:nor/>
              </m:rPr>
              <w:rPr>
                <w:rFonts w:ascii="Times New Roman" w:hAnsi="Times New Roman" w:cs="Times New Roman"/>
                <w:b/>
                <w:i/>
                <w:color w:val="000000"/>
                <w:sz w:val="28"/>
                <w:szCs w:val="24"/>
                <w:shd w:val="clear" w:color="auto" w:fill="FFFFFF"/>
              </w:rPr>
              <m:t>T</m:t>
            </m:r>
          </m:e>
          <m:sub>
            <m:r>
              <m:rPr>
                <m:nor/>
              </m:rPr>
              <w:rPr>
                <w:rFonts w:ascii="Times New Roman" w:hAnsi="Times New Roman" w:cs="Times New Roman"/>
                <w:b/>
                <w:i/>
                <w:color w:val="000000"/>
                <w:sz w:val="28"/>
                <w:szCs w:val="24"/>
                <w:shd w:val="clear" w:color="auto" w:fill="FFFFFF"/>
              </w:rPr>
              <m:t>я</m:t>
            </m:r>
          </m:sub>
        </m:sSub>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5218∙</m:t>
        </m:r>
        <m:r>
          <m:rPr>
            <m:nor/>
          </m:rPr>
          <w:rPr>
            <w:rFonts w:ascii="Times New Roman" w:hAnsi="Times New Roman" w:cs="Times New Roman"/>
            <w:b/>
            <w:i/>
            <w:color w:val="000000"/>
            <w:sz w:val="28"/>
            <w:szCs w:val="24"/>
            <w:shd w:val="clear" w:color="auto" w:fill="FFFFFF"/>
            <w:lang w:val="en-US"/>
          </w:rPr>
          <m:t>I</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m:t>
        </m:r>
        <m:r>
          <m:rPr>
            <m:nor/>
          </m:rPr>
          <w:rPr>
            <w:rFonts w:ascii="Cambria Math" w:hAnsi="Times New Roman" w:cs="Times New Roman"/>
            <w:b/>
            <w:i/>
            <w:color w:val="000000"/>
            <w:sz w:val="28"/>
            <w:szCs w:val="24"/>
            <w:shd w:val="clear" w:color="auto" w:fill="FFFFFF"/>
          </w:rPr>
          <m:t xml:space="preserve"> </m:t>
        </m:r>
        <m:r>
          <m:rPr>
            <m:nor/>
          </m:rPr>
          <w:rPr>
            <w:rFonts w:ascii="Times New Roman" w:hAnsi="Times New Roman" w:cs="Times New Roman"/>
            <w:b/>
            <w:i/>
            <w:color w:val="000000"/>
            <w:sz w:val="28"/>
            <w:szCs w:val="24"/>
            <w:shd w:val="clear" w:color="auto" w:fill="FFFFFF"/>
          </w:rPr>
          <m:t>293</m:t>
        </m:r>
      </m:oMath>
      <w:r w:rsidR="00697579">
        <w:rPr>
          <w:rFonts w:ascii="Times New Roman" w:eastAsiaTheme="minorEastAsia" w:hAnsi="Times New Roman" w:cs="Times New Roman"/>
          <w:color w:val="000000"/>
          <w:sz w:val="28"/>
          <w:szCs w:val="24"/>
          <w:shd w:val="clear" w:color="auto" w:fill="FFFFFF"/>
        </w:rPr>
        <w:t>,</w:t>
      </w:r>
      <w:r w:rsidR="00997F5D">
        <w:rPr>
          <w:rFonts w:ascii="Times New Roman" w:eastAsiaTheme="minorEastAsia" w:hAnsi="Times New Roman" w:cs="Times New Roman"/>
          <w:color w:val="000000"/>
          <w:sz w:val="28"/>
          <w:szCs w:val="24"/>
          <w:shd w:val="clear" w:color="auto" w:fill="FFFFFF"/>
        </w:rPr>
        <w:tab/>
      </w:r>
      <w:r w:rsidR="00997F5D">
        <w:rPr>
          <w:rFonts w:ascii="Times New Roman" w:eastAsiaTheme="minorEastAsia" w:hAnsi="Times New Roman" w:cs="Times New Roman"/>
          <w:color w:val="000000"/>
          <w:sz w:val="28"/>
          <w:szCs w:val="24"/>
          <w:shd w:val="clear" w:color="auto" w:fill="FFFFFF"/>
        </w:rPr>
        <w:tab/>
      </w:r>
      <w:r w:rsidR="00997F5D">
        <w:rPr>
          <w:rFonts w:ascii="Times New Roman" w:eastAsiaTheme="minorEastAsia" w:hAnsi="Times New Roman" w:cs="Times New Roman"/>
          <w:color w:val="000000"/>
          <w:sz w:val="28"/>
          <w:szCs w:val="24"/>
          <w:shd w:val="clear" w:color="auto" w:fill="FFFFFF"/>
        </w:rPr>
        <w:tab/>
      </w:r>
      <w:r w:rsidR="00997F5D">
        <w:rPr>
          <w:rFonts w:ascii="Times New Roman" w:eastAsiaTheme="minorEastAsia" w:hAnsi="Times New Roman" w:cs="Times New Roman"/>
          <w:color w:val="000000"/>
          <w:sz w:val="28"/>
          <w:szCs w:val="24"/>
          <w:shd w:val="clear" w:color="auto" w:fill="FFFFFF"/>
        </w:rPr>
        <w:tab/>
      </w:r>
      <w:r w:rsidR="00997F5D" w:rsidRPr="003300BF">
        <w:rPr>
          <w:rFonts w:ascii="Times New Roman" w:eastAsiaTheme="minorEastAsia" w:hAnsi="Times New Roman" w:cs="Times New Roman"/>
          <w:color w:val="000000"/>
          <w:sz w:val="28"/>
          <w:szCs w:val="24"/>
          <w:shd w:val="clear" w:color="auto" w:fill="FFFFFF"/>
        </w:rPr>
        <w:t>(</w:t>
      </w:r>
      <w:r w:rsidR="00697579">
        <w:rPr>
          <w:rFonts w:ascii="Times New Roman" w:eastAsiaTheme="minorEastAsia" w:hAnsi="Times New Roman" w:cs="Times New Roman"/>
          <w:color w:val="000000"/>
          <w:sz w:val="28"/>
          <w:szCs w:val="24"/>
          <w:shd w:val="clear" w:color="auto" w:fill="FFFFFF"/>
        </w:rPr>
        <w:t>2.</w:t>
      </w:r>
      <w:r w:rsidR="00997F5D" w:rsidRPr="003300BF">
        <w:rPr>
          <w:rFonts w:ascii="Times New Roman" w:eastAsiaTheme="minorEastAsia" w:hAnsi="Times New Roman" w:cs="Times New Roman"/>
          <w:color w:val="000000"/>
          <w:sz w:val="28"/>
          <w:szCs w:val="24"/>
          <w:shd w:val="clear" w:color="auto" w:fill="FFFFFF"/>
        </w:rPr>
        <w:t>5)</w:t>
      </w:r>
    </w:p>
    <w:p w14:paraId="7A28A150" w14:textId="024BF562" w:rsidR="00997F5D" w:rsidRDefault="009D5C1B" w:rsidP="00B3494F">
      <w:pPr>
        <w:shd w:val="clear" w:color="auto" w:fill="FFFFFF"/>
        <w:tabs>
          <w:tab w:val="left" w:pos="4111"/>
        </w:tabs>
        <w:suppressAutoHyphens/>
        <w:spacing w:after="0" w:line="240" w:lineRule="auto"/>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г</w:t>
      </w:r>
      <w:r w:rsidR="00997F5D" w:rsidRPr="003300BF">
        <w:rPr>
          <w:rFonts w:ascii="Times New Roman" w:eastAsia="Times New Roman" w:hAnsi="Times New Roman" w:cs="Times New Roman"/>
          <w:color w:val="000000"/>
          <w:sz w:val="28"/>
          <w:szCs w:val="24"/>
          <w:lang w:eastAsia="ru-RU"/>
        </w:rPr>
        <w:t>де</w:t>
      </w:r>
      <w:r>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я</w:t>
      </w:r>
      <w:r w:rsidRPr="003300BF">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 xml:space="preserve">– яркостная температура нити накала эталонной лампы, </w:t>
      </w:r>
      <w:r w:rsidR="00997F5D" w:rsidRPr="00D50FC1">
        <w:rPr>
          <w:rFonts w:ascii="Times New Roman" w:eastAsia="Times New Roman" w:hAnsi="Times New Roman" w:cs="Times New Roman"/>
          <w:b/>
          <w:i/>
          <w:color w:val="000000"/>
          <w:sz w:val="28"/>
          <w:szCs w:val="24"/>
          <w:lang w:val="en-US" w:eastAsia="ru-RU"/>
        </w:rPr>
        <w:t>I</w:t>
      </w:r>
      <w:r w:rsidR="00997F5D" w:rsidRPr="003300BF">
        <w:rPr>
          <w:rFonts w:ascii="Times New Roman" w:eastAsia="Times New Roman" w:hAnsi="Times New Roman" w:cs="Times New Roman"/>
          <w:color w:val="000000"/>
          <w:sz w:val="28"/>
          <w:szCs w:val="24"/>
          <w:lang w:eastAsia="ru-RU"/>
        </w:rPr>
        <w:t xml:space="preserve"> </w:t>
      </w:r>
      <w:r w:rsidR="00697579">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ток, протекающий в цепи нити эталонной лампы. Но истинные термодинамические температуры исследуемого тела и нити эталонной лампы при этом будут разными, так как нить накала лампы не является абсолютно черным телом. Яркостная температура тела всегда ниже его истинной термодинамической температуры, так как при одинаковой температуре черное тело излучает больше энергии, чем серое. Следовательно, у серого тела, имеющего в данный момент яркость, одинаковую с яркостью абсолютно чёрного тела, истинная термодинамическая температура выше температуры чёрного тела, т.е. выше той яркостной </w:t>
      </w:r>
      <w:r w:rsidR="00997F5D">
        <w:rPr>
          <w:rFonts w:ascii="Times New Roman" w:eastAsia="Times New Roman" w:hAnsi="Times New Roman" w:cs="Times New Roman"/>
          <w:color w:val="000000"/>
          <w:sz w:val="28"/>
          <w:szCs w:val="24"/>
          <w:lang w:eastAsia="ru-RU"/>
        </w:rPr>
        <w:t xml:space="preserve">температуры </w:t>
      </w:r>
      <w:r w:rsidR="00997F5D">
        <w:rPr>
          <w:rFonts w:ascii="Times New Roman" w:eastAsia="Times New Roman" w:hAnsi="Times New Roman" w:cs="Times New Roman"/>
          <w:b/>
          <w:i/>
          <w:color w:val="000000"/>
          <w:sz w:val="28"/>
          <w:szCs w:val="24"/>
          <w:lang w:eastAsia="ru-RU"/>
        </w:rPr>
        <w:t>Т</w:t>
      </w:r>
      <w:r w:rsidR="00997F5D">
        <w:rPr>
          <w:rFonts w:ascii="Times New Roman" w:eastAsia="Times New Roman" w:hAnsi="Times New Roman" w:cs="Times New Roman"/>
          <w:b/>
          <w:i/>
          <w:color w:val="000000"/>
          <w:sz w:val="28"/>
          <w:szCs w:val="24"/>
          <w:vertAlign w:val="subscript"/>
          <w:lang w:eastAsia="ru-RU"/>
        </w:rPr>
        <w:t>я</w:t>
      </w:r>
      <w:r w:rsidR="00997F5D">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которая определяется с помощью нити эталонной лампы, откалиброванной по излучению абсолютно черного тела. Различие между яркостной </w:t>
      </w:r>
      <w:r w:rsidR="00997F5D">
        <w:rPr>
          <w:rFonts w:ascii="Times New Roman" w:eastAsia="Times New Roman" w:hAnsi="Times New Roman" w:cs="Times New Roman"/>
          <w:b/>
          <w:i/>
          <w:color w:val="000000"/>
          <w:sz w:val="28"/>
          <w:szCs w:val="24"/>
          <w:lang w:eastAsia="ru-RU"/>
        </w:rPr>
        <w:t>Т</w:t>
      </w:r>
      <w:r w:rsidR="00997F5D">
        <w:rPr>
          <w:rFonts w:ascii="Times New Roman" w:eastAsia="Times New Roman" w:hAnsi="Times New Roman" w:cs="Times New Roman"/>
          <w:b/>
          <w:i/>
          <w:color w:val="000000"/>
          <w:sz w:val="28"/>
          <w:szCs w:val="24"/>
          <w:vertAlign w:val="subscript"/>
          <w:lang w:eastAsia="ru-RU"/>
        </w:rPr>
        <w:t>я</w:t>
      </w:r>
      <w:r w:rsidR="00997F5D">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и истинной </w:t>
      </w:r>
      <w:r w:rsidR="00997F5D" w:rsidRPr="00D50FC1">
        <w:rPr>
          <w:rFonts w:ascii="Times New Roman" w:eastAsia="Times New Roman" w:hAnsi="Times New Roman" w:cs="Times New Roman"/>
          <w:b/>
          <w:i/>
          <w:color w:val="000000"/>
          <w:sz w:val="28"/>
          <w:szCs w:val="24"/>
          <w:lang w:eastAsia="ru-RU"/>
        </w:rPr>
        <w:t>Т</w:t>
      </w:r>
      <w:r w:rsidR="00997F5D" w:rsidRPr="003300BF">
        <w:rPr>
          <w:rFonts w:ascii="Times New Roman" w:eastAsia="Times New Roman" w:hAnsi="Times New Roman" w:cs="Times New Roman"/>
          <w:color w:val="000000"/>
          <w:sz w:val="28"/>
          <w:szCs w:val="24"/>
          <w:lang w:eastAsia="ru-RU"/>
        </w:rPr>
        <w:t xml:space="preserve"> температурой может быть значительным. Для определения истинной термодинамической температуры пользуются следующей приближенной формулой:</w:t>
      </w:r>
    </w:p>
    <w:p w14:paraId="03C16118" w14:textId="16F34E15" w:rsidR="00997F5D" w:rsidRDefault="000A7924" w:rsidP="00B3494F">
      <w:pPr>
        <w:shd w:val="clear" w:color="auto" w:fill="FFFFFF"/>
        <w:tabs>
          <w:tab w:val="left" w:pos="4111"/>
        </w:tabs>
        <w:suppressAutoHyphens/>
        <w:spacing w:after="0" w:line="240" w:lineRule="auto"/>
        <w:ind w:firstLine="709"/>
        <w:jc w:val="right"/>
        <w:rPr>
          <w:rFonts w:ascii="Times New Roman" w:eastAsia="Times New Roman" w:hAnsi="Times New Roman" w:cs="Times New Roman"/>
          <w:color w:val="000000"/>
          <w:sz w:val="28"/>
          <w:szCs w:val="24"/>
          <w:lang w:eastAsia="ru-RU"/>
        </w:rPr>
      </w:pPr>
      <m:oMath>
        <m:r>
          <m:rPr>
            <m:nor/>
          </m:rPr>
          <w:rPr>
            <w:rFonts w:ascii="Times New Roman" w:eastAsia="Times New Roman" w:hAnsi="Times New Roman" w:cs="Times New Roman"/>
            <w:b/>
            <w:i/>
            <w:color w:val="000000"/>
            <w:sz w:val="36"/>
            <w:szCs w:val="36"/>
            <w:lang w:eastAsia="ru-RU"/>
          </w:rPr>
          <m:t xml:space="preserve">T = </m:t>
        </m:r>
        <m:f>
          <m:fPr>
            <m:ctrlPr>
              <w:rPr>
                <w:rFonts w:ascii="Cambria Math" w:eastAsia="Times New Roman" w:hAnsi="Cambria Math" w:cs="Times New Roman"/>
                <w:b/>
                <w:i/>
                <w:color w:val="000000"/>
                <w:sz w:val="36"/>
                <w:szCs w:val="36"/>
                <w:lang w:eastAsia="ru-RU"/>
              </w:rPr>
            </m:ctrlPr>
          </m:fPr>
          <m:num>
            <m:sSub>
              <m:sSubPr>
                <m:ctrlPr>
                  <w:rPr>
                    <w:rFonts w:ascii="Cambria Math" w:eastAsia="Times New Roman" w:hAnsi="Cambria Math" w:cs="Times New Roman"/>
                    <w:b/>
                    <w:i/>
                    <w:color w:val="000000"/>
                    <w:sz w:val="36"/>
                    <w:szCs w:val="36"/>
                    <w:lang w:eastAsia="ru-RU"/>
                  </w:rPr>
                </m:ctrlPr>
              </m:sSubPr>
              <m:e>
                <m:r>
                  <m:rPr>
                    <m:nor/>
                  </m:rPr>
                  <w:rPr>
                    <w:rFonts w:ascii="Times New Roman" w:eastAsia="Times New Roman" w:hAnsi="Times New Roman" w:cs="Times New Roman"/>
                    <w:b/>
                    <w:i/>
                    <w:color w:val="000000"/>
                    <w:sz w:val="36"/>
                    <w:szCs w:val="36"/>
                    <w:lang w:eastAsia="ru-RU"/>
                  </w:rPr>
                  <m:t>Т</m:t>
                </m:r>
              </m:e>
              <m:sub>
                <m:r>
                  <m:rPr>
                    <m:nor/>
                  </m:rPr>
                  <w:rPr>
                    <w:rFonts w:ascii="Times New Roman" w:eastAsia="Times New Roman" w:hAnsi="Times New Roman" w:cs="Times New Roman"/>
                    <w:b/>
                    <w:i/>
                    <w:color w:val="000000"/>
                    <w:sz w:val="36"/>
                    <w:szCs w:val="36"/>
                    <w:lang w:eastAsia="ru-RU"/>
                  </w:rPr>
                  <m:t>я</m:t>
                </m:r>
              </m:sub>
            </m:sSub>
          </m:num>
          <m:den>
            <m:r>
              <m:rPr>
                <m:nor/>
              </m:rPr>
              <w:rPr>
                <w:rFonts w:ascii="Times New Roman" w:eastAsia="Times New Roman" w:hAnsi="Times New Roman" w:cs="Times New Roman"/>
                <w:b/>
                <w:i/>
                <w:color w:val="000000"/>
                <w:sz w:val="36"/>
                <w:szCs w:val="36"/>
                <w:lang w:eastAsia="ru-RU"/>
              </w:rPr>
              <m:t xml:space="preserve">1 -  </m:t>
            </m:r>
            <m:f>
              <m:fPr>
                <m:ctrlPr>
                  <w:rPr>
                    <w:rFonts w:ascii="Cambria Math" w:eastAsia="Times New Roman" w:hAnsi="Cambria Math" w:cs="Times New Roman"/>
                    <w:b/>
                    <w:i/>
                    <w:color w:val="000000"/>
                    <w:sz w:val="36"/>
                    <w:szCs w:val="36"/>
                    <w:lang w:eastAsia="ru-RU"/>
                  </w:rPr>
                </m:ctrlPr>
              </m:fPr>
              <m:num>
                <m:r>
                  <m:rPr>
                    <m:nor/>
                  </m:rPr>
                  <w:rPr>
                    <w:rFonts w:ascii="Times New Roman" w:eastAsia="Times New Roman" w:hAnsi="Times New Roman" w:cs="Times New Roman"/>
                    <w:b/>
                    <w:i/>
                    <w:color w:val="000000"/>
                    <w:sz w:val="36"/>
                    <w:szCs w:val="36"/>
                    <w:lang w:eastAsia="ru-RU"/>
                  </w:rPr>
                  <m:t>λ</m:t>
                </m:r>
              </m:num>
              <m:den>
                <m:sSub>
                  <m:sSubPr>
                    <m:ctrlPr>
                      <w:rPr>
                        <w:rFonts w:ascii="Cambria Math" w:eastAsia="Times New Roman" w:hAnsi="Cambria Math" w:cs="Times New Roman"/>
                        <w:b/>
                        <w:i/>
                        <w:color w:val="000000"/>
                        <w:sz w:val="36"/>
                        <w:szCs w:val="36"/>
                        <w:lang w:eastAsia="ru-RU"/>
                      </w:rPr>
                    </m:ctrlPr>
                  </m:sSubPr>
                  <m:e>
                    <m:r>
                      <m:rPr>
                        <m:nor/>
                      </m:rPr>
                      <w:rPr>
                        <w:rFonts w:ascii="Times New Roman" w:eastAsia="Times New Roman" w:hAnsi="Times New Roman" w:cs="Times New Roman"/>
                        <w:b/>
                        <w:i/>
                        <w:color w:val="000000"/>
                        <w:sz w:val="36"/>
                        <w:szCs w:val="36"/>
                        <w:lang w:eastAsia="ru-RU"/>
                      </w:rPr>
                      <m:t>C</m:t>
                    </m:r>
                  </m:e>
                  <m:sub>
                    <m:r>
                      <m:rPr>
                        <m:nor/>
                      </m:rPr>
                      <w:rPr>
                        <w:rFonts w:ascii="Cambria Math" w:eastAsia="Times New Roman" w:hAnsi="Times New Roman" w:cs="Times New Roman"/>
                        <w:b/>
                        <w:i/>
                        <w:color w:val="000000"/>
                        <w:sz w:val="36"/>
                        <w:szCs w:val="36"/>
                        <w:lang w:eastAsia="ru-RU"/>
                      </w:rPr>
                      <m:t>2</m:t>
                    </m:r>
                  </m:sub>
                </m:sSub>
              </m:den>
            </m:f>
            <m:sSub>
              <m:sSubPr>
                <m:ctrlPr>
                  <w:rPr>
                    <w:rFonts w:ascii="Cambria Math" w:eastAsia="Times New Roman" w:hAnsi="Cambria Math" w:cs="Times New Roman"/>
                    <w:b/>
                    <w:i/>
                    <w:color w:val="000000"/>
                    <w:sz w:val="36"/>
                    <w:szCs w:val="36"/>
                    <w:lang w:eastAsia="ru-RU"/>
                  </w:rPr>
                </m:ctrlPr>
              </m:sSubPr>
              <m:e>
                <m:r>
                  <m:rPr>
                    <m:nor/>
                  </m:rPr>
                  <w:rPr>
                    <w:rFonts w:ascii="Times New Roman" w:eastAsia="Times New Roman" w:hAnsi="Times New Roman" w:cs="Times New Roman"/>
                    <w:b/>
                    <w:i/>
                    <w:color w:val="000000"/>
                    <w:sz w:val="36"/>
                    <w:szCs w:val="36"/>
                    <w:lang w:eastAsia="ru-RU"/>
                  </w:rPr>
                  <m:t>·Т</m:t>
                </m:r>
              </m:e>
              <m:sub>
                <m:r>
                  <m:rPr>
                    <m:nor/>
                  </m:rPr>
                  <w:rPr>
                    <w:rFonts w:ascii="Times New Roman" w:eastAsia="Times New Roman" w:hAnsi="Times New Roman" w:cs="Times New Roman"/>
                    <w:b/>
                    <w:i/>
                    <w:color w:val="000000"/>
                    <w:sz w:val="36"/>
                    <w:szCs w:val="36"/>
                    <w:lang w:eastAsia="ru-RU"/>
                  </w:rPr>
                  <m:t>я</m:t>
                </m:r>
              </m:sub>
            </m:sSub>
            <m:r>
              <m:rPr>
                <m:nor/>
              </m:rPr>
              <w:rPr>
                <w:rFonts w:ascii="Times New Roman" w:eastAsia="Times New Roman" w:hAnsi="Times New Roman" w:cs="Times New Roman"/>
                <w:b/>
                <w:i/>
                <w:color w:val="000000"/>
                <w:sz w:val="36"/>
                <w:szCs w:val="36"/>
                <w:lang w:eastAsia="ru-RU"/>
              </w:rPr>
              <m:t>·</m:t>
            </m:r>
            <m:r>
              <m:rPr>
                <m:sty m:val="bi"/>
              </m:rPr>
              <w:rPr>
                <w:rFonts w:ascii="Cambria Math" w:eastAsia="Times New Roman" w:hAnsi="Cambria Math" w:cs="Times New Roman"/>
                <w:color w:val="000000"/>
                <w:sz w:val="36"/>
                <w:szCs w:val="36"/>
                <w:lang w:eastAsia="ru-RU"/>
              </w:rPr>
              <m:t xml:space="preserve"> ln( </m:t>
            </m:r>
            <m:f>
              <m:fPr>
                <m:ctrlPr>
                  <w:rPr>
                    <w:rFonts w:ascii="Cambria Math" w:eastAsia="Times New Roman" w:hAnsi="Cambria Math" w:cs="Times New Roman"/>
                    <w:b/>
                    <w:i/>
                    <w:color w:val="000000"/>
                    <w:sz w:val="36"/>
                    <w:szCs w:val="36"/>
                    <w:lang w:eastAsia="ru-RU"/>
                  </w:rPr>
                </m:ctrlPr>
              </m:fPr>
              <m:num>
                <m:r>
                  <m:rPr>
                    <m:nor/>
                  </m:rPr>
                  <w:rPr>
                    <w:rFonts w:ascii="Times New Roman" w:eastAsia="Times New Roman" w:hAnsi="Times New Roman" w:cs="Times New Roman"/>
                    <w:b/>
                    <w:i/>
                    <w:color w:val="000000"/>
                    <w:sz w:val="36"/>
                    <w:szCs w:val="36"/>
                    <w:lang w:eastAsia="ru-RU"/>
                  </w:rPr>
                  <m:t>1</m:t>
                </m:r>
              </m:num>
              <m:den>
                <m:sSub>
                  <m:sSubPr>
                    <m:ctrlPr>
                      <w:rPr>
                        <w:rFonts w:ascii="Cambria Math" w:eastAsia="Times New Roman" w:hAnsi="Cambria Math" w:cs="Times New Roman"/>
                        <w:b/>
                        <w:i/>
                        <w:color w:val="000000"/>
                        <w:sz w:val="36"/>
                        <w:szCs w:val="36"/>
                        <w:lang w:eastAsia="ru-RU"/>
                      </w:rPr>
                    </m:ctrlPr>
                  </m:sSubPr>
                  <m:e>
                    <m:r>
                      <m:rPr>
                        <m:sty m:val="bi"/>
                      </m:rPr>
                      <w:rPr>
                        <w:rFonts w:ascii="Cambria Math" w:eastAsia="Times New Roman" w:hAnsi="Cambria Math" w:cs="Times New Roman"/>
                        <w:color w:val="000000"/>
                        <w:sz w:val="36"/>
                        <w:szCs w:val="36"/>
                        <w:lang w:eastAsia="ru-RU"/>
                      </w:rPr>
                      <m:t>α</m:t>
                    </m:r>
                  </m:e>
                  <m:sub>
                    <m:r>
                      <m:rPr>
                        <m:sty m:val="bi"/>
                      </m:rPr>
                      <w:rPr>
                        <w:rFonts w:ascii="Cambria Math" w:eastAsia="Times New Roman" w:hAnsi="Cambria Math" w:cs="Times New Roman"/>
                        <w:color w:val="000000"/>
                        <w:sz w:val="36"/>
                        <w:szCs w:val="36"/>
                        <w:lang w:eastAsia="ru-RU"/>
                      </w:rPr>
                      <m:t>λT</m:t>
                    </m:r>
                  </m:sub>
                </m:sSub>
              </m:den>
            </m:f>
            <m:r>
              <m:rPr>
                <m:sty m:val="p"/>
              </m:rPr>
              <w:rPr>
                <w:rFonts w:ascii="Cambria Math" w:eastAsia="Times New Roman" w:hAnsi="Cambria Math" w:cs="Times New Roman"/>
                <w:color w:val="000000"/>
                <w:sz w:val="36"/>
                <w:szCs w:val="36"/>
                <w:lang w:eastAsia="ru-RU"/>
              </w:rPr>
              <m:t xml:space="preserve"> )</m:t>
            </m:r>
          </m:den>
        </m:f>
      </m:oMath>
      <w:r w:rsidR="00EB75CD" w:rsidRPr="00907D7D">
        <w:rPr>
          <w:rFonts w:ascii="Times New Roman" w:eastAsia="Times New Roman" w:hAnsi="Times New Roman" w:cs="Times New Roman"/>
          <w:color w:val="000000"/>
          <w:sz w:val="28"/>
          <w:szCs w:val="24"/>
          <w:lang w:eastAsia="ru-RU"/>
        </w:rPr>
        <w:t xml:space="preserve"> </w:t>
      </w:r>
      <w:r w:rsidR="00EB75CD">
        <w:rPr>
          <w:rFonts w:ascii="Times New Roman" w:eastAsia="Times New Roman" w:hAnsi="Times New Roman" w:cs="Times New Roman"/>
          <w:color w:val="000000"/>
          <w:sz w:val="28"/>
          <w:szCs w:val="24"/>
          <w:lang w:eastAsia="ru-RU"/>
        </w:rPr>
        <w:t>,</w:t>
      </w:r>
      <w:r w:rsidR="00997F5D">
        <w:rPr>
          <w:rFonts w:ascii="Times New Roman" w:eastAsia="Times New Roman" w:hAnsi="Times New Roman" w:cs="Times New Roman"/>
          <w:color w:val="000000"/>
          <w:sz w:val="28"/>
          <w:szCs w:val="24"/>
          <w:lang w:eastAsia="ru-RU"/>
        </w:rPr>
        <w:tab/>
      </w:r>
      <w:r w:rsidR="00997F5D">
        <w:rPr>
          <w:rFonts w:ascii="Times New Roman" w:eastAsia="Times New Roman" w:hAnsi="Times New Roman" w:cs="Times New Roman"/>
          <w:color w:val="000000"/>
          <w:sz w:val="28"/>
          <w:szCs w:val="24"/>
          <w:lang w:eastAsia="ru-RU"/>
        </w:rPr>
        <w:tab/>
      </w:r>
      <w:r w:rsidR="00997F5D">
        <w:rPr>
          <w:rFonts w:ascii="Times New Roman" w:eastAsia="Times New Roman" w:hAnsi="Times New Roman" w:cs="Times New Roman"/>
          <w:color w:val="000000"/>
          <w:sz w:val="28"/>
          <w:szCs w:val="24"/>
          <w:lang w:eastAsia="ru-RU"/>
        </w:rPr>
        <w:tab/>
      </w:r>
      <w:r w:rsidR="00997F5D">
        <w:rPr>
          <w:rFonts w:ascii="Times New Roman" w:eastAsia="Times New Roman" w:hAnsi="Times New Roman" w:cs="Times New Roman"/>
          <w:color w:val="000000"/>
          <w:sz w:val="28"/>
          <w:szCs w:val="24"/>
          <w:lang w:eastAsia="ru-RU"/>
        </w:rPr>
        <w:tab/>
      </w:r>
      <w:r w:rsidR="00997F5D" w:rsidRPr="003300BF">
        <w:rPr>
          <w:rFonts w:ascii="Times New Roman" w:eastAsia="Times New Roman" w:hAnsi="Times New Roman" w:cs="Times New Roman"/>
          <w:color w:val="000000"/>
          <w:sz w:val="28"/>
          <w:szCs w:val="24"/>
          <w:lang w:eastAsia="ru-RU"/>
        </w:rPr>
        <w:t>(</w:t>
      </w:r>
      <w:r w:rsidR="003E785A">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6)</w:t>
      </w:r>
    </w:p>
    <w:p w14:paraId="2CB67FE8" w14:textId="390D903E" w:rsidR="00997F5D" w:rsidRDefault="004E574D" w:rsidP="00E14F55">
      <w:pPr>
        <w:shd w:val="clear" w:color="auto" w:fill="FFFFFF"/>
        <w:tabs>
          <w:tab w:val="left" w:pos="4111"/>
        </w:tabs>
        <w:suppressAutoHyphens/>
        <w:spacing w:after="0" w:line="240" w:lineRule="auto"/>
        <w:jc w:val="both"/>
        <w:rPr>
          <w:rFonts w:ascii="Times New Roman" w:eastAsia="Times New Roman" w:hAnsi="Times New Roman" w:cs="Times New Roman"/>
          <w:color w:val="000000"/>
          <w:sz w:val="28"/>
          <w:szCs w:val="24"/>
          <w:lang w:eastAsia="ru-RU"/>
        </w:rPr>
      </w:pPr>
      <w:r w:rsidRPr="003300BF">
        <w:rPr>
          <w:rFonts w:ascii="Times New Roman" w:eastAsia="Times New Roman" w:hAnsi="Times New Roman" w:cs="Times New Roman"/>
          <w:color w:val="000000"/>
          <w:sz w:val="28"/>
          <w:szCs w:val="24"/>
          <w:lang w:eastAsia="ru-RU"/>
        </w:rPr>
        <w:t>Г</w:t>
      </w:r>
      <w:r w:rsidR="00997F5D" w:rsidRPr="003300BF">
        <w:rPr>
          <w:rFonts w:ascii="Times New Roman" w:eastAsia="Times New Roman" w:hAnsi="Times New Roman" w:cs="Times New Roman"/>
          <w:color w:val="000000"/>
          <w:sz w:val="28"/>
          <w:szCs w:val="24"/>
          <w:lang w:eastAsia="ru-RU"/>
        </w:rPr>
        <w:t>де</w:t>
      </w:r>
      <w:r>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я</w:t>
      </w:r>
      <w:r>
        <w:rPr>
          <w:rFonts w:ascii="Times New Roman" w:eastAsia="Times New Roman" w:hAnsi="Times New Roman" w:cs="Times New Roman"/>
          <w:color w:val="000000"/>
          <w:sz w:val="28"/>
          <w:szCs w:val="24"/>
          <w:lang w:eastAsia="ru-RU"/>
        </w:rPr>
        <w:t xml:space="preserve"> – яркостная температура,</w:t>
      </w:r>
      <w:r w:rsidR="00997F5D" w:rsidRPr="003300BF">
        <w:rPr>
          <w:rFonts w:ascii="Times New Roman" w:eastAsia="Times New Roman" w:hAnsi="Times New Roman" w:cs="Times New Roman"/>
          <w:color w:val="000000"/>
          <w:sz w:val="28"/>
          <w:szCs w:val="24"/>
          <w:lang w:eastAsia="ru-RU"/>
        </w:rPr>
        <w:t xml:space="preserve"> </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C</m:t>
            </m:r>
          </m:e>
          <m:sub>
            <m:r>
              <m:rPr>
                <m:sty m:val="b"/>
              </m:rPr>
              <w:rPr>
                <w:rFonts w:ascii="Cambria Math" w:eastAsia="Times New Roman" w:hAnsi="Cambria Math" w:cs="Times New Roman"/>
                <w:color w:val="000000"/>
                <w:sz w:val="28"/>
                <w:szCs w:val="24"/>
                <w:lang w:eastAsia="ru-RU"/>
              </w:rPr>
              <m:t>2</m:t>
            </m:r>
          </m:sub>
        </m:sSub>
      </m:oMath>
      <w:r w:rsidR="00110D70">
        <w:rPr>
          <w:rFonts w:ascii="Times New Roman" w:eastAsia="Times New Roman" w:hAnsi="Times New Roman" w:cs="Times New Roman"/>
          <w:b/>
          <w:color w:val="000000"/>
          <w:sz w:val="28"/>
          <w:szCs w:val="24"/>
          <w:lang w:eastAsia="ru-RU"/>
        </w:rPr>
        <w:t xml:space="preserve"> </w:t>
      </w:r>
      <w:r w:rsidR="00907D7D">
        <w:rPr>
          <w:rFonts w:ascii="Times New Roman" w:eastAsia="Times New Roman" w:hAnsi="Times New Roman" w:cs="Times New Roman"/>
          <w:color w:val="000000"/>
          <w:sz w:val="28"/>
          <w:szCs w:val="24"/>
          <w:lang w:eastAsia="ru-RU"/>
        </w:rPr>
        <w:t xml:space="preserve">= 0,014387 </w:t>
      </w:r>
      <w:r w:rsidR="00997F5D">
        <w:rPr>
          <w:rFonts w:ascii="Times New Roman" w:eastAsia="Times New Roman" w:hAnsi="Times New Roman" w:cs="Times New Roman"/>
          <w:color w:val="000000"/>
          <w:sz w:val="28"/>
          <w:szCs w:val="24"/>
          <w:lang w:eastAsia="ru-RU"/>
        </w:rPr>
        <w:t>м</w:t>
      </w:r>
      <w:r w:rsidR="00997F5D">
        <w:rPr>
          <w:rFonts w:ascii="Times New Roman" w:eastAsia="Times New Roman" w:hAnsi="Times New Roman" w:cs="Times New Roman"/>
          <w:color w:val="000000"/>
          <w:sz w:val="28"/>
          <w:szCs w:val="24"/>
          <w:lang w:eastAsia="ru-RU"/>
        </w:rPr>
        <w:sym w:font="Symbol" w:char="F0D7"/>
      </w:r>
      <w:r w:rsidR="00997F5D" w:rsidRPr="003300BF">
        <w:rPr>
          <w:rFonts w:ascii="Times New Roman" w:eastAsia="Times New Roman" w:hAnsi="Times New Roman" w:cs="Times New Roman"/>
          <w:color w:val="000000"/>
          <w:sz w:val="28"/>
          <w:szCs w:val="24"/>
          <w:lang w:eastAsia="ru-RU"/>
        </w:rPr>
        <w:t>К</w:t>
      </w:r>
      <w:r w:rsidR="00601EB0" w:rsidRPr="00601EB0">
        <w:rPr>
          <w:rFonts w:ascii="Times New Roman" w:eastAsia="Times New Roman" w:hAnsi="Times New Roman" w:cs="Times New Roman"/>
          <w:color w:val="000000"/>
          <w:sz w:val="28"/>
          <w:szCs w:val="24"/>
          <w:lang w:eastAsia="ru-RU"/>
        </w:rPr>
        <w:t xml:space="preserve"> – </w:t>
      </w:r>
      <w:r>
        <w:rPr>
          <w:rFonts w:ascii="Times New Roman" w:eastAsia="Times New Roman" w:hAnsi="Times New Roman" w:cs="Times New Roman"/>
          <w:color w:val="000000"/>
          <w:sz w:val="28"/>
          <w:szCs w:val="24"/>
          <w:lang w:eastAsia="ru-RU"/>
        </w:rPr>
        <w:t>константа</w:t>
      </w:r>
      <w:r w:rsidR="00601EB0">
        <w:rPr>
          <w:rFonts w:ascii="Times New Roman" w:eastAsia="Times New Roman" w:hAnsi="Times New Roman" w:cs="Times New Roman"/>
          <w:color w:val="000000"/>
          <w:sz w:val="28"/>
          <w:szCs w:val="24"/>
          <w:lang w:eastAsia="ru-RU"/>
        </w:rPr>
        <w:t xml:space="preserve"> из закона Планка</w:t>
      </w:r>
      <w:r>
        <w:rPr>
          <w:rFonts w:ascii="Times New Roman" w:eastAsia="Times New Roman" w:hAnsi="Times New Roman" w:cs="Times New Roman"/>
          <w:color w:val="000000"/>
          <w:sz w:val="28"/>
          <w:szCs w:val="24"/>
          <w:lang w:eastAsia="ru-RU"/>
        </w:rPr>
        <w:t>, который устанавливает зависимость между спектральной плотностью потока, длиной волны и температурой</w:t>
      </w:r>
      <w:r w:rsidR="00104C32">
        <w:rPr>
          <w:rFonts w:ascii="Times New Roman" w:eastAsia="Times New Roman" w:hAnsi="Times New Roman" w:cs="Times New Roman"/>
          <w:color w:val="000000"/>
          <w:sz w:val="28"/>
          <w:szCs w:val="24"/>
          <w:lang w:eastAsia="ru-RU"/>
        </w:rPr>
        <w:t xml:space="preserve"> </w:t>
      </w:r>
      <w:r w:rsidR="00601EB0">
        <w:rPr>
          <w:rFonts w:ascii="Times New Roman" w:eastAsia="Times New Roman" w:hAnsi="Times New Roman" w:cs="Times New Roman"/>
          <w:color w:val="000000"/>
          <w:sz w:val="28"/>
          <w:szCs w:val="24"/>
          <w:lang w:eastAsia="ru-RU"/>
        </w:rPr>
        <w:t>(</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C</m:t>
            </m:r>
          </m:e>
          <m:sub>
            <m:r>
              <m:rPr>
                <m:sty m:val="b"/>
              </m:rPr>
              <w:rPr>
                <w:rFonts w:ascii="Cambria Math" w:eastAsia="Times New Roman" w:hAnsi="Cambria Math" w:cs="Times New Roman"/>
                <w:color w:val="000000"/>
                <w:sz w:val="28"/>
                <w:szCs w:val="24"/>
                <w:lang w:eastAsia="ru-RU"/>
              </w:rPr>
              <m:t>2</m:t>
            </m:r>
          </m:sub>
        </m:sSub>
      </m:oMath>
      <w:r w:rsidR="00104C32">
        <w:rPr>
          <w:rFonts w:ascii="Times New Roman" w:eastAsia="Times New Roman" w:hAnsi="Times New Roman" w:cs="Times New Roman"/>
          <w:color w:val="000000"/>
          <w:sz w:val="28"/>
          <w:szCs w:val="24"/>
          <w:lang w:eastAsia="ru-RU"/>
        </w:rPr>
        <w:t xml:space="preserve"> </w:t>
      </w:r>
      <w:r w:rsidR="00601EB0">
        <w:rPr>
          <w:rFonts w:ascii="Times New Roman" w:eastAsia="Times New Roman" w:hAnsi="Times New Roman" w:cs="Times New Roman"/>
          <w:color w:val="000000"/>
          <w:sz w:val="28"/>
          <w:szCs w:val="24"/>
          <w:lang w:eastAsia="ru-RU"/>
        </w:rPr>
        <w:t xml:space="preserve">= </w:t>
      </w:r>
      <m:oMath>
        <m:f>
          <m:fPr>
            <m:ctrlPr>
              <w:rPr>
                <w:rFonts w:ascii="Cambria Math" w:eastAsia="Times New Roman" w:hAnsi="Cambria Math" w:cs="Times New Roman"/>
                <w:b/>
                <w:i/>
                <w:color w:val="000000"/>
                <w:sz w:val="32"/>
                <w:szCs w:val="32"/>
                <w:lang w:eastAsia="ru-RU"/>
              </w:rPr>
            </m:ctrlPr>
          </m:fPr>
          <m:num>
            <m:r>
              <m:rPr>
                <m:sty m:val="bi"/>
              </m:rPr>
              <w:rPr>
                <w:rFonts w:ascii="Cambria Math" w:eastAsia="Times New Roman" w:hAnsi="Cambria Math" w:cs="Times New Roman"/>
                <w:color w:val="000000"/>
                <w:sz w:val="32"/>
                <w:szCs w:val="32"/>
                <w:lang w:eastAsia="ru-RU"/>
              </w:rPr>
              <m:t xml:space="preserve">h </m:t>
            </m:r>
            <m:r>
              <m:rPr>
                <m:sty m:val="bi"/>
              </m:rPr>
              <w:rPr>
                <w:rFonts w:ascii="Cambria Math" w:eastAsia="Times New Roman" w:hAnsi="Cambria Math" w:cs="Times New Roman"/>
                <w:color w:val="000000"/>
                <w:sz w:val="32"/>
                <w:szCs w:val="32"/>
                <w:lang w:val="en-US" w:eastAsia="ru-RU"/>
              </w:rPr>
              <m:t>c</m:t>
            </m:r>
          </m:num>
          <m:den>
            <m:r>
              <m:rPr>
                <m:sty m:val="bi"/>
              </m:rPr>
              <w:rPr>
                <w:rFonts w:ascii="Cambria Math" w:eastAsia="Times New Roman" w:hAnsi="Cambria Math" w:cs="Times New Roman"/>
                <w:color w:val="000000"/>
                <w:sz w:val="32"/>
                <w:szCs w:val="32"/>
                <w:lang w:val="en-US" w:eastAsia="ru-RU"/>
              </w:rPr>
              <m:t>k</m:t>
            </m:r>
          </m:den>
        </m:f>
      </m:oMath>
      <w:r w:rsidR="00104C32" w:rsidRPr="00104C32">
        <w:rPr>
          <w:rFonts w:ascii="Times New Roman" w:eastAsia="Times New Roman" w:hAnsi="Times New Roman" w:cs="Times New Roman"/>
          <w:b/>
          <w:color w:val="000000"/>
          <w:sz w:val="28"/>
          <w:szCs w:val="24"/>
          <w:lang w:eastAsia="ru-RU"/>
        </w:rPr>
        <w:t>,</w:t>
      </w:r>
      <w:r w:rsidR="00104C32">
        <w:rPr>
          <w:rFonts w:ascii="Times New Roman" w:eastAsia="Times New Roman" w:hAnsi="Times New Roman" w:cs="Times New Roman"/>
          <w:color w:val="000000"/>
          <w:sz w:val="28"/>
          <w:szCs w:val="24"/>
          <w:lang w:eastAsia="ru-RU"/>
        </w:rPr>
        <w:t xml:space="preserve"> где </w:t>
      </w:r>
      <w:r w:rsidR="00104C32" w:rsidRPr="00104C32">
        <w:rPr>
          <w:rFonts w:ascii="Times New Roman" w:eastAsia="Times New Roman" w:hAnsi="Times New Roman" w:cs="Times New Roman"/>
          <w:b/>
          <w:i/>
          <w:color w:val="000000"/>
          <w:sz w:val="28"/>
          <w:szCs w:val="24"/>
          <w:lang w:val="en-US" w:eastAsia="ru-RU"/>
        </w:rPr>
        <w:t>h</w:t>
      </w:r>
      <w:r w:rsidR="00104C32" w:rsidRPr="00104C32">
        <w:rPr>
          <w:rFonts w:ascii="Times New Roman" w:eastAsia="Times New Roman" w:hAnsi="Times New Roman" w:cs="Times New Roman"/>
          <w:i/>
          <w:color w:val="000000"/>
          <w:sz w:val="28"/>
          <w:szCs w:val="24"/>
          <w:lang w:eastAsia="ru-RU"/>
        </w:rPr>
        <w:t xml:space="preserve"> – </w:t>
      </w:r>
      <w:r w:rsidR="00104C32" w:rsidRPr="00104C32">
        <w:rPr>
          <w:rFonts w:ascii="Times New Roman" w:eastAsia="Times New Roman" w:hAnsi="Times New Roman" w:cs="Times New Roman"/>
          <w:color w:val="000000"/>
          <w:sz w:val="28"/>
          <w:szCs w:val="24"/>
          <w:lang w:eastAsia="ru-RU"/>
        </w:rPr>
        <w:t>постоянная Планка</w:t>
      </w:r>
      <w:r w:rsidR="00104C32">
        <w:rPr>
          <w:rFonts w:ascii="Times New Roman" w:eastAsia="Times New Roman" w:hAnsi="Times New Roman" w:cs="Times New Roman"/>
          <w:color w:val="000000"/>
          <w:sz w:val="28"/>
          <w:szCs w:val="24"/>
          <w:lang w:eastAsia="ru-RU"/>
        </w:rPr>
        <w:t xml:space="preserve">, </w:t>
      </w:r>
      <w:r w:rsidR="00104C32" w:rsidRPr="00104C32">
        <w:rPr>
          <w:rFonts w:ascii="Times New Roman" w:eastAsia="Times New Roman" w:hAnsi="Times New Roman" w:cs="Times New Roman"/>
          <w:b/>
          <w:i/>
          <w:color w:val="000000"/>
          <w:sz w:val="28"/>
          <w:szCs w:val="24"/>
          <w:lang w:eastAsia="ru-RU"/>
        </w:rPr>
        <w:t>с</w:t>
      </w:r>
      <w:r w:rsidR="00104C32">
        <w:rPr>
          <w:rFonts w:ascii="Times New Roman" w:eastAsia="Times New Roman" w:hAnsi="Times New Roman" w:cs="Times New Roman"/>
          <w:i/>
          <w:color w:val="000000"/>
          <w:sz w:val="28"/>
          <w:szCs w:val="24"/>
          <w:lang w:eastAsia="ru-RU"/>
        </w:rPr>
        <w:t xml:space="preserve"> – </w:t>
      </w:r>
      <w:r w:rsidR="00104C32">
        <w:rPr>
          <w:rFonts w:ascii="Times New Roman" w:eastAsia="Times New Roman" w:hAnsi="Times New Roman" w:cs="Times New Roman"/>
          <w:color w:val="000000"/>
          <w:sz w:val="28"/>
          <w:szCs w:val="24"/>
          <w:lang w:eastAsia="ru-RU"/>
        </w:rPr>
        <w:t xml:space="preserve">скорость света в вакууме, </w:t>
      </w:r>
      <w:r w:rsidR="00104C32" w:rsidRPr="00104C32">
        <w:rPr>
          <w:rFonts w:ascii="Times New Roman" w:eastAsia="Times New Roman" w:hAnsi="Times New Roman" w:cs="Times New Roman"/>
          <w:b/>
          <w:i/>
          <w:color w:val="000000"/>
          <w:sz w:val="28"/>
          <w:szCs w:val="24"/>
          <w:lang w:val="en-US" w:eastAsia="ru-RU"/>
        </w:rPr>
        <w:t>k</w:t>
      </w:r>
      <w:r w:rsidR="00104C32" w:rsidRPr="00104C32">
        <w:rPr>
          <w:rFonts w:ascii="Times New Roman" w:eastAsia="Times New Roman" w:hAnsi="Times New Roman" w:cs="Times New Roman"/>
          <w:i/>
          <w:color w:val="000000"/>
          <w:sz w:val="28"/>
          <w:szCs w:val="24"/>
          <w:lang w:eastAsia="ru-RU"/>
        </w:rPr>
        <w:t xml:space="preserve"> –</w:t>
      </w:r>
      <w:r w:rsidR="00104C32" w:rsidRPr="00104C32">
        <w:rPr>
          <w:rFonts w:ascii="Times New Roman" w:eastAsia="Times New Roman" w:hAnsi="Times New Roman" w:cs="Times New Roman"/>
          <w:color w:val="000000"/>
          <w:sz w:val="28"/>
          <w:szCs w:val="24"/>
          <w:lang w:eastAsia="ru-RU"/>
        </w:rPr>
        <w:t xml:space="preserve"> </w:t>
      </w:r>
      <w:r w:rsidR="00104C32">
        <w:rPr>
          <w:rFonts w:ascii="Times New Roman" w:eastAsia="Times New Roman" w:hAnsi="Times New Roman" w:cs="Times New Roman"/>
          <w:color w:val="000000"/>
          <w:sz w:val="28"/>
          <w:szCs w:val="24"/>
          <w:lang w:eastAsia="ru-RU"/>
        </w:rPr>
        <w:t>постоянная Больцмана</w:t>
      </w:r>
      <w:r w:rsidR="00601EB0">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w:t>
      </w:r>
      <w:r w:rsidR="00997F5D" w:rsidRPr="00B1337D">
        <w:rPr>
          <w:rFonts w:ascii="Times New Roman" w:eastAsia="Times New Roman" w:hAnsi="Times New Roman" w:cs="Times New Roman"/>
          <w:b/>
          <w:i/>
          <w:color w:val="000000"/>
          <w:sz w:val="28"/>
          <w:szCs w:val="24"/>
          <w:lang w:eastAsia="ru-RU"/>
        </w:rPr>
        <w:t>λ</w:t>
      </w:r>
      <w:r w:rsidR="00997F5D" w:rsidRPr="003300BF">
        <w:rPr>
          <w:rFonts w:ascii="Times New Roman" w:eastAsia="Times New Roman" w:hAnsi="Times New Roman" w:cs="Times New Roman"/>
          <w:color w:val="000000"/>
          <w:sz w:val="28"/>
          <w:szCs w:val="24"/>
          <w:lang w:eastAsia="ru-RU"/>
        </w:rPr>
        <w:t xml:space="preserve"> = 650</w:t>
      </w:r>
      <w:r w:rsidR="00907D7D">
        <w:rPr>
          <w:rFonts w:ascii="Times New Roman" w:eastAsia="Times New Roman" w:hAnsi="Times New Roman" w:cs="Times New Roman"/>
          <w:color w:val="000000"/>
          <w:sz w:val="28"/>
          <w:szCs w:val="24"/>
          <w:lang w:eastAsia="ru-RU"/>
        </w:rPr>
        <w:t>·10</w:t>
      </w:r>
      <w:r w:rsidR="00907D7D">
        <w:rPr>
          <w:rFonts w:ascii="Times New Roman" w:eastAsia="Times New Roman" w:hAnsi="Times New Roman" w:cs="Times New Roman"/>
          <w:color w:val="000000"/>
          <w:sz w:val="28"/>
          <w:szCs w:val="24"/>
          <w:vertAlign w:val="superscript"/>
          <w:lang w:eastAsia="ru-RU"/>
        </w:rPr>
        <w:t xml:space="preserve"> </w:t>
      </w:r>
      <w:r w:rsidR="00104C32">
        <w:rPr>
          <w:rFonts w:ascii="Times New Roman" w:eastAsia="Times New Roman" w:hAnsi="Times New Roman" w:cs="Times New Roman"/>
          <w:color w:val="000000"/>
          <w:sz w:val="28"/>
          <w:szCs w:val="24"/>
          <w:vertAlign w:val="superscript"/>
          <w:lang w:eastAsia="ru-RU"/>
        </w:rPr>
        <w:t>–</w:t>
      </w:r>
      <w:r w:rsidR="00907D7D">
        <w:rPr>
          <w:rFonts w:ascii="Times New Roman" w:eastAsia="Times New Roman" w:hAnsi="Times New Roman" w:cs="Times New Roman"/>
          <w:color w:val="000000"/>
          <w:sz w:val="28"/>
          <w:szCs w:val="24"/>
          <w:vertAlign w:val="superscript"/>
          <w:lang w:eastAsia="ru-RU"/>
        </w:rPr>
        <w:t xml:space="preserve"> 9</w:t>
      </w:r>
      <w:r w:rsidR="00907D7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м</w:t>
      </w:r>
      <w:r>
        <w:rPr>
          <w:rFonts w:ascii="Times New Roman" w:eastAsia="Times New Roman" w:hAnsi="Times New Roman" w:cs="Times New Roman"/>
          <w:color w:val="000000"/>
          <w:sz w:val="28"/>
          <w:szCs w:val="24"/>
          <w:lang w:eastAsia="ru-RU"/>
        </w:rPr>
        <w:t xml:space="preserve"> – длина волны</w:t>
      </w:r>
      <w:r w:rsidR="00997F5D" w:rsidRPr="003300BF">
        <w:rPr>
          <w:rFonts w:ascii="Times New Roman" w:eastAsia="Times New Roman" w:hAnsi="Times New Roman" w:cs="Times New Roman"/>
          <w:color w:val="000000"/>
          <w:sz w:val="28"/>
          <w:szCs w:val="24"/>
          <w:lang w:eastAsia="ru-RU"/>
        </w:rPr>
        <w:t xml:space="preserve">, </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α</m:t>
            </m:r>
          </m:e>
          <m:sub>
            <m:r>
              <m:rPr>
                <m:sty m:val="bi"/>
              </m:rPr>
              <w:rPr>
                <w:rFonts w:ascii="Cambria Math" w:eastAsia="Times New Roman" w:hAnsi="Cambria Math" w:cs="Times New Roman"/>
                <w:color w:val="000000"/>
                <w:sz w:val="28"/>
                <w:szCs w:val="24"/>
                <w:lang w:eastAsia="ru-RU"/>
              </w:rPr>
              <m:t>λT</m:t>
            </m:r>
          </m:sub>
        </m:sSub>
      </m:oMath>
      <w:r w:rsidR="00997F5D" w:rsidRPr="003300BF">
        <w:rPr>
          <w:rFonts w:ascii="Times New Roman" w:eastAsia="Times New Roman" w:hAnsi="Times New Roman" w:cs="Times New Roman"/>
          <w:color w:val="000000"/>
          <w:sz w:val="28"/>
          <w:szCs w:val="24"/>
          <w:lang w:eastAsia="ru-RU"/>
        </w:rPr>
        <w:t xml:space="preserve"> — спектральная излучательная способность вольфрама, которая зав</w:t>
      </w:r>
      <w:r w:rsidR="00907D7D">
        <w:rPr>
          <w:rFonts w:ascii="Times New Roman" w:eastAsia="Times New Roman" w:hAnsi="Times New Roman" w:cs="Times New Roman"/>
          <w:color w:val="000000"/>
          <w:sz w:val="28"/>
          <w:szCs w:val="24"/>
          <w:lang w:eastAsia="ru-RU"/>
        </w:rPr>
        <w:t>исит и от длины волны излучения и от температуры</w:t>
      </w:r>
      <w:r w:rsidR="00997F5D" w:rsidRPr="003300BF">
        <w:rPr>
          <w:rFonts w:ascii="Times New Roman" w:eastAsia="Times New Roman" w:hAnsi="Times New Roman" w:cs="Times New Roman"/>
          <w:color w:val="000000"/>
          <w:sz w:val="28"/>
          <w:szCs w:val="24"/>
          <w:lang w:eastAsia="ru-RU"/>
        </w:rPr>
        <w:t xml:space="preserve">. Для вольфрама эта зависимость, а также температурная зависимость коэффициента поглощения (для длины волны λ = 650 нм) приведена в таблице </w:t>
      </w:r>
      <w:r w:rsidR="00697579">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1:</w:t>
      </w:r>
    </w:p>
    <w:p w14:paraId="7055A4DF" w14:textId="5FDE3796" w:rsidR="00997F5D" w:rsidRPr="00C56672" w:rsidRDefault="00997F5D" w:rsidP="00E14F55">
      <w:pPr>
        <w:shd w:val="clear" w:color="auto" w:fill="FFFFFF"/>
        <w:tabs>
          <w:tab w:val="left" w:pos="4111"/>
        </w:tabs>
        <w:suppressAutoHyphens/>
        <w:spacing w:after="0" w:line="240" w:lineRule="auto"/>
        <w:ind w:firstLine="709"/>
        <w:jc w:val="both"/>
        <w:rPr>
          <w:rFonts w:ascii="Times New Roman" w:eastAsia="Times New Roman" w:hAnsi="Times New Roman" w:cs="Times New Roman"/>
          <w:color w:val="000000"/>
          <w:sz w:val="28"/>
          <w:szCs w:val="24"/>
          <w:lang w:eastAsia="ru-RU"/>
        </w:rPr>
      </w:pPr>
      <w:r w:rsidRPr="003300BF">
        <w:rPr>
          <w:rFonts w:ascii="Times New Roman" w:eastAsia="Times New Roman" w:hAnsi="Times New Roman" w:cs="Times New Roman"/>
          <w:color w:val="000000"/>
          <w:sz w:val="28"/>
          <w:szCs w:val="24"/>
          <w:lang w:eastAsia="ru-RU"/>
        </w:rPr>
        <w:t>Та</w:t>
      </w:r>
      <w:r>
        <w:rPr>
          <w:rFonts w:ascii="Times New Roman" w:eastAsia="Times New Roman" w:hAnsi="Times New Roman" w:cs="Times New Roman"/>
          <w:color w:val="000000"/>
          <w:sz w:val="28"/>
          <w:szCs w:val="24"/>
          <w:lang w:eastAsia="ru-RU"/>
        </w:rPr>
        <w:t>б</w:t>
      </w:r>
      <w:r w:rsidRPr="003300BF">
        <w:rPr>
          <w:rFonts w:ascii="Times New Roman" w:eastAsia="Times New Roman" w:hAnsi="Times New Roman" w:cs="Times New Roman"/>
          <w:color w:val="000000"/>
          <w:sz w:val="28"/>
          <w:szCs w:val="24"/>
          <w:lang w:eastAsia="ru-RU"/>
        </w:rPr>
        <w:t xml:space="preserve">лица </w:t>
      </w:r>
      <w:r w:rsidR="00697579">
        <w:rPr>
          <w:rFonts w:ascii="Times New Roman" w:eastAsia="Times New Roman" w:hAnsi="Times New Roman" w:cs="Times New Roman"/>
          <w:color w:val="000000"/>
          <w:sz w:val="28"/>
          <w:szCs w:val="24"/>
          <w:lang w:eastAsia="ru-RU"/>
        </w:rPr>
        <w:t>2.</w:t>
      </w:r>
      <w:r w:rsidRPr="003300BF">
        <w:rPr>
          <w:rFonts w:ascii="Times New Roman" w:eastAsia="Times New Roman" w:hAnsi="Times New Roman" w:cs="Times New Roman"/>
          <w:color w:val="000000"/>
          <w:sz w:val="28"/>
          <w:szCs w:val="24"/>
          <w:lang w:eastAsia="ru-RU"/>
        </w:rPr>
        <w:t>1</w:t>
      </w:r>
      <w:r w:rsidR="00697579">
        <w:rPr>
          <w:rFonts w:ascii="Times New Roman" w:eastAsia="Times New Roman" w:hAnsi="Times New Roman" w:cs="Times New Roman"/>
          <w:color w:val="000000"/>
          <w:sz w:val="28"/>
          <w:szCs w:val="24"/>
          <w:lang w:eastAsia="ru-RU"/>
        </w:rPr>
        <w:t xml:space="preserve"> – </w:t>
      </w:r>
      <w:r w:rsidR="00C56672">
        <w:rPr>
          <w:rFonts w:ascii="Times New Roman" w:eastAsia="Times New Roman" w:hAnsi="Times New Roman" w:cs="Times New Roman"/>
          <w:color w:val="000000"/>
          <w:sz w:val="28"/>
          <w:szCs w:val="24"/>
          <w:lang w:eastAsia="ru-RU"/>
        </w:rPr>
        <w:t xml:space="preserve">Зависимость </w:t>
      </w:r>
      <w:r w:rsidR="00C56672" w:rsidRPr="003300BF">
        <w:rPr>
          <w:rFonts w:ascii="Times New Roman" w:eastAsia="Times New Roman" w:hAnsi="Times New Roman" w:cs="Times New Roman"/>
          <w:color w:val="000000"/>
          <w:sz w:val="28"/>
          <w:szCs w:val="24"/>
          <w:lang w:eastAsia="ru-RU"/>
        </w:rPr>
        <w:t>спектральн</w:t>
      </w:r>
      <w:r w:rsidR="00C56672">
        <w:rPr>
          <w:rFonts w:ascii="Times New Roman" w:eastAsia="Times New Roman" w:hAnsi="Times New Roman" w:cs="Times New Roman"/>
          <w:color w:val="000000"/>
          <w:sz w:val="28"/>
          <w:szCs w:val="24"/>
          <w:lang w:eastAsia="ru-RU"/>
        </w:rPr>
        <w:t>ой</w:t>
      </w:r>
      <w:r w:rsidR="00C56672" w:rsidRPr="003300BF">
        <w:rPr>
          <w:rFonts w:ascii="Times New Roman" w:eastAsia="Times New Roman" w:hAnsi="Times New Roman" w:cs="Times New Roman"/>
          <w:color w:val="000000"/>
          <w:sz w:val="28"/>
          <w:szCs w:val="24"/>
          <w:lang w:eastAsia="ru-RU"/>
        </w:rPr>
        <w:t xml:space="preserve"> излучательн</w:t>
      </w:r>
      <w:r w:rsidR="00C56672">
        <w:rPr>
          <w:rFonts w:ascii="Times New Roman" w:eastAsia="Times New Roman" w:hAnsi="Times New Roman" w:cs="Times New Roman"/>
          <w:color w:val="000000"/>
          <w:sz w:val="28"/>
          <w:szCs w:val="24"/>
          <w:lang w:eastAsia="ru-RU"/>
        </w:rPr>
        <w:t>ой</w:t>
      </w:r>
      <w:r w:rsidR="00C56672" w:rsidRPr="003300BF">
        <w:rPr>
          <w:rFonts w:ascii="Times New Roman" w:eastAsia="Times New Roman" w:hAnsi="Times New Roman" w:cs="Times New Roman"/>
          <w:color w:val="000000"/>
          <w:sz w:val="28"/>
          <w:szCs w:val="24"/>
          <w:lang w:eastAsia="ru-RU"/>
        </w:rPr>
        <w:t xml:space="preserve"> способност</w:t>
      </w:r>
      <w:r w:rsidR="00C56672">
        <w:rPr>
          <w:rFonts w:ascii="Times New Roman" w:eastAsia="Times New Roman" w:hAnsi="Times New Roman" w:cs="Times New Roman"/>
          <w:color w:val="000000"/>
          <w:sz w:val="28"/>
          <w:szCs w:val="24"/>
          <w:lang w:eastAsia="ru-RU"/>
        </w:rPr>
        <w:t>и</w:t>
      </w:r>
      <w:r w:rsidR="00C56672" w:rsidRPr="003300BF">
        <w:rPr>
          <w:rFonts w:ascii="Times New Roman" w:eastAsia="Times New Roman" w:hAnsi="Times New Roman" w:cs="Times New Roman"/>
          <w:color w:val="000000"/>
          <w:sz w:val="28"/>
          <w:szCs w:val="24"/>
          <w:lang w:eastAsia="ru-RU"/>
        </w:rPr>
        <w:t xml:space="preserve"> вольфрама</w:t>
      </w:r>
      <w:r w:rsidR="00C56672">
        <w:rPr>
          <w:rFonts w:ascii="Times New Roman" w:eastAsia="Times New Roman" w:hAnsi="Times New Roman" w:cs="Times New Roman"/>
          <w:color w:val="000000"/>
          <w:sz w:val="28"/>
          <w:szCs w:val="24"/>
          <w:lang w:eastAsia="ru-RU"/>
        </w:rPr>
        <w:t xml:space="preserve"> </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α</m:t>
            </m:r>
          </m:e>
          <m:sub>
            <m:r>
              <m:rPr>
                <m:sty m:val="bi"/>
              </m:rPr>
              <w:rPr>
                <w:rFonts w:ascii="Cambria Math" w:eastAsia="Times New Roman" w:hAnsi="Cambria Math" w:cs="Times New Roman"/>
                <w:color w:val="000000"/>
                <w:sz w:val="28"/>
                <w:szCs w:val="24"/>
                <w:lang w:eastAsia="ru-RU"/>
              </w:rPr>
              <m:t>λT</m:t>
            </m:r>
          </m:sub>
        </m:sSub>
      </m:oMath>
      <w:r w:rsidR="00C56672">
        <w:rPr>
          <w:rFonts w:ascii="Times New Roman" w:eastAsia="Times New Roman" w:hAnsi="Times New Roman" w:cs="Times New Roman"/>
          <w:b/>
          <w:color w:val="000000"/>
          <w:sz w:val="28"/>
          <w:szCs w:val="24"/>
          <w:lang w:eastAsia="ru-RU"/>
        </w:rPr>
        <w:t xml:space="preserve"> </w:t>
      </w:r>
      <w:r w:rsidR="00C56672" w:rsidRPr="00C56672">
        <w:rPr>
          <w:rFonts w:ascii="Times New Roman" w:eastAsia="Times New Roman" w:hAnsi="Times New Roman" w:cs="Times New Roman"/>
          <w:color w:val="000000"/>
          <w:sz w:val="28"/>
          <w:szCs w:val="24"/>
          <w:lang w:eastAsia="ru-RU"/>
        </w:rPr>
        <w:t>от температуры</w:t>
      </w:r>
      <w:r w:rsidR="00C56672">
        <w:rPr>
          <w:rFonts w:ascii="Times New Roman" w:eastAsia="Times New Roman" w:hAnsi="Times New Roman" w:cs="Times New Roman"/>
          <w:color w:val="000000"/>
          <w:sz w:val="28"/>
          <w:szCs w:val="24"/>
          <w:lang w:eastAsia="ru-RU"/>
        </w:rPr>
        <w:t xml:space="preserve"> </w:t>
      </w:r>
      <w:r w:rsidR="00907D7D">
        <w:rPr>
          <w:rFonts w:ascii="Times New Roman" w:eastAsia="Times New Roman" w:hAnsi="Times New Roman" w:cs="Times New Roman"/>
          <w:b/>
          <w:i/>
          <w:color w:val="000000"/>
          <w:sz w:val="28"/>
          <w:szCs w:val="24"/>
          <w:lang w:eastAsia="ru-RU"/>
        </w:rPr>
        <w:t>Т</w:t>
      </w:r>
      <w:r w:rsidR="00907D7D">
        <w:rPr>
          <w:rFonts w:ascii="Times New Roman" w:eastAsia="Times New Roman" w:hAnsi="Times New Roman" w:cs="Times New Roman"/>
          <w:b/>
          <w:i/>
          <w:color w:val="000000"/>
          <w:sz w:val="28"/>
          <w:szCs w:val="24"/>
          <w:vertAlign w:val="subscript"/>
          <w:lang w:eastAsia="ru-RU"/>
        </w:rPr>
        <w:t>я</w:t>
      </w:r>
      <w:r w:rsidR="00C56672">
        <w:rPr>
          <w:rFonts w:ascii="Times New Roman" w:eastAsia="Times New Roman" w:hAnsi="Times New Roman" w:cs="Times New Roman"/>
          <w:color w:val="000000"/>
          <w:sz w:val="28"/>
          <w:szCs w:val="24"/>
          <w:lang w:eastAsia="ru-RU"/>
        </w:rPr>
        <w:t xml:space="preserve">, </w:t>
      </w:r>
      <w:r w:rsidR="00C56672" w:rsidRPr="003300BF">
        <w:rPr>
          <w:rFonts w:ascii="Times New Roman" w:eastAsia="Times New Roman" w:hAnsi="Times New Roman" w:cs="Times New Roman"/>
          <w:color w:val="000000"/>
          <w:sz w:val="28"/>
          <w:szCs w:val="24"/>
          <w:lang w:eastAsia="ru-RU"/>
        </w:rPr>
        <w:t>а также температурная зависимость коэффициента поглощения</w:t>
      </w:r>
      <w:r w:rsidR="00C56672">
        <w:rPr>
          <w:rFonts w:ascii="Times New Roman" w:eastAsia="Times New Roman" w:hAnsi="Times New Roman" w:cs="Times New Roman"/>
          <w:color w:val="000000"/>
          <w:sz w:val="28"/>
          <w:szCs w:val="24"/>
          <w:lang w:eastAsia="ru-RU"/>
        </w:rPr>
        <w:t xml:space="preserve"> </w:t>
      </w:r>
      <w:r w:rsidR="00C56672" w:rsidRPr="00C3578E">
        <w:rPr>
          <w:rFonts w:ascii="Times New Roman" w:eastAsia="Times New Roman" w:hAnsi="Times New Roman" w:cs="Times New Roman"/>
          <w:b/>
          <w:i/>
          <w:color w:val="000000"/>
          <w:sz w:val="28"/>
          <w:szCs w:val="24"/>
          <w:lang w:eastAsia="ru-RU"/>
        </w:rPr>
        <w:t>α</w:t>
      </w:r>
      <w:r w:rsidR="00C56672">
        <w:rPr>
          <w:rFonts w:ascii="Times New Roman" w:eastAsia="Times New Roman" w:hAnsi="Times New Roman" w:cs="Times New Roman"/>
          <w:b/>
          <w:i/>
          <w:color w:val="000000"/>
          <w:sz w:val="28"/>
          <w:szCs w:val="24"/>
          <w:lang w:eastAsia="ru-RU"/>
        </w:rPr>
        <w:t>(Т)</w:t>
      </w:r>
      <w:r w:rsidR="00771D49">
        <w:rPr>
          <w:rFonts w:ascii="Times New Roman" w:eastAsia="Times New Roman" w:hAnsi="Times New Roman" w:cs="Times New Roman"/>
          <w:color w:val="000000"/>
          <w:sz w:val="28"/>
          <w:szCs w:val="24"/>
          <w:lang w:eastAsia="ru-RU"/>
        </w:rPr>
        <w:t xml:space="preserve"> от темпе</w:t>
      </w:r>
      <w:r w:rsidR="008E262C">
        <w:rPr>
          <w:rFonts w:ascii="Times New Roman" w:eastAsia="Times New Roman" w:hAnsi="Times New Roman" w:cs="Times New Roman"/>
          <w:color w:val="000000"/>
          <w:sz w:val="28"/>
          <w:szCs w:val="24"/>
          <w:lang w:eastAsia="ru-RU"/>
        </w:rPr>
        <w:t>ратуры</w:t>
      </w:r>
      <w:r w:rsidR="00C56672">
        <w:rPr>
          <w:rFonts w:ascii="Times New Roman" w:eastAsia="Times New Roman" w:hAnsi="Times New Roman" w:cs="Times New Roman"/>
          <w:color w:val="000000"/>
          <w:sz w:val="28"/>
          <w:szCs w:val="24"/>
          <w:lang w:eastAsia="ru-RU"/>
        </w:rPr>
        <w:t xml:space="preserve"> для вольфрама</w:t>
      </w:r>
    </w:p>
    <w:tbl>
      <w:tblPr>
        <w:tblStyle w:val="ab"/>
        <w:tblW w:w="0" w:type="auto"/>
        <w:tblLook w:val="04A0" w:firstRow="1" w:lastRow="0" w:firstColumn="1" w:lastColumn="0" w:noHBand="0" w:noVBand="1"/>
      </w:tblPr>
      <w:tblGrid>
        <w:gridCol w:w="1231"/>
        <w:gridCol w:w="1231"/>
        <w:gridCol w:w="1232"/>
        <w:gridCol w:w="1232"/>
        <w:gridCol w:w="1232"/>
        <w:gridCol w:w="1232"/>
        <w:gridCol w:w="1232"/>
        <w:gridCol w:w="1232"/>
      </w:tblGrid>
      <w:tr w:rsidR="00997F5D" w14:paraId="799C9681" w14:textId="77777777" w:rsidTr="00997F5D">
        <w:tc>
          <w:tcPr>
            <w:tcW w:w="1231" w:type="dxa"/>
            <w:vAlign w:val="center"/>
          </w:tcPr>
          <w:p w14:paraId="20A2E4B1" w14:textId="1EA5A98C" w:rsidR="00997F5D" w:rsidRPr="00C3578E"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я</w:t>
            </w:r>
            <w:r>
              <w:rPr>
                <w:rFonts w:ascii="Times New Roman" w:eastAsia="Times New Roman" w:hAnsi="Times New Roman" w:cs="Times New Roman"/>
                <w:color w:val="000000"/>
                <w:sz w:val="28"/>
                <w:szCs w:val="24"/>
                <w:lang w:eastAsia="ru-RU"/>
              </w:rPr>
              <w:t>,</w:t>
            </w:r>
            <w:r w:rsidR="00110D70">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t>К</w:t>
            </w:r>
          </w:p>
        </w:tc>
        <w:tc>
          <w:tcPr>
            <w:tcW w:w="1231" w:type="dxa"/>
            <w:vAlign w:val="center"/>
          </w:tcPr>
          <w:p w14:paraId="242C2083"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1000</w:t>
            </w:r>
          </w:p>
        </w:tc>
        <w:tc>
          <w:tcPr>
            <w:tcW w:w="1232" w:type="dxa"/>
            <w:vAlign w:val="center"/>
          </w:tcPr>
          <w:p w14:paraId="4BE7FCA2"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1200</w:t>
            </w:r>
          </w:p>
        </w:tc>
        <w:tc>
          <w:tcPr>
            <w:tcW w:w="1232" w:type="dxa"/>
            <w:vAlign w:val="center"/>
          </w:tcPr>
          <w:p w14:paraId="1DD3B1CA"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1400</w:t>
            </w:r>
          </w:p>
        </w:tc>
        <w:tc>
          <w:tcPr>
            <w:tcW w:w="1232" w:type="dxa"/>
            <w:vAlign w:val="center"/>
          </w:tcPr>
          <w:p w14:paraId="5D584B2D"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1600</w:t>
            </w:r>
          </w:p>
        </w:tc>
        <w:tc>
          <w:tcPr>
            <w:tcW w:w="1232" w:type="dxa"/>
            <w:vAlign w:val="center"/>
          </w:tcPr>
          <w:p w14:paraId="1F48F16A"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1800</w:t>
            </w:r>
          </w:p>
        </w:tc>
        <w:tc>
          <w:tcPr>
            <w:tcW w:w="1232" w:type="dxa"/>
            <w:vAlign w:val="center"/>
          </w:tcPr>
          <w:p w14:paraId="4C6230D8"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2000</w:t>
            </w:r>
          </w:p>
        </w:tc>
        <w:tc>
          <w:tcPr>
            <w:tcW w:w="1232" w:type="dxa"/>
            <w:vAlign w:val="center"/>
          </w:tcPr>
          <w:p w14:paraId="6DF8B74A"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2200</w:t>
            </w:r>
          </w:p>
        </w:tc>
      </w:tr>
      <w:tr w:rsidR="00997F5D" w14:paraId="033251FD" w14:textId="77777777" w:rsidTr="00997F5D">
        <w:tc>
          <w:tcPr>
            <w:tcW w:w="1231" w:type="dxa"/>
            <w:vAlign w:val="center"/>
          </w:tcPr>
          <w:p w14:paraId="0746C030" w14:textId="2DE25917" w:rsidR="00997F5D" w:rsidRPr="00E14F55" w:rsidRDefault="009A592A" w:rsidP="00697579">
            <w:pPr>
              <w:tabs>
                <w:tab w:val="left" w:pos="4111"/>
              </w:tabs>
              <w:suppressAutoHyphens/>
              <w:ind w:right="60"/>
              <w:jc w:val="both"/>
              <w:rPr>
                <w:rFonts w:ascii="Times New Roman" w:eastAsia="Times New Roman" w:hAnsi="Times New Roman" w:cs="Times New Roman"/>
                <w:color w:val="000000"/>
                <w:sz w:val="28"/>
                <w:szCs w:val="24"/>
                <w:lang w:eastAsia="ru-RU"/>
              </w:rPr>
            </w:pPr>
            <m:oMathPara>
              <m:oMathParaPr>
                <m:jc m:val="left"/>
              </m:oMathParaP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α</m:t>
                    </m:r>
                  </m:e>
                  <m:sub>
                    <m:r>
                      <m:rPr>
                        <m:sty m:val="bi"/>
                      </m:rPr>
                      <w:rPr>
                        <w:rFonts w:ascii="Cambria Math" w:eastAsia="Times New Roman" w:hAnsi="Cambria Math" w:cs="Times New Roman"/>
                        <w:color w:val="000000"/>
                        <w:sz w:val="28"/>
                        <w:szCs w:val="24"/>
                        <w:lang w:eastAsia="ru-RU"/>
                      </w:rPr>
                      <m:t>λT</m:t>
                    </m:r>
                  </m:sub>
                </m:sSub>
              </m:oMath>
            </m:oMathPara>
          </w:p>
        </w:tc>
        <w:tc>
          <w:tcPr>
            <w:tcW w:w="1231" w:type="dxa"/>
            <w:vAlign w:val="center"/>
          </w:tcPr>
          <w:p w14:paraId="4047A583"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0,456</w:t>
            </w:r>
          </w:p>
        </w:tc>
        <w:tc>
          <w:tcPr>
            <w:tcW w:w="1232" w:type="dxa"/>
            <w:vAlign w:val="center"/>
          </w:tcPr>
          <w:p w14:paraId="17A575A6"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0,452</w:t>
            </w:r>
          </w:p>
        </w:tc>
        <w:tc>
          <w:tcPr>
            <w:tcW w:w="1232" w:type="dxa"/>
            <w:vAlign w:val="center"/>
          </w:tcPr>
          <w:p w14:paraId="419F19BA"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0,448</w:t>
            </w:r>
          </w:p>
        </w:tc>
        <w:tc>
          <w:tcPr>
            <w:tcW w:w="1232" w:type="dxa"/>
            <w:vAlign w:val="center"/>
          </w:tcPr>
          <w:p w14:paraId="0FAAC5CC"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0,443</w:t>
            </w:r>
          </w:p>
        </w:tc>
        <w:tc>
          <w:tcPr>
            <w:tcW w:w="1232" w:type="dxa"/>
            <w:vAlign w:val="center"/>
          </w:tcPr>
          <w:p w14:paraId="2572D2B1"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0,469</w:t>
            </w:r>
          </w:p>
        </w:tc>
        <w:tc>
          <w:tcPr>
            <w:tcW w:w="1232" w:type="dxa"/>
            <w:vAlign w:val="center"/>
          </w:tcPr>
          <w:p w14:paraId="410990E4" w14:textId="77777777" w:rsidR="00997F5D" w:rsidRDefault="00997F5D" w:rsidP="00697579">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0,466</w:t>
            </w:r>
          </w:p>
        </w:tc>
        <w:tc>
          <w:tcPr>
            <w:tcW w:w="1232" w:type="dxa"/>
            <w:vAlign w:val="center"/>
          </w:tcPr>
          <w:p w14:paraId="27084456"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0,465</w:t>
            </w:r>
          </w:p>
        </w:tc>
      </w:tr>
      <w:tr w:rsidR="00997F5D" w14:paraId="76FC0459" w14:textId="77777777" w:rsidTr="00997F5D">
        <w:tc>
          <w:tcPr>
            <w:tcW w:w="1231" w:type="dxa"/>
            <w:vAlign w:val="center"/>
          </w:tcPr>
          <w:p w14:paraId="3C8019F9" w14:textId="77777777" w:rsidR="00997F5D" w:rsidRPr="00C3578E" w:rsidRDefault="00997F5D" w:rsidP="00C56672">
            <w:pPr>
              <w:tabs>
                <w:tab w:val="left" w:pos="4111"/>
              </w:tabs>
              <w:suppressAutoHyphens/>
              <w:ind w:right="60"/>
              <w:jc w:val="both"/>
              <w:rPr>
                <w:rFonts w:ascii="Times New Roman" w:eastAsia="Times New Roman" w:hAnsi="Times New Roman" w:cs="Times New Roman"/>
                <w:b/>
                <w:i/>
                <w:color w:val="000000"/>
                <w:sz w:val="28"/>
                <w:szCs w:val="24"/>
                <w:lang w:eastAsia="ru-RU"/>
              </w:rPr>
            </w:pPr>
            <w:r w:rsidRPr="00C3578E">
              <w:rPr>
                <w:rFonts w:ascii="Times New Roman" w:eastAsia="Times New Roman" w:hAnsi="Times New Roman" w:cs="Times New Roman"/>
                <w:b/>
                <w:i/>
                <w:color w:val="000000"/>
                <w:sz w:val="28"/>
                <w:szCs w:val="24"/>
                <w:lang w:eastAsia="ru-RU"/>
              </w:rPr>
              <w:t>α</w:t>
            </w:r>
            <w:r>
              <w:rPr>
                <w:rFonts w:ascii="Times New Roman" w:eastAsia="Times New Roman" w:hAnsi="Times New Roman" w:cs="Times New Roman"/>
                <w:b/>
                <w:i/>
                <w:color w:val="000000"/>
                <w:sz w:val="28"/>
                <w:szCs w:val="24"/>
                <w:lang w:eastAsia="ru-RU"/>
              </w:rPr>
              <w:t>(Т)</w:t>
            </w:r>
          </w:p>
        </w:tc>
        <w:tc>
          <w:tcPr>
            <w:tcW w:w="1231" w:type="dxa"/>
            <w:vAlign w:val="center"/>
          </w:tcPr>
          <w:p w14:paraId="19712EBE"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0,105</w:t>
            </w:r>
          </w:p>
        </w:tc>
        <w:tc>
          <w:tcPr>
            <w:tcW w:w="1232" w:type="dxa"/>
            <w:vAlign w:val="center"/>
          </w:tcPr>
          <w:p w14:paraId="261AEBDE"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0,141</w:t>
            </w:r>
          </w:p>
        </w:tc>
        <w:tc>
          <w:tcPr>
            <w:tcW w:w="1232" w:type="dxa"/>
            <w:vAlign w:val="center"/>
          </w:tcPr>
          <w:p w14:paraId="71D76A01"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0,175</w:t>
            </w:r>
          </w:p>
        </w:tc>
        <w:tc>
          <w:tcPr>
            <w:tcW w:w="1232" w:type="dxa"/>
            <w:vAlign w:val="center"/>
          </w:tcPr>
          <w:p w14:paraId="700A97B4"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0,207</w:t>
            </w:r>
          </w:p>
        </w:tc>
        <w:tc>
          <w:tcPr>
            <w:tcW w:w="1232" w:type="dxa"/>
            <w:vAlign w:val="center"/>
          </w:tcPr>
          <w:p w14:paraId="616AD198"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0,237</w:t>
            </w:r>
          </w:p>
        </w:tc>
        <w:tc>
          <w:tcPr>
            <w:tcW w:w="1232" w:type="dxa"/>
            <w:vAlign w:val="center"/>
          </w:tcPr>
          <w:p w14:paraId="59F7A223"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0,263</w:t>
            </w:r>
          </w:p>
        </w:tc>
        <w:tc>
          <w:tcPr>
            <w:tcW w:w="1232" w:type="dxa"/>
            <w:vAlign w:val="center"/>
          </w:tcPr>
          <w:p w14:paraId="0C140477" w14:textId="77777777" w:rsidR="00997F5D" w:rsidRDefault="00997F5D" w:rsidP="00C56672">
            <w:pPr>
              <w:tabs>
                <w:tab w:val="left" w:pos="4111"/>
              </w:tabs>
              <w:suppressAutoHyphens/>
              <w:ind w:right="60"/>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0,274</w:t>
            </w:r>
          </w:p>
        </w:tc>
      </w:tr>
    </w:tbl>
    <w:p w14:paraId="4F58C8D6" w14:textId="60C96F6A" w:rsidR="00997F5D" w:rsidRDefault="00997F5D"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sidRPr="003300BF">
        <w:rPr>
          <w:rFonts w:ascii="Times New Roman" w:eastAsia="Times New Roman" w:hAnsi="Times New Roman" w:cs="Times New Roman"/>
          <w:color w:val="000000"/>
          <w:sz w:val="28"/>
          <w:szCs w:val="24"/>
          <w:lang w:eastAsia="ru-RU"/>
        </w:rPr>
        <w:lastRenderedPageBreak/>
        <w:t>Кроме яркостной температуры тела иногда используют энергетическую</w:t>
      </w:r>
      <w:r>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э</w:t>
      </w:r>
      <w:r>
        <w:rPr>
          <w:rFonts w:ascii="Times New Roman" w:eastAsia="Times New Roman" w:hAnsi="Times New Roman" w:cs="Times New Roman"/>
          <w:color w:val="000000"/>
          <w:sz w:val="28"/>
          <w:szCs w:val="24"/>
          <w:lang w:eastAsia="ru-RU"/>
        </w:rPr>
        <w:t>,</w:t>
      </w:r>
      <w:r w:rsidRPr="003300BF">
        <w:rPr>
          <w:rFonts w:ascii="Times New Roman" w:eastAsia="Times New Roman" w:hAnsi="Times New Roman" w:cs="Times New Roman"/>
          <w:color w:val="000000"/>
          <w:sz w:val="28"/>
          <w:szCs w:val="24"/>
          <w:lang w:eastAsia="ru-RU"/>
        </w:rPr>
        <w:t xml:space="preserve"> и </w:t>
      </w:r>
      <w:r>
        <w:rPr>
          <w:rFonts w:ascii="Times New Roman" w:eastAsia="Times New Roman" w:hAnsi="Times New Roman" w:cs="Times New Roman"/>
          <w:color w:val="000000"/>
          <w:sz w:val="28"/>
          <w:szCs w:val="24"/>
          <w:lang w:eastAsia="ru-RU"/>
        </w:rPr>
        <w:t xml:space="preserve">цветовую </w:t>
      </w: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ц</w:t>
      </w:r>
      <w:r>
        <w:rPr>
          <w:rFonts w:ascii="Times New Roman" w:eastAsia="Times New Roman" w:hAnsi="Times New Roman" w:cs="Times New Roman"/>
          <w:color w:val="000000"/>
          <w:sz w:val="28"/>
          <w:szCs w:val="24"/>
          <w:lang w:eastAsia="ru-RU"/>
        </w:rPr>
        <w:t>,</w:t>
      </w:r>
      <w:r w:rsidRPr="003300BF">
        <w:rPr>
          <w:rFonts w:ascii="Times New Roman" w:eastAsia="Times New Roman" w:hAnsi="Times New Roman" w:cs="Times New Roman"/>
          <w:color w:val="000000"/>
          <w:sz w:val="28"/>
          <w:szCs w:val="24"/>
          <w:lang w:eastAsia="ru-RU"/>
        </w:rPr>
        <w:t xml:space="preserve"> температуры. Под </w:t>
      </w:r>
      <w:r w:rsidRPr="00946790">
        <w:rPr>
          <w:rFonts w:ascii="Times New Roman" w:eastAsia="Times New Roman" w:hAnsi="Times New Roman" w:cs="Times New Roman"/>
          <w:b/>
          <w:i/>
          <w:color w:val="000000"/>
          <w:sz w:val="28"/>
          <w:szCs w:val="24"/>
          <w:lang w:eastAsia="ru-RU"/>
        </w:rPr>
        <w:t>энергетической температурой</w:t>
      </w:r>
      <w:r w:rsidRPr="003300BF">
        <w:rPr>
          <w:rFonts w:ascii="Times New Roman" w:eastAsia="Times New Roman" w:hAnsi="Times New Roman" w:cs="Times New Roman"/>
          <w:color w:val="000000"/>
          <w:sz w:val="28"/>
          <w:szCs w:val="24"/>
          <w:lang w:eastAsia="ru-RU"/>
        </w:rPr>
        <w:t xml:space="preserve"> произвольного нагретого тела понимают температуру абсолютно черного тела, энергетическая светимость </w:t>
      </w:r>
      <m:oMath>
        <m:sSubSup>
          <m:sSubSupPr>
            <m:ctrlPr>
              <w:rPr>
                <w:rFonts w:ascii="Cambria Math" w:hAnsi="Cambria Math" w:cs="Times New Roman"/>
                <w:b/>
                <w:i/>
                <w:color w:val="000000"/>
                <w:sz w:val="28"/>
                <w:szCs w:val="24"/>
                <w:shd w:val="clear" w:color="auto" w:fill="FFFFFF"/>
              </w:rPr>
            </m:ctrlPr>
          </m:sSubSupPr>
          <m:e>
            <m:r>
              <m:rPr>
                <m:nor/>
              </m:rPr>
              <w:rPr>
                <w:rFonts w:ascii="Cambria Math" w:hAnsi="Cambria Math" w:cs="Times New Roman"/>
                <w:b/>
                <w:i/>
                <w:color w:val="000000"/>
                <w:sz w:val="28"/>
                <w:szCs w:val="24"/>
                <w:shd w:val="clear" w:color="auto" w:fill="FFFFFF"/>
                <w:lang w:val="en-US"/>
              </w:rPr>
              <m:t>R</m:t>
            </m:r>
            <m:r>
              <m:rPr>
                <m:nor/>
              </m:rPr>
              <w:rPr>
                <w:rFonts w:ascii="Cambria Math" w:hAnsi="Cambria Math" w:cs="Times New Roman"/>
                <w:b/>
                <w:i/>
                <w:color w:val="000000"/>
                <w:sz w:val="28"/>
                <w:szCs w:val="24"/>
                <w:shd w:val="clear" w:color="auto" w:fill="FFFFFF"/>
              </w:rPr>
              <m:t xml:space="preserve"> </m:t>
            </m:r>
          </m:e>
          <m:sub>
            <m:r>
              <m:rPr>
                <m:nor/>
              </m:rPr>
              <w:rPr>
                <w:rFonts w:ascii="Cambria Math" w:hAnsi="Cambria Math" w:cs="Times New Roman"/>
                <w:b/>
                <w:i/>
                <w:color w:val="000000"/>
                <w:sz w:val="28"/>
                <w:szCs w:val="24"/>
                <w:shd w:val="clear" w:color="auto" w:fill="FFFFFF"/>
              </w:rPr>
              <m:t>э</m:t>
            </m:r>
          </m:sub>
          <m:sup>
            <m:r>
              <m:rPr>
                <m:nor/>
              </m:rPr>
              <w:rPr>
                <w:rFonts w:ascii="Cambria Math" w:hAnsi="Cambria Math" w:cs="Times New Roman"/>
                <w:b/>
                <w:i/>
                <w:color w:val="000000"/>
                <w:sz w:val="28"/>
                <w:szCs w:val="24"/>
                <w:shd w:val="clear" w:color="auto" w:fill="FFFFFF"/>
              </w:rPr>
              <m:t xml:space="preserve"> ачт</m:t>
            </m:r>
          </m:sup>
        </m:sSubSup>
      </m:oMath>
      <w:r w:rsidRPr="003300BF">
        <w:rPr>
          <w:rFonts w:ascii="Times New Roman" w:eastAsia="Times New Roman" w:hAnsi="Times New Roman" w:cs="Times New Roman"/>
          <w:color w:val="000000"/>
          <w:sz w:val="28"/>
          <w:szCs w:val="24"/>
          <w:lang w:eastAsia="ru-RU"/>
        </w:rPr>
        <w:t xml:space="preserve"> которого равна энергетической светимости </w:t>
      </w:r>
      <m:oMath>
        <m:r>
          <m:rPr>
            <m:sty m:val="bi"/>
          </m:rPr>
          <w:rPr>
            <w:rFonts w:ascii="Cambria Math" w:hAnsi="Cambria Math" w:cs="Times New Roman"/>
            <w:color w:val="000000"/>
            <w:sz w:val="28"/>
            <w:szCs w:val="24"/>
            <w:shd w:val="clear" w:color="auto" w:fill="FFFFFF"/>
          </w:rPr>
          <m:t>R</m:t>
        </m:r>
      </m:oMath>
      <w:r w:rsidRPr="003300BF">
        <w:rPr>
          <w:rFonts w:ascii="Times New Roman" w:eastAsia="Times New Roman" w:hAnsi="Times New Roman" w:cs="Times New Roman"/>
          <w:color w:val="000000"/>
          <w:sz w:val="28"/>
          <w:szCs w:val="24"/>
          <w:lang w:eastAsia="ru-RU"/>
        </w:rPr>
        <w:t xml:space="preserve"> исследуемого тела. Под </w:t>
      </w:r>
      <w:r w:rsidRPr="00946790">
        <w:rPr>
          <w:rFonts w:ascii="Times New Roman" w:eastAsia="Times New Roman" w:hAnsi="Times New Roman" w:cs="Times New Roman"/>
          <w:b/>
          <w:i/>
          <w:color w:val="000000"/>
          <w:sz w:val="28"/>
          <w:szCs w:val="24"/>
          <w:lang w:eastAsia="ru-RU"/>
        </w:rPr>
        <w:t>цветовой температурой</w:t>
      </w:r>
      <w:r w:rsidRPr="003300BF">
        <w:rPr>
          <w:rFonts w:ascii="Times New Roman" w:eastAsia="Times New Roman" w:hAnsi="Times New Roman" w:cs="Times New Roman"/>
          <w:color w:val="000000"/>
          <w:sz w:val="28"/>
          <w:szCs w:val="24"/>
          <w:lang w:eastAsia="ru-RU"/>
        </w:rPr>
        <w:t xml:space="preserve"> нагретого тела понимают температуру абсолютно черного тела, при которой это черное тело имеет величину спектральной излучательной способности </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α</m:t>
            </m:r>
          </m:e>
          <m:sub>
            <m:r>
              <m:rPr>
                <m:sty m:val="bi"/>
              </m:rPr>
              <w:rPr>
                <w:rFonts w:ascii="Cambria Math" w:eastAsia="Times New Roman" w:hAnsi="Cambria Math" w:cs="Times New Roman"/>
                <w:color w:val="000000"/>
                <w:sz w:val="28"/>
                <w:szCs w:val="24"/>
                <w:lang w:eastAsia="ru-RU"/>
              </w:rPr>
              <m:t>λT</m:t>
            </m:r>
          </m:sub>
        </m:sSub>
      </m:oMath>
      <w:r w:rsidRPr="003300BF">
        <w:rPr>
          <w:rFonts w:ascii="Times New Roman" w:eastAsia="Times New Roman" w:hAnsi="Times New Roman" w:cs="Times New Roman"/>
          <w:color w:val="000000"/>
          <w:sz w:val="28"/>
          <w:szCs w:val="24"/>
          <w:lang w:eastAsia="ru-RU"/>
        </w:rPr>
        <w:t>, наиболее близкую к спектральной излучательной способности исследуемого серого тела при истинной температуре.</w:t>
      </w:r>
    </w:p>
    <w:p w14:paraId="2AC41950" w14:textId="77777777" w:rsidR="00815B7F" w:rsidRPr="003300BF" w:rsidRDefault="00815B7F"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p>
    <w:p w14:paraId="1C1D87D2" w14:textId="4282DBCE" w:rsidR="00997F5D" w:rsidRPr="00D46F43" w:rsidRDefault="009D5C1B"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b/>
          <w:bCs/>
          <w:color w:val="000000"/>
          <w:sz w:val="28"/>
          <w:szCs w:val="24"/>
          <w:lang w:eastAsia="ru-RU"/>
        </w:rPr>
      </w:pPr>
      <w:r>
        <w:rPr>
          <w:rFonts w:ascii="Times New Roman" w:eastAsia="Times New Roman" w:hAnsi="Times New Roman" w:cs="Times New Roman"/>
          <w:b/>
          <w:bCs/>
          <w:color w:val="000000"/>
          <w:sz w:val="28"/>
          <w:szCs w:val="24"/>
          <w:lang w:eastAsia="ru-RU"/>
        </w:rPr>
        <w:t>Практическая часть</w:t>
      </w:r>
    </w:p>
    <w:p w14:paraId="6BB4345B" w14:textId="701B3006" w:rsidR="00D46F43" w:rsidRPr="006B083B" w:rsidRDefault="00D46F43"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bCs/>
          <w:color w:val="000000"/>
          <w:sz w:val="28"/>
          <w:szCs w:val="24"/>
          <w:lang w:eastAsia="ru-RU"/>
        </w:rPr>
      </w:pPr>
      <w:r w:rsidRPr="00D46F43">
        <w:rPr>
          <w:rFonts w:ascii="Times New Roman" w:eastAsia="Times New Roman" w:hAnsi="Times New Roman" w:cs="Times New Roman"/>
          <w:bCs/>
          <w:color w:val="000000"/>
          <w:sz w:val="28"/>
          <w:szCs w:val="24"/>
          <w:lang w:eastAsia="ru-RU"/>
        </w:rPr>
        <w:t>Схема опыта приведена на рис</w:t>
      </w:r>
      <w:r w:rsidR="00FE54D4">
        <w:rPr>
          <w:rFonts w:ascii="Times New Roman" w:eastAsia="Times New Roman" w:hAnsi="Times New Roman" w:cs="Times New Roman"/>
          <w:bCs/>
          <w:color w:val="000000"/>
          <w:sz w:val="28"/>
          <w:szCs w:val="24"/>
          <w:lang w:eastAsia="ru-RU"/>
        </w:rPr>
        <w:t>унке</w:t>
      </w:r>
      <w:r w:rsidRPr="00D46F43">
        <w:rPr>
          <w:rFonts w:ascii="Times New Roman" w:eastAsia="Times New Roman" w:hAnsi="Times New Roman" w:cs="Times New Roman"/>
          <w:bCs/>
          <w:color w:val="000000"/>
          <w:sz w:val="28"/>
          <w:szCs w:val="24"/>
          <w:lang w:eastAsia="ru-RU"/>
        </w:rPr>
        <w:t xml:space="preserve"> 2.</w:t>
      </w:r>
      <w:r w:rsidR="00996DEB">
        <w:rPr>
          <w:rFonts w:ascii="Times New Roman" w:eastAsia="Times New Roman" w:hAnsi="Times New Roman" w:cs="Times New Roman"/>
          <w:bCs/>
          <w:color w:val="000000"/>
          <w:sz w:val="28"/>
          <w:szCs w:val="24"/>
          <w:lang w:eastAsia="ru-RU"/>
        </w:rPr>
        <w:t>1</w:t>
      </w:r>
      <w:r w:rsidRPr="00D46F43">
        <w:rPr>
          <w:rFonts w:ascii="Times New Roman" w:eastAsia="Times New Roman" w:hAnsi="Times New Roman" w:cs="Times New Roman"/>
          <w:bCs/>
          <w:color w:val="000000"/>
          <w:sz w:val="28"/>
          <w:szCs w:val="24"/>
          <w:lang w:eastAsia="ru-RU"/>
        </w:rPr>
        <w:t xml:space="preserve">. </w:t>
      </w:r>
    </w:p>
    <w:p w14:paraId="2DF3E259" w14:textId="5AC3829D" w:rsidR="005D7435" w:rsidRDefault="005D7435"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bCs/>
          <w:color w:val="000000"/>
          <w:sz w:val="28"/>
          <w:szCs w:val="24"/>
          <w:lang w:eastAsia="ru-RU"/>
        </w:rPr>
      </w:pPr>
    </w:p>
    <w:p w14:paraId="1976AB10" w14:textId="77777777" w:rsidR="00820A4A" w:rsidRPr="006B083B" w:rsidRDefault="00820A4A"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bCs/>
          <w:color w:val="000000"/>
          <w:sz w:val="28"/>
          <w:szCs w:val="24"/>
          <w:lang w:eastAsia="ru-RU"/>
        </w:rPr>
      </w:pPr>
    </w:p>
    <w:p w14:paraId="33FE6596" w14:textId="582B2FE5" w:rsidR="00D665DE" w:rsidRDefault="00D665DE" w:rsidP="00D665DE">
      <w:pPr>
        <w:shd w:val="clear" w:color="auto" w:fill="FFFFFF"/>
        <w:tabs>
          <w:tab w:val="left" w:pos="4111"/>
        </w:tabs>
        <w:suppressAutoHyphens/>
        <w:spacing w:after="0" w:line="240" w:lineRule="auto"/>
        <w:ind w:right="62" w:firstLine="709"/>
        <w:jc w:val="center"/>
        <w:rPr>
          <w:rFonts w:ascii="Times New Roman" w:eastAsia="Times New Roman" w:hAnsi="Times New Roman" w:cs="Times New Roman"/>
          <w:bCs/>
          <w:color w:val="000000"/>
          <w:sz w:val="28"/>
          <w:szCs w:val="24"/>
          <w:lang w:val="en-US" w:eastAsia="ru-RU"/>
        </w:rPr>
      </w:pPr>
      <w:r>
        <w:rPr>
          <w:rFonts w:ascii="Times New Roman" w:eastAsia="Times New Roman" w:hAnsi="Times New Roman" w:cs="Times New Roman"/>
          <w:bCs/>
          <w:noProof/>
          <w:color w:val="000000"/>
          <w:sz w:val="28"/>
          <w:szCs w:val="24"/>
          <w:lang w:eastAsia="ru-RU"/>
        </w:rPr>
        <w:drawing>
          <wp:inline distT="0" distB="0" distL="0" distR="0" wp14:anchorId="309936A1" wp14:editId="785A5C30">
            <wp:extent cx="3891686" cy="2425282"/>
            <wp:effectExtent l="0" t="0" r="0" b="0"/>
            <wp:docPr id="23" name="Рисунок 23" descr="F:\2IVOrD5IYWlQ4FQK2PlKjgIpnnOHGgvhFP4u4frdB1IT8Eb8lDIBCTAEhaISUvMeDn5Jhlg7C7oRuMN0V9rHz2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2IVOrD5IYWlQ4FQK2PlKjgIpnnOHGgvhFP4u4frdB1IT8Eb8lDIBCTAEhaISUvMeDn5Jhlg7C7oRuMN0V9rHz2H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1798" cy="2425352"/>
                    </a:xfrm>
                    <a:prstGeom prst="rect">
                      <a:avLst/>
                    </a:prstGeom>
                    <a:noFill/>
                    <a:ln>
                      <a:noFill/>
                    </a:ln>
                  </pic:spPr>
                </pic:pic>
              </a:graphicData>
            </a:graphic>
          </wp:inline>
        </w:drawing>
      </w:r>
    </w:p>
    <w:p w14:paraId="0BD94886" w14:textId="77777777" w:rsidR="00820A4A" w:rsidRPr="00DF6FA3" w:rsidRDefault="00820A4A" w:rsidP="00D665DE">
      <w:pPr>
        <w:shd w:val="clear" w:color="auto" w:fill="FFFFFF"/>
        <w:tabs>
          <w:tab w:val="left" w:pos="4111"/>
        </w:tabs>
        <w:suppressAutoHyphens/>
        <w:spacing w:after="0" w:line="240" w:lineRule="auto"/>
        <w:ind w:right="62" w:firstLine="709"/>
        <w:jc w:val="center"/>
        <w:rPr>
          <w:rFonts w:ascii="Times New Roman" w:eastAsia="Times New Roman" w:hAnsi="Times New Roman" w:cs="Times New Roman"/>
          <w:bCs/>
          <w:color w:val="000000"/>
          <w:sz w:val="28"/>
          <w:szCs w:val="24"/>
          <w:lang w:val="en-US" w:eastAsia="ru-RU"/>
        </w:rPr>
      </w:pPr>
    </w:p>
    <w:p w14:paraId="418C0601" w14:textId="2671ED63" w:rsidR="00D665DE" w:rsidRPr="003A7CE2" w:rsidRDefault="00D665DE" w:rsidP="00815B7F">
      <w:pPr>
        <w:tabs>
          <w:tab w:val="left" w:pos="4111"/>
        </w:tabs>
        <w:suppressAutoHyphens/>
        <w:spacing w:after="0" w:line="240" w:lineRule="auto"/>
        <w:ind w:firstLine="709"/>
        <w:jc w:val="center"/>
        <w:rPr>
          <w:rFonts w:ascii="Times New Roman" w:hAnsi="Times New Roman" w:cs="Times New Roman"/>
          <w:b/>
          <w:sz w:val="28"/>
          <w:szCs w:val="24"/>
        </w:rPr>
      </w:pPr>
      <w:r w:rsidRPr="000A7924">
        <w:rPr>
          <w:rFonts w:ascii="Times New Roman" w:eastAsia="Times New Roman" w:hAnsi="Times New Roman" w:cs="Times New Roman"/>
          <w:bCs/>
          <w:color w:val="000000"/>
          <w:sz w:val="28"/>
          <w:szCs w:val="28"/>
          <w:lang w:eastAsia="ru-RU"/>
        </w:rPr>
        <w:t>Рис</w:t>
      </w:r>
      <w:r>
        <w:rPr>
          <w:rFonts w:ascii="Times New Roman" w:eastAsia="Times New Roman" w:hAnsi="Times New Roman" w:cs="Times New Roman"/>
          <w:bCs/>
          <w:color w:val="000000"/>
          <w:sz w:val="28"/>
          <w:szCs w:val="28"/>
          <w:lang w:eastAsia="ru-RU"/>
        </w:rPr>
        <w:t>унок</w:t>
      </w:r>
      <w:r w:rsidRPr="000A7924">
        <w:rPr>
          <w:rFonts w:ascii="Times New Roman" w:eastAsia="Times New Roman" w:hAnsi="Times New Roman" w:cs="Times New Roman"/>
          <w:bCs/>
          <w:color w:val="000000"/>
          <w:sz w:val="28"/>
          <w:szCs w:val="28"/>
          <w:lang w:eastAsia="ru-RU"/>
        </w:rPr>
        <w:t xml:space="preserve"> 2.</w:t>
      </w:r>
      <w:r>
        <w:rPr>
          <w:rFonts w:ascii="Times New Roman" w:eastAsia="Times New Roman" w:hAnsi="Times New Roman" w:cs="Times New Roman"/>
          <w:bCs/>
          <w:color w:val="000000"/>
          <w:sz w:val="28"/>
          <w:szCs w:val="28"/>
          <w:lang w:eastAsia="ru-RU"/>
        </w:rPr>
        <w:t>1</w:t>
      </w:r>
      <w:r w:rsidRPr="000A7924">
        <w:rPr>
          <w:rFonts w:ascii="Times New Roman" w:eastAsia="Times New Roman" w:hAnsi="Times New Roman" w:cs="Times New Roman"/>
          <w:bCs/>
          <w:color w:val="000000"/>
          <w:sz w:val="28"/>
          <w:szCs w:val="28"/>
          <w:lang w:eastAsia="ru-RU"/>
        </w:rPr>
        <w:t xml:space="preserve"> – Блок-схема лабораторной установки</w:t>
      </w:r>
      <w:r w:rsidR="003A7CE2" w:rsidRPr="003A7CE2">
        <w:rPr>
          <w:rFonts w:ascii="Times New Roman" w:hAnsi="Times New Roman" w:cs="Times New Roman"/>
          <w:b/>
          <w:sz w:val="28"/>
          <w:szCs w:val="24"/>
        </w:rPr>
        <w:t xml:space="preserve"> </w:t>
      </w:r>
      <w:r w:rsidR="003A7CE2">
        <w:rPr>
          <w:rFonts w:ascii="Times New Roman" w:hAnsi="Times New Roman" w:cs="Times New Roman"/>
          <w:sz w:val="28"/>
          <w:szCs w:val="24"/>
        </w:rPr>
        <w:t>для</w:t>
      </w:r>
      <w:r w:rsidR="003A7CE2" w:rsidRPr="003A7CE2">
        <w:rPr>
          <w:rFonts w:ascii="Times New Roman" w:hAnsi="Times New Roman" w:cs="Times New Roman"/>
          <w:sz w:val="28"/>
          <w:szCs w:val="24"/>
        </w:rPr>
        <w:t xml:space="preserve"> изучени</w:t>
      </w:r>
      <w:r w:rsidR="003A7CE2">
        <w:rPr>
          <w:rFonts w:ascii="Times New Roman" w:hAnsi="Times New Roman" w:cs="Times New Roman"/>
          <w:sz w:val="28"/>
          <w:szCs w:val="24"/>
        </w:rPr>
        <w:t>я</w:t>
      </w:r>
      <w:r w:rsidR="003A7CE2" w:rsidRPr="003A7CE2">
        <w:rPr>
          <w:rFonts w:ascii="Times New Roman" w:hAnsi="Times New Roman" w:cs="Times New Roman"/>
          <w:sz w:val="28"/>
          <w:szCs w:val="24"/>
        </w:rPr>
        <w:t xml:space="preserve"> законов излучения абсолютно черного тела (АЧТ)</w:t>
      </w:r>
      <w:r w:rsidRPr="003A7CE2">
        <w:rPr>
          <w:rFonts w:ascii="Times New Roman" w:eastAsia="Times New Roman" w:hAnsi="Times New Roman" w:cs="Times New Roman"/>
          <w:bCs/>
          <w:color w:val="000000"/>
          <w:sz w:val="28"/>
          <w:szCs w:val="28"/>
          <w:lang w:eastAsia="ru-RU"/>
        </w:rPr>
        <w:t>:</w:t>
      </w:r>
    </w:p>
    <w:p w14:paraId="33CF3E63" w14:textId="64B9F3C1" w:rsidR="00D665DE" w:rsidRPr="005D7435" w:rsidRDefault="00156EFB" w:rsidP="00815B7F">
      <w:pPr>
        <w:shd w:val="clear" w:color="auto" w:fill="FFFFFF"/>
        <w:tabs>
          <w:tab w:val="left" w:pos="4111"/>
        </w:tabs>
        <w:suppressAutoHyphens/>
        <w:spacing w:after="0" w:line="240" w:lineRule="auto"/>
        <w:ind w:right="62" w:firstLine="709"/>
        <w:jc w:val="center"/>
        <w:rPr>
          <w:rFonts w:ascii="Times New Roman" w:eastAsia="Times New Roman" w:hAnsi="Times New Roman" w:cs="Times New Roman"/>
          <w:bCs/>
          <w:color w:val="000000"/>
          <w:sz w:val="28"/>
          <w:szCs w:val="28"/>
          <w:lang w:eastAsia="ru-RU"/>
        </w:rPr>
      </w:pPr>
      <w:r w:rsidRPr="003F7652">
        <w:rPr>
          <w:rFonts w:ascii="Times New Roman" w:eastAsia="Times New Roman" w:hAnsi="Times New Roman" w:cs="Times New Roman"/>
          <w:bCs/>
          <w:sz w:val="28"/>
          <w:szCs w:val="28"/>
          <w:lang w:eastAsia="ru-RU"/>
        </w:rPr>
        <w:t xml:space="preserve">1 – </w:t>
      </w:r>
      <w:r w:rsidR="003A7CE2" w:rsidRPr="003F7652">
        <w:rPr>
          <w:rFonts w:ascii="Times New Roman" w:eastAsia="Times New Roman" w:hAnsi="Times New Roman" w:cs="Times New Roman"/>
          <w:bCs/>
          <w:sz w:val="28"/>
          <w:szCs w:val="28"/>
          <w:lang w:eastAsia="ru-RU"/>
        </w:rPr>
        <w:t>регулятор напряжения (потенциометр)</w:t>
      </w:r>
      <w:r w:rsidRPr="003F7652">
        <w:rPr>
          <w:rFonts w:ascii="Times New Roman" w:eastAsia="Times New Roman" w:hAnsi="Times New Roman" w:cs="Times New Roman"/>
          <w:bCs/>
          <w:sz w:val="28"/>
          <w:szCs w:val="28"/>
          <w:lang w:eastAsia="ru-RU"/>
        </w:rPr>
        <w:t>;</w:t>
      </w:r>
      <w:r w:rsidR="003A7CE2" w:rsidRPr="003F7652">
        <w:rPr>
          <w:rFonts w:ascii="Times New Roman" w:eastAsia="Times New Roman" w:hAnsi="Times New Roman" w:cs="Times New Roman"/>
          <w:bCs/>
          <w:sz w:val="28"/>
          <w:szCs w:val="28"/>
          <w:lang w:eastAsia="ru-RU"/>
        </w:rPr>
        <w:t xml:space="preserve"> </w:t>
      </w:r>
      <w:r w:rsidRPr="003F7652">
        <w:rPr>
          <w:rFonts w:ascii="Times New Roman" w:eastAsia="Times New Roman" w:hAnsi="Times New Roman" w:cs="Times New Roman"/>
          <w:bCs/>
          <w:sz w:val="28"/>
          <w:szCs w:val="28"/>
          <w:lang w:eastAsia="ru-RU"/>
        </w:rPr>
        <w:t xml:space="preserve">2 – </w:t>
      </w:r>
      <w:r w:rsidR="003A7CE2" w:rsidRPr="003F7652">
        <w:rPr>
          <w:rFonts w:ascii="Times New Roman" w:eastAsia="Times New Roman" w:hAnsi="Times New Roman" w:cs="Times New Roman"/>
          <w:bCs/>
          <w:sz w:val="28"/>
          <w:szCs w:val="28"/>
          <w:lang w:eastAsia="ru-RU"/>
        </w:rPr>
        <w:t>регулятор тока</w:t>
      </w:r>
      <w:r w:rsidRPr="003F7652">
        <w:rPr>
          <w:rFonts w:ascii="Times New Roman" w:eastAsia="Times New Roman" w:hAnsi="Times New Roman" w:cs="Times New Roman"/>
          <w:bCs/>
          <w:sz w:val="28"/>
          <w:szCs w:val="28"/>
          <w:lang w:eastAsia="ru-RU"/>
        </w:rPr>
        <w:t xml:space="preserve">; 1’ – </w:t>
      </w:r>
      <w:r w:rsidR="003F7652" w:rsidRPr="003F7652">
        <w:rPr>
          <w:rFonts w:ascii="Times New Roman" w:eastAsia="Times New Roman" w:hAnsi="Times New Roman" w:cs="Times New Roman"/>
          <w:bCs/>
          <w:sz w:val="28"/>
          <w:szCs w:val="28"/>
          <w:lang w:eastAsia="ru-RU"/>
        </w:rPr>
        <w:t>положение переключателя справа от индикатор</w:t>
      </w:r>
      <w:r w:rsidR="003F7652">
        <w:rPr>
          <w:rFonts w:ascii="Times New Roman" w:eastAsia="Times New Roman" w:hAnsi="Times New Roman" w:cs="Times New Roman"/>
          <w:bCs/>
          <w:sz w:val="28"/>
          <w:szCs w:val="28"/>
          <w:lang w:eastAsia="ru-RU"/>
        </w:rPr>
        <w:t>ов</w:t>
      </w:r>
      <w:r w:rsidRPr="003F7652">
        <w:rPr>
          <w:rFonts w:ascii="Times New Roman" w:eastAsia="Times New Roman" w:hAnsi="Times New Roman" w:cs="Times New Roman"/>
          <w:bCs/>
          <w:sz w:val="28"/>
          <w:szCs w:val="28"/>
          <w:lang w:eastAsia="ru-RU"/>
        </w:rPr>
        <w:t xml:space="preserve">; 2’ – </w:t>
      </w:r>
      <w:r w:rsidR="003F7652" w:rsidRPr="003F7652">
        <w:rPr>
          <w:rFonts w:ascii="Times New Roman" w:eastAsia="Times New Roman" w:hAnsi="Times New Roman" w:cs="Times New Roman"/>
          <w:bCs/>
          <w:sz w:val="28"/>
          <w:szCs w:val="28"/>
          <w:lang w:eastAsia="ru-RU"/>
        </w:rPr>
        <w:t>положение переключателя справа от индикатор</w:t>
      </w:r>
      <w:r w:rsidR="003F7652">
        <w:rPr>
          <w:rFonts w:ascii="Times New Roman" w:eastAsia="Times New Roman" w:hAnsi="Times New Roman" w:cs="Times New Roman"/>
          <w:bCs/>
          <w:sz w:val="28"/>
          <w:szCs w:val="28"/>
          <w:lang w:eastAsia="ru-RU"/>
        </w:rPr>
        <w:t>ов</w:t>
      </w:r>
      <w:r w:rsidRPr="003F7652">
        <w:rPr>
          <w:rFonts w:ascii="Times New Roman" w:eastAsia="Times New Roman" w:hAnsi="Times New Roman" w:cs="Times New Roman"/>
          <w:bCs/>
          <w:sz w:val="28"/>
          <w:szCs w:val="28"/>
          <w:lang w:eastAsia="ru-RU"/>
        </w:rPr>
        <w:t xml:space="preserve">; </w:t>
      </w:r>
      <w:r w:rsidR="00D665DE" w:rsidRPr="003F7652">
        <w:rPr>
          <w:rFonts w:ascii="Times New Roman" w:eastAsia="Times New Roman" w:hAnsi="Times New Roman" w:cs="Times New Roman"/>
          <w:bCs/>
          <w:sz w:val="28"/>
          <w:szCs w:val="28"/>
          <w:lang w:eastAsia="ru-RU"/>
        </w:rPr>
        <w:t xml:space="preserve">3 – источник </w:t>
      </w:r>
      <w:r w:rsidR="00D665DE" w:rsidRPr="000A7924">
        <w:rPr>
          <w:rFonts w:ascii="Times New Roman" w:eastAsia="Times New Roman" w:hAnsi="Times New Roman" w:cs="Times New Roman"/>
          <w:bCs/>
          <w:color w:val="000000"/>
          <w:sz w:val="28"/>
          <w:szCs w:val="28"/>
          <w:lang w:eastAsia="ru-RU"/>
        </w:rPr>
        <w:t>питани</w:t>
      </w:r>
      <w:r w:rsidR="00D665DE">
        <w:rPr>
          <w:rFonts w:ascii="Times New Roman" w:eastAsia="Times New Roman" w:hAnsi="Times New Roman" w:cs="Times New Roman"/>
          <w:bCs/>
          <w:color w:val="000000"/>
          <w:sz w:val="28"/>
          <w:szCs w:val="28"/>
          <w:lang w:eastAsia="ru-RU"/>
        </w:rPr>
        <w:t xml:space="preserve">я с амперметром и вольтметром; </w:t>
      </w:r>
      <w:r w:rsidR="00D665DE" w:rsidRPr="00DF6FA3">
        <w:rPr>
          <w:rFonts w:ascii="Times New Roman" w:eastAsia="Times New Roman" w:hAnsi="Times New Roman" w:cs="Times New Roman"/>
          <w:bCs/>
          <w:color w:val="000000"/>
          <w:sz w:val="28"/>
          <w:szCs w:val="28"/>
          <w:lang w:eastAsia="ru-RU"/>
        </w:rPr>
        <w:t>4</w:t>
      </w:r>
      <w:r w:rsidR="00D665DE" w:rsidRPr="000A7924">
        <w:rPr>
          <w:rFonts w:ascii="Times New Roman" w:eastAsia="Times New Roman" w:hAnsi="Times New Roman" w:cs="Times New Roman"/>
          <w:bCs/>
          <w:color w:val="000000"/>
          <w:sz w:val="28"/>
          <w:szCs w:val="28"/>
          <w:lang w:eastAsia="ru-RU"/>
        </w:rPr>
        <w:t xml:space="preserve"> – исследуемое тело (лампа накалива</w:t>
      </w:r>
      <w:r w:rsidR="00D665DE">
        <w:rPr>
          <w:rFonts w:ascii="Times New Roman" w:eastAsia="Times New Roman" w:hAnsi="Times New Roman" w:cs="Times New Roman"/>
          <w:bCs/>
          <w:color w:val="000000"/>
          <w:sz w:val="28"/>
          <w:szCs w:val="28"/>
          <w:lang w:eastAsia="ru-RU"/>
        </w:rPr>
        <w:t xml:space="preserve">ния со спиралью из вольфрама); </w:t>
      </w:r>
      <w:r w:rsidR="00D665DE" w:rsidRPr="00DF6FA3">
        <w:rPr>
          <w:rFonts w:ascii="Times New Roman" w:eastAsia="Times New Roman" w:hAnsi="Times New Roman" w:cs="Times New Roman"/>
          <w:bCs/>
          <w:color w:val="000000"/>
          <w:sz w:val="28"/>
          <w:szCs w:val="28"/>
          <w:lang w:eastAsia="ru-RU"/>
        </w:rPr>
        <w:t>5</w:t>
      </w:r>
      <w:r w:rsidR="00D665DE">
        <w:rPr>
          <w:rFonts w:ascii="Times New Roman" w:eastAsia="Times New Roman" w:hAnsi="Times New Roman" w:cs="Times New Roman"/>
          <w:bCs/>
          <w:color w:val="000000"/>
          <w:sz w:val="28"/>
          <w:szCs w:val="28"/>
          <w:lang w:eastAsia="ru-RU"/>
        </w:rPr>
        <w:t xml:space="preserve"> – объектив; </w:t>
      </w:r>
      <w:r w:rsidR="00D665DE" w:rsidRPr="00DF6FA3">
        <w:rPr>
          <w:rFonts w:ascii="Times New Roman" w:eastAsia="Times New Roman" w:hAnsi="Times New Roman" w:cs="Times New Roman"/>
          <w:bCs/>
          <w:color w:val="000000"/>
          <w:sz w:val="28"/>
          <w:szCs w:val="28"/>
          <w:lang w:eastAsia="ru-RU"/>
        </w:rPr>
        <w:t>6</w:t>
      </w:r>
      <w:r w:rsidR="00D665DE" w:rsidRPr="000A7924">
        <w:rPr>
          <w:rFonts w:ascii="Times New Roman" w:eastAsia="Times New Roman" w:hAnsi="Times New Roman" w:cs="Times New Roman"/>
          <w:bCs/>
          <w:color w:val="000000"/>
          <w:sz w:val="28"/>
          <w:szCs w:val="28"/>
          <w:lang w:eastAsia="ru-RU"/>
        </w:rPr>
        <w:t xml:space="preserve"> – окуляр пирометра (формируют изо</w:t>
      </w:r>
      <w:r w:rsidR="00D665DE">
        <w:rPr>
          <w:rFonts w:ascii="Times New Roman" w:eastAsia="Times New Roman" w:hAnsi="Times New Roman" w:cs="Times New Roman"/>
          <w:bCs/>
          <w:color w:val="000000"/>
          <w:sz w:val="28"/>
          <w:szCs w:val="28"/>
          <w:lang w:eastAsia="ru-RU"/>
        </w:rPr>
        <w:t xml:space="preserve">бражение объектов наблюдения); </w:t>
      </w:r>
      <w:r w:rsidR="00D665DE" w:rsidRPr="00DF6FA3">
        <w:rPr>
          <w:rFonts w:ascii="Times New Roman" w:eastAsia="Times New Roman" w:hAnsi="Times New Roman" w:cs="Times New Roman"/>
          <w:bCs/>
          <w:color w:val="000000"/>
          <w:sz w:val="28"/>
          <w:szCs w:val="28"/>
          <w:lang w:eastAsia="ru-RU"/>
        </w:rPr>
        <w:t>7</w:t>
      </w:r>
      <w:r w:rsidR="00D665DE" w:rsidRPr="000A7924">
        <w:rPr>
          <w:rFonts w:ascii="Times New Roman" w:eastAsia="Times New Roman" w:hAnsi="Times New Roman" w:cs="Times New Roman"/>
          <w:bCs/>
          <w:color w:val="000000"/>
          <w:sz w:val="28"/>
          <w:szCs w:val="28"/>
          <w:lang w:eastAsia="ru-RU"/>
        </w:rPr>
        <w:t xml:space="preserve"> – красный светофильтр (выделяет узкий спектральный интервал для сравнения </w:t>
      </w:r>
      <w:r w:rsidR="00D665DE">
        <w:rPr>
          <w:rFonts w:ascii="Times New Roman" w:eastAsia="Times New Roman" w:hAnsi="Times New Roman" w:cs="Times New Roman"/>
          <w:bCs/>
          <w:color w:val="000000"/>
          <w:sz w:val="28"/>
          <w:szCs w:val="28"/>
          <w:lang w:eastAsia="ru-RU"/>
        </w:rPr>
        <w:t xml:space="preserve">яркости исследуемых объектов); </w:t>
      </w:r>
      <w:r w:rsidR="00D665DE" w:rsidRPr="00DF6FA3">
        <w:rPr>
          <w:rFonts w:ascii="Times New Roman" w:eastAsia="Times New Roman" w:hAnsi="Times New Roman" w:cs="Times New Roman"/>
          <w:bCs/>
          <w:color w:val="000000"/>
          <w:sz w:val="28"/>
          <w:szCs w:val="28"/>
          <w:lang w:eastAsia="ru-RU"/>
        </w:rPr>
        <w:t>8</w:t>
      </w:r>
      <w:r w:rsidR="00D665DE" w:rsidRPr="000A7924">
        <w:rPr>
          <w:rFonts w:ascii="Times New Roman" w:eastAsia="Times New Roman" w:hAnsi="Times New Roman" w:cs="Times New Roman"/>
          <w:bCs/>
          <w:color w:val="000000"/>
          <w:sz w:val="28"/>
          <w:szCs w:val="28"/>
          <w:lang w:eastAsia="ru-RU"/>
        </w:rPr>
        <w:t xml:space="preserve"> – нить пирометра</w:t>
      </w:r>
      <w:r w:rsidR="00D665DE">
        <w:rPr>
          <w:rFonts w:ascii="Times New Roman" w:eastAsia="Times New Roman" w:hAnsi="Times New Roman" w:cs="Times New Roman"/>
          <w:bCs/>
          <w:color w:val="000000"/>
          <w:sz w:val="28"/>
          <w:szCs w:val="28"/>
          <w:lang w:eastAsia="ru-RU"/>
        </w:rPr>
        <w:t xml:space="preserve"> с источником питания –</w:t>
      </w:r>
      <w:r w:rsidR="006006E9">
        <w:rPr>
          <w:rFonts w:ascii="Times New Roman" w:eastAsia="Times New Roman" w:hAnsi="Times New Roman" w:cs="Times New Roman"/>
          <w:bCs/>
          <w:color w:val="000000"/>
          <w:sz w:val="28"/>
          <w:szCs w:val="28"/>
          <w:lang w:eastAsia="ru-RU"/>
        </w:rPr>
        <w:t xml:space="preserve"> </w:t>
      </w:r>
      <w:r w:rsidR="00D665DE" w:rsidRPr="00DF6FA3">
        <w:rPr>
          <w:rFonts w:ascii="Times New Roman" w:eastAsia="Times New Roman" w:hAnsi="Times New Roman" w:cs="Times New Roman"/>
          <w:bCs/>
          <w:color w:val="000000"/>
          <w:sz w:val="28"/>
          <w:szCs w:val="28"/>
          <w:lang w:eastAsia="ru-RU"/>
        </w:rPr>
        <w:t>9</w:t>
      </w:r>
      <w:r w:rsidR="00D665DE">
        <w:rPr>
          <w:rFonts w:ascii="Times New Roman" w:eastAsia="Times New Roman" w:hAnsi="Times New Roman" w:cs="Times New Roman"/>
          <w:bCs/>
          <w:color w:val="000000"/>
          <w:sz w:val="28"/>
          <w:szCs w:val="28"/>
          <w:lang w:eastAsia="ru-RU"/>
        </w:rPr>
        <w:t xml:space="preserve"> и реостатом – </w:t>
      </w:r>
      <w:r w:rsidR="00D665DE" w:rsidRPr="00DF6FA3">
        <w:rPr>
          <w:rFonts w:ascii="Times New Roman" w:eastAsia="Times New Roman" w:hAnsi="Times New Roman" w:cs="Times New Roman"/>
          <w:bCs/>
          <w:color w:val="000000"/>
          <w:sz w:val="28"/>
          <w:szCs w:val="28"/>
          <w:lang w:eastAsia="ru-RU"/>
        </w:rPr>
        <w:t>10</w:t>
      </w:r>
      <w:r w:rsidR="00D665DE" w:rsidRPr="000A7924">
        <w:rPr>
          <w:rFonts w:ascii="Times New Roman" w:eastAsia="Times New Roman" w:hAnsi="Times New Roman" w:cs="Times New Roman"/>
          <w:bCs/>
          <w:color w:val="000000"/>
          <w:sz w:val="28"/>
          <w:szCs w:val="28"/>
          <w:lang w:eastAsia="ru-RU"/>
        </w:rPr>
        <w:t xml:space="preserve"> для изменения тока и температуры ни</w:t>
      </w:r>
      <w:r w:rsidR="00D665DE">
        <w:rPr>
          <w:rFonts w:ascii="Times New Roman" w:eastAsia="Times New Roman" w:hAnsi="Times New Roman" w:cs="Times New Roman"/>
          <w:bCs/>
          <w:color w:val="000000"/>
          <w:sz w:val="28"/>
          <w:szCs w:val="28"/>
          <w:lang w:eastAsia="ru-RU"/>
        </w:rPr>
        <w:t xml:space="preserve">ти пирометра соответственно; </w:t>
      </w:r>
      <w:r w:rsidR="00D665DE" w:rsidRPr="00DF6FA3">
        <w:rPr>
          <w:rFonts w:ascii="Times New Roman" w:eastAsia="Times New Roman" w:hAnsi="Times New Roman" w:cs="Times New Roman"/>
          <w:bCs/>
          <w:color w:val="000000"/>
          <w:sz w:val="28"/>
          <w:szCs w:val="28"/>
          <w:lang w:eastAsia="ru-RU"/>
        </w:rPr>
        <w:t>11</w:t>
      </w:r>
      <w:r w:rsidR="00D665DE" w:rsidRPr="000A7924">
        <w:rPr>
          <w:rFonts w:ascii="Times New Roman" w:eastAsia="Times New Roman" w:hAnsi="Times New Roman" w:cs="Times New Roman"/>
          <w:bCs/>
          <w:color w:val="000000"/>
          <w:sz w:val="28"/>
          <w:szCs w:val="28"/>
          <w:lang w:eastAsia="ru-RU"/>
        </w:rPr>
        <w:t xml:space="preserve"> – вид спирали ламп и нити пирометра в момент совпадения яркости и измерения температуры (нить пирометра до</w:t>
      </w:r>
      <w:r w:rsidR="00D665DE">
        <w:rPr>
          <w:rFonts w:ascii="Times New Roman" w:eastAsia="Times New Roman" w:hAnsi="Times New Roman" w:cs="Times New Roman"/>
          <w:bCs/>
          <w:color w:val="000000"/>
          <w:sz w:val="28"/>
          <w:szCs w:val="28"/>
          <w:lang w:eastAsia="ru-RU"/>
        </w:rPr>
        <w:t xml:space="preserve">лжна </w:t>
      </w:r>
      <w:r w:rsidR="006006E9">
        <w:rPr>
          <w:rFonts w:ascii="Times New Roman" w:eastAsia="Times New Roman" w:hAnsi="Times New Roman" w:cs="Times New Roman"/>
          <w:bCs/>
          <w:color w:val="000000"/>
          <w:sz w:val="28"/>
          <w:szCs w:val="28"/>
          <w:lang w:eastAsia="ru-RU"/>
        </w:rPr>
        <w:t xml:space="preserve">визуально </w:t>
      </w:r>
      <w:r w:rsidR="00D665DE">
        <w:rPr>
          <w:rFonts w:ascii="Times New Roman" w:eastAsia="Times New Roman" w:hAnsi="Times New Roman" w:cs="Times New Roman"/>
          <w:bCs/>
          <w:color w:val="000000"/>
          <w:sz w:val="28"/>
          <w:szCs w:val="28"/>
          <w:lang w:eastAsia="ru-RU"/>
        </w:rPr>
        <w:t>исчезнуть на фоне спирали)</w:t>
      </w:r>
    </w:p>
    <w:p w14:paraId="7573113D" w14:textId="77777777" w:rsidR="000A7924" w:rsidRPr="00FE54D4" w:rsidRDefault="000A7924" w:rsidP="000A7924">
      <w:pPr>
        <w:shd w:val="clear" w:color="auto" w:fill="FFFFFF"/>
        <w:tabs>
          <w:tab w:val="left" w:pos="4111"/>
        </w:tabs>
        <w:suppressAutoHyphens/>
        <w:spacing w:after="0" w:line="240" w:lineRule="auto"/>
        <w:ind w:right="62" w:firstLine="709"/>
        <w:jc w:val="both"/>
        <w:rPr>
          <w:rFonts w:ascii="Times New Roman" w:hAnsi="Times New Roman" w:cs="Times New Roman"/>
          <w:sz w:val="28"/>
          <w:szCs w:val="28"/>
        </w:rPr>
      </w:pPr>
    </w:p>
    <w:p w14:paraId="33F0411B" w14:textId="2AB5F774" w:rsidR="00997F5D" w:rsidRDefault="00997F5D"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sidRPr="000A7924">
        <w:rPr>
          <w:rFonts w:ascii="Times New Roman" w:eastAsia="Times New Roman" w:hAnsi="Times New Roman" w:cs="Times New Roman"/>
          <w:color w:val="000000"/>
          <w:sz w:val="28"/>
          <w:szCs w:val="24"/>
          <w:lang w:eastAsia="ru-RU"/>
        </w:rPr>
        <w:t>В устан</w:t>
      </w:r>
      <w:r w:rsidRPr="003300BF">
        <w:rPr>
          <w:rFonts w:ascii="Times New Roman" w:eastAsia="Times New Roman" w:hAnsi="Times New Roman" w:cs="Times New Roman"/>
          <w:color w:val="000000"/>
          <w:sz w:val="28"/>
          <w:szCs w:val="24"/>
          <w:lang w:eastAsia="ru-RU"/>
        </w:rPr>
        <w:t>овке используется принцип оптического пирометра. Установка состоит из двух</w:t>
      </w:r>
      <w:r>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 xml:space="preserve">блоков. В одном блоке установлены эталонная и исследуемая лампы. Эталонная лампа была прокалибрована с помощью высокоточного </w:t>
      </w:r>
      <w:r w:rsidRPr="003300BF">
        <w:rPr>
          <w:rFonts w:ascii="Times New Roman" w:eastAsia="Times New Roman" w:hAnsi="Times New Roman" w:cs="Times New Roman"/>
          <w:color w:val="000000"/>
          <w:sz w:val="28"/>
          <w:szCs w:val="24"/>
          <w:lang w:eastAsia="ru-RU"/>
        </w:rPr>
        <w:lastRenderedPageBreak/>
        <w:t xml:space="preserve">бесконтактного пирометра. В измерительном блоке собраны два регулируемых стабилизированных источника тока. На передней панели вынесены два регулятора тока </w:t>
      </w:r>
      <w:r w:rsidR="00746AC6">
        <w:rPr>
          <w:rFonts w:ascii="Times New Roman" w:eastAsia="Times New Roman" w:hAnsi="Times New Roman" w:cs="Times New Roman"/>
          <w:color w:val="000000"/>
          <w:sz w:val="28"/>
          <w:szCs w:val="24"/>
          <w:lang w:eastAsia="ru-RU"/>
        </w:rPr>
        <w:t xml:space="preserve">и напряжения </w:t>
      </w:r>
      <w:r w:rsidRPr="003300BF">
        <w:rPr>
          <w:rFonts w:ascii="Times New Roman" w:eastAsia="Times New Roman" w:hAnsi="Times New Roman" w:cs="Times New Roman"/>
          <w:color w:val="000000"/>
          <w:sz w:val="28"/>
          <w:szCs w:val="24"/>
          <w:lang w:eastAsia="ru-RU"/>
        </w:rPr>
        <w:t>(эталонной и исследуемой ламп), индикатор, показывающий напряжение в вольтах и ток в амперах, и переключатель, который позволяет подключать индикатор поочередно к лампам.</w:t>
      </w:r>
    </w:p>
    <w:p w14:paraId="21E2EBBE" w14:textId="77777777" w:rsidR="00820A4A" w:rsidRPr="003300BF" w:rsidRDefault="00820A4A"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p>
    <w:p w14:paraId="22FE7D08" w14:textId="59B5BA7F" w:rsidR="00997F5D" w:rsidRPr="00B1337D" w:rsidRDefault="00946790"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b/>
          <w:bCs/>
          <w:color w:val="000000"/>
          <w:sz w:val="28"/>
          <w:szCs w:val="24"/>
          <w:lang w:eastAsia="ru-RU"/>
        </w:rPr>
      </w:pPr>
      <w:r>
        <w:rPr>
          <w:rFonts w:ascii="Times New Roman" w:eastAsia="Times New Roman" w:hAnsi="Times New Roman" w:cs="Times New Roman"/>
          <w:b/>
          <w:bCs/>
          <w:color w:val="000000"/>
          <w:sz w:val="28"/>
          <w:szCs w:val="24"/>
          <w:lang w:eastAsia="ru-RU"/>
        </w:rPr>
        <w:t>В</w:t>
      </w:r>
      <w:r w:rsidR="00997F5D" w:rsidRPr="00B1337D">
        <w:rPr>
          <w:rFonts w:ascii="Times New Roman" w:eastAsia="Times New Roman" w:hAnsi="Times New Roman" w:cs="Times New Roman"/>
          <w:b/>
          <w:bCs/>
          <w:color w:val="000000"/>
          <w:sz w:val="28"/>
          <w:szCs w:val="24"/>
          <w:lang w:eastAsia="ru-RU"/>
        </w:rPr>
        <w:t>ыполнени</w:t>
      </w:r>
      <w:r>
        <w:rPr>
          <w:rFonts w:ascii="Times New Roman" w:eastAsia="Times New Roman" w:hAnsi="Times New Roman" w:cs="Times New Roman"/>
          <w:b/>
          <w:bCs/>
          <w:color w:val="000000"/>
          <w:sz w:val="28"/>
          <w:szCs w:val="24"/>
          <w:lang w:eastAsia="ru-RU"/>
        </w:rPr>
        <w:t>е</w:t>
      </w:r>
      <w:r w:rsidR="00997F5D" w:rsidRPr="00B1337D">
        <w:rPr>
          <w:rFonts w:ascii="Times New Roman" w:eastAsia="Times New Roman" w:hAnsi="Times New Roman" w:cs="Times New Roman"/>
          <w:b/>
          <w:bCs/>
          <w:color w:val="000000"/>
          <w:sz w:val="28"/>
          <w:szCs w:val="24"/>
          <w:lang w:eastAsia="ru-RU"/>
        </w:rPr>
        <w:t xml:space="preserve"> работы</w:t>
      </w:r>
    </w:p>
    <w:p w14:paraId="180F55AE" w14:textId="0304B744" w:rsidR="00997F5D" w:rsidRDefault="003071B6"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w:t>
      </w:r>
      <w:r w:rsidR="0093428B">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Подключить измерительный блок к сети и включить его, нажав на клавишный</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выключатель на задней панели блока.</w:t>
      </w:r>
    </w:p>
    <w:p w14:paraId="1F56A96A" w14:textId="5A0C84A6" w:rsidR="00997F5D" w:rsidRPr="003300BF" w:rsidRDefault="003071B6"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2.</w:t>
      </w:r>
      <w:r w:rsidR="0093428B">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 xml:space="preserve">Регуляторы тока </w:t>
      </w:r>
      <w:r w:rsidR="003F7652">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 xml:space="preserve"> и </w:t>
      </w:r>
      <w:r w:rsidR="003F7652">
        <w:rPr>
          <w:rFonts w:ascii="Times New Roman" w:eastAsia="Times New Roman" w:hAnsi="Times New Roman" w:cs="Times New Roman"/>
          <w:color w:val="000000"/>
          <w:sz w:val="28"/>
          <w:szCs w:val="24"/>
          <w:lang w:eastAsia="ru-RU"/>
        </w:rPr>
        <w:t>напряжения 1</w:t>
      </w:r>
      <w:r w:rsidR="00997F5D" w:rsidRPr="003300BF">
        <w:rPr>
          <w:rFonts w:ascii="Times New Roman" w:eastAsia="Times New Roman" w:hAnsi="Times New Roman" w:cs="Times New Roman"/>
          <w:color w:val="000000"/>
          <w:sz w:val="28"/>
          <w:szCs w:val="24"/>
          <w:lang w:eastAsia="ru-RU"/>
        </w:rPr>
        <w:t xml:space="preserve"> установить в крайне левое положение. Переключатель справа от</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 xml:space="preserve">индикаторов установить в положение </w:t>
      </w:r>
      <w:r w:rsidR="003F7652" w:rsidRPr="003F7652">
        <w:rPr>
          <w:rFonts w:ascii="Times New Roman" w:eastAsia="Times New Roman" w:hAnsi="Times New Roman" w:cs="Times New Roman"/>
          <w:bCs/>
          <w:sz w:val="28"/>
          <w:szCs w:val="28"/>
          <w:lang w:eastAsia="ru-RU"/>
        </w:rPr>
        <w:t>1’</w:t>
      </w:r>
      <w:r w:rsidR="00997F5D" w:rsidRPr="003300BF">
        <w:rPr>
          <w:rFonts w:ascii="Times New Roman" w:eastAsia="Times New Roman" w:hAnsi="Times New Roman" w:cs="Times New Roman"/>
          <w:color w:val="000000"/>
          <w:sz w:val="28"/>
          <w:szCs w:val="24"/>
          <w:lang w:eastAsia="ru-RU"/>
        </w:rPr>
        <w:t xml:space="preserve">. </w:t>
      </w:r>
      <w:r w:rsidR="003F7652">
        <w:rPr>
          <w:rFonts w:ascii="Times New Roman" w:eastAsia="Times New Roman" w:hAnsi="Times New Roman" w:cs="Times New Roman"/>
          <w:color w:val="000000"/>
          <w:sz w:val="28"/>
          <w:szCs w:val="24"/>
          <w:lang w:eastAsia="ru-RU"/>
        </w:rPr>
        <w:t>Регулятором напряжения (п</w:t>
      </w:r>
      <w:r w:rsidR="00997F5D" w:rsidRPr="003300BF">
        <w:rPr>
          <w:rFonts w:ascii="Times New Roman" w:eastAsia="Times New Roman" w:hAnsi="Times New Roman" w:cs="Times New Roman"/>
          <w:color w:val="000000"/>
          <w:sz w:val="28"/>
          <w:szCs w:val="24"/>
          <w:lang w:eastAsia="ru-RU"/>
        </w:rPr>
        <w:t>отенциометром</w:t>
      </w:r>
      <w:r w:rsidR="003F7652">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1 установить напряжение 4В. При этом </w:t>
      </w:r>
      <w:r w:rsidR="006006E9">
        <w:rPr>
          <w:rFonts w:ascii="Times New Roman" w:eastAsia="Times New Roman" w:hAnsi="Times New Roman" w:cs="Times New Roman"/>
          <w:color w:val="000000"/>
          <w:sz w:val="28"/>
          <w:szCs w:val="24"/>
          <w:lang w:eastAsia="ru-RU"/>
        </w:rPr>
        <w:t xml:space="preserve">на индикаторе </w:t>
      </w:r>
      <w:r w:rsidR="00997F5D" w:rsidRPr="003300BF">
        <w:rPr>
          <w:rFonts w:ascii="Times New Roman" w:eastAsia="Times New Roman" w:hAnsi="Times New Roman" w:cs="Times New Roman"/>
          <w:color w:val="000000"/>
          <w:sz w:val="28"/>
          <w:szCs w:val="24"/>
          <w:lang w:eastAsia="ru-RU"/>
        </w:rPr>
        <w:t>будут измеряться напряжение на нит</w:t>
      </w:r>
      <w:r w:rsidR="00946790">
        <w:rPr>
          <w:rFonts w:ascii="Times New Roman" w:eastAsia="Times New Roman" w:hAnsi="Times New Roman" w:cs="Times New Roman"/>
          <w:color w:val="000000"/>
          <w:sz w:val="28"/>
          <w:szCs w:val="24"/>
          <w:lang w:eastAsia="ru-RU"/>
        </w:rPr>
        <w:t>и</w:t>
      </w:r>
      <w:r w:rsidR="00997F5D" w:rsidRPr="003300BF">
        <w:rPr>
          <w:rFonts w:ascii="Times New Roman" w:eastAsia="Times New Roman" w:hAnsi="Times New Roman" w:cs="Times New Roman"/>
          <w:color w:val="000000"/>
          <w:sz w:val="28"/>
          <w:szCs w:val="24"/>
          <w:lang w:eastAsia="ru-RU"/>
        </w:rPr>
        <w:t xml:space="preserve"> накала эталонной лампы и протекающий через нее ток. Значения напряжения и тока записать в таблицу 2.</w:t>
      </w:r>
      <w:r w:rsidR="00946790">
        <w:rPr>
          <w:rFonts w:ascii="Times New Roman" w:eastAsia="Times New Roman" w:hAnsi="Times New Roman" w:cs="Times New Roman"/>
          <w:color w:val="000000"/>
          <w:sz w:val="28"/>
          <w:szCs w:val="24"/>
          <w:lang w:eastAsia="ru-RU"/>
        </w:rPr>
        <w:t>2.</w:t>
      </w:r>
    </w:p>
    <w:p w14:paraId="5AADF9A2" w14:textId="38EED1B3" w:rsidR="00997F5D" w:rsidRPr="003300BF" w:rsidRDefault="00997F5D"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sidRPr="003300BF">
        <w:rPr>
          <w:rFonts w:ascii="Times New Roman" w:eastAsia="Times New Roman" w:hAnsi="Times New Roman" w:cs="Times New Roman"/>
          <w:color w:val="000000"/>
          <w:sz w:val="28"/>
          <w:szCs w:val="24"/>
          <w:lang w:eastAsia="ru-RU"/>
        </w:rPr>
        <w:t>По формуле (</w:t>
      </w:r>
      <w:r w:rsidR="00946790">
        <w:rPr>
          <w:rFonts w:ascii="Times New Roman" w:eastAsia="Times New Roman" w:hAnsi="Times New Roman" w:cs="Times New Roman"/>
          <w:color w:val="000000"/>
          <w:sz w:val="28"/>
          <w:szCs w:val="24"/>
          <w:lang w:eastAsia="ru-RU"/>
        </w:rPr>
        <w:t>2.</w:t>
      </w:r>
      <w:r w:rsidRPr="003300BF">
        <w:rPr>
          <w:rFonts w:ascii="Times New Roman" w:eastAsia="Times New Roman" w:hAnsi="Times New Roman" w:cs="Times New Roman"/>
          <w:color w:val="000000"/>
          <w:sz w:val="28"/>
          <w:szCs w:val="24"/>
          <w:lang w:eastAsia="ru-RU"/>
        </w:rPr>
        <w:t>5) рас</w:t>
      </w:r>
      <w:r w:rsidRPr="003300BF">
        <w:rPr>
          <w:rFonts w:ascii="Times New Roman" w:eastAsia="Times New Roman" w:hAnsi="Times New Roman" w:cs="Times New Roman"/>
          <w:color w:val="000000"/>
          <w:sz w:val="28"/>
          <w:szCs w:val="24"/>
          <w:lang w:val="en-US" w:eastAsia="ru-RU"/>
        </w:rPr>
        <w:t>c</w:t>
      </w:r>
      <w:r w:rsidRPr="003300BF">
        <w:rPr>
          <w:rFonts w:ascii="Times New Roman" w:eastAsia="Times New Roman" w:hAnsi="Times New Roman" w:cs="Times New Roman"/>
          <w:color w:val="000000"/>
          <w:sz w:val="28"/>
          <w:szCs w:val="24"/>
          <w:lang w:eastAsia="ru-RU"/>
        </w:rPr>
        <w:t xml:space="preserve">читать температуру </w:t>
      </w:r>
      <w:r w:rsidR="00946790">
        <w:rPr>
          <w:rFonts w:ascii="Times New Roman" w:eastAsia="Times New Roman" w:hAnsi="Times New Roman" w:cs="Times New Roman"/>
          <w:color w:val="000000"/>
          <w:sz w:val="28"/>
          <w:szCs w:val="24"/>
          <w:lang w:eastAsia="ru-RU"/>
        </w:rPr>
        <w:t>э</w:t>
      </w:r>
      <w:r w:rsidRPr="003300BF">
        <w:rPr>
          <w:rFonts w:ascii="Times New Roman" w:eastAsia="Times New Roman" w:hAnsi="Times New Roman" w:cs="Times New Roman"/>
          <w:color w:val="000000"/>
          <w:sz w:val="28"/>
          <w:szCs w:val="24"/>
          <w:lang w:eastAsia="ru-RU"/>
        </w:rPr>
        <w:t xml:space="preserve">талонной нити </w:t>
      </w:r>
      <w:r w:rsidR="0093428B">
        <w:rPr>
          <w:rFonts w:ascii="Times New Roman" w:eastAsia="Times New Roman" w:hAnsi="Times New Roman" w:cs="Times New Roman"/>
          <w:b/>
          <w:i/>
          <w:color w:val="000000"/>
          <w:sz w:val="28"/>
          <w:szCs w:val="24"/>
          <w:lang w:eastAsia="ru-RU"/>
        </w:rPr>
        <w:t>Т</w:t>
      </w:r>
      <w:r w:rsidR="0093428B">
        <w:rPr>
          <w:rFonts w:ascii="Times New Roman" w:eastAsia="Times New Roman" w:hAnsi="Times New Roman" w:cs="Times New Roman"/>
          <w:b/>
          <w:i/>
          <w:color w:val="000000"/>
          <w:sz w:val="28"/>
          <w:szCs w:val="24"/>
          <w:vertAlign w:val="subscript"/>
          <w:lang w:eastAsia="ru-RU"/>
        </w:rPr>
        <w:t>я</w:t>
      </w:r>
      <w:r w:rsidRPr="003300BF">
        <w:rPr>
          <w:rFonts w:ascii="Times New Roman" w:eastAsia="Times New Roman" w:hAnsi="Times New Roman" w:cs="Times New Roman"/>
          <w:color w:val="000000"/>
          <w:sz w:val="28"/>
          <w:szCs w:val="24"/>
          <w:lang w:eastAsia="ru-RU"/>
        </w:rPr>
        <w:t>, и занести результаты в таблицу</w:t>
      </w:r>
      <w:r>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2.</w:t>
      </w:r>
      <w:r w:rsidR="00946790">
        <w:rPr>
          <w:rFonts w:ascii="Times New Roman" w:eastAsia="Times New Roman" w:hAnsi="Times New Roman" w:cs="Times New Roman"/>
          <w:color w:val="000000"/>
          <w:sz w:val="28"/>
          <w:szCs w:val="24"/>
          <w:lang w:eastAsia="ru-RU"/>
        </w:rPr>
        <w:t>2.</w:t>
      </w:r>
    </w:p>
    <w:p w14:paraId="5F4EA98C" w14:textId="79D17BE9" w:rsidR="00997F5D" w:rsidRPr="003300BF" w:rsidRDefault="003071B6"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3.</w:t>
      </w:r>
      <w:r w:rsidR="0093428B">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 xml:space="preserve">Перевести переключатель в положение </w:t>
      </w:r>
      <w:r w:rsidR="001C4F7C">
        <w:rPr>
          <w:rFonts w:ascii="Times New Roman" w:eastAsia="Times New Roman" w:hAnsi="Times New Roman" w:cs="Times New Roman"/>
          <w:bCs/>
          <w:sz w:val="28"/>
          <w:szCs w:val="28"/>
          <w:lang w:eastAsia="ru-RU"/>
        </w:rPr>
        <w:t>2</w:t>
      </w:r>
      <w:r w:rsidR="001C4F7C" w:rsidRPr="003F7652">
        <w:rPr>
          <w:rFonts w:ascii="Times New Roman" w:eastAsia="Times New Roman" w:hAnsi="Times New Roman" w:cs="Times New Roman"/>
          <w:bCs/>
          <w:sz w:val="28"/>
          <w:szCs w:val="28"/>
          <w:lang w:eastAsia="ru-RU"/>
        </w:rPr>
        <w:t>’</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и</w:t>
      </w:r>
      <w:r w:rsidR="00997F5D">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вращ</w:t>
      </w:r>
      <w:r w:rsidR="00997F5D">
        <w:rPr>
          <w:rFonts w:ascii="Times New Roman" w:eastAsia="Times New Roman" w:hAnsi="Times New Roman" w:cs="Times New Roman"/>
          <w:color w:val="000000"/>
          <w:sz w:val="28"/>
          <w:szCs w:val="24"/>
          <w:lang w:eastAsia="ru-RU"/>
        </w:rPr>
        <w:t xml:space="preserve">ая ручку регулятора тока 2, </w:t>
      </w:r>
      <w:r w:rsidR="00997F5D" w:rsidRPr="003300BF">
        <w:rPr>
          <w:rFonts w:ascii="Times New Roman" w:eastAsia="Times New Roman" w:hAnsi="Times New Roman" w:cs="Times New Roman"/>
          <w:color w:val="000000"/>
          <w:sz w:val="28"/>
          <w:szCs w:val="24"/>
          <w:lang w:eastAsia="ru-RU"/>
        </w:rPr>
        <w:t>добиться</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исчезновения рабочего участка нити исследуемой лампы (горизонтальная нить) на фоне</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изображения нити эталонной (вертикальная нить) лампы накаливания. Используя значение</w:t>
      </w:r>
      <w:r w:rsidR="00997F5D">
        <w:rPr>
          <w:rFonts w:ascii="Times New Roman" w:eastAsia="Times New Roman" w:hAnsi="Times New Roman" w:cs="Times New Roman"/>
          <w:color w:val="000000"/>
          <w:sz w:val="28"/>
          <w:szCs w:val="24"/>
          <w:lang w:eastAsia="ru-RU"/>
        </w:rPr>
        <w:t xml:space="preserve"> </w:t>
      </w:r>
      <w:r w:rsidR="00997F5D">
        <w:rPr>
          <w:rFonts w:ascii="Times New Roman" w:eastAsia="Times New Roman" w:hAnsi="Times New Roman" w:cs="Times New Roman"/>
          <w:b/>
          <w:i/>
          <w:color w:val="000000"/>
          <w:sz w:val="28"/>
          <w:szCs w:val="24"/>
          <w:lang w:eastAsia="ru-RU"/>
        </w:rPr>
        <w:t>Т</w:t>
      </w:r>
      <w:r w:rsidR="00997F5D">
        <w:rPr>
          <w:rFonts w:ascii="Times New Roman" w:eastAsia="Times New Roman" w:hAnsi="Times New Roman" w:cs="Times New Roman"/>
          <w:b/>
          <w:i/>
          <w:color w:val="000000"/>
          <w:sz w:val="28"/>
          <w:szCs w:val="24"/>
          <w:vertAlign w:val="subscript"/>
          <w:lang w:eastAsia="ru-RU"/>
        </w:rPr>
        <w:t>я</w:t>
      </w:r>
      <w:r w:rsidR="00997F5D" w:rsidRPr="003300BF">
        <w:rPr>
          <w:rFonts w:ascii="Times New Roman" w:eastAsia="Times New Roman" w:hAnsi="Times New Roman" w:cs="Times New Roman"/>
          <w:color w:val="000000"/>
          <w:sz w:val="28"/>
          <w:szCs w:val="24"/>
          <w:lang w:eastAsia="ru-RU"/>
        </w:rPr>
        <w:t>, полученные в п</w:t>
      </w:r>
      <w:r w:rsidR="0093428B">
        <w:rPr>
          <w:rFonts w:ascii="Times New Roman" w:eastAsia="Times New Roman" w:hAnsi="Times New Roman" w:cs="Times New Roman"/>
          <w:color w:val="000000"/>
          <w:sz w:val="28"/>
          <w:szCs w:val="24"/>
          <w:lang w:eastAsia="ru-RU"/>
        </w:rPr>
        <w:t xml:space="preserve">ункте </w:t>
      </w:r>
      <w:r w:rsidR="00997F5D" w:rsidRPr="003300BF">
        <w:rPr>
          <w:rFonts w:ascii="Times New Roman" w:eastAsia="Times New Roman" w:hAnsi="Times New Roman" w:cs="Times New Roman"/>
          <w:color w:val="000000"/>
          <w:sz w:val="28"/>
          <w:szCs w:val="24"/>
          <w:lang w:eastAsia="ru-RU"/>
        </w:rPr>
        <w:t xml:space="preserve">2 из таблицы </w:t>
      </w:r>
      <w:r w:rsidR="0093428B">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1 найти</w:t>
      </w:r>
      <w:r w:rsidR="001C4F7C">
        <w:rPr>
          <w:rFonts w:ascii="Times New Roman" w:eastAsia="Times New Roman" w:hAnsi="Times New Roman" w:cs="Times New Roman"/>
          <w:color w:val="000000"/>
          <w:sz w:val="28"/>
          <w:szCs w:val="24"/>
          <w:lang w:eastAsia="ru-RU"/>
        </w:rPr>
        <w:t xml:space="preserve"> </w:t>
      </w:r>
      <w:r w:rsidR="001C4F7C" w:rsidRPr="003300BF">
        <w:rPr>
          <w:rFonts w:ascii="Times New Roman" w:eastAsia="Times New Roman" w:hAnsi="Times New Roman" w:cs="Times New Roman"/>
          <w:color w:val="000000"/>
          <w:sz w:val="28"/>
          <w:szCs w:val="24"/>
          <w:lang w:eastAsia="ru-RU"/>
        </w:rPr>
        <w:t>спектральн</w:t>
      </w:r>
      <w:r w:rsidR="001C4F7C">
        <w:rPr>
          <w:rFonts w:ascii="Times New Roman" w:eastAsia="Times New Roman" w:hAnsi="Times New Roman" w:cs="Times New Roman"/>
          <w:color w:val="000000"/>
          <w:sz w:val="28"/>
          <w:szCs w:val="24"/>
          <w:lang w:eastAsia="ru-RU"/>
        </w:rPr>
        <w:t>ую</w:t>
      </w:r>
      <w:r w:rsidR="001C4F7C" w:rsidRPr="003300BF">
        <w:rPr>
          <w:rFonts w:ascii="Times New Roman" w:eastAsia="Times New Roman" w:hAnsi="Times New Roman" w:cs="Times New Roman"/>
          <w:color w:val="000000"/>
          <w:sz w:val="28"/>
          <w:szCs w:val="24"/>
          <w:lang w:eastAsia="ru-RU"/>
        </w:rPr>
        <w:t xml:space="preserve"> излучательн</w:t>
      </w:r>
      <w:r w:rsidR="001C4F7C">
        <w:rPr>
          <w:rFonts w:ascii="Times New Roman" w:eastAsia="Times New Roman" w:hAnsi="Times New Roman" w:cs="Times New Roman"/>
          <w:color w:val="000000"/>
          <w:sz w:val="28"/>
          <w:szCs w:val="24"/>
          <w:lang w:eastAsia="ru-RU"/>
        </w:rPr>
        <w:t>ую</w:t>
      </w:r>
      <w:r w:rsidR="001C4F7C" w:rsidRPr="003300BF">
        <w:rPr>
          <w:rFonts w:ascii="Times New Roman" w:eastAsia="Times New Roman" w:hAnsi="Times New Roman" w:cs="Times New Roman"/>
          <w:color w:val="000000"/>
          <w:sz w:val="28"/>
          <w:szCs w:val="24"/>
          <w:lang w:eastAsia="ru-RU"/>
        </w:rPr>
        <w:t xml:space="preserve"> способность вольфрама</w:t>
      </w:r>
      <w:r w:rsidR="00997F5D" w:rsidRPr="003300BF">
        <w:rPr>
          <w:rFonts w:ascii="Times New Roman" w:eastAsia="Times New Roman" w:hAnsi="Times New Roman" w:cs="Times New Roman"/>
          <w:color w:val="000000"/>
          <w:sz w:val="28"/>
          <w:szCs w:val="24"/>
          <w:lang w:eastAsia="ru-RU"/>
        </w:rPr>
        <w:t xml:space="preserve"> </w:t>
      </w:r>
      <m:oMath>
        <m:sSub>
          <m:sSubPr>
            <m:ctrlPr>
              <w:rPr>
                <w:rFonts w:ascii="Cambria Math" w:eastAsia="Times New Roman" w:hAnsi="Cambria Math" w:cs="Times New Roman"/>
                <w:b/>
                <w:i/>
                <w:color w:val="000000"/>
                <w:sz w:val="28"/>
                <w:szCs w:val="24"/>
                <w:lang w:eastAsia="ru-RU"/>
              </w:rPr>
            </m:ctrlPr>
          </m:sSubPr>
          <m:e>
            <m:r>
              <m:rPr>
                <m:sty m:val="bi"/>
              </m:rPr>
              <w:rPr>
                <w:rFonts w:ascii="Cambria Math" w:eastAsia="Times New Roman" w:hAnsi="Cambria Math" w:cs="Times New Roman"/>
                <w:color w:val="000000"/>
                <w:sz w:val="28"/>
                <w:szCs w:val="24"/>
                <w:lang w:eastAsia="ru-RU"/>
              </w:rPr>
              <m:t>α</m:t>
            </m:r>
          </m:e>
          <m:sub>
            <m:r>
              <m:rPr>
                <m:sty m:val="bi"/>
              </m:rPr>
              <w:rPr>
                <w:rFonts w:ascii="Cambria Math" w:eastAsia="Times New Roman" w:hAnsi="Cambria Math" w:cs="Times New Roman"/>
                <w:color w:val="000000"/>
                <w:sz w:val="28"/>
                <w:szCs w:val="24"/>
                <w:lang w:eastAsia="ru-RU"/>
              </w:rPr>
              <m:t>λT</m:t>
            </m:r>
          </m:sub>
        </m:sSub>
      </m:oMath>
      <w:r w:rsidR="00997F5D" w:rsidRPr="003300BF">
        <w:rPr>
          <w:rFonts w:ascii="Times New Roman" w:eastAsia="Times New Roman" w:hAnsi="Times New Roman" w:cs="Times New Roman"/>
          <w:color w:val="000000"/>
          <w:sz w:val="28"/>
          <w:szCs w:val="24"/>
          <w:lang w:eastAsia="ru-RU"/>
        </w:rPr>
        <w:t>, и по формуле (</w:t>
      </w:r>
      <w:r w:rsidR="0093428B">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 xml:space="preserve">6) определить истинную температуру нити </w:t>
      </w:r>
      <w:r w:rsidR="00997F5D" w:rsidRPr="005419C7">
        <w:rPr>
          <w:rFonts w:ascii="Times New Roman" w:eastAsia="Times New Roman" w:hAnsi="Times New Roman" w:cs="Times New Roman"/>
          <w:b/>
          <w:i/>
          <w:color w:val="000000"/>
          <w:sz w:val="28"/>
          <w:szCs w:val="24"/>
          <w:lang w:eastAsia="ru-RU"/>
        </w:rPr>
        <w:t>Т</w:t>
      </w:r>
      <w:r w:rsidR="00997F5D" w:rsidRPr="003300BF">
        <w:rPr>
          <w:rFonts w:ascii="Times New Roman" w:eastAsia="Times New Roman" w:hAnsi="Times New Roman" w:cs="Times New Roman"/>
          <w:color w:val="000000"/>
          <w:sz w:val="28"/>
          <w:szCs w:val="24"/>
          <w:lang w:eastAsia="ru-RU"/>
        </w:rPr>
        <w:t>. После измерения</w:t>
      </w:r>
      <w:r w:rsidR="001C4F7C">
        <w:rPr>
          <w:rFonts w:ascii="Times New Roman" w:eastAsia="Times New Roman" w:hAnsi="Times New Roman" w:cs="Times New Roman"/>
          <w:color w:val="000000"/>
          <w:sz w:val="28"/>
          <w:szCs w:val="24"/>
          <w:lang w:eastAsia="ru-RU"/>
        </w:rPr>
        <w:t>,</w:t>
      </w:r>
      <w:r w:rsidR="00997F5D" w:rsidRPr="003300BF">
        <w:rPr>
          <w:rFonts w:ascii="Times New Roman" w:eastAsia="Times New Roman" w:hAnsi="Times New Roman" w:cs="Times New Roman"/>
          <w:color w:val="000000"/>
          <w:sz w:val="28"/>
          <w:szCs w:val="24"/>
          <w:lang w:eastAsia="ru-RU"/>
        </w:rPr>
        <w:t xml:space="preserve"> ручку </w:t>
      </w:r>
      <w:r w:rsidR="001C4F7C" w:rsidRPr="003F7652">
        <w:rPr>
          <w:rFonts w:ascii="Times New Roman" w:eastAsia="Times New Roman" w:hAnsi="Times New Roman" w:cs="Times New Roman"/>
          <w:bCs/>
          <w:sz w:val="28"/>
          <w:szCs w:val="28"/>
          <w:lang w:eastAsia="ru-RU"/>
        </w:rPr>
        <w:t>регулятор</w:t>
      </w:r>
      <w:r w:rsidR="001C4F7C">
        <w:rPr>
          <w:rFonts w:ascii="Times New Roman" w:eastAsia="Times New Roman" w:hAnsi="Times New Roman" w:cs="Times New Roman"/>
          <w:bCs/>
          <w:sz w:val="28"/>
          <w:szCs w:val="28"/>
          <w:lang w:eastAsia="ru-RU"/>
        </w:rPr>
        <w:t>а</w:t>
      </w:r>
      <w:r w:rsidR="001C4F7C" w:rsidRPr="003F7652">
        <w:rPr>
          <w:rFonts w:ascii="Times New Roman" w:eastAsia="Times New Roman" w:hAnsi="Times New Roman" w:cs="Times New Roman"/>
          <w:bCs/>
          <w:sz w:val="28"/>
          <w:szCs w:val="28"/>
          <w:lang w:eastAsia="ru-RU"/>
        </w:rPr>
        <w:t xml:space="preserve"> тока</w:t>
      </w:r>
      <w:r w:rsidR="001C4F7C" w:rsidRPr="003300BF">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2 повернуть в крайнее левое положение. При этом накал исследуемой лампы уменьшается до минимума.</w:t>
      </w:r>
    </w:p>
    <w:p w14:paraId="67CB36B3" w14:textId="55C5C99A" w:rsidR="00997F5D" w:rsidRDefault="00997F5D"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4</w:t>
      </w:r>
      <w:r w:rsidR="003071B6">
        <w:rPr>
          <w:rFonts w:ascii="Times New Roman" w:eastAsia="Times New Roman" w:hAnsi="Times New Roman" w:cs="Times New Roman"/>
          <w:color w:val="000000"/>
          <w:sz w:val="28"/>
          <w:szCs w:val="24"/>
          <w:lang w:eastAsia="ru-RU"/>
        </w:rPr>
        <w:t>.</w:t>
      </w:r>
      <w:r w:rsidR="0093428B">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 xml:space="preserve">Установите </w:t>
      </w:r>
      <w:r w:rsidR="001C4F7C" w:rsidRPr="003F7652">
        <w:rPr>
          <w:rFonts w:ascii="Times New Roman" w:eastAsia="Times New Roman" w:hAnsi="Times New Roman" w:cs="Times New Roman"/>
          <w:bCs/>
          <w:sz w:val="28"/>
          <w:szCs w:val="28"/>
          <w:lang w:eastAsia="ru-RU"/>
        </w:rPr>
        <w:t>регулятор</w:t>
      </w:r>
      <w:r w:rsidR="001C4F7C">
        <w:rPr>
          <w:rFonts w:ascii="Times New Roman" w:eastAsia="Times New Roman" w:hAnsi="Times New Roman" w:cs="Times New Roman"/>
          <w:bCs/>
          <w:sz w:val="28"/>
          <w:szCs w:val="28"/>
          <w:lang w:eastAsia="ru-RU"/>
        </w:rPr>
        <w:t>ом</w:t>
      </w:r>
      <w:r w:rsidR="001C4F7C" w:rsidRPr="003F7652">
        <w:rPr>
          <w:rFonts w:ascii="Times New Roman" w:eastAsia="Times New Roman" w:hAnsi="Times New Roman" w:cs="Times New Roman"/>
          <w:bCs/>
          <w:sz w:val="28"/>
          <w:szCs w:val="28"/>
          <w:lang w:eastAsia="ru-RU"/>
        </w:rPr>
        <w:t xml:space="preserve"> напряжения (потенциометр</w:t>
      </w:r>
      <w:r w:rsidR="001C4F7C">
        <w:rPr>
          <w:rFonts w:ascii="Times New Roman" w:eastAsia="Times New Roman" w:hAnsi="Times New Roman" w:cs="Times New Roman"/>
          <w:bCs/>
          <w:sz w:val="28"/>
          <w:szCs w:val="28"/>
          <w:lang w:eastAsia="ru-RU"/>
        </w:rPr>
        <w:t>ом</w:t>
      </w:r>
      <w:r w:rsidR="001C4F7C" w:rsidRPr="003F7652">
        <w:rPr>
          <w:rFonts w:ascii="Times New Roman" w:eastAsia="Times New Roman" w:hAnsi="Times New Roman" w:cs="Times New Roman"/>
          <w:bCs/>
          <w:sz w:val="28"/>
          <w:szCs w:val="28"/>
          <w:lang w:eastAsia="ru-RU"/>
        </w:rPr>
        <w:t>)</w:t>
      </w:r>
      <w:r w:rsidR="001C4F7C">
        <w:rPr>
          <w:rFonts w:ascii="Times New Roman" w:eastAsia="Times New Roman" w:hAnsi="Times New Roman" w:cs="Times New Roman"/>
          <w:bCs/>
          <w:sz w:val="28"/>
          <w:szCs w:val="28"/>
          <w:lang w:eastAsia="ru-RU"/>
        </w:rPr>
        <w:t xml:space="preserve"> 1</w:t>
      </w:r>
      <w:r w:rsidR="001C4F7C" w:rsidRPr="003F7652">
        <w:rPr>
          <w:rFonts w:ascii="Times New Roman" w:eastAsia="Times New Roman" w:hAnsi="Times New Roman" w:cs="Times New Roman"/>
          <w:bCs/>
          <w:sz w:val="28"/>
          <w:szCs w:val="28"/>
          <w:lang w:eastAsia="ru-RU"/>
        </w:rPr>
        <w:t xml:space="preserve"> </w:t>
      </w:r>
      <w:r w:rsidRPr="003300BF">
        <w:rPr>
          <w:rFonts w:ascii="Times New Roman" w:eastAsia="Times New Roman" w:hAnsi="Times New Roman" w:cs="Times New Roman"/>
          <w:color w:val="000000"/>
          <w:sz w:val="28"/>
          <w:szCs w:val="24"/>
          <w:lang w:eastAsia="ru-RU"/>
        </w:rPr>
        <w:t xml:space="preserve">напряжение на лампе накаливания </w:t>
      </w:r>
      <w:r w:rsidRPr="005419C7">
        <w:rPr>
          <w:rFonts w:ascii="Times New Roman" w:eastAsia="Times New Roman" w:hAnsi="Times New Roman" w:cs="Times New Roman"/>
          <w:b/>
          <w:i/>
          <w:color w:val="000000"/>
          <w:sz w:val="28"/>
          <w:szCs w:val="24"/>
          <w:lang w:eastAsia="ru-RU"/>
        </w:rPr>
        <w:t>U</w:t>
      </w:r>
      <w:r w:rsidR="001C4F7C">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 6</w:t>
      </w:r>
      <w:r w:rsidR="005471A6">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 xml:space="preserve">В, а затем </w:t>
      </w:r>
      <w:r w:rsidRPr="005419C7">
        <w:rPr>
          <w:rFonts w:ascii="Times New Roman" w:eastAsia="Times New Roman" w:hAnsi="Times New Roman" w:cs="Times New Roman"/>
          <w:b/>
          <w:i/>
          <w:color w:val="000000"/>
          <w:sz w:val="28"/>
          <w:szCs w:val="24"/>
          <w:lang w:eastAsia="ru-RU"/>
        </w:rPr>
        <w:t>U</w:t>
      </w:r>
      <w:r w:rsidRPr="003300BF">
        <w:rPr>
          <w:rFonts w:ascii="Times New Roman" w:eastAsia="Times New Roman" w:hAnsi="Times New Roman" w:cs="Times New Roman"/>
          <w:color w:val="000000"/>
          <w:sz w:val="28"/>
          <w:szCs w:val="24"/>
          <w:lang w:eastAsia="ru-RU"/>
        </w:rPr>
        <w:t xml:space="preserve"> = 3</w:t>
      </w:r>
      <w:r w:rsidR="005471A6">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В, повторяя пункты</w:t>
      </w:r>
      <w:r>
        <w:rPr>
          <w:rFonts w:ascii="Times New Roman" w:eastAsia="Times New Roman" w:hAnsi="Times New Roman" w:cs="Times New Roman"/>
          <w:color w:val="000000"/>
          <w:sz w:val="28"/>
          <w:szCs w:val="24"/>
          <w:lang w:eastAsia="ru-RU"/>
        </w:rPr>
        <w:t xml:space="preserve"> </w:t>
      </w:r>
      <w:r w:rsidRPr="003300BF">
        <w:rPr>
          <w:rFonts w:ascii="Times New Roman" w:eastAsia="Times New Roman" w:hAnsi="Times New Roman" w:cs="Times New Roman"/>
          <w:color w:val="000000"/>
          <w:sz w:val="28"/>
          <w:szCs w:val="24"/>
          <w:lang w:eastAsia="ru-RU"/>
        </w:rPr>
        <w:t>2</w:t>
      </w:r>
      <w:r w:rsidR="0093428B">
        <w:rPr>
          <w:rFonts w:ascii="Times New Roman" w:eastAsia="Times New Roman" w:hAnsi="Times New Roman" w:cs="Times New Roman"/>
          <w:color w:val="000000"/>
          <w:sz w:val="28"/>
          <w:szCs w:val="24"/>
          <w:lang w:eastAsia="ru-RU"/>
        </w:rPr>
        <w:t>–</w:t>
      </w:r>
      <w:r w:rsidRPr="003300BF">
        <w:rPr>
          <w:rFonts w:ascii="Times New Roman" w:eastAsia="Times New Roman" w:hAnsi="Times New Roman" w:cs="Times New Roman"/>
          <w:color w:val="000000"/>
          <w:sz w:val="28"/>
          <w:szCs w:val="24"/>
          <w:lang w:eastAsia="ru-RU"/>
        </w:rPr>
        <w:t>4. Результаты измерений занести в таблицу 2</w:t>
      </w:r>
      <w:r w:rsidR="0093428B">
        <w:rPr>
          <w:rFonts w:ascii="Times New Roman" w:eastAsia="Times New Roman" w:hAnsi="Times New Roman" w:cs="Times New Roman"/>
          <w:color w:val="000000"/>
          <w:sz w:val="28"/>
          <w:szCs w:val="24"/>
          <w:lang w:eastAsia="ru-RU"/>
        </w:rPr>
        <w:t>.2</w:t>
      </w:r>
      <w:r w:rsidRPr="003300BF">
        <w:rPr>
          <w:rFonts w:ascii="Times New Roman" w:eastAsia="Times New Roman" w:hAnsi="Times New Roman" w:cs="Times New Roman"/>
          <w:color w:val="000000"/>
          <w:sz w:val="28"/>
          <w:szCs w:val="24"/>
          <w:lang w:eastAsia="ru-RU"/>
        </w:rPr>
        <w:t>.</w:t>
      </w:r>
    </w:p>
    <w:p w14:paraId="10812D4B" w14:textId="77777777" w:rsidR="00E14F55" w:rsidRPr="003300BF" w:rsidRDefault="00E14F55"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color w:val="000000"/>
          <w:sz w:val="28"/>
          <w:szCs w:val="24"/>
          <w:lang w:eastAsia="ru-RU"/>
        </w:rPr>
      </w:pPr>
    </w:p>
    <w:p w14:paraId="79FE5EDE" w14:textId="6B867E80" w:rsidR="00997F5D" w:rsidRPr="00E14F55" w:rsidRDefault="00997F5D" w:rsidP="00E14F55">
      <w:pPr>
        <w:shd w:val="clear" w:color="auto" w:fill="FFFFFF"/>
        <w:tabs>
          <w:tab w:val="left" w:pos="4111"/>
        </w:tabs>
        <w:suppressAutoHyphens/>
        <w:spacing w:after="0" w:line="240" w:lineRule="auto"/>
        <w:ind w:right="62" w:firstLine="709"/>
        <w:jc w:val="both"/>
        <w:rPr>
          <w:rFonts w:ascii="Times New Roman" w:eastAsia="Times New Roman" w:hAnsi="Times New Roman" w:cs="Times New Roman"/>
          <w:sz w:val="28"/>
          <w:szCs w:val="24"/>
          <w:lang w:eastAsia="ru-RU"/>
        </w:rPr>
      </w:pPr>
      <w:r w:rsidRPr="003300BF">
        <w:rPr>
          <w:rFonts w:ascii="Times New Roman" w:eastAsia="Times New Roman" w:hAnsi="Times New Roman" w:cs="Times New Roman"/>
          <w:color w:val="000000"/>
          <w:sz w:val="28"/>
          <w:szCs w:val="24"/>
          <w:lang w:eastAsia="ru-RU"/>
        </w:rPr>
        <w:t>Таблица 2</w:t>
      </w:r>
      <w:r w:rsidR="0093428B">
        <w:rPr>
          <w:rFonts w:ascii="Times New Roman" w:eastAsia="Times New Roman" w:hAnsi="Times New Roman" w:cs="Times New Roman"/>
          <w:color w:val="000000"/>
          <w:sz w:val="28"/>
          <w:szCs w:val="24"/>
          <w:lang w:eastAsia="ru-RU"/>
        </w:rPr>
        <w:t xml:space="preserve">.2 – </w:t>
      </w:r>
      <w:r w:rsidR="00E14F55">
        <w:rPr>
          <w:rFonts w:ascii="Times New Roman" w:eastAsia="Times New Roman" w:hAnsi="Times New Roman" w:cs="Times New Roman"/>
          <w:color w:val="000000"/>
          <w:sz w:val="28"/>
          <w:szCs w:val="24"/>
          <w:lang w:eastAsia="ru-RU"/>
        </w:rPr>
        <w:t xml:space="preserve">Данные для </w:t>
      </w:r>
      <w:r w:rsidR="00E14F55" w:rsidRPr="003300BF">
        <w:rPr>
          <w:rFonts w:ascii="Times New Roman" w:hAnsi="Times New Roman" w:cs="Times New Roman"/>
          <w:sz w:val="28"/>
          <w:szCs w:val="24"/>
        </w:rPr>
        <w:t>определение постоянных, характеризующих излучение металла</w:t>
      </w:r>
    </w:p>
    <w:tbl>
      <w:tblPr>
        <w:tblStyle w:val="ab"/>
        <w:tblW w:w="9747" w:type="dxa"/>
        <w:tblLook w:val="04A0" w:firstRow="1" w:lastRow="0" w:firstColumn="1" w:lastColumn="0" w:noHBand="0" w:noVBand="1"/>
      </w:tblPr>
      <w:tblGrid>
        <w:gridCol w:w="1533"/>
        <w:gridCol w:w="1339"/>
        <w:gridCol w:w="1205"/>
        <w:gridCol w:w="1276"/>
        <w:gridCol w:w="1134"/>
        <w:gridCol w:w="1559"/>
        <w:gridCol w:w="1701"/>
      </w:tblGrid>
      <w:tr w:rsidR="00997F5D" w:rsidRPr="003300BF" w14:paraId="74DC504F" w14:textId="77777777" w:rsidTr="00441C5D">
        <w:tc>
          <w:tcPr>
            <w:tcW w:w="1533" w:type="dxa"/>
            <w:vAlign w:val="center"/>
          </w:tcPr>
          <w:p w14:paraId="2E8A75CB" w14:textId="68B1D118" w:rsidR="00997F5D" w:rsidRPr="003300BF" w:rsidRDefault="00E14F55" w:rsidP="00E14F55">
            <w:pPr>
              <w:keepNext/>
              <w:tabs>
                <w:tab w:val="left" w:pos="4111"/>
              </w:tabs>
              <w:suppressAutoHyphens/>
              <w:ind w:right="62"/>
              <w:jc w:val="center"/>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Номер </w:t>
            </w:r>
            <w:r w:rsidR="0093428B">
              <w:rPr>
                <w:rFonts w:ascii="Times New Roman" w:eastAsia="Times New Roman" w:hAnsi="Times New Roman" w:cs="Times New Roman"/>
                <w:color w:val="000000"/>
                <w:sz w:val="28"/>
                <w:szCs w:val="24"/>
                <w:lang w:eastAsia="ru-RU"/>
              </w:rPr>
              <w:t>измерения</w:t>
            </w:r>
          </w:p>
        </w:tc>
        <w:tc>
          <w:tcPr>
            <w:tcW w:w="1339" w:type="dxa"/>
            <w:vAlign w:val="center"/>
          </w:tcPr>
          <w:p w14:paraId="10D5AC10" w14:textId="77777777" w:rsidR="00997F5D" w:rsidRPr="003300BF" w:rsidRDefault="00997F5D" w:rsidP="0093428B">
            <w:pPr>
              <w:tabs>
                <w:tab w:val="left" w:pos="4111"/>
              </w:tabs>
              <w:suppressAutoHyphens/>
              <w:ind w:right="62"/>
              <w:jc w:val="center"/>
              <w:rPr>
                <w:rFonts w:ascii="Times New Roman" w:eastAsia="Times New Roman" w:hAnsi="Times New Roman" w:cs="Times New Roman"/>
                <w:color w:val="000000"/>
                <w:sz w:val="28"/>
                <w:szCs w:val="24"/>
                <w:lang w:val="en-US" w:eastAsia="ru-RU"/>
              </w:rPr>
            </w:pPr>
            <w:r w:rsidRPr="00C3578E">
              <w:rPr>
                <w:rFonts w:ascii="Times New Roman" w:eastAsia="Times New Roman" w:hAnsi="Times New Roman" w:cs="Times New Roman"/>
                <w:b/>
                <w:i/>
                <w:color w:val="000000"/>
                <w:sz w:val="28"/>
                <w:szCs w:val="24"/>
                <w:lang w:val="en-US" w:eastAsia="ru-RU"/>
              </w:rPr>
              <w:t>U</w:t>
            </w:r>
            <w:r w:rsidRPr="003300BF">
              <w:rPr>
                <w:rFonts w:ascii="Times New Roman" w:eastAsia="Times New Roman" w:hAnsi="Times New Roman" w:cs="Times New Roman"/>
                <w:color w:val="000000"/>
                <w:sz w:val="28"/>
                <w:szCs w:val="24"/>
                <w:lang w:val="en-US" w:eastAsia="ru-RU"/>
              </w:rPr>
              <w:t>, B</w:t>
            </w:r>
          </w:p>
        </w:tc>
        <w:tc>
          <w:tcPr>
            <w:tcW w:w="1205" w:type="dxa"/>
            <w:vAlign w:val="center"/>
          </w:tcPr>
          <w:p w14:paraId="7036A7F1" w14:textId="77777777" w:rsidR="00997F5D" w:rsidRPr="003300BF" w:rsidRDefault="00997F5D" w:rsidP="0093428B">
            <w:pPr>
              <w:tabs>
                <w:tab w:val="left" w:pos="564"/>
                <w:tab w:val="left" w:pos="4111"/>
              </w:tabs>
              <w:suppressAutoHyphens/>
              <w:ind w:right="62"/>
              <w:jc w:val="center"/>
              <w:rPr>
                <w:rFonts w:ascii="Times New Roman" w:eastAsia="Times New Roman" w:hAnsi="Times New Roman" w:cs="Times New Roman"/>
                <w:color w:val="000000"/>
                <w:sz w:val="28"/>
                <w:szCs w:val="24"/>
                <w:lang w:val="en-US" w:eastAsia="ru-RU"/>
              </w:rPr>
            </w:pPr>
            <w:r w:rsidRPr="00C3578E">
              <w:rPr>
                <w:rFonts w:ascii="Times New Roman" w:eastAsia="Times New Roman" w:hAnsi="Times New Roman" w:cs="Times New Roman"/>
                <w:b/>
                <w:i/>
                <w:color w:val="000000"/>
                <w:sz w:val="28"/>
                <w:szCs w:val="24"/>
                <w:lang w:val="en-US" w:eastAsia="ru-RU"/>
              </w:rPr>
              <w:t>I</w:t>
            </w:r>
            <w:r w:rsidRPr="003300BF">
              <w:rPr>
                <w:rFonts w:ascii="Times New Roman" w:eastAsia="Times New Roman" w:hAnsi="Times New Roman" w:cs="Times New Roman"/>
                <w:color w:val="000000"/>
                <w:sz w:val="28"/>
                <w:szCs w:val="24"/>
                <w:lang w:val="en-US" w:eastAsia="ru-RU"/>
              </w:rPr>
              <w:t>, A</w:t>
            </w:r>
          </w:p>
        </w:tc>
        <w:tc>
          <w:tcPr>
            <w:tcW w:w="1276" w:type="dxa"/>
            <w:vAlign w:val="center"/>
          </w:tcPr>
          <w:p w14:paraId="7BD5C959" w14:textId="77777777" w:rsidR="00997F5D" w:rsidRPr="003300BF" w:rsidRDefault="00997F5D" w:rsidP="0093428B">
            <w:pPr>
              <w:tabs>
                <w:tab w:val="left" w:pos="4111"/>
              </w:tabs>
              <w:suppressAutoHyphens/>
              <w:ind w:right="62"/>
              <w:jc w:val="center"/>
              <w:rPr>
                <w:rFonts w:ascii="Times New Roman" w:eastAsia="Times New Roman" w:hAnsi="Times New Roman" w:cs="Times New Roman"/>
                <w:color w:val="000000"/>
                <w:sz w:val="28"/>
                <w:szCs w:val="24"/>
                <w:lang w:val="en-US" w:eastAsia="ru-RU"/>
              </w:rPr>
            </w:pPr>
            <w:r>
              <w:rPr>
                <w:rFonts w:ascii="Times New Roman" w:eastAsia="Times New Roman" w:hAnsi="Times New Roman" w:cs="Times New Roman"/>
                <w:b/>
                <w:i/>
                <w:color w:val="000000"/>
                <w:sz w:val="28"/>
                <w:szCs w:val="24"/>
                <w:lang w:eastAsia="ru-RU"/>
              </w:rPr>
              <w:t>Т</w:t>
            </w:r>
            <w:r>
              <w:rPr>
                <w:rFonts w:ascii="Times New Roman" w:eastAsia="Times New Roman" w:hAnsi="Times New Roman" w:cs="Times New Roman"/>
                <w:b/>
                <w:i/>
                <w:color w:val="000000"/>
                <w:sz w:val="28"/>
                <w:szCs w:val="24"/>
                <w:vertAlign w:val="subscript"/>
                <w:lang w:eastAsia="ru-RU"/>
              </w:rPr>
              <w:t>я</w:t>
            </w:r>
            <w:r w:rsidRPr="003300BF">
              <w:rPr>
                <w:rFonts w:ascii="Times New Roman" w:eastAsia="Times New Roman" w:hAnsi="Times New Roman" w:cs="Times New Roman"/>
                <w:color w:val="000000"/>
                <w:sz w:val="28"/>
                <w:szCs w:val="24"/>
                <w:lang w:val="en-US" w:eastAsia="ru-RU"/>
              </w:rPr>
              <w:t>, K</w:t>
            </w:r>
          </w:p>
        </w:tc>
        <w:tc>
          <w:tcPr>
            <w:tcW w:w="1134" w:type="dxa"/>
            <w:vAlign w:val="center"/>
          </w:tcPr>
          <w:p w14:paraId="539A64D3" w14:textId="77777777" w:rsidR="00997F5D" w:rsidRPr="003300BF" w:rsidRDefault="00997F5D" w:rsidP="0093428B">
            <w:pPr>
              <w:tabs>
                <w:tab w:val="left" w:pos="4111"/>
              </w:tabs>
              <w:suppressAutoHyphens/>
              <w:ind w:right="62"/>
              <w:jc w:val="center"/>
              <w:rPr>
                <w:rFonts w:ascii="Times New Roman" w:eastAsia="Times New Roman" w:hAnsi="Times New Roman" w:cs="Times New Roman"/>
                <w:color w:val="000000"/>
                <w:sz w:val="28"/>
                <w:szCs w:val="24"/>
                <w:lang w:val="en-US" w:eastAsia="ru-RU"/>
              </w:rPr>
            </w:pPr>
            <w:r w:rsidRPr="00C3578E">
              <w:rPr>
                <w:rFonts w:ascii="Times New Roman" w:eastAsia="Times New Roman" w:hAnsi="Times New Roman" w:cs="Times New Roman"/>
                <w:b/>
                <w:i/>
                <w:color w:val="000000"/>
                <w:sz w:val="28"/>
                <w:szCs w:val="24"/>
                <w:lang w:val="en-US" w:eastAsia="ru-RU"/>
              </w:rPr>
              <w:t>T</w:t>
            </w:r>
            <w:r w:rsidRPr="003300BF">
              <w:rPr>
                <w:rFonts w:ascii="Times New Roman" w:eastAsia="Times New Roman" w:hAnsi="Times New Roman" w:cs="Times New Roman"/>
                <w:color w:val="000000"/>
                <w:sz w:val="28"/>
                <w:szCs w:val="24"/>
                <w:lang w:val="en-US" w:eastAsia="ru-RU"/>
              </w:rPr>
              <w:t>, K</w:t>
            </w:r>
          </w:p>
        </w:tc>
        <w:tc>
          <w:tcPr>
            <w:tcW w:w="1559" w:type="dxa"/>
            <w:vAlign w:val="center"/>
          </w:tcPr>
          <w:p w14:paraId="550EF8F7" w14:textId="611C779A" w:rsidR="00441C5D" w:rsidRDefault="0093428B" w:rsidP="0093428B">
            <w:pPr>
              <w:tabs>
                <w:tab w:val="left" w:pos="4111"/>
              </w:tabs>
              <w:suppressAutoHyphens/>
              <w:ind w:right="62"/>
              <w:jc w:val="center"/>
              <w:rPr>
                <w:rFonts w:ascii="Times New Roman" w:eastAsia="Times New Roman" w:hAnsi="Times New Roman" w:cs="Times New Roman"/>
                <w:color w:val="000000"/>
                <w:sz w:val="28"/>
                <w:szCs w:val="24"/>
                <w:lang w:eastAsia="ru-RU"/>
              </w:rPr>
            </w:pPr>
            <m:oMath>
              <m:r>
                <m:rPr>
                  <m:sty m:val="bi"/>
                </m:rPr>
                <w:rPr>
                  <w:rFonts w:ascii="Cambria Math" w:hAnsi="Cambria Math" w:cs="Times New Roman"/>
                  <w:color w:val="000000"/>
                  <w:sz w:val="32"/>
                  <w:szCs w:val="32"/>
                </w:rPr>
                <m:t>σ</m:t>
              </m:r>
            </m:oMath>
            <w:r w:rsidR="00F62BE8">
              <w:rPr>
                <w:rFonts w:ascii="Times New Roman" w:eastAsia="Times New Roman" w:hAnsi="Times New Roman" w:cs="Times New Roman"/>
                <w:color w:val="000000"/>
                <w:sz w:val="32"/>
                <w:szCs w:val="32"/>
              </w:rPr>
              <w:t>,</w:t>
            </w:r>
            <w:r w:rsidR="00441C5D">
              <w:rPr>
                <w:rFonts w:ascii="Times New Roman" w:eastAsia="Times New Roman" w:hAnsi="Times New Roman" w:cs="Times New Roman"/>
                <w:color w:val="000000"/>
                <w:sz w:val="28"/>
                <w:szCs w:val="24"/>
                <w:lang w:eastAsia="ru-RU"/>
              </w:rPr>
              <w:t xml:space="preserve"> </w:t>
            </w:r>
          </w:p>
          <w:p w14:paraId="651AD87A" w14:textId="4495894B" w:rsidR="00997F5D" w:rsidRPr="00441C5D" w:rsidRDefault="00441C5D" w:rsidP="0093428B">
            <w:pPr>
              <w:tabs>
                <w:tab w:val="left" w:pos="4111"/>
              </w:tabs>
              <w:suppressAutoHyphens/>
              <w:ind w:right="62"/>
              <w:jc w:val="center"/>
              <w:rPr>
                <w:rFonts w:ascii="Cambria Math" w:eastAsia="Times New Roman" w:hAnsi="Cambria Math" w:cs="Times New Roman"/>
                <w:b/>
                <w:i/>
                <w:color w:val="000000"/>
                <w:sz w:val="28"/>
                <w:szCs w:val="28"/>
                <w:lang w:eastAsia="ru-RU"/>
              </w:rPr>
            </w:pPr>
            <w:r w:rsidRPr="00441C5D">
              <w:rPr>
                <w:rFonts w:ascii="Times New Roman" w:eastAsia="Times New Roman" w:hAnsi="Times New Roman" w:cs="Times New Roman"/>
                <w:color w:val="000000"/>
                <w:sz w:val="28"/>
                <w:szCs w:val="28"/>
                <w:lang w:eastAsia="ru-RU"/>
              </w:rPr>
              <w:t>Вт/(м</w:t>
            </w:r>
            <w:r w:rsidRPr="00441C5D">
              <w:rPr>
                <w:rFonts w:ascii="Times New Roman" w:eastAsia="Times New Roman" w:hAnsi="Times New Roman" w:cs="Times New Roman"/>
                <w:color w:val="000000"/>
                <w:sz w:val="28"/>
                <w:szCs w:val="28"/>
                <w:vertAlign w:val="superscript"/>
                <w:lang w:eastAsia="ru-RU"/>
              </w:rPr>
              <w:t xml:space="preserve"> 2 </w:t>
            </w:r>
            <w:r w:rsidRPr="00441C5D">
              <w:rPr>
                <w:rFonts w:ascii="Times New Roman" w:eastAsia="Times New Roman" w:hAnsi="Times New Roman" w:cs="Times New Roman"/>
                <w:color w:val="000000"/>
                <w:sz w:val="28"/>
                <w:szCs w:val="28"/>
                <w:lang w:eastAsia="ru-RU"/>
              </w:rPr>
              <w:t>К</w:t>
            </w:r>
            <w:r w:rsidRPr="00441C5D">
              <w:rPr>
                <w:rFonts w:ascii="Times New Roman" w:eastAsia="Times New Roman" w:hAnsi="Times New Roman" w:cs="Times New Roman"/>
                <w:color w:val="000000"/>
                <w:sz w:val="28"/>
                <w:szCs w:val="28"/>
                <w:vertAlign w:val="superscript"/>
                <w:lang w:eastAsia="ru-RU"/>
              </w:rPr>
              <w:t xml:space="preserve"> 4</w:t>
            </w:r>
            <w:r w:rsidRPr="00441C5D">
              <w:rPr>
                <w:rFonts w:ascii="Times New Roman" w:eastAsia="Times New Roman" w:hAnsi="Times New Roman" w:cs="Times New Roman"/>
                <w:color w:val="000000"/>
                <w:sz w:val="28"/>
                <w:szCs w:val="28"/>
                <w:lang w:eastAsia="ru-RU"/>
              </w:rPr>
              <w:t>)</w:t>
            </w:r>
          </w:p>
        </w:tc>
        <w:tc>
          <w:tcPr>
            <w:tcW w:w="1701" w:type="dxa"/>
            <w:vAlign w:val="center"/>
          </w:tcPr>
          <w:p w14:paraId="16D247D8" w14:textId="77777777" w:rsidR="00441C5D" w:rsidRDefault="00997F5D" w:rsidP="0093428B">
            <w:pPr>
              <w:tabs>
                <w:tab w:val="left" w:pos="4111"/>
              </w:tabs>
              <w:suppressAutoHyphens/>
              <w:ind w:right="62"/>
              <w:jc w:val="center"/>
              <w:rPr>
                <w:rFonts w:ascii="Times New Roman" w:eastAsia="Times New Roman" w:hAnsi="Times New Roman" w:cs="Times New Roman"/>
                <w:color w:val="000000"/>
                <w:sz w:val="28"/>
                <w:szCs w:val="24"/>
                <w:lang w:eastAsia="ru-RU"/>
              </w:rPr>
            </w:pPr>
            <w:r w:rsidRPr="009D5C1B">
              <w:rPr>
                <w:rFonts w:ascii="Times New Roman" w:eastAsia="Times New Roman" w:hAnsi="Times New Roman" w:cs="Times New Roman"/>
                <w:b/>
                <w:i/>
                <w:color w:val="000000"/>
                <w:sz w:val="28"/>
                <w:szCs w:val="24"/>
                <w:lang w:eastAsia="ru-RU"/>
              </w:rPr>
              <w:t>&lt;</w:t>
            </w:r>
            <m:oMath>
              <m:r>
                <m:rPr>
                  <m:sty m:val="bi"/>
                </m:rPr>
                <w:rPr>
                  <w:rFonts w:ascii="Cambria Math" w:hAnsi="Cambria Math" w:cs="Times New Roman"/>
                  <w:color w:val="000000"/>
                  <w:sz w:val="32"/>
                  <w:szCs w:val="32"/>
                </w:rPr>
                <m:t xml:space="preserve"> σ</m:t>
              </m:r>
            </m:oMath>
            <w:r w:rsidRPr="009D5C1B">
              <w:rPr>
                <w:rFonts w:ascii="Times New Roman" w:eastAsia="Times New Roman" w:hAnsi="Times New Roman" w:cs="Times New Roman"/>
                <w:b/>
                <w:i/>
                <w:color w:val="000000"/>
                <w:sz w:val="28"/>
                <w:szCs w:val="24"/>
                <w:lang w:eastAsia="ru-RU"/>
              </w:rPr>
              <w:t>&gt;</w:t>
            </w:r>
            <w:r w:rsidR="00441C5D">
              <w:rPr>
                <w:rFonts w:ascii="Times New Roman" w:eastAsia="Times New Roman" w:hAnsi="Times New Roman" w:cs="Times New Roman"/>
                <w:color w:val="000000"/>
                <w:sz w:val="28"/>
                <w:szCs w:val="24"/>
                <w:lang w:eastAsia="ru-RU"/>
              </w:rPr>
              <w:t>,</w:t>
            </w:r>
          </w:p>
          <w:p w14:paraId="51EFBAC1" w14:textId="5D621526" w:rsidR="00997F5D" w:rsidRPr="00441C5D" w:rsidRDefault="00441C5D" w:rsidP="0093428B">
            <w:pPr>
              <w:tabs>
                <w:tab w:val="left" w:pos="4111"/>
              </w:tabs>
              <w:suppressAutoHyphens/>
              <w:ind w:right="62"/>
              <w:jc w:val="center"/>
              <w:rPr>
                <w:rFonts w:ascii="Times New Roman" w:eastAsia="Times New Roman" w:hAnsi="Times New Roman" w:cs="Times New Roman"/>
                <w:color w:val="000000"/>
                <w:sz w:val="28"/>
                <w:szCs w:val="24"/>
                <w:lang w:eastAsia="ru-RU"/>
              </w:rPr>
            </w:pPr>
            <w:r w:rsidRPr="00441C5D">
              <w:rPr>
                <w:rFonts w:ascii="Times New Roman" w:eastAsia="Times New Roman" w:hAnsi="Times New Roman" w:cs="Times New Roman"/>
                <w:color w:val="000000"/>
                <w:sz w:val="28"/>
                <w:szCs w:val="28"/>
                <w:lang w:eastAsia="ru-RU"/>
              </w:rPr>
              <w:t>Вт/(м</w:t>
            </w:r>
            <w:r w:rsidRPr="00441C5D">
              <w:rPr>
                <w:rFonts w:ascii="Times New Roman" w:eastAsia="Times New Roman" w:hAnsi="Times New Roman" w:cs="Times New Roman"/>
                <w:color w:val="000000"/>
                <w:sz w:val="28"/>
                <w:szCs w:val="28"/>
                <w:vertAlign w:val="superscript"/>
                <w:lang w:eastAsia="ru-RU"/>
              </w:rPr>
              <w:t xml:space="preserve"> 2 </w:t>
            </w:r>
            <w:r w:rsidRPr="00441C5D">
              <w:rPr>
                <w:rFonts w:ascii="Times New Roman" w:eastAsia="Times New Roman" w:hAnsi="Times New Roman" w:cs="Times New Roman"/>
                <w:color w:val="000000"/>
                <w:sz w:val="28"/>
                <w:szCs w:val="28"/>
                <w:lang w:eastAsia="ru-RU"/>
              </w:rPr>
              <w:t>К</w:t>
            </w:r>
            <w:r w:rsidRPr="00441C5D">
              <w:rPr>
                <w:rFonts w:ascii="Times New Roman" w:eastAsia="Times New Roman" w:hAnsi="Times New Roman" w:cs="Times New Roman"/>
                <w:color w:val="000000"/>
                <w:sz w:val="28"/>
                <w:szCs w:val="28"/>
                <w:vertAlign w:val="superscript"/>
                <w:lang w:eastAsia="ru-RU"/>
              </w:rPr>
              <w:t xml:space="preserve"> 4</w:t>
            </w:r>
            <w:r w:rsidRPr="00441C5D">
              <w:rPr>
                <w:rFonts w:ascii="Times New Roman" w:eastAsia="Times New Roman" w:hAnsi="Times New Roman" w:cs="Times New Roman"/>
                <w:color w:val="000000"/>
                <w:sz w:val="28"/>
                <w:szCs w:val="28"/>
                <w:lang w:eastAsia="ru-RU"/>
              </w:rPr>
              <w:t>)</w:t>
            </w:r>
          </w:p>
        </w:tc>
      </w:tr>
      <w:tr w:rsidR="00652FD5" w:rsidRPr="003300BF" w14:paraId="510CBED4" w14:textId="77777777" w:rsidTr="00441C5D">
        <w:tc>
          <w:tcPr>
            <w:tcW w:w="1533" w:type="dxa"/>
            <w:vAlign w:val="center"/>
          </w:tcPr>
          <w:p w14:paraId="7FD2B709" w14:textId="64EE910D" w:rsidR="00652FD5" w:rsidRDefault="00652FD5" w:rsidP="00D012CD">
            <w:pPr>
              <w:keepNext/>
              <w:tabs>
                <w:tab w:val="left" w:pos="4111"/>
              </w:tabs>
              <w:suppressAutoHyphens/>
              <w:ind w:right="62"/>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1</w:t>
            </w:r>
          </w:p>
        </w:tc>
        <w:tc>
          <w:tcPr>
            <w:tcW w:w="1339" w:type="dxa"/>
            <w:vAlign w:val="center"/>
          </w:tcPr>
          <w:p w14:paraId="51C4C569"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05" w:type="dxa"/>
            <w:vAlign w:val="center"/>
          </w:tcPr>
          <w:p w14:paraId="04D631C7" w14:textId="77777777" w:rsidR="00652FD5" w:rsidRPr="00C3578E" w:rsidRDefault="00652FD5" w:rsidP="0093428B">
            <w:pPr>
              <w:tabs>
                <w:tab w:val="left" w:pos="564"/>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76" w:type="dxa"/>
            <w:vAlign w:val="center"/>
          </w:tcPr>
          <w:p w14:paraId="28405099"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eastAsia="ru-RU"/>
              </w:rPr>
            </w:pPr>
          </w:p>
        </w:tc>
        <w:tc>
          <w:tcPr>
            <w:tcW w:w="1134" w:type="dxa"/>
            <w:vAlign w:val="center"/>
          </w:tcPr>
          <w:p w14:paraId="4660C4FD"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559" w:type="dxa"/>
            <w:vAlign w:val="center"/>
          </w:tcPr>
          <w:p w14:paraId="0971FBB9" w14:textId="77777777" w:rsidR="00652FD5" w:rsidRDefault="00652FD5" w:rsidP="0093428B">
            <w:pPr>
              <w:tabs>
                <w:tab w:val="left" w:pos="4111"/>
              </w:tabs>
              <w:suppressAutoHyphens/>
              <w:ind w:right="62"/>
              <w:jc w:val="center"/>
              <w:rPr>
                <w:rFonts w:ascii="Times New Roman" w:eastAsia="Times New Roman" w:hAnsi="Times New Roman" w:cs="Times New Roman"/>
                <w:b/>
                <w:color w:val="000000"/>
                <w:sz w:val="32"/>
                <w:szCs w:val="32"/>
              </w:rPr>
            </w:pPr>
          </w:p>
        </w:tc>
        <w:tc>
          <w:tcPr>
            <w:tcW w:w="1701" w:type="dxa"/>
            <w:vMerge w:val="restart"/>
            <w:vAlign w:val="center"/>
          </w:tcPr>
          <w:p w14:paraId="74D2AB91"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32"/>
                <w:szCs w:val="32"/>
              </w:rPr>
            </w:pPr>
          </w:p>
        </w:tc>
      </w:tr>
      <w:tr w:rsidR="00652FD5" w:rsidRPr="003300BF" w14:paraId="44230089" w14:textId="77777777" w:rsidTr="00441C5D">
        <w:tc>
          <w:tcPr>
            <w:tcW w:w="1533" w:type="dxa"/>
            <w:vAlign w:val="center"/>
          </w:tcPr>
          <w:p w14:paraId="18980EAC" w14:textId="2F3F7D16" w:rsidR="00652FD5" w:rsidRDefault="00652FD5" w:rsidP="00D012CD">
            <w:pPr>
              <w:keepNext/>
              <w:tabs>
                <w:tab w:val="left" w:pos="4111"/>
              </w:tabs>
              <w:suppressAutoHyphens/>
              <w:ind w:right="62"/>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2</w:t>
            </w:r>
          </w:p>
        </w:tc>
        <w:tc>
          <w:tcPr>
            <w:tcW w:w="1339" w:type="dxa"/>
            <w:vAlign w:val="center"/>
          </w:tcPr>
          <w:p w14:paraId="1C779475"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05" w:type="dxa"/>
            <w:vAlign w:val="center"/>
          </w:tcPr>
          <w:p w14:paraId="32871A48" w14:textId="77777777" w:rsidR="00652FD5" w:rsidRPr="00C3578E" w:rsidRDefault="00652FD5" w:rsidP="0093428B">
            <w:pPr>
              <w:tabs>
                <w:tab w:val="left" w:pos="564"/>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76" w:type="dxa"/>
            <w:vAlign w:val="center"/>
          </w:tcPr>
          <w:p w14:paraId="04080477"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eastAsia="ru-RU"/>
              </w:rPr>
            </w:pPr>
          </w:p>
        </w:tc>
        <w:tc>
          <w:tcPr>
            <w:tcW w:w="1134" w:type="dxa"/>
            <w:vAlign w:val="center"/>
          </w:tcPr>
          <w:p w14:paraId="42A00792"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559" w:type="dxa"/>
            <w:vAlign w:val="center"/>
          </w:tcPr>
          <w:p w14:paraId="104F4AAD" w14:textId="77777777" w:rsidR="00652FD5" w:rsidRDefault="00652FD5" w:rsidP="0093428B">
            <w:pPr>
              <w:tabs>
                <w:tab w:val="left" w:pos="4111"/>
              </w:tabs>
              <w:suppressAutoHyphens/>
              <w:ind w:right="62"/>
              <w:jc w:val="center"/>
              <w:rPr>
                <w:rFonts w:ascii="Times New Roman" w:eastAsia="Times New Roman" w:hAnsi="Times New Roman" w:cs="Times New Roman"/>
                <w:b/>
                <w:color w:val="000000"/>
                <w:sz w:val="32"/>
                <w:szCs w:val="32"/>
              </w:rPr>
            </w:pPr>
          </w:p>
        </w:tc>
        <w:tc>
          <w:tcPr>
            <w:tcW w:w="1701" w:type="dxa"/>
            <w:vMerge/>
            <w:vAlign w:val="center"/>
          </w:tcPr>
          <w:p w14:paraId="4CF09222"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32"/>
                <w:szCs w:val="32"/>
              </w:rPr>
            </w:pPr>
          </w:p>
        </w:tc>
      </w:tr>
      <w:tr w:rsidR="00652FD5" w:rsidRPr="003300BF" w14:paraId="0632C650" w14:textId="77777777" w:rsidTr="00441C5D">
        <w:tc>
          <w:tcPr>
            <w:tcW w:w="1533" w:type="dxa"/>
            <w:vAlign w:val="center"/>
          </w:tcPr>
          <w:p w14:paraId="6DE9C783" w14:textId="31AE74E8" w:rsidR="00652FD5" w:rsidRDefault="00652FD5" w:rsidP="00D012CD">
            <w:pPr>
              <w:keepNext/>
              <w:tabs>
                <w:tab w:val="left" w:pos="4111"/>
              </w:tabs>
              <w:suppressAutoHyphens/>
              <w:ind w:right="62"/>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3</w:t>
            </w:r>
          </w:p>
        </w:tc>
        <w:tc>
          <w:tcPr>
            <w:tcW w:w="1339" w:type="dxa"/>
            <w:vAlign w:val="center"/>
          </w:tcPr>
          <w:p w14:paraId="3C97E42D"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05" w:type="dxa"/>
            <w:vAlign w:val="center"/>
          </w:tcPr>
          <w:p w14:paraId="2A19684B" w14:textId="77777777" w:rsidR="00652FD5" w:rsidRPr="00C3578E" w:rsidRDefault="00652FD5" w:rsidP="0093428B">
            <w:pPr>
              <w:tabs>
                <w:tab w:val="left" w:pos="564"/>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276" w:type="dxa"/>
            <w:vAlign w:val="center"/>
          </w:tcPr>
          <w:p w14:paraId="2BC2C5D6"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eastAsia="ru-RU"/>
              </w:rPr>
            </w:pPr>
          </w:p>
        </w:tc>
        <w:tc>
          <w:tcPr>
            <w:tcW w:w="1134" w:type="dxa"/>
            <w:vAlign w:val="center"/>
          </w:tcPr>
          <w:p w14:paraId="6A2C6C3F" w14:textId="77777777" w:rsidR="00652FD5" w:rsidRPr="00C3578E" w:rsidRDefault="00652FD5" w:rsidP="0093428B">
            <w:pPr>
              <w:tabs>
                <w:tab w:val="left" w:pos="4111"/>
              </w:tabs>
              <w:suppressAutoHyphens/>
              <w:ind w:right="62"/>
              <w:jc w:val="center"/>
              <w:rPr>
                <w:rFonts w:ascii="Times New Roman" w:eastAsia="Times New Roman" w:hAnsi="Times New Roman" w:cs="Times New Roman"/>
                <w:b/>
                <w:i/>
                <w:color w:val="000000"/>
                <w:sz w:val="28"/>
                <w:szCs w:val="24"/>
                <w:lang w:val="en-US" w:eastAsia="ru-RU"/>
              </w:rPr>
            </w:pPr>
          </w:p>
        </w:tc>
        <w:tc>
          <w:tcPr>
            <w:tcW w:w="1559" w:type="dxa"/>
            <w:vAlign w:val="center"/>
          </w:tcPr>
          <w:p w14:paraId="45418DFE" w14:textId="77777777" w:rsidR="00652FD5" w:rsidRDefault="00652FD5" w:rsidP="0093428B">
            <w:pPr>
              <w:tabs>
                <w:tab w:val="left" w:pos="4111"/>
              </w:tabs>
              <w:suppressAutoHyphens/>
              <w:ind w:right="62"/>
              <w:jc w:val="center"/>
              <w:rPr>
                <w:rFonts w:ascii="Times New Roman" w:eastAsia="Times New Roman" w:hAnsi="Times New Roman" w:cs="Times New Roman"/>
                <w:b/>
                <w:color w:val="000000"/>
                <w:sz w:val="32"/>
                <w:szCs w:val="32"/>
              </w:rPr>
            </w:pPr>
          </w:p>
        </w:tc>
        <w:tc>
          <w:tcPr>
            <w:tcW w:w="1701" w:type="dxa"/>
            <w:vMerge/>
            <w:vAlign w:val="center"/>
          </w:tcPr>
          <w:p w14:paraId="7EF132B2" w14:textId="77777777" w:rsidR="00652FD5" w:rsidRDefault="00652FD5" w:rsidP="0093428B">
            <w:pPr>
              <w:tabs>
                <w:tab w:val="left" w:pos="4111"/>
              </w:tabs>
              <w:suppressAutoHyphens/>
              <w:ind w:right="62"/>
              <w:jc w:val="center"/>
              <w:rPr>
                <w:rFonts w:ascii="Times New Roman" w:eastAsia="Times New Roman" w:hAnsi="Times New Roman" w:cs="Times New Roman"/>
                <w:b/>
                <w:i/>
                <w:color w:val="000000"/>
                <w:sz w:val="32"/>
                <w:szCs w:val="32"/>
              </w:rPr>
            </w:pPr>
          </w:p>
        </w:tc>
      </w:tr>
    </w:tbl>
    <w:p w14:paraId="4301CA81" w14:textId="77777777" w:rsidR="00997F5D" w:rsidRPr="003300BF" w:rsidRDefault="00997F5D" w:rsidP="00AC483B">
      <w:pPr>
        <w:shd w:val="clear" w:color="auto" w:fill="FFFFFF"/>
        <w:tabs>
          <w:tab w:val="left" w:pos="4111"/>
        </w:tabs>
        <w:suppressAutoHyphens/>
        <w:spacing w:after="0" w:line="240" w:lineRule="auto"/>
        <w:ind w:right="60" w:firstLine="709"/>
        <w:jc w:val="both"/>
        <w:rPr>
          <w:rFonts w:ascii="Times New Roman" w:eastAsia="Times New Roman" w:hAnsi="Times New Roman" w:cs="Times New Roman"/>
          <w:color w:val="000000"/>
          <w:sz w:val="28"/>
          <w:szCs w:val="24"/>
          <w:lang w:eastAsia="ru-RU"/>
        </w:rPr>
      </w:pPr>
    </w:p>
    <w:p w14:paraId="36C28E9B" w14:textId="12635F53" w:rsidR="00997F5D" w:rsidRDefault="001F1663" w:rsidP="00E14F55">
      <w:pPr>
        <w:shd w:val="clear" w:color="auto" w:fill="FFFFFF"/>
        <w:tabs>
          <w:tab w:val="left" w:pos="4111"/>
        </w:tabs>
        <w:suppressAutoHyphens/>
        <w:spacing w:after="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5. </w:t>
      </w:r>
      <w:r w:rsidR="00997F5D" w:rsidRPr="003300BF">
        <w:rPr>
          <w:rFonts w:ascii="Times New Roman" w:eastAsia="Times New Roman" w:hAnsi="Times New Roman" w:cs="Times New Roman"/>
          <w:color w:val="000000"/>
          <w:sz w:val="28"/>
          <w:szCs w:val="24"/>
          <w:lang w:eastAsia="ru-RU"/>
        </w:rPr>
        <w:t>По формуле (</w:t>
      </w:r>
      <w:r w:rsidR="003205C0">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4) рас</w:t>
      </w:r>
      <w:r w:rsidR="00652FD5">
        <w:rPr>
          <w:rFonts w:ascii="Times New Roman" w:eastAsia="Times New Roman" w:hAnsi="Times New Roman" w:cs="Times New Roman"/>
          <w:color w:val="000000"/>
          <w:sz w:val="28"/>
          <w:szCs w:val="24"/>
          <w:lang w:eastAsia="ru-RU"/>
        </w:rPr>
        <w:t>с</w:t>
      </w:r>
      <w:r w:rsidR="00997F5D" w:rsidRPr="003300BF">
        <w:rPr>
          <w:rFonts w:ascii="Times New Roman" w:eastAsia="Times New Roman" w:hAnsi="Times New Roman" w:cs="Times New Roman"/>
          <w:color w:val="000000"/>
          <w:sz w:val="28"/>
          <w:szCs w:val="24"/>
          <w:lang w:eastAsia="ru-RU"/>
        </w:rPr>
        <w:t>ч</w:t>
      </w:r>
      <w:r w:rsidR="00652FD5">
        <w:rPr>
          <w:rFonts w:ascii="Times New Roman" w:eastAsia="Times New Roman" w:hAnsi="Times New Roman" w:cs="Times New Roman"/>
          <w:color w:val="000000"/>
          <w:sz w:val="28"/>
          <w:szCs w:val="24"/>
          <w:lang w:eastAsia="ru-RU"/>
        </w:rPr>
        <w:t>итайте</w:t>
      </w:r>
      <w:r w:rsidR="00997F5D" w:rsidRPr="003300BF">
        <w:rPr>
          <w:rFonts w:ascii="Times New Roman" w:eastAsia="Times New Roman" w:hAnsi="Times New Roman" w:cs="Times New Roman"/>
          <w:color w:val="000000"/>
          <w:sz w:val="28"/>
          <w:szCs w:val="24"/>
          <w:lang w:eastAsia="ru-RU"/>
        </w:rPr>
        <w:t xml:space="preserve"> постоянн</w:t>
      </w:r>
      <w:r w:rsidR="00652FD5">
        <w:rPr>
          <w:rFonts w:ascii="Times New Roman" w:eastAsia="Times New Roman" w:hAnsi="Times New Roman" w:cs="Times New Roman"/>
          <w:color w:val="000000"/>
          <w:sz w:val="28"/>
          <w:szCs w:val="24"/>
          <w:lang w:eastAsia="ru-RU"/>
        </w:rPr>
        <w:t>ую</w:t>
      </w:r>
      <w:r w:rsidR="00997F5D" w:rsidRPr="003300BF">
        <w:rPr>
          <w:rFonts w:ascii="Times New Roman" w:eastAsia="Times New Roman" w:hAnsi="Times New Roman" w:cs="Times New Roman"/>
          <w:color w:val="000000"/>
          <w:sz w:val="28"/>
          <w:szCs w:val="24"/>
          <w:lang w:eastAsia="ru-RU"/>
        </w:rPr>
        <w:t xml:space="preserve"> Стефана-Больцмана </w:t>
      </w:r>
      <m:oMath>
        <m:r>
          <m:rPr>
            <m:sty m:val="bi"/>
          </m:rPr>
          <w:rPr>
            <w:rFonts w:ascii="Cambria Math" w:hAnsi="Cambria Math" w:cs="Times New Roman"/>
            <w:color w:val="000000"/>
            <w:sz w:val="32"/>
            <w:szCs w:val="32"/>
          </w:rPr>
          <m:t>σ</m:t>
        </m:r>
      </m:oMath>
      <w:r w:rsidR="00997F5D" w:rsidRPr="003300BF">
        <w:rPr>
          <w:rFonts w:ascii="Times New Roman" w:eastAsia="Times New Roman" w:hAnsi="Times New Roman" w:cs="Times New Roman"/>
          <w:color w:val="000000"/>
          <w:sz w:val="28"/>
          <w:szCs w:val="24"/>
          <w:lang w:eastAsia="ru-RU"/>
        </w:rPr>
        <w:t>. Значение</w:t>
      </w:r>
      <w:r w:rsidR="00997F5D">
        <w:rPr>
          <w:rFonts w:ascii="Times New Roman" w:eastAsia="Times New Roman" w:hAnsi="Times New Roman" w:cs="Times New Roman"/>
          <w:color w:val="000000"/>
          <w:sz w:val="28"/>
          <w:szCs w:val="24"/>
          <w:lang w:eastAsia="ru-RU"/>
        </w:rPr>
        <w:t xml:space="preserve"> </w:t>
      </w:r>
      <w:r w:rsidR="00997F5D" w:rsidRPr="003300BF">
        <w:rPr>
          <w:rFonts w:ascii="Times New Roman" w:eastAsia="Times New Roman" w:hAnsi="Times New Roman" w:cs="Times New Roman"/>
          <w:color w:val="000000"/>
          <w:sz w:val="28"/>
          <w:szCs w:val="24"/>
          <w:lang w:eastAsia="ru-RU"/>
        </w:rPr>
        <w:t xml:space="preserve">коэффициента поглощения </w:t>
      </w:r>
      <w:r w:rsidR="00997F5D" w:rsidRPr="005419C7">
        <w:rPr>
          <w:rFonts w:ascii="Times New Roman" w:eastAsia="Times New Roman" w:hAnsi="Times New Roman" w:cs="Times New Roman"/>
          <w:b/>
          <w:i/>
          <w:color w:val="000000"/>
          <w:sz w:val="28"/>
          <w:szCs w:val="24"/>
          <w:lang w:eastAsia="ru-RU"/>
        </w:rPr>
        <w:t>α(Т)</w:t>
      </w:r>
      <w:r w:rsidR="00997F5D" w:rsidRPr="003300BF">
        <w:rPr>
          <w:rFonts w:ascii="Times New Roman" w:eastAsia="Times New Roman" w:hAnsi="Times New Roman" w:cs="Times New Roman"/>
          <w:color w:val="000000"/>
          <w:sz w:val="28"/>
          <w:szCs w:val="24"/>
          <w:lang w:eastAsia="ru-RU"/>
        </w:rPr>
        <w:t xml:space="preserve"> в</w:t>
      </w:r>
      <w:r w:rsidR="001C4F7C">
        <w:rPr>
          <w:rFonts w:ascii="Times New Roman" w:eastAsia="Times New Roman" w:hAnsi="Times New Roman" w:cs="Times New Roman"/>
          <w:color w:val="000000"/>
          <w:sz w:val="28"/>
          <w:szCs w:val="24"/>
          <w:lang w:eastAsia="ru-RU"/>
        </w:rPr>
        <w:t>озьмите</w:t>
      </w:r>
      <w:r w:rsidR="00997F5D" w:rsidRPr="003300BF">
        <w:rPr>
          <w:rFonts w:ascii="Times New Roman" w:eastAsia="Times New Roman" w:hAnsi="Times New Roman" w:cs="Times New Roman"/>
          <w:color w:val="000000"/>
          <w:sz w:val="28"/>
          <w:szCs w:val="24"/>
          <w:lang w:eastAsia="ru-RU"/>
        </w:rPr>
        <w:t xml:space="preserve"> </w:t>
      </w:r>
      <w:r w:rsidR="003205C0">
        <w:rPr>
          <w:rFonts w:ascii="Times New Roman" w:eastAsia="Times New Roman" w:hAnsi="Times New Roman" w:cs="Times New Roman"/>
          <w:color w:val="000000"/>
          <w:sz w:val="28"/>
          <w:szCs w:val="24"/>
          <w:lang w:eastAsia="ru-RU"/>
        </w:rPr>
        <w:t>из</w:t>
      </w:r>
      <w:r w:rsidR="00997F5D" w:rsidRPr="003300BF">
        <w:rPr>
          <w:rFonts w:ascii="Times New Roman" w:eastAsia="Times New Roman" w:hAnsi="Times New Roman" w:cs="Times New Roman"/>
          <w:color w:val="000000"/>
          <w:sz w:val="28"/>
          <w:szCs w:val="24"/>
          <w:lang w:eastAsia="ru-RU"/>
        </w:rPr>
        <w:t xml:space="preserve"> табл.</w:t>
      </w:r>
      <w:r w:rsidR="00110D70">
        <w:rPr>
          <w:rFonts w:ascii="Times New Roman" w:eastAsia="Times New Roman" w:hAnsi="Times New Roman" w:cs="Times New Roman"/>
          <w:color w:val="000000"/>
          <w:sz w:val="28"/>
          <w:szCs w:val="24"/>
          <w:lang w:eastAsia="ru-RU"/>
        </w:rPr>
        <w:t xml:space="preserve"> </w:t>
      </w:r>
      <w:r w:rsidR="003205C0">
        <w:rPr>
          <w:rFonts w:ascii="Times New Roman" w:eastAsia="Times New Roman" w:hAnsi="Times New Roman" w:cs="Times New Roman"/>
          <w:color w:val="000000"/>
          <w:sz w:val="28"/>
          <w:szCs w:val="24"/>
          <w:lang w:eastAsia="ru-RU"/>
        </w:rPr>
        <w:t>2.</w:t>
      </w:r>
      <w:r w:rsidR="00997F5D" w:rsidRPr="003300BF">
        <w:rPr>
          <w:rFonts w:ascii="Times New Roman" w:eastAsia="Times New Roman" w:hAnsi="Times New Roman" w:cs="Times New Roman"/>
          <w:color w:val="000000"/>
          <w:sz w:val="28"/>
          <w:szCs w:val="24"/>
          <w:lang w:eastAsia="ru-RU"/>
        </w:rPr>
        <w:t xml:space="preserve">1, площадь нити накала </w:t>
      </w:r>
      <w:r w:rsidR="00997F5D" w:rsidRPr="005419C7">
        <w:rPr>
          <w:rFonts w:ascii="Times New Roman" w:eastAsia="Times New Roman" w:hAnsi="Times New Roman" w:cs="Times New Roman"/>
          <w:b/>
          <w:i/>
          <w:color w:val="000000"/>
          <w:sz w:val="28"/>
          <w:szCs w:val="24"/>
          <w:lang w:eastAsia="ru-RU"/>
        </w:rPr>
        <w:t>S</w:t>
      </w:r>
      <w:r w:rsidR="00E14F55">
        <w:rPr>
          <w:rFonts w:ascii="Times New Roman" w:eastAsia="Times New Roman" w:hAnsi="Times New Roman" w:cs="Times New Roman"/>
          <w:color w:val="000000"/>
          <w:sz w:val="28"/>
          <w:szCs w:val="24"/>
          <w:lang w:eastAsia="ru-RU"/>
        </w:rPr>
        <w:t xml:space="preserve"> </w:t>
      </w:r>
      <w:r w:rsidR="00997F5D">
        <w:rPr>
          <w:rFonts w:ascii="Times New Roman" w:eastAsia="Times New Roman" w:hAnsi="Times New Roman" w:cs="Times New Roman"/>
          <w:color w:val="000000"/>
          <w:sz w:val="28"/>
          <w:szCs w:val="24"/>
          <w:lang w:eastAsia="ru-RU"/>
        </w:rPr>
        <w:t>= 0,164</w:t>
      </w:r>
      <w:r w:rsidR="00997F5D">
        <w:rPr>
          <w:rFonts w:ascii="Times New Roman" w:eastAsia="Times New Roman" w:hAnsi="Times New Roman" w:cs="Times New Roman"/>
          <w:color w:val="000000"/>
          <w:sz w:val="28"/>
          <w:szCs w:val="24"/>
          <w:lang w:eastAsia="ru-RU"/>
        </w:rPr>
        <w:sym w:font="Symbol" w:char="F0D7"/>
      </w:r>
      <m:oMath>
        <m:sSup>
          <m:sSupPr>
            <m:ctrlPr>
              <w:rPr>
                <w:rFonts w:ascii="Cambria Math" w:eastAsia="Times New Roman" w:hAnsi="Cambria Math" w:cs="Times New Roman"/>
                <w:color w:val="000000"/>
                <w:sz w:val="28"/>
                <w:szCs w:val="24"/>
                <w:lang w:eastAsia="ru-RU"/>
              </w:rPr>
            </m:ctrlPr>
          </m:sSupPr>
          <m:e>
            <m:r>
              <m:rPr>
                <m:sty m:val="p"/>
              </m:rPr>
              <w:rPr>
                <w:rFonts w:ascii="Cambria Math" w:eastAsia="Times New Roman" w:hAnsi="Cambria Math" w:cs="Times New Roman"/>
                <w:color w:val="000000"/>
                <w:sz w:val="28"/>
                <w:szCs w:val="24"/>
                <w:lang w:eastAsia="ru-RU"/>
              </w:rPr>
              <m:t>10</m:t>
            </m:r>
          </m:e>
          <m:sup>
            <m:r>
              <m:rPr>
                <m:sty m:val="p"/>
              </m:rPr>
              <w:rPr>
                <w:rFonts w:ascii="Cambria Math" w:eastAsia="Times New Roman" w:hAnsi="Cambria Math" w:cs="Times New Roman"/>
                <w:color w:val="000000"/>
                <w:sz w:val="28"/>
                <w:szCs w:val="24"/>
                <w:lang w:eastAsia="ru-RU"/>
              </w:rPr>
              <m:t>-4</m:t>
            </m:r>
          </m:sup>
        </m:sSup>
        <m:sSup>
          <m:sSupPr>
            <m:ctrlPr>
              <w:rPr>
                <w:rFonts w:ascii="Cambria Math" w:eastAsia="Times New Roman" w:hAnsi="Cambria Math" w:cs="Times New Roman"/>
                <w:color w:val="000000"/>
                <w:sz w:val="28"/>
                <w:szCs w:val="24"/>
                <w:lang w:eastAsia="ru-RU"/>
              </w:rPr>
            </m:ctrlPr>
          </m:sSupPr>
          <m:e>
            <m:r>
              <m:rPr>
                <m:sty m:val="p"/>
              </m:rPr>
              <w:rPr>
                <w:rFonts w:ascii="Cambria Math" w:eastAsia="Times New Roman" w:hAnsi="Cambria Math" w:cs="Times New Roman"/>
                <w:color w:val="000000"/>
                <w:sz w:val="28"/>
                <w:szCs w:val="24"/>
                <w:lang w:eastAsia="ru-RU"/>
              </w:rPr>
              <m:t>м</m:t>
            </m:r>
          </m:e>
          <m:sup>
            <m:r>
              <m:rPr>
                <m:sty m:val="p"/>
              </m:rPr>
              <w:rPr>
                <w:rFonts w:ascii="Cambria Math" w:eastAsia="Times New Roman" w:hAnsi="Cambria Math" w:cs="Times New Roman"/>
                <w:color w:val="000000"/>
                <w:sz w:val="28"/>
                <w:szCs w:val="24"/>
                <w:lang w:eastAsia="ru-RU"/>
              </w:rPr>
              <m:t>2</m:t>
            </m:r>
          </m:sup>
        </m:sSup>
      </m:oMath>
      <w:r w:rsidR="00997F5D" w:rsidRPr="003300BF">
        <w:rPr>
          <w:rFonts w:ascii="Times New Roman" w:eastAsia="Times New Roman" w:hAnsi="Times New Roman" w:cs="Times New Roman"/>
          <w:color w:val="000000"/>
          <w:sz w:val="28"/>
          <w:szCs w:val="24"/>
          <w:lang w:eastAsia="ru-RU"/>
        </w:rPr>
        <w:t>.</w:t>
      </w:r>
    </w:p>
    <w:p w14:paraId="59B520EA" w14:textId="194A7A58" w:rsidR="00652FD5" w:rsidRPr="00652FD5" w:rsidRDefault="00652FD5" w:rsidP="00E14F55">
      <w:pPr>
        <w:shd w:val="clear" w:color="auto" w:fill="FFFFFF"/>
        <w:tabs>
          <w:tab w:val="left" w:pos="4111"/>
        </w:tabs>
        <w:suppressAutoHyphens/>
        <w:spacing w:after="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6. Вычислите среднее значение </w:t>
      </w:r>
      <w:r w:rsidRPr="003300BF">
        <w:rPr>
          <w:rFonts w:ascii="Times New Roman" w:eastAsia="Times New Roman" w:hAnsi="Times New Roman" w:cs="Times New Roman"/>
          <w:color w:val="000000"/>
          <w:sz w:val="28"/>
          <w:szCs w:val="24"/>
          <w:lang w:eastAsia="ru-RU"/>
        </w:rPr>
        <w:t>постоянн</w:t>
      </w:r>
      <w:r>
        <w:rPr>
          <w:rFonts w:ascii="Times New Roman" w:eastAsia="Times New Roman" w:hAnsi="Times New Roman" w:cs="Times New Roman"/>
          <w:color w:val="000000"/>
          <w:sz w:val="28"/>
          <w:szCs w:val="24"/>
          <w:lang w:eastAsia="ru-RU"/>
        </w:rPr>
        <w:t>ой</w:t>
      </w:r>
      <w:r w:rsidRPr="003300BF">
        <w:rPr>
          <w:rFonts w:ascii="Times New Roman" w:eastAsia="Times New Roman" w:hAnsi="Times New Roman" w:cs="Times New Roman"/>
          <w:color w:val="000000"/>
          <w:sz w:val="28"/>
          <w:szCs w:val="24"/>
          <w:lang w:eastAsia="ru-RU"/>
        </w:rPr>
        <w:t xml:space="preserve"> Стефана-Больцмана</w:t>
      </w:r>
      <w:r>
        <w:rPr>
          <w:rFonts w:ascii="Times New Roman" w:eastAsia="Times New Roman" w:hAnsi="Times New Roman" w:cs="Times New Roman"/>
          <w:color w:val="000000"/>
          <w:sz w:val="28"/>
          <w:szCs w:val="24"/>
          <w:lang w:eastAsia="ru-RU"/>
        </w:rPr>
        <w:t xml:space="preserve"> </w:t>
      </w:r>
      <w:r w:rsidRPr="009D5C1B">
        <w:rPr>
          <w:rFonts w:ascii="Times New Roman" w:eastAsia="Times New Roman" w:hAnsi="Times New Roman" w:cs="Times New Roman"/>
          <w:b/>
          <w:i/>
          <w:color w:val="000000"/>
          <w:sz w:val="28"/>
          <w:szCs w:val="24"/>
          <w:lang w:eastAsia="ru-RU"/>
        </w:rPr>
        <w:t>&lt;</w:t>
      </w:r>
      <m:oMath>
        <m:r>
          <m:rPr>
            <m:sty m:val="bi"/>
          </m:rPr>
          <w:rPr>
            <w:rFonts w:ascii="Cambria Math" w:hAnsi="Cambria Math" w:cs="Times New Roman"/>
            <w:color w:val="000000"/>
            <w:sz w:val="32"/>
            <w:szCs w:val="32"/>
          </w:rPr>
          <m:t xml:space="preserve"> σ</m:t>
        </m:r>
      </m:oMath>
      <w:r w:rsidRPr="009D5C1B">
        <w:rPr>
          <w:rFonts w:ascii="Times New Roman" w:eastAsia="Times New Roman" w:hAnsi="Times New Roman" w:cs="Times New Roman"/>
          <w:b/>
          <w:i/>
          <w:color w:val="000000"/>
          <w:sz w:val="28"/>
          <w:szCs w:val="24"/>
          <w:lang w:eastAsia="ru-RU"/>
        </w:rPr>
        <w:t>&gt;</w:t>
      </w:r>
      <w:r>
        <w:rPr>
          <w:rFonts w:ascii="Times New Roman" w:eastAsia="Times New Roman" w:hAnsi="Times New Roman" w:cs="Times New Roman"/>
          <w:color w:val="000000"/>
          <w:sz w:val="28"/>
          <w:szCs w:val="24"/>
          <w:lang w:eastAsia="ru-RU"/>
        </w:rPr>
        <w:t xml:space="preserve"> (т</w:t>
      </w:r>
      <w:r w:rsidR="00441C5D">
        <w:rPr>
          <w:rFonts w:ascii="Times New Roman" w:eastAsia="Times New Roman" w:hAnsi="Times New Roman" w:cs="Times New Roman"/>
          <w:color w:val="000000"/>
          <w:sz w:val="28"/>
          <w:szCs w:val="24"/>
          <w:lang w:eastAsia="ru-RU"/>
        </w:rPr>
        <w:t>абличное</w:t>
      </w:r>
      <w:r>
        <w:rPr>
          <w:rFonts w:ascii="Times New Roman" w:eastAsia="Times New Roman" w:hAnsi="Times New Roman" w:cs="Times New Roman"/>
          <w:color w:val="000000"/>
          <w:sz w:val="28"/>
          <w:szCs w:val="24"/>
          <w:lang w:eastAsia="ru-RU"/>
        </w:rPr>
        <w:t xml:space="preserve"> значение по</w:t>
      </w:r>
      <w:r w:rsidR="00441C5D">
        <w:rPr>
          <w:rFonts w:ascii="Times New Roman" w:eastAsia="Times New Roman" w:hAnsi="Times New Roman" w:cs="Times New Roman"/>
          <w:color w:val="000000"/>
          <w:sz w:val="28"/>
          <w:szCs w:val="24"/>
          <w:lang w:eastAsia="ru-RU"/>
        </w:rPr>
        <w:t>стоянной</w:t>
      </w:r>
      <w:r w:rsidR="00441C5D" w:rsidRPr="00441C5D">
        <w:rPr>
          <w:rFonts w:ascii="Times New Roman" w:eastAsia="Times New Roman" w:hAnsi="Times New Roman" w:cs="Times New Roman"/>
          <w:color w:val="000000"/>
          <w:sz w:val="28"/>
          <w:szCs w:val="24"/>
          <w:lang w:eastAsia="ru-RU"/>
        </w:rPr>
        <w:t xml:space="preserve"> </w:t>
      </w:r>
      <w:r w:rsidR="00441C5D" w:rsidRPr="003300BF">
        <w:rPr>
          <w:rFonts w:ascii="Times New Roman" w:eastAsia="Times New Roman" w:hAnsi="Times New Roman" w:cs="Times New Roman"/>
          <w:color w:val="000000"/>
          <w:sz w:val="28"/>
          <w:szCs w:val="24"/>
          <w:lang w:eastAsia="ru-RU"/>
        </w:rPr>
        <w:t xml:space="preserve">Стефана-Больцмана </w:t>
      </w:r>
      <m:oMath>
        <m:r>
          <m:rPr>
            <m:sty m:val="bi"/>
          </m:rPr>
          <w:rPr>
            <w:rFonts w:ascii="Cambria Math" w:hAnsi="Cambria Math" w:cs="Times New Roman"/>
            <w:color w:val="000000"/>
            <w:sz w:val="32"/>
            <w:szCs w:val="32"/>
          </w:rPr>
          <m:t>σ</m:t>
        </m:r>
      </m:oMath>
      <w:r w:rsidR="00441C5D">
        <w:rPr>
          <w:rFonts w:ascii="Times New Roman" w:eastAsia="Times New Roman" w:hAnsi="Times New Roman" w:cs="Times New Roman"/>
          <w:color w:val="000000"/>
          <w:sz w:val="28"/>
          <w:szCs w:val="24"/>
          <w:lang w:eastAsia="ru-RU"/>
        </w:rPr>
        <w:t xml:space="preserve"> = 5,67∙10</w:t>
      </w:r>
      <w:r w:rsidR="00441C5D">
        <w:rPr>
          <w:rFonts w:ascii="Times New Roman" w:eastAsia="Times New Roman" w:hAnsi="Times New Roman" w:cs="Times New Roman"/>
          <w:color w:val="000000"/>
          <w:sz w:val="28"/>
          <w:szCs w:val="24"/>
          <w:vertAlign w:val="superscript"/>
          <w:lang w:eastAsia="ru-RU"/>
        </w:rPr>
        <w:t xml:space="preserve"> – 8</w:t>
      </w:r>
      <w:r w:rsidR="00441C5D">
        <w:rPr>
          <w:rFonts w:ascii="Times New Roman" w:eastAsia="Times New Roman" w:hAnsi="Times New Roman" w:cs="Times New Roman"/>
          <w:color w:val="000000"/>
          <w:sz w:val="28"/>
          <w:szCs w:val="24"/>
          <w:lang w:eastAsia="ru-RU"/>
        </w:rPr>
        <w:t xml:space="preserve"> Вт/(м</w:t>
      </w:r>
      <w:r w:rsidR="00441C5D">
        <w:rPr>
          <w:rFonts w:ascii="Times New Roman" w:eastAsia="Times New Roman" w:hAnsi="Times New Roman" w:cs="Times New Roman"/>
          <w:color w:val="000000"/>
          <w:sz w:val="28"/>
          <w:szCs w:val="24"/>
          <w:vertAlign w:val="superscript"/>
          <w:lang w:eastAsia="ru-RU"/>
        </w:rPr>
        <w:t xml:space="preserve"> 2 </w:t>
      </w:r>
      <w:r w:rsidR="00441C5D">
        <w:rPr>
          <w:rFonts w:ascii="Times New Roman" w:eastAsia="Times New Roman" w:hAnsi="Times New Roman" w:cs="Times New Roman"/>
          <w:color w:val="000000"/>
          <w:sz w:val="28"/>
          <w:szCs w:val="24"/>
          <w:lang w:eastAsia="ru-RU"/>
        </w:rPr>
        <w:t>К</w:t>
      </w:r>
      <w:r w:rsidR="00441C5D">
        <w:rPr>
          <w:rFonts w:ascii="Times New Roman" w:eastAsia="Times New Roman" w:hAnsi="Times New Roman" w:cs="Times New Roman"/>
          <w:color w:val="000000"/>
          <w:sz w:val="28"/>
          <w:szCs w:val="24"/>
          <w:vertAlign w:val="superscript"/>
          <w:lang w:eastAsia="ru-RU"/>
        </w:rPr>
        <w:t xml:space="preserve"> 4</w:t>
      </w:r>
      <w:r>
        <w:rPr>
          <w:rFonts w:ascii="Times New Roman" w:eastAsia="Times New Roman" w:hAnsi="Times New Roman" w:cs="Times New Roman"/>
          <w:color w:val="000000"/>
          <w:sz w:val="28"/>
          <w:szCs w:val="24"/>
          <w:lang w:eastAsia="ru-RU"/>
        </w:rPr>
        <w:t>)</w:t>
      </w:r>
      <w:r w:rsidR="00441C5D">
        <w:rPr>
          <w:rFonts w:ascii="Times New Roman" w:eastAsia="Times New Roman" w:hAnsi="Times New Roman" w:cs="Times New Roman"/>
          <w:color w:val="000000"/>
          <w:sz w:val="28"/>
          <w:szCs w:val="24"/>
          <w:lang w:eastAsia="ru-RU"/>
        </w:rPr>
        <w:t>).</w:t>
      </w:r>
    </w:p>
    <w:p w14:paraId="165A883E" w14:textId="784E7864" w:rsidR="001F1663" w:rsidRPr="003300BF" w:rsidRDefault="00652FD5" w:rsidP="00E14F55">
      <w:pPr>
        <w:shd w:val="clear" w:color="auto" w:fill="FFFFFF"/>
        <w:tabs>
          <w:tab w:val="left" w:pos="4111"/>
        </w:tabs>
        <w:suppressAutoHyphens/>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7</w:t>
      </w:r>
      <w:r w:rsidR="001F1663">
        <w:rPr>
          <w:rFonts w:ascii="Times New Roman" w:hAnsi="Times New Roman" w:cs="Times New Roman"/>
          <w:sz w:val="28"/>
          <w:szCs w:val="24"/>
        </w:rPr>
        <w:t>. Сделайте вывод по работе.</w:t>
      </w:r>
    </w:p>
    <w:p w14:paraId="60E59EAF" w14:textId="77777777" w:rsidR="00997F5D" w:rsidRPr="00A874E7" w:rsidRDefault="00997F5D" w:rsidP="00E14F55">
      <w:pPr>
        <w:tabs>
          <w:tab w:val="left" w:pos="4111"/>
        </w:tabs>
        <w:suppressAutoHyphens/>
        <w:spacing w:after="0" w:line="240" w:lineRule="auto"/>
        <w:ind w:firstLine="709"/>
        <w:rPr>
          <w:rFonts w:ascii="Times New Roman" w:hAnsi="Times New Roman" w:cs="Times New Roman"/>
          <w:b/>
          <w:sz w:val="28"/>
          <w:szCs w:val="24"/>
        </w:rPr>
      </w:pPr>
      <w:r w:rsidRPr="00A874E7">
        <w:rPr>
          <w:rFonts w:ascii="Times New Roman" w:hAnsi="Times New Roman" w:cs="Times New Roman"/>
          <w:b/>
          <w:sz w:val="28"/>
          <w:szCs w:val="24"/>
        </w:rPr>
        <w:lastRenderedPageBreak/>
        <w:t>Контрольные вопросы</w:t>
      </w:r>
    </w:p>
    <w:p w14:paraId="161E387B" w14:textId="286E17BE" w:rsidR="00911D7D" w:rsidRPr="00A874E7" w:rsidRDefault="003071B6" w:rsidP="00E14F55">
      <w:pPr>
        <w:pStyle w:val="a6"/>
        <w:suppressAutoHyphens/>
        <w:spacing w:after="0" w:line="240" w:lineRule="auto"/>
        <w:ind w:left="0" w:right="0" w:firstLine="709"/>
        <w:rPr>
          <w:color w:val="auto"/>
          <w:szCs w:val="24"/>
        </w:rPr>
      </w:pPr>
      <w:r w:rsidRPr="00A874E7">
        <w:rPr>
          <w:color w:val="auto"/>
          <w:szCs w:val="24"/>
        </w:rPr>
        <w:t>1.</w:t>
      </w:r>
      <w:r w:rsidR="00F62BE8" w:rsidRPr="00A874E7">
        <w:rPr>
          <w:color w:val="auto"/>
          <w:szCs w:val="24"/>
        </w:rPr>
        <w:t xml:space="preserve"> </w:t>
      </w:r>
      <w:r w:rsidR="00911D7D" w:rsidRPr="00A874E7">
        <w:rPr>
          <w:color w:val="auto"/>
          <w:szCs w:val="24"/>
        </w:rPr>
        <w:t>Для чего используют оптический пирометр? Каков принцип действия этого прибора?</w:t>
      </w:r>
    </w:p>
    <w:p w14:paraId="64057943" w14:textId="1875F12D" w:rsidR="00997F5D" w:rsidRPr="00A874E7" w:rsidRDefault="00DD3720" w:rsidP="00E14F55">
      <w:pPr>
        <w:pStyle w:val="a6"/>
        <w:suppressAutoHyphens/>
        <w:spacing w:after="0" w:line="240" w:lineRule="auto"/>
        <w:ind w:left="0" w:right="0" w:firstLine="709"/>
        <w:rPr>
          <w:b/>
          <w:color w:val="auto"/>
          <w:szCs w:val="24"/>
        </w:rPr>
      </w:pPr>
      <w:r w:rsidRPr="00A874E7">
        <w:rPr>
          <w:color w:val="auto"/>
          <w:szCs w:val="24"/>
        </w:rPr>
        <w:t xml:space="preserve">2. </w:t>
      </w:r>
      <w:r w:rsidR="00997F5D" w:rsidRPr="00A874E7">
        <w:rPr>
          <w:color w:val="auto"/>
          <w:szCs w:val="24"/>
        </w:rPr>
        <w:t>Какова природа теплового излучения? Какие ещё типы излучения существуют?</w:t>
      </w:r>
    </w:p>
    <w:p w14:paraId="6D3D4291" w14:textId="69C35F3F" w:rsidR="00DD3720" w:rsidRPr="00A874E7" w:rsidRDefault="00DD3720" w:rsidP="00E14F55">
      <w:pPr>
        <w:pStyle w:val="a6"/>
        <w:tabs>
          <w:tab w:val="left" w:pos="4111"/>
        </w:tabs>
        <w:suppressAutoHyphens/>
        <w:spacing w:after="0" w:line="240" w:lineRule="auto"/>
        <w:ind w:left="0" w:right="0" w:firstLine="709"/>
        <w:rPr>
          <w:color w:val="auto"/>
          <w:szCs w:val="24"/>
        </w:rPr>
      </w:pPr>
      <w:r w:rsidRPr="00A874E7">
        <w:rPr>
          <w:color w:val="auto"/>
          <w:szCs w:val="24"/>
        </w:rPr>
        <w:t>3</w:t>
      </w:r>
      <w:r w:rsidR="003071B6" w:rsidRPr="00A874E7">
        <w:rPr>
          <w:color w:val="auto"/>
          <w:szCs w:val="24"/>
        </w:rPr>
        <w:t>.</w:t>
      </w:r>
      <w:r w:rsidR="00F62BE8" w:rsidRPr="00A874E7">
        <w:rPr>
          <w:color w:val="auto"/>
          <w:szCs w:val="24"/>
        </w:rPr>
        <w:t xml:space="preserve"> </w:t>
      </w:r>
      <w:r w:rsidRPr="00A874E7">
        <w:rPr>
          <w:color w:val="auto"/>
          <w:szCs w:val="24"/>
        </w:rPr>
        <w:t>Что называется коэффициентом поглощения тела?</w:t>
      </w:r>
    </w:p>
    <w:p w14:paraId="4109E970" w14:textId="2EF89B64"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 xml:space="preserve">4. </w:t>
      </w:r>
      <w:r w:rsidR="00997F5D" w:rsidRPr="00A874E7">
        <w:rPr>
          <w:color w:val="auto"/>
          <w:szCs w:val="24"/>
        </w:rPr>
        <w:t>Что такое излучательная способность</w:t>
      </w:r>
      <w:r w:rsidR="00F62BE8" w:rsidRPr="00A874E7">
        <w:rPr>
          <w:color w:val="auto"/>
          <w:szCs w:val="24"/>
        </w:rPr>
        <w:t>,</w:t>
      </w:r>
      <w:r w:rsidR="00997F5D" w:rsidRPr="00A874E7">
        <w:rPr>
          <w:color w:val="auto"/>
          <w:szCs w:val="24"/>
        </w:rPr>
        <w:t xml:space="preserve"> </w:t>
      </w:r>
      <w:r w:rsidR="00F62BE8" w:rsidRPr="00A874E7">
        <w:rPr>
          <w:color w:val="auto"/>
          <w:szCs w:val="24"/>
        </w:rPr>
        <w:t>п</w:t>
      </w:r>
      <w:r w:rsidR="00997F5D" w:rsidRPr="00A874E7">
        <w:rPr>
          <w:color w:val="auto"/>
          <w:szCs w:val="24"/>
        </w:rPr>
        <w:t>оглощательная способность</w:t>
      </w:r>
      <w:r w:rsidR="00F62BE8" w:rsidRPr="00A874E7">
        <w:rPr>
          <w:color w:val="auto"/>
          <w:szCs w:val="24"/>
        </w:rPr>
        <w:t>,</w:t>
      </w:r>
      <w:r w:rsidR="00997F5D" w:rsidRPr="00A874E7">
        <w:rPr>
          <w:color w:val="auto"/>
          <w:szCs w:val="24"/>
        </w:rPr>
        <w:t xml:space="preserve"> </w:t>
      </w:r>
      <w:r w:rsidR="00F62BE8" w:rsidRPr="00A874E7">
        <w:rPr>
          <w:color w:val="auto"/>
          <w:szCs w:val="24"/>
        </w:rPr>
        <w:t>э</w:t>
      </w:r>
      <w:r w:rsidR="00997F5D" w:rsidRPr="00A874E7">
        <w:rPr>
          <w:color w:val="auto"/>
          <w:szCs w:val="24"/>
        </w:rPr>
        <w:t xml:space="preserve">нергетическая светимость нагретого тела? </w:t>
      </w:r>
    </w:p>
    <w:p w14:paraId="344D4F52" w14:textId="24EB476F"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5</w:t>
      </w:r>
      <w:r w:rsidR="003071B6" w:rsidRPr="00A874E7">
        <w:rPr>
          <w:color w:val="auto"/>
          <w:szCs w:val="24"/>
        </w:rPr>
        <w:t>.</w:t>
      </w:r>
      <w:r w:rsidR="00F62BE8" w:rsidRPr="00A874E7">
        <w:rPr>
          <w:color w:val="auto"/>
          <w:szCs w:val="24"/>
        </w:rPr>
        <w:t xml:space="preserve"> </w:t>
      </w:r>
      <w:r w:rsidR="00997F5D" w:rsidRPr="00A874E7">
        <w:rPr>
          <w:color w:val="auto"/>
          <w:szCs w:val="24"/>
        </w:rPr>
        <w:t>Что такое абсолютно черное тело</w:t>
      </w:r>
      <w:r w:rsidR="00E14F55" w:rsidRPr="00A874E7">
        <w:rPr>
          <w:color w:val="auto"/>
          <w:szCs w:val="24"/>
        </w:rPr>
        <w:t xml:space="preserve"> </w:t>
      </w:r>
      <w:r w:rsidR="00997F5D" w:rsidRPr="00A874E7">
        <w:rPr>
          <w:color w:val="auto"/>
          <w:szCs w:val="24"/>
        </w:rPr>
        <w:t>(приведите примеры)?</w:t>
      </w:r>
    </w:p>
    <w:p w14:paraId="14E8CA45" w14:textId="6B187131"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6</w:t>
      </w:r>
      <w:r w:rsidR="003071B6" w:rsidRPr="00A874E7">
        <w:rPr>
          <w:color w:val="auto"/>
          <w:szCs w:val="24"/>
        </w:rPr>
        <w:t>.</w:t>
      </w:r>
      <w:r w:rsidRPr="00A874E7">
        <w:rPr>
          <w:color w:val="auto"/>
          <w:szCs w:val="24"/>
        </w:rPr>
        <w:t xml:space="preserve"> </w:t>
      </w:r>
      <w:r w:rsidR="00997F5D" w:rsidRPr="00A874E7">
        <w:rPr>
          <w:color w:val="auto"/>
          <w:szCs w:val="24"/>
        </w:rPr>
        <w:t>Как</w:t>
      </w:r>
      <w:r w:rsidR="00911D7D" w:rsidRPr="00A874E7">
        <w:rPr>
          <w:color w:val="auto"/>
          <w:szCs w:val="24"/>
        </w:rPr>
        <w:t xml:space="preserve"> </w:t>
      </w:r>
      <w:r w:rsidR="00997F5D" w:rsidRPr="00A874E7">
        <w:rPr>
          <w:color w:val="auto"/>
          <w:szCs w:val="24"/>
        </w:rPr>
        <w:t>зависи</w:t>
      </w:r>
      <w:r w:rsidR="00911D7D" w:rsidRPr="00A874E7">
        <w:rPr>
          <w:color w:val="auto"/>
          <w:szCs w:val="24"/>
        </w:rPr>
        <w:t>т</w:t>
      </w:r>
      <w:r w:rsidR="00997F5D" w:rsidRPr="00A874E7">
        <w:rPr>
          <w:color w:val="auto"/>
          <w:szCs w:val="24"/>
        </w:rPr>
        <w:t xml:space="preserve"> излучательн</w:t>
      </w:r>
      <w:r w:rsidR="00911D7D" w:rsidRPr="00A874E7">
        <w:rPr>
          <w:color w:val="auto"/>
          <w:szCs w:val="24"/>
        </w:rPr>
        <w:t>ая</w:t>
      </w:r>
      <w:r w:rsidR="00997F5D" w:rsidRPr="00A874E7">
        <w:rPr>
          <w:color w:val="auto"/>
          <w:szCs w:val="24"/>
        </w:rPr>
        <w:t xml:space="preserve"> способност</w:t>
      </w:r>
      <w:r w:rsidR="00911D7D" w:rsidRPr="00A874E7">
        <w:rPr>
          <w:color w:val="auto"/>
          <w:szCs w:val="24"/>
        </w:rPr>
        <w:t>ь</w:t>
      </w:r>
      <w:r w:rsidR="00997F5D" w:rsidRPr="00A874E7">
        <w:rPr>
          <w:color w:val="auto"/>
          <w:szCs w:val="24"/>
        </w:rPr>
        <w:t xml:space="preserve"> от частоты?</w:t>
      </w:r>
    </w:p>
    <w:p w14:paraId="41A46580" w14:textId="5C2AD013"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7</w:t>
      </w:r>
      <w:r w:rsidR="003071B6" w:rsidRPr="00A874E7">
        <w:rPr>
          <w:color w:val="auto"/>
          <w:szCs w:val="24"/>
        </w:rPr>
        <w:t>.</w:t>
      </w:r>
      <w:r w:rsidRPr="00A874E7">
        <w:rPr>
          <w:color w:val="auto"/>
          <w:szCs w:val="24"/>
        </w:rPr>
        <w:t xml:space="preserve"> </w:t>
      </w:r>
      <w:r w:rsidR="00997F5D" w:rsidRPr="00A874E7">
        <w:rPr>
          <w:color w:val="auto"/>
          <w:szCs w:val="24"/>
        </w:rPr>
        <w:t>Как вычислить энергетическую светимость нагретой поверхности, зная излучательную способность?</w:t>
      </w:r>
    </w:p>
    <w:p w14:paraId="5AD6AE53" w14:textId="6CF7FFD6"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8</w:t>
      </w:r>
      <w:r w:rsidR="003071B6" w:rsidRPr="00A874E7">
        <w:rPr>
          <w:color w:val="auto"/>
          <w:szCs w:val="24"/>
        </w:rPr>
        <w:t>.</w:t>
      </w:r>
      <w:r w:rsidRPr="00A874E7">
        <w:rPr>
          <w:color w:val="auto"/>
          <w:szCs w:val="24"/>
        </w:rPr>
        <w:t xml:space="preserve"> </w:t>
      </w:r>
      <w:r w:rsidR="00997F5D" w:rsidRPr="00A874E7">
        <w:rPr>
          <w:color w:val="auto"/>
          <w:szCs w:val="24"/>
        </w:rPr>
        <w:t>Как вычислить температуру нагретой нити накал</w:t>
      </w:r>
      <w:r w:rsidR="00F62BE8" w:rsidRPr="00A874E7">
        <w:rPr>
          <w:color w:val="auto"/>
          <w:szCs w:val="24"/>
        </w:rPr>
        <w:t>а</w:t>
      </w:r>
      <w:r w:rsidR="00997F5D" w:rsidRPr="00A874E7">
        <w:rPr>
          <w:color w:val="auto"/>
          <w:szCs w:val="24"/>
        </w:rPr>
        <w:t xml:space="preserve"> лампы, зная величины текущего через неё тока и сопротивления нити?</w:t>
      </w:r>
    </w:p>
    <w:p w14:paraId="78EA8349" w14:textId="0A10EA94"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9</w:t>
      </w:r>
      <w:r w:rsidR="003071B6" w:rsidRPr="00A874E7">
        <w:rPr>
          <w:color w:val="auto"/>
          <w:szCs w:val="24"/>
        </w:rPr>
        <w:t>.</w:t>
      </w:r>
      <w:r w:rsidRPr="00A874E7">
        <w:rPr>
          <w:color w:val="auto"/>
          <w:szCs w:val="24"/>
        </w:rPr>
        <w:t xml:space="preserve"> </w:t>
      </w:r>
      <w:r w:rsidR="00997F5D" w:rsidRPr="00A874E7">
        <w:rPr>
          <w:color w:val="auto"/>
          <w:szCs w:val="24"/>
        </w:rPr>
        <w:t>Чем отличаются энергетические светимости и излучательные способности абсолютно черного и серого тел? Что такое серое тело?</w:t>
      </w:r>
    </w:p>
    <w:p w14:paraId="57BB7F41" w14:textId="410AA0AD"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10</w:t>
      </w:r>
      <w:r w:rsidR="003071B6" w:rsidRPr="00A874E7">
        <w:rPr>
          <w:color w:val="auto"/>
          <w:szCs w:val="24"/>
        </w:rPr>
        <w:t>.</w:t>
      </w:r>
      <w:r w:rsidRPr="00A874E7">
        <w:rPr>
          <w:color w:val="auto"/>
          <w:szCs w:val="24"/>
        </w:rPr>
        <w:t xml:space="preserve"> </w:t>
      </w:r>
      <w:r w:rsidR="00997F5D" w:rsidRPr="00A874E7">
        <w:rPr>
          <w:color w:val="auto"/>
          <w:szCs w:val="24"/>
        </w:rPr>
        <w:t>Сформулируйте закон Стефана-Больцмана для излучения абсолютно черного тела. Как он запишется для серого тела?</w:t>
      </w:r>
    </w:p>
    <w:p w14:paraId="4F0DC4A4" w14:textId="61DA29A5" w:rsidR="00997F5D" w:rsidRPr="00A874E7" w:rsidRDefault="00DD3720" w:rsidP="00E14F55">
      <w:pPr>
        <w:pStyle w:val="a6"/>
        <w:tabs>
          <w:tab w:val="left" w:pos="4111"/>
        </w:tabs>
        <w:suppressAutoHyphens/>
        <w:spacing w:after="0" w:line="240" w:lineRule="auto"/>
        <w:ind w:left="0" w:right="0" w:firstLine="709"/>
        <w:rPr>
          <w:b/>
          <w:color w:val="auto"/>
          <w:szCs w:val="24"/>
        </w:rPr>
      </w:pPr>
      <w:r w:rsidRPr="00A874E7">
        <w:rPr>
          <w:color w:val="auto"/>
          <w:szCs w:val="24"/>
        </w:rPr>
        <w:t>11</w:t>
      </w:r>
      <w:r w:rsidR="003071B6" w:rsidRPr="00A874E7">
        <w:rPr>
          <w:color w:val="auto"/>
          <w:szCs w:val="24"/>
        </w:rPr>
        <w:t>.</w:t>
      </w:r>
      <w:r w:rsidRPr="00A874E7">
        <w:rPr>
          <w:color w:val="auto"/>
          <w:szCs w:val="24"/>
        </w:rPr>
        <w:t xml:space="preserve"> </w:t>
      </w:r>
      <w:r w:rsidR="00997F5D" w:rsidRPr="00A874E7">
        <w:rPr>
          <w:color w:val="auto"/>
          <w:szCs w:val="24"/>
        </w:rPr>
        <w:t>Что такое яркостная температура? Как она определяется на опыте? Чем она отличается от истинной термодинамической температуры тела? Можно ли измерить температуру нагретого тела на расстоянии?</w:t>
      </w:r>
    </w:p>
    <w:p w14:paraId="5E3DB439" w14:textId="09B6455D" w:rsidR="00997F5D" w:rsidRPr="00A874E7" w:rsidRDefault="003071B6" w:rsidP="00E14F55">
      <w:pPr>
        <w:pStyle w:val="a6"/>
        <w:tabs>
          <w:tab w:val="left" w:pos="4111"/>
        </w:tabs>
        <w:suppressAutoHyphens/>
        <w:spacing w:after="0" w:line="240" w:lineRule="auto"/>
        <w:ind w:left="0" w:right="0" w:firstLine="709"/>
        <w:rPr>
          <w:b/>
          <w:color w:val="auto"/>
          <w:szCs w:val="24"/>
        </w:rPr>
      </w:pPr>
      <w:r w:rsidRPr="00A874E7">
        <w:rPr>
          <w:color w:val="auto"/>
          <w:szCs w:val="24"/>
        </w:rPr>
        <w:t>1</w:t>
      </w:r>
      <w:r w:rsidR="00DD3720" w:rsidRPr="00A874E7">
        <w:rPr>
          <w:color w:val="auto"/>
          <w:szCs w:val="24"/>
        </w:rPr>
        <w:t>2</w:t>
      </w:r>
      <w:r w:rsidRPr="00A874E7">
        <w:rPr>
          <w:color w:val="auto"/>
          <w:szCs w:val="24"/>
        </w:rPr>
        <w:t>.</w:t>
      </w:r>
      <w:r w:rsidR="00F62BE8" w:rsidRPr="00A874E7">
        <w:rPr>
          <w:color w:val="auto"/>
          <w:szCs w:val="24"/>
        </w:rPr>
        <w:t xml:space="preserve"> </w:t>
      </w:r>
      <w:r w:rsidR="00997F5D" w:rsidRPr="00A874E7">
        <w:rPr>
          <w:color w:val="auto"/>
          <w:szCs w:val="24"/>
        </w:rPr>
        <w:t xml:space="preserve">Абсолютно черное </w:t>
      </w:r>
      <w:r w:rsidR="00F62BE8" w:rsidRPr="00A874E7">
        <w:rPr>
          <w:color w:val="auto"/>
          <w:szCs w:val="24"/>
        </w:rPr>
        <w:t xml:space="preserve">и </w:t>
      </w:r>
      <w:r w:rsidR="00997F5D" w:rsidRPr="00A874E7">
        <w:rPr>
          <w:color w:val="auto"/>
          <w:szCs w:val="24"/>
        </w:rPr>
        <w:t xml:space="preserve">серое тела имеют одинаковую температуру. Какое из этих тел имеет большую яркость? </w:t>
      </w:r>
      <w:r w:rsidR="00F62BE8" w:rsidRPr="00A874E7">
        <w:rPr>
          <w:color w:val="auto"/>
          <w:szCs w:val="24"/>
        </w:rPr>
        <w:t>Какое из этих тел имеет б</w:t>
      </w:r>
      <w:r w:rsidR="00997F5D" w:rsidRPr="00A874E7">
        <w:rPr>
          <w:color w:val="auto"/>
          <w:szCs w:val="24"/>
        </w:rPr>
        <w:t>ольшую яркостную температуру?</w:t>
      </w:r>
    </w:p>
    <w:p w14:paraId="7888F209" w14:textId="7D47D4A1" w:rsidR="00F62BE8" w:rsidRPr="00A874E7" w:rsidRDefault="003071B6" w:rsidP="00E14F55">
      <w:pPr>
        <w:pStyle w:val="a6"/>
        <w:tabs>
          <w:tab w:val="left" w:pos="4111"/>
        </w:tabs>
        <w:suppressAutoHyphens/>
        <w:spacing w:after="0" w:line="240" w:lineRule="auto"/>
        <w:ind w:left="0" w:right="0" w:firstLine="709"/>
        <w:rPr>
          <w:color w:val="auto"/>
          <w:szCs w:val="24"/>
        </w:rPr>
      </w:pPr>
      <w:r w:rsidRPr="00A874E7">
        <w:rPr>
          <w:color w:val="auto"/>
          <w:szCs w:val="24"/>
        </w:rPr>
        <w:t>1</w:t>
      </w:r>
      <w:r w:rsidR="00DD3720" w:rsidRPr="00A874E7">
        <w:rPr>
          <w:color w:val="auto"/>
          <w:szCs w:val="24"/>
        </w:rPr>
        <w:t>3</w:t>
      </w:r>
      <w:r w:rsidRPr="00A874E7">
        <w:rPr>
          <w:color w:val="auto"/>
          <w:szCs w:val="24"/>
        </w:rPr>
        <w:t>.</w:t>
      </w:r>
      <w:r w:rsidR="00DD3720" w:rsidRPr="00A874E7">
        <w:rPr>
          <w:color w:val="auto"/>
          <w:szCs w:val="24"/>
        </w:rPr>
        <w:t xml:space="preserve"> </w:t>
      </w:r>
      <w:r w:rsidR="00997F5D" w:rsidRPr="00A874E7">
        <w:rPr>
          <w:color w:val="auto"/>
          <w:szCs w:val="24"/>
        </w:rPr>
        <w:t>Что такое энергетическая температура?</w:t>
      </w:r>
    </w:p>
    <w:p w14:paraId="0037D716" w14:textId="51A2A0D1" w:rsidR="00997F5D" w:rsidRDefault="00F62BE8" w:rsidP="00E14F55">
      <w:pPr>
        <w:pStyle w:val="a6"/>
        <w:tabs>
          <w:tab w:val="left" w:pos="4111"/>
        </w:tabs>
        <w:suppressAutoHyphens/>
        <w:spacing w:after="0" w:line="240" w:lineRule="auto"/>
        <w:ind w:left="0" w:right="0" w:firstLine="709"/>
        <w:rPr>
          <w:color w:val="auto"/>
          <w:szCs w:val="24"/>
        </w:rPr>
      </w:pPr>
      <w:r w:rsidRPr="00A874E7">
        <w:rPr>
          <w:color w:val="auto"/>
          <w:szCs w:val="24"/>
        </w:rPr>
        <w:t>1</w:t>
      </w:r>
      <w:r w:rsidR="00DD3720" w:rsidRPr="00A874E7">
        <w:rPr>
          <w:color w:val="auto"/>
          <w:szCs w:val="24"/>
        </w:rPr>
        <w:t>4</w:t>
      </w:r>
      <w:r w:rsidRPr="00A874E7">
        <w:rPr>
          <w:color w:val="auto"/>
          <w:szCs w:val="24"/>
        </w:rPr>
        <w:t>.</w:t>
      </w:r>
      <w:r w:rsidR="00997F5D" w:rsidRPr="00A874E7">
        <w:rPr>
          <w:color w:val="auto"/>
          <w:szCs w:val="24"/>
        </w:rPr>
        <w:t xml:space="preserve"> Что такое цветовая температура?</w:t>
      </w:r>
    </w:p>
    <w:p w14:paraId="6700585A" w14:textId="134A5A27" w:rsidR="00DE0638" w:rsidRDefault="00DE0638" w:rsidP="00E14F55">
      <w:pPr>
        <w:pStyle w:val="a6"/>
        <w:tabs>
          <w:tab w:val="left" w:pos="4111"/>
        </w:tabs>
        <w:suppressAutoHyphens/>
        <w:spacing w:after="0" w:line="240" w:lineRule="auto"/>
        <w:ind w:left="0" w:right="0" w:firstLine="709"/>
        <w:rPr>
          <w:b/>
          <w:color w:val="auto"/>
          <w:szCs w:val="24"/>
        </w:rPr>
      </w:pPr>
    </w:p>
    <w:p w14:paraId="26713B66" w14:textId="6100787E" w:rsidR="00DE0638" w:rsidRDefault="00DE0638" w:rsidP="00E14F55">
      <w:pPr>
        <w:pStyle w:val="a6"/>
        <w:tabs>
          <w:tab w:val="left" w:pos="4111"/>
        </w:tabs>
        <w:suppressAutoHyphens/>
        <w:spacing w:after="0" w:line="240" w:lineRule="auto"/>
        <w:ind w:left="0" w:right="0" w:firstLine="709"/>
        <w:rPr>
          <w:b/>
          <w:color w:val="auto"/>
          <w:szCs w:val="24"/>
        </w:rPr>
      </w:pPr>
    </w:p>
    <w:p w14:paraId="7A5F89CF" w14:textId="61FD65F2" w:rsidR="00693074" w:rsidRPr="0089475E" w:rsidRDefault="003205C0" w:rsidP="00C13EE4">
      <w:pPr>
        <w:tabs>
          <w:tab w:val="left" w:pos="4111"/>
        </w:tabs>
        <w:spacing w:after="0" w:line="240" w:lineRule="auto"/>
        <w:ind w:firstLine="709"/>
        <w:jc w:val="both"/>
        <w:rPr>
          <w:rFonts w:ascii="Times New Roman" w:hAnsi="Times New Roman" w:cs="Times New Roman"/>
          <w:b/>
          <w:color w:val="000000"/>
          <w:sz w:val="32"/>
          <w:szCs w:val="32"/>
          <w:shd w:val="clear" w:color="auto" w:fill="FFFFFF"/>
        </w:rPr>
      </w:pPr>
      <w:r w:rsidRPr="0089475E">
        <w:rPr>
          <w:rFonts w:ascii="Times New Roman" w:hAnsi="Times New Roman" w:cs="Times New Roman"/>
          <w:b/>
          <w:color w:val="000000"/>
          <w:sz w:val="32"/>
          <w:szCs w:val="32"/>
          <w:shd w:val="clear" w:color="auto" w:fill="FFFFFF"/>
        </w:rPr>
        <w:t xml:space="preserve">2.1.2 </w:t>
      </w:r>
      <w:r w:rsidR="00693074" w:rsidRPr="0089475E">
        <w:rPr>
          <w:rFonts w:ascii="Times New Roman" w:hAnsi="Times New Roman" w:cs="Times New Roman"/>
          <w:b/>
          <w:color w:val="000000"/>
          <w:sz w:val="32"/>
          <w:szCs w:val="32"/>
          <w:shd w:val="clear" w:color="auto" w:fill="FFFFFF"/>
        </w:rPr>
        <w:t>Лабораторная работа №</w:t>
      </w:r>
      <w:r w:rsidRPr="0089475E">
        <w:rPr>
          <w:rFonts w:ascii="Times New Roman" w:hAnsi="Times New Roman" w:cs="Times New Roman"/>
          <w:b/>
          <w:color w:val="000000"/>
          <w:sz w:val="32"/>
          <w:szCs w:val="32"/>
          <w:shd w:val="clear" w:color="auto" w:fill="FFFFFF"/>
        </w:rPr>
        <w:t xml:space="preserve"> К – 2</w:t>
      </w:r>
    </w:p>
    <w:p w14:paraId="55255894" w14:textId="5A0A5134" w:rsidR="00693074" w:rsidRPr="0089475E" w:rsidRDefault="003205C0" w:rsidP="00C13EE4">
      <w:pPr>
        <w:tabs>
          <w:tab w:val="left" w:pos="4111"/>
        </w:tabs>
        <w:spacing w:after="0" w:line="240" w:lineRule="auto"/>
        <w:ind w:firstLine="709"/>
        <w:jc w:val="both"/>
        <w:rPr>
          <w:rFonts w:ascii="Times New Roman" w:hAnsi="Times New Roman" w:cs="Times New Roman"/>
          <w:b/>
          <w:color w:val="000000"/>
          <w:sz w:val="32"/>
          <w:szCs w:val="32"/>
          <w:shd w:val="clear" w:color="auto" w:fill="FFFFFF"/>
        </w:rPr>
      </w:pPr>
      <w:r w:rsidRPr="0089475E">
        <w:rPr>
          <w:rFonts w:ascii="Times New Roman" w:hAnsi="Times New Roman" w:cs="Times New Roman"/>
          <w:b/>
          <w:color w:val="000000"/>
          <w:sz w:val="32"/>
          <w:szCs w:val="32"/>
          <w:shd w:val="clear" w:color="auto" w:fill="FFFFFF"/>
        </w:rPr>
        <w:t>И</w:t>
      </w:r>
      <w:r w:rsidR="00693074" w:rsidRPr="0089475E">
        <w:rPr>
          <w:rFonts w:ascii="Times New Roman" w:hAnsi="Times New Roman" w:cs="Times New Roman"/>
          <w:b/>
          <w:color w:val="000000"/>
          <w:sz w:val="32"/>
          <w:szCs w:val="32"/>
          <w:shd w:val="clear" w:color="auto" w:fill="FFFFFF"/>
        </w:rPr>
        <w:t>зучени</w:t>
      </w:r>
      <w:r w:rsidRPr="0089475E">
        <w:rPr>
          <w:rFonts w:ascii="Times New Roman" w:hAnsi="Times New Roman" w:cs="Times New Roman"/>
          <w:b/>
          <w:color w:val="000000"/>
          <w:sz w:val="32"/>
          <w:szCs w:val="32"/>
          <w:shd w:val="clear" w:color="auto" w:fill="FFFFFF"/>
        </w:rPr>
        <w:t>е</w:t>
      </w:r>
      <w:r w:rsidR="00693074" w:rsidRPr="0089475E">
        <w:rPr>
          <w:rFonts w:ascii="Times New Roman" w:hAnsi="Times New Roman" w:cs="Times New Roman"/>
          <w:b/>
          <w:color w:val="000000"/>
          <w:sz w:val="32"/>
          <w:szCs w:val="32"/>
          <w:shd w:val="clear" w:color="auto" w:fill="FFFFFF"/>
        </w:rPr>
        <w:t xml:space="preserve"> внешнего фотоэффекта</w:t>
      </w:r>
    </w:p>
    <w:p w14:paraId="58DA25A9" w14:textId="21B03C88" w:rsidR="00820A4A" w:rsidRDefault="00820A4A" w:rsidP="00E14F55">
      <w:pPr>
        <w:tabs>
          <w:tab w:val="left" w:pos="4111"/>
        </w:tabs>
        <w:spacing w:after="0" w:line="240" w:lineRule="auto"/>
        <w:ind w:firstLine="709"/>
        <w:rPr>
          <w:rFonts w:ascii="Times New Roman" w:hAnsi="Times New Roman" w:cs="Times New Roman"/>
          <w:b/>
          <w:color w:val="000000"/>
          <w:sz w:val="28"/>
          <w:szCs w:val="28"/>
          <w:shd w:val="clear" w:color="auto" w:fill="FFFFFF"/>
        </w:rPr>
      </w:pPr>
    </w:p>
    <w:p w14:paraId="010EFB43" w14:textId="77777777" w:rsidR="00820A4A" w:rsidRPr="005A2800" w:rsidRDefault="00820A4A" w:rsidP="00E14F55">
      <w:pPr>
        <w:tabs>
          <w:tab w:val="left" w:pos="4111"/>
        </w:tabs>
        <w:spacing w:after="0" w:line="240" w:lineRule="auto"/>
        <w:ind w:firstLine="709"/>
        <w:rPr>
          <w:rFonts w:ascii="Times New Roman" w:hAnsi="Times New Roman" w:cs="Times New Roman"/>
          <w:b/>
          <w:color w:val="000000"/>
          <w:sz w:val="28"/>
          <w:szCs w:val="28"/>
          <w:shd w:val="clear" w:color="auto" w:fill="FFFFFF"/>
        </w:rPr>
      </w:pPr>
    </w:p>
    <w:p w14:paraId="3EA1C9F0" w14:textId="3CE6CC37" w:rsidR="00693074" w:rsidRDefault="00693074" w:rsidP="00E14F55">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r w:rsidRPr="003205C0">
        <w:rPr>
          <w:rFonts w:ascii="Times New Roman" w:hAnsi="Times New Roman" w:cs="Times New Roman"/>
          <w:b/>
          <w:color w:val="000000"/>
          <w:sz w:val="28"/>
          <w:szCs w:val="28"/>
          <w:shd w:val="clear" w:color="auto" w:fill="FFFFFF"/>
        </w:rPr>
        <w:t>Цель работы</w:t>
      </w:r>
      <w:r w:rsidRPr="003205C0">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изуч</w:t>
      </w:r>
      <w:r w:rsidR="00957EBC">
        <w:rPr>
          <w:rFonts w:ascii="Times New Roman" w:hAnsi="Times New Roman" w:cs="Times New Roman"/>
          <w:color w:val="000000"/>
          <w:sz w:val="28"/>
          <w:szCs w:val="28"/>
          <w:shd w:val="clear" w:color="auto" w:fill="FFFFFF"/>
        </w:rPr>
        <w:t>ить</w:t>
      </w:r>
      <w:r w:rsidRPr="005A2800">
        <w:rPr>
          <w:rFonts w:ascii="Times New Roman" w:hAnsi="Times New Roman" w:cs="Times New Roman"/>
          <w:color w:val="000000"/>
          <w:sz w:val="28"/>
          <w:szCs w:val="28"/>
          <w:shd w:val="clear" w:color="auto" w:fill="FFFFFF"/>
        </w:rPr>
        <w:t xml:space="preserve"> закон</w:t>
      </w:r>
      <w:r w:rsidR="00957EBC">
        <w:rPr>
          <w:rFonts w:ascii="Times New Roman" w:hAnsi="Times New Roman" w:cs="Times New Roman"/>
          <w:color w:val="000000"/>
          <w:sz w:val="28"/>
          <w:szCs w:val="28"/>
          <w:shd w:val="clear" w:color="auto" w:fill="FFFFFF"/>
        </w:rPr>
        <w:t>ы</w:t>
      </w:r>
      <w:r w:rsidRPr="005A2800">
        <w:rPr>
          <w:rFonts w:ascii="Times New Roman" w:hAnsi="Times New Roman" w:cs="Times New Roman"/>
          <w:color w:val="000000"/>
          <w:sz w:val="28"/>
          <w:szCs w:val="28"/>
          <w:shd w:val="clear" w:color="auto" w:fill="FFFFFF"/>
        </w:rPr>
        <w:t xml:space="preserve"> фотоэффекта, снят</w:t>
      </w:r>
      <w:r w:rsidR="00957EBC">
        <w:rPr>
          <w:rFonts w:ascii="Times New Roman" w:hAnsi="Times New Roman" w:cs="Times New Roman"/>
          <w:color w:val="000000"/>
          <w:sz w:val="28"/>
          <w:szCs w:val="28"/>
          <w:shd w:val="clear" w:color="auto" w:fill="FFFFFF"/>
        </w:rPr>
        <w:t>ь</w:t>
      </w:r>
      <w:r w:rsidRPr="005A2800">
        <w:rPr>
          <w:rFonts w:ascii="Times New Roman" w:hAnsi="Times New Roman" w:cs="Times New Roman"/>
          <w:color w:val="000000"/>
          <w:sz w:val="28"/>
          <w:szCs w:val="28"/>
          <w:shd w:val="clear" w:color="auto" w:fill="FFFFFF"/>
        </w:rPr>
        <w:t xml:space="preserve"> вольт-амперны</w:t>
      </w:r>
      <w:r w:rsidR="00957EBC">
        <w:rPr>
          <w:rFonts w:ascii="Times New Roman" w:hAnsi="Times New Roman" w:cs="Times New Roman"/>
          <w:color w:val="000000"/>
          <w:sz w:val="28"/>
          <w:szCs w:val="28"/>
          <w:shd w:val="clear" w:color="auto" w:fill="FFFFFF"/>
        </w:rPr>
        <w:t>е</w:t>
      </w:r>
      <w:r w:rsidRPr="005A2800">
        <w:rPr>
          <w:rFonts w:ascii="Times New Roman" w:hAnsi="Times New Roman" w:cs="Times New Roman"/>
          <w:color w:val="000000"/>
          <w:sz w:val="28"/>
          <w:szCs w:val="28"/>
          <w:shd w:val="clear" w:color="auto" w:fill="FFFFFF"/>
        </w:rPr>
        <w:t xml:space="preserve"> характеристик</w:t>
      </w:r>
      <w:r w:rsidR="00957EBC">
        <w:rPr>
          <w:rFonts w:ascii="Times New Roman" w:hAnsi="Times New Roman" w:cs="Times New Roman"/>
          <w:color w:val="000000"/>
          <w:sz w:val="28"/>
          <w:szCs w:val="28"/>
          <w:shd w:val="clear" w:color="auto" w:fill="FFFFFF"/>
        </w:rPr>
        <w:t>и</w:t>
      </w:r>
      <w:r w:rsidRPr="005A2800">
        <w:rPr>
          <w:rFonts w:ascii="Times New Roman" w:hAnsi="Times New Roman" w:cs="Times New Roman"/>
          <w:color w:val="000000"/>
          <w:sz w:val="28"/>
          <w:szCs w:val="28"/>
          <w:shd w:val="clear" w:color="auto" w:fill="FFFFFF"/>
        </w:rPr>
        <w:t xml:space="preserve"> фотоэлементов.</w:t>
      </w:r>
    </w:p>
    <w:p w14:paraId="7D3530D2" w14:textId="77777777" w:rsidR="00820A4A" w:rsidRPr="00862935" w:rsidRDefault="00820A4A" w:rsidP="00E14F55">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p>
    <w:p w14:paraId="5FCCCE4F" w14:textId="77777777" w:rsidR="00693074" w:rsidRPr="00693074" w:rsidRDefault="00693074" w:rsidP="00E14F55">
      <w:pPr>
        <w:tabs>
          <w:tab w:val="left" w:pos="4111"/>
        </w:tabs>
        <w:spacing w:after="0" w:line="240" w:lineRule="auto"/>
        <w:ind w:firstLine="709"/>
        <w:jc w:val="both"/>
        <w:rPr>
          <w:rFonts w:ascii="Times New Roman" w:hAnsi="Times New Roman" w:cs="Times New Roman"/>
          <w:b/>
          <w:bCs/>
          <w:color w:val="000000"/>
          <w:sz w:val="28"/>
          <w:szCs w:val="28"/>
          <w:shd w:val="clear" w:color="auto" w:fill="FFFFFF"/>
        </w:rPr>
      </w:pPr>
      <w:r w:rsidRPr="00693074">
        <w:rPr>
          <w:rFonts w:ascii="Times New Roman" w:hAnsi="Times New Roman" w:cs="Times New Roman"/>
          <w:b/>
          <w:bCs/>
          <w:color w:val="000000"/>
          <w:sz w:val="28"/>
          <w:szCs w:val="28"/>
          <w:shd w:val="clear" w:color="auto" w:fill="FFFFFF"/>
        </w:rPr>
        <w:t>Теоретическое обоснование</w:t>
      </w:r>
    </w:p>
    <w:p w14:paraId="4F138989" w14:textId="4514745C" w:rsidR="00693074" w:rsidRDefault="00693074" w:rsidP="00E14F55">
      <w:pPr>
        <w:tabs>
          <w:tab w:val="left" w:pos="4111"/>
        </w:tabs>
        <w:spacing w:after="0" w:line="240" w:lineRule="auto"/>
        <w:ind w:firstLine="709"/>
        <w:jc w:val="both"/>
        <w:rPr>
          <w:rFonts w:ascii="Times New Roman" w:hAnsi="Times New Roman" w:cs="Times New Roman"/>
          <w:sz w:val="28"/>
          <w:szCs w:val="28"/>
          <w:shd w:val="clear" w:color="auto" w:fill="FFFFFF"/>
        </w:rPr>
      </w:pPr>
      <w:r w:rsidRPr="005A2800">
        <w:rPr>
          <w:rFonts w:ascii="Times New Roman" w:hAnsi="Times New Roman" w:cs="Times New Roman"/>
          <w:color w:val="000000"/>
          <w:sz w:val="28"/>
          <w:szCs w:val="28"/>
          <w:shd w:val="clear" w:color="auto" w:fill="FFFFFF"/>
        </w:rPr>
        <w:t>Явление освобождения электронов из освещаемой поверхности вещества и переход их в другую среду</w:t>
      </w:r>
      <w:r w:rsidR="00D3543A">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в</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частности</w:t>
      </w:r>
      <w:r w:rsidR="00D3543A">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в вакуум, называется фотоэффектом. Открыл внешний фотоэффект в 1887</w:t>
      </w:r>
      <w:r w:rsidR="00960970">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г. немецкий физик</w:t>
      </w:r>
      <w:r w:rsidRPr="005A2800">
        <w:rPr>
          <w:rFonts w:ascii="Times New Roman" w:hAnsi="Times New Roman" w:cs="Times New Roman"/>
          <w:color w:val="000000"/>
          <w:sz w:val="28"/>
          <w:szCs w:val="28"/>
        </w:rPr>
        <w:t xml:space="preserve"> </w:t>
      </w:r>
      <w:r w:rsidR="00960970">
        <w:rPr>
          <w:rFonts w:ascii="Times New Roman" w:hAnsi="Times New Roman" w:cs="Times New Roman"/>
          <w:color w:val="000000"/>
          <w:sz w:val="28"/>
          <w:szCs w:val="28"/>
          <w:shd w:val="clear" w:color="auto" w:fill="FFFFFF"/>
        </w:rPr>
        <w:t>Г. Герц (1857–</w:t>
      </w:r>
      <w:r w:rsidRPr="005A2800">
        <w:rPr>
          <w:rFonts w:ascii="Times New Roman" w:hAnsi="Times New Roman" w:cs="Times New Roman"/>
          <w:color w:val="000000"/>
          <w:sz w:val="28"/>
          <w:szCs w:val="28"/>
          <w:shd w:val="clear" w:color="auto" w:fill="FFFFFF"/>
        </w:rPr>
        <w:t>1894</w:t>
      </w:r>
      <w:r w:rsidR="00960970" w:rsidRPr="00960970">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г</w:t>
      </w:r>
      <w:r w:rsidR="00960970">
        <w:rPr>
          <w:rFonts w:ascii="Times New Roman" w:hAnsi="Times New Roman" w:cs="Times New Roman"/>
          <w:color w:val="000000"/>
          <w:sz w:val="28"/>
          <w:szCs w:val="28"/>
          <w:shd w:val="clear" w:color="auto" w:fill="FFFFFF"/>
        </w:rPr>
        <w:t>г</w:t>
      </w:r>
      <w:r w:rsidRPr="005A2800">
        <w:rPr>
          <w:rFonts w:ascii="Times New Roman" w:hAnsi="Times New Roman" w:cs="Times New Roman"/>
          <w:color w:val="000000"/>
          <w:sz w:val="28"/>
          <w:szCs w:val="28"/>
          <w:shd w:val="clear" w:color="auto" w:fill="FFFFFF"/>
        </w:rPr>
        <w:t>.), а экспериментально сист</w:t>
      </w:r>
      <w:r w:rsidR="00960970">
        <w:rPr>
          <w:rFonts w:ascii="Times New Roman" w:hAnsi="Times New Roman" w:cs="Times New Roman"/>
          <w:color w:val="000000"/>
          <w:sz w:val="28"/>
          <w:szCs w:val="28"/>
          <w:shd w:val="clear" w:color="auto" w:fill="FFFFFF"/>
        </w:rPr>
        <w:t>ематически исследовал его (1888–</w:t>
      </w:r>
      <w:r w:rsidR="00D3543A">
        <w:rPr>
          <w:rFonts w:ascii="Times New Roman" w:hAnsi="Times New Roman" w:cs="Times New Roman"/>
          <w:color w:val="000000"/>
          <w:sz w:val="28"/>
          <w:szCs w:val="28"/>
          <w:shd w:val="clear" w:color="auto" w:fill="FFFFFF"/>
        </w:rPr>
        <w:t>18</w:t>
      </w:r>
      <w:r w:rsidRPr="005A2800">
        <w:rPr>
          <w:rFonts w:ascii="Times New Roman" w:hAnsi="Times New Roman" w:cs="Times New Roman"/>
          <w:color w:val="000000"/>
          <w:sz w:val="28"/>
          <w:szCs w:val="28"/>
          <w:shd w:val="clear" w:color="auto" w:fill="FFFFFF"/>
        </w:rPr>
        <w:t>90</w:t>
      </w:r>
      <w:r w:rsidR="00960970" w:rsidRPr="00960970">
        <w:rPr>
          <w:rFonts w:ascii="Times New Roman" w:hAnsi="Times New Roman" w:cs="Times New Roman"/>
          <w:color w:val="000000"/>
          <w:sz w:val="28"/>
          <w:szCs w:val="28"/>
          <w:shd w:val="clear" w:color="auto" w:fill="FFFFFF"/>
        </w:rPr>
        <w:t xml:space="preserve"> </w:t>
      </w:r>
      <w:r w:rsidR="00960970">
        <w:rPr>
          <w:rFonts w:ascii="Times New Roman" w:hAnsi="Times New Roman" w:cs="Times New Roman"/>
          <w:color w:val="000000"/>
          <w:sz w:val="28"/>
          <w:szCs w:val="28"/>
          <w:shd w:val="clear" w:color="auto" w:fill="FFFFFF"/>
        </w:rPr>
        <w:t>г</w:t>
      </w:r>
      <w:r w:rsidRPr="005A2800">
        <w:rPr>
          <w:rFonts w:ascii="Times New Roman" w:hAnsi="Times New Roman" w:cs="Times New Roman"/>
          <w:color w:val="000000"/>
          <w:sz w:val="28"/>
          <w:szCs w:val="28"/>
          <w:shd w:val="clear" w:color="auto" w:fill="FFFFFF"/>
        </w:rPr>
        <w:t>г.) русский</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физик Александр Григорьевич Столетов (1839</w:t>
      </w:r>
      <w:r w:rsidR="00960970">
        <w:rPr>
          <w:rFonts w:ascii="Times New Roman" w:hAnsi="Times New Roman" w:cs="Times New Roman"/>
          <w:color w:val="000000"/>
          <w:sz w:val="28"/>
          <w:szCs w:val="28"/>
          <w:shd w:val="clear" w:color="auto" w:fill="FFFFFF"/>
        </w:rPr>
        <w:t>–</w:t>
      </w:r>
      <w:r w:rsidR="00D3543A">
        <w:rPr>
          <w:rFonts w:ascii="Times New Roman" w:hAnsi="Times New Roman" w:cs="Times New Roman"/>
          <w:color w:val="000000"/>
          <w:sz w:val="28"/>
          <w:szCs w:val="28"/>
          <w:shd w:val="clear" w:color="auto" w:fill="FFFFFF"/>
        </w:rPr>
        <w:t>18</w:t>
      </w:r>
      <w:r w:rsidRPr="005A2800">
        <w:rPr>
          <w:rFonts w:ascii="Times New Roman" w:hAnsi="Times New Roman" w:cs="Times New Roman"/>
          <w:color w:val="000000"/>
          <w:sz w:val="28"/>
          <w:szCs w:val="28"/>
          <w:shd w:val="clear" w:color="auto" w:fill="FFFFFF"/>
        </w:rPr>
        <w:t>96</w:t>
      </w:r>
      <w:r w:rsidR="00960970" w:rsidRPr="00960970">
        <w:rPr>
          <w:rFonts w:ascii="Times New Roman" w:hAnsi="Times New Roman" w:cs="Times New Roman"/>
          <w:color w:val="000000"/>
          <w:sz w:val="28"/>
          <w:szCs w:val="28"/>
          <w:shd w:val="clear" w:color="auto" w:fill="FFFFFF"/>
        </w:rPr>
        <w:t xml:space="preserve"> </w:t>
      </w:r>
      <w:r w:rsidR="00960970">
        <w:rPr>
          <w:rFonts w:ascii="Times New Roman" w:hAnsi="Times New Roman" w:cs="Times New Roman"/>
          <w:color w:val="000000"/>
          <w:sz w:val="28"/>
          <w:szCs w:val="28"/>
          <w:shd w:val="clear" w:color="auto" w:fill="FFFFFF"/>
        </w:rPr>
        <w:t>г</w:t>
      </w:r>
      <w:r w:rsidRPr="005A2800">
        <w:rPr>
          <w:rFonts w:ascii="Times New Roman" w:hAnsi="Times New Roman" w:cs="Times New Roman"/>
          <w:color w:val="000000"/>
          <w:sz w:val="28"/>
          <w:szCs w:val="28"/>
          <w:shd w:val="clear" w:color="auto" w:fill="FFFFFF"/>
        </w:rPr>
        <w:t>г.). Электронная при</w:t>
      </w:r>
      <w:r w:rsidR="00D3543A">
        <w:rPr>
          <w:rFonts w:ascii="Times New Roman" w:hAnsi="Times New Roman" w:cs="Times New Roman"/>
          <w:color w:val="000000"/>
          <w:sz w:val="28"/>
          <w:szCs w:val="28"/>
          <w:shd w:val="clear" w:color="auto" w:fill="FFFFFF"/>
        </w:rPr>
        <w:t>рода</w:t>
      </w:r>
      <w:r>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фототока была доказана</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опытами немецкого физика Ф.</w:t>
      </w:r>
      <w:r w:rsidR="00D3543A">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Ленарда в 1899</w:t>
      </w:r>
      <w:r w:rsidR="00960970" w:rsidRPr="00960970">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г. Методику исследования фотоэффекта, которая стала</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классической, разработал Столетов. Установка для исследования фотоэффекта, сходная со схемой</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lastRenderedPageBreak/>
        <w:t>Столетова, состоит из фотоэлемента, вольтметра, микроамперметра, источника напряжения, реостата и</w:t>
      </w:r>
      <w:r w:rsidRPr="005A2800">
        <w:rPr>
          <w:rFonts w:ascii="Times New Roman" w:hAnsi="Times New Roman" w:cs="Times New Roman"/>
          <w:color w:val="000000"/>
          <w:sz w:val="28"/>
          <w:szCs w:val="28"/>
        </w:rPr>
        <w:t xml:space="preserve"> </w:t>
      </w:r>
      <w:r>
        <w:rPr>
          <w:rFonts w:ascii="Times New Roman" w:hAnsi="Times New Roman" w:cs="Times New Roman"/>
          <w:color w:val="000000"/>
          <w:sz w:val="28"/>
          <w:szCs w:val="28"/>
          <w:shd w:val="clear" w:color="auto" w:fill="FFFFFF"/>
        </w:rPr>
        <w:t>источника света</w:t>
      </w:r>
      <w:r w:rsidR="00D3543A">
        <w:rPr>
          <w:rFonts w:ascii="Times New Roman" w:hAnsi="Times New Roman" w:cs="Times New Roman"/>
          <w:color w:val="000000"/>
          <w:sz w:val="28"/>
          <w:szCs w:val="28"/>
          <w:shd w:val="clear" w:color="auto" w:fill="FFFFFF"/>
        </w:rPr>
        <w:t xml:space="preserve"> </w:t>
      </w:r>
      <w:r w:rsidRPr="008E0318">
        <w:rPr>
          <w:rFonts w:ascii="Times New Roman" w:hAnsi="Times New Roman" w:cs="Times New Roman"/>
          <w:sz w:val="28"/>
          <w:szCs w:val="28"/>
          <w:shd w:val="clear" w:color="auto" w:fill="FFFFFF"/>
        </w:rPr>
        <w:t>(рис.</w:t>
      </w:r>
      <w:r w:rsidR="00110D70">
        <w:rPr>
          <w:rFonts w:ascii="Times New Roman" w:hAnsi="Times New Roman" w:cs="Times New Roman"/>
          <w:sz w:val="28"/>
          <w:szCs w:val="28"/>
          <w:shd w:val="clear" w:color="auto" w:fill="FFFFFF"/>
        </w:rPr>
        <w:t xml:space="preserve"> </w:t>
      </w:r>
      <w:r w:rsidR="00D3543A" w:rsidRPr="008E0318">
        <w:rPr>
          <w:rFonts w:ascii="Times New Roman" w:hAnsi="Times New Roman" w:cs="Times New Roman"/>
          <w:sz w:val="28"/>
          <w:szCs w:val="28"/>
          <w:shd w:val="clear" w:color="auto" w:fill="FFFFFF"/>
        </w:rPr>
        <w:t>2.2</w:t>
      </w:r>
      <w:r w:rsidRPr="008E0318">
        <w:rPr>
          <w:rFonts w:ascii="Times New Roman" w:hAnsi="Times New Roman" w:cs="Times New Roman"/>
          <w:sz w:val="28"/>
          <w:szCs w:val="28"/>
          <w:shd w:val="clear" w:color="auto" w:fill="FFFFFF"/>
        </w:rPr>
        <w:t>).</w:t>
      </w:r>
    </w:p>
    <w:p w14:paraId="1C9F5111" w14:textId="2C0B41D5" w:rsidR="001E5457" w:rsidRDefault="001E5457" w:rsidP="00E14F55">
      <w:pPr>
        <w:tabs>
          <w:tab w:val="left" w:pos="4111"/>
        </w:tabs>
        <w:spacing w:after="0" w:line="240" w:lineRule="auto"/>
        <w:ind w:firstLine="709"/>
        <w:jc w:val="both"/>
        <w:rPr>
          <w:rFonts w:ascii="Times New Roman" w:hAnsi="Times New Roman" w:cs="Times New Roman"/>
          <w:sz w:val="28"/>
          <w:szCs w:val="28"/>
          <w:shd w:val="clear" w:color="auto" w:fill="FFFFFF"/>
        </w:rPr>
      </w:pPr>
    </w:p>
    <w:p w14:paraId="46E957CE" w14:textId="77777777" w:rsidR="00820A4A" w:rsidRPr="008E0318" w:rsidRDefault="00820A4A" w:rsidP="00E14F55">
      <w:pPr>
        <w:tabs>
          <w:tab w:val="left" w:pos="4111"/>
        </w:tabs>
        <w:spacing w:after="0" w:line="240" w:lineRule="auto"/>
        <w:ind w:firstLine="709"/>
        <w:jc w:val="both"/>
        <w:rPr>
          <w:rFonts w:ascii="Times New Roman" w:hAnsi="Times New Roman" w:cs="Times New Roman"/>
          <w:sz w:val="28"/>
          <w:szCs w:val="28"/>
          <w:shd w:val="clear" w:color="auto" w:fill="FFFFFF"/>
        </w:rPr>
      </w:pPr>
    </w:p>
    <w:p w14:paraId="3B9028A2" w14:textId="02681F1C" w:rsidR="00693074" w:rsidRDefault="00693074" w:rsidP="00AC483B">
      <w:pPr>
        <w:tabs>
          <w:tab w:val="left" w:pos="4111"/>
        </w:tabs>
        <w:spacing w:after="0" w:line="240" w:lineRule="auto"/>
        <w:ind w:firstLine="709"/>
        <w:jc w:val="center"/>
        <w:rPr>
          <w:rFonts w:ascii="Times New Roman" w:hAnsi="Times New Roman" w:cs="Times New Roman"/>
          <w:color w:val="000000"/>
          <w:sz w:val="28"/>
          <w:szCs w:val="28"/>
          <w:shd w:val="clear" w:color="auto" w:fill="FFFFFF"/>
        </w:rPr>
      </w:pPr>
      <w:r>
        <w:rPr>
          <w:noProof/>
          <w:lang w:eastAsia="ru-RU"/>
        </w:rPr>
        <w:drawing>
          <wp:inline distT="0" distB="0" distL="0" distR="0" wp14:anchorId="39C0924C" wp14:editId="547967B9">
            <wp:extent cx="4389120" cy="189463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477" t="45627" r="41636" b="11312"/>
                    <a:stretch/>
                  </pic:blipFill>
                  <pic:spPr bwMode="auto">
                    <a:xfrm>
                      <a:off x="0" y="0"/>
                      <a:ext cx="4504800" cy="1944571"/>
                    </a:xfrm>
                    <a:prstGeom prst="rect">
                      <a:avLst/>
                    </a:prstGeom>
                    <a:ln>
                      <a:noFill/>
                    </a:ln>
                    <a:extLst>
                      <a:ext uri="{53640926-AAD7-44D8-BBD7-CCE9431645EC}">
                        <a14:shadowObscured xmlns:a14="http://schemas.microsoft.com/office/drawing/2010/main"/>
                      </a:ext>
                    </a:extLst>
                  </pic:spPr>
                </pic:pic>
              </a:graphicData>
            </a:graphic>
          </wp:inline>
        </w:drawing>
      </w:r>
    </w:p>
    <w:p w14:paraId="6F7E31A3" w14:textId="77777777" w:rsidR="00820A4A" w:rsidRPr="005A2800" w:rsidRDefault="00820A4A" w:rsidP="00AC483B">
      <w:pPr>
        <w:tabs>
          <w:tab w:val="left" w:pos="4111"/>
        </w:tabs>
        <w:spacing w:after="0" w:line="240" w:lineRule="auto"/>
        <w:ind w:firstLine="709"/>
        <w:jc w:val="center"/>
        <w:rPr>
          <w:rFonts w:ascii="Times New Roman" w:hAnsi="Times New Roman" w:cs="Times New Roman"/>
          <w:color w:val="000000"/>
          <w:sz w:val="28"/>
          <w:szCs w:val="28"/>
          <w:shd w:val="clear" w:color="auto" w:fill="FFFFFF"/>
        </w:rPr>
      </w:pPr>
    </w:p>
    <w:p w14:paraId="02553469" w14:textId="62B83BA4" w:rsidR="00693074" w:rsidRDefault="00693074" w:rsidP="00AC483B">
      <w:pPr>
        <w:tabs>
          <w:tab w:val="left" w:pos="4111"/>
        </w:tabs>
        <w:spacing w:after="0" w:line="240" w:lineRule="auto"/>
        <w:ind w:firstLine="709"/>
        <w:jc w:val="center"/>
        <w:rPr>
          <w:rFonts w:ascii="Times New Roman" w:hAnsi="Times New Roman" w:cs="Times New Roman"/>
          <w:color w:val="000000"/>
          <w:sz w:val="28"/>
          <w:szCs w:val="28"/>
          <w:shd w:val="clear" w:color="auto" w:fill="FFFFFF"/>
        </w:rPr>
      </w:pPr>
      <w:r w:rsidRPr="008E0318">
        <w:rPr>
          <w:rFonts w:ascii="Times New Roman" w:hAnsi="Times New Roman" w:cs="Times New Roman"/>
          <w:sz w:val="28"/>
          <w:szCs w:val="28"/>
          <w:shd w:val="clear" w:color="auto" w:fill="FFFFFF"/>
        </w:rPr>
        <w:t>Рис</w:t>
      </w:r>
      <w:r w:rsidR="00110D70">
        <w:rPr>
          <w:rFonts w:ascii="Times New Roman" w:hAnsi="Times New Roman" w:cs="Times New Roman"/>
          <w:sz w:val="28"/>
          <w:szCs w:val="28"/>
          <w:shd w:val="clear" w:color="auto" w:fill="FFFFFF"/>
        </w:rPr>
        <w:t xml:space="preserve">унок </w:t>
      </w:r>
      <w:r w:rsidR="00D3543A" w:rsidRPr="008E0318">
        <w:rPr>
          <w:rFonts w:ascii="Times New Roman" w:hAnsi="Times New Roman" w:cs="Times New Roman"/>
          <w:sz w:val="28"/>
          <w:szCs w:val="28"/>
          <w:shd w:val="clear" w:color="auto" w:fill="FFFFFF"/>
        </w:rPr>
        <w:t>2.2</w:t>
      </w:r>
      <w:r w:rsidR="00030735" w:rsidRPr="008E0318">
        <w:rPr>
          <w:rFonts w:ascii="Times New Roman" w:hAnsi="Times New Roman" w:cs="Times New Roman"/>
          <w:sz w:val="28"/>
          <w:szCs w:val="28"/>
          <w:shd w:val="clear" w:color="auto" w:fill="FFFFFF"/>
        </w:rPr>
        <w:t xml:space="preserve"> </w:t>
      </w:r>
      <w:r w:rsidR="00030735" w:rsidRPr="00D3543A">
        <w:rPr>
          <w:rFonts w:ascii="Times New Roman" w:hAnsi="Times New Roman" w:cs="Times New Roman"/>
          <w:color w:val="000000"/>
          <w:sz w:val="28"/>
          <w:szCs w:val="28"/>
          <w:shd w:val="clear" w:color="auto" w:fill="FFFFFF"/>
        </w:rPr>
        <w:t>–</w:t>
      </w:r>
      <w:r w:rsidRPr="00D3543A">
        <w:rPr>
          <w:rFonts w:ascii="Times New Roman" w:hAnsi="Times New Roman" w:cs="Times New Roman"/>
          <w:color w:val="000000"/>
          <w:sz w:val="28"/>
          <w:szCs w:val="28"/>
          <w:shd w:val="clear" w:color="auto" w:fill="FFFFFF"/>
        </w:rPr>
        <w:t xml:space="preserve"> </w:t>
      </w:r>
      <w:r w:rsidR="001E5457" w:rsidRPr="005A2800">
        <w:rPr>
          <w:rFonts w:ascii="Times New Roman" w:hAnsi="Times New Roman" w:cs="Times New Roman"/>
          <w:color w:val="000000"/>
          <w:sz w:val="28"/>
          <w:szCs w:val="28"/>
          <w:shd w:val="clear" w:color="auto" w:fill="FFFFFF"/>
        </w:rPr>
        <w:t>Установка для исследования фотоэффекта, сходная со схемой</w:t>
      </w:r>
      <w:r w:rsidR="001E5457" w:rsidRPr="005A2800">
        <w:rPr>
          <w:rFonts w:ascii="Times New Roman" w:hAnsi="Times New Roman" w:cs="Times New Roman"/>
          <w:color w:val="000000"/>
          <w:sz w:val="28"/>
          <w:szCs w:val="28"/>
        </w:rPr>
        <w:t xml:space="preserve"> </w:t>
      </w:r>
      <w:r w:rsidR="001E5457" w:rsidRPr="005A2800">
        <w:rPr>
          <w:rFonts w:ascii="Times New Roman" w:hAnsi="Times New Roman" w:cs="Times New Roman"/>
          <w:color w:val="000000"/>
          <w:sz w:val="28"/>
          <w:szCs w:val="28"/>
          <w:shd w:val="clear" w:color="auto" w:fill="FFFFFF"/>
        </w:rPr>
        <w:t>Столетова</w:t>
      </w:r>
    </w:p>
    <w:p w14:paraId="709C2140" w14:textId="77777777" w:rsidR="00D3543A" w:rsidRPr="00D3543A" w:rsidRDefault="00D3543A" w:rsidP="00AC483B">
      <w:pPr>
        <w:tabs>
          <w:tab w:val="left" w:pos="4111"/>
        </w:tabs>
        <w:spacing w:after="0" w:line="240" w:lineRule="auto"/>
        <w:ind w:firstLine="709"/>
        <w:jc w:val="center"/>
        <w:rPr>
          <w:rFonts w:ascii="Times New Roman" w:hAnsi="Times New Roman" w:cs="Times New Roman"/>
          <w:color w:val="000000"/>
          <w:sz w:val="28"/>
          <w:szCs w:val="28"/>
          <w:shd w:val="clear" w:color="auto" w:fill="FFFFFF"/>
        </w:rPr>
      </w:pPr>
    </w:p>
    <w:p w14:paraId="19C85220" w14:textId="77777777" w:rsidR="00693074" w:rsidRPr="005A2800" w:rsidRDefault="00693074" w:rsidP="00AC483B">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r w:rsidRPr="005A2800">
        <w:rPr>
          <w:rFonts w:ascii="Times New Roman" w:hAnsi="Times New Roman" w:cs="Times New Roman"/>
          <w:color w:val="000000"/>
          <w:sz w:val="28"/>
          <w:szCs w:val="28"/>
          <w:shd w:val="clear" w:color="auto" w:fill="FFFFFF"/>
        </w:rPr>
        <w:t>Фотоэлемент представляет собой стеклянны</w:t>
      </w:r>
      <w:r>
        <w:rPr>
          <w:rFonts w:ascii="Times New Roman" w:hAnsi="Times New Roman" w:cs="Times New Roman"/>
          <w:color w:val="000000"/>
          <w:sz w:val="28"/>
          <w:szCs w:val="28"/>
          <w:shd w:val="clear" w:color="auto" w:fill="FFFFFF"/>
        </w:rPr>
        <w:t>й сосуд с двумя электродами (</w:t>
      </w:r>
      <w:r w:rsidRPr="00030735">
        <w:rPr>
          <w:rFonts w:ascii="Times New Roman" w:hAnsi="Times New Roman" w:cs="Times New Roman"/>
          <w:b/>
          <w:i/>
          <w:color w:val="000000"/>
          <w:sz w:val="28"/>
          <w:szCs w:val="28"/>
          <w:shd w:val="clear" w:color="auto" w:fill="FFFFFF"/>
        </w:rPr>
        <w:t>К</w:t>
      </w:r>
      <w:r>
        <w:rPr>
          <w:rFonts w:ascii="Times New Roman" w:hAnsi="Times New Roman" w:cs="Times New Roman"/>
          <w:color w:val="000000"/>
          <w:sz w:val="28"/>
          <w:szCs w:val="28"/>
          <w:shd w:val="clear" w:color="auto" w:fill="FFFFFF"/>
        </w:rPr>
        <w:t xml:space="preserve"> </w:t>
      </w:r>
      <w:r w:rsidRPr="00006CC5">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катод, </w:t>
      </w:r>
      <w:r w:rsidRPr="00030735">
        <w:rPr>
          <w:rFonts w:ascii="Times New Roman" w:hAnsi="Times New Roman" w:cs="Times New Roman"/>
          <w:b/>
          <w:i/>
          <w:color w:val="000000"/>
          <w:sz w:val="28"/>
          <w:szCs w:val="28"/>
          <w:shd w:val="clear" w:color="auto" w:fill="FFFFFF"/>
        </w:rPr>
        <w:t>А</w:t>
      </w:r>
      <w:r>
        <w:rPr>
          <w:rFonts w:ascii="Times New Roman" w:hAnsi="Times New Roman" w:cs="Times New Roman"/>
          <w:color w:val="000000"/>
          <w:sz w:val="28"/>
          <w:szCs w:val="28"/>
          <w:shd w:val="clear" w:color="auto" w:fill="FFFFFF"/>
        </w:rPr>
        <w:t xml:space="preserve"> </w:t>
      </w:r>
      <w:r w:rsidRPr="00006CC5">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анод),</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между которыми создают разность потенциалов от батареи. Разность потенциалов можно регулировать,</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 xml:space="preserve">изменяя положение движка переменного резистора </w:t>
      </w:r>
      <w:r w:rsidRPr="00030735">
        <w:rPr>
          <w:rFonts w:ascii="Times New Roman" w:hAnsi="Times New Roman" w:cs="Times New Roman"/>
          <w:b/>
          <w:i/>
          <w:color w:val="000000"/>
          <w:sz w:val="28"/>
          <w:szCs w:val="28"/>
          <w:shd w:val="clear" w:color="auto" w:fill="FFFFFF"/>
        </w:rPr>
        <w:t>R</w:t>
      </w:r>
      <w:r w:rsidRPr="005A2800">
        <w:rPr>
          <w:rFonts w:ascii="Times New Roman" w:hAnsi="Times New Roman" w:cs="Times New Roman"/>
          <w:color w:val="000000"/>
          <w:sz w:val="28"/>
          <w:szCs w:val="28"/>
          <w:shd w:val="clear" w:color="auto" w:fill="FFFFFF"/>
        </w:rPr>
        <w:t>. В сосуде поддерживается высокий вакуум. Через</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кварцевое окно сосуда на катод падает пучок света, при этом в электрической цепи возникает ток</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(фототок), который регистрируется микроамперметром.</w:t>
      </w:r>
    </w:p>
    <w:p w14:paraId="35034F06" w14:textId="394F2FD4" w:rsidR="00693074" w:rsidRPr="005A2800" w:rsidRDefault="00693074" w:rsidP="00AC483B">
      <w:pPr>
        <w:tabs>
          <w:tab w:val="left" w:pos="4111"/>
        </w:tabs>
        <w:spacing w:after="0" w:line="240" w:lineRule="auto"/>
        <w:ind w:firstLine="709"/>
        <w:jc w:val="both"/>
        <w:rPr>
          <w:rFonts w:ascii="Times New Roman" w:hAnsi="Times New Roman" w:cs="Times New Roman"/>
          <w:color w:val="000000"/>
          <w:sz w:val="28"/>
          <w:szCs w:val="28"/>
        </w:rPr>
      </w:pPr>
      <w:r w:rsidRPr="005A2800">
        <w:rPr>
          <w:rFonts w:ascii="Times New Roman" w:hAnsi="Times New Roman" w:cs="Times New Roman"/>
          <w:color w:val="000000"/>
          <w:sz w:val="28"/>
          <w:szCs w:val="28"/>
          <w:shd w:val="clear" w:color="auto" w:fill="FFFFFF"/>
        </w:rPr>
        <w:t>Опыты по изучению фотоэффекта состояли в измерении фототока (фототок пропорционален</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 xml:space="preserve">числу испускаемых электронов </w:t>
      </w:r>
      <w:r w:rsidRPr="00BA0476">
        <w:rPr>
          <w:rFonts w:ascii="Times New Roman" w:hAnsi="Times New Roman" w:cs="Times New Roman"/>
          <w:b/>
          <w:i/>
          <w:color w:val="000000"/>
          <w:sz w:val="28"/>
          <w:szCs w:val="28"/>
          <w:shd w:val="clear" w:color="auto" w:fill="FFFFFF"/>
        </w:rPr>
        <w:t>i</w:t>
      </w:r>
      <m:oMath>
        <m:r>
          <m:rPr>
            <m:sty m:val="p"/>
          </m:rPr>
          <w:rPr>
            <w:rFonts w:ascii="Cambria Math" w:hAnsi="Cambria Math" w:cs="Times New Roman"/>
            <w:color w:val="000000"/>
            <w:sz w:val="28"/>
            <w:szCs w:val="28"/>
            <w:shd w:val="clear" w:color="auto" w:fill="FFFFFF"/>
          </w:rPr>
          <m:t>~</m:t>
        </m:r>
      </m:oMath>
      <w:r w:rsidRPr="00BA0476">
        <w:rPr>
          <w:rFonts w:ascii="Times New Roman" w:hAnsi="Times New Roman" w:cs="Times New Roman"/>
          <w:b/>
          <w:i/>
          <w:color w:val="000000"/>
          <w:sz w:val="28"/>
          <w:szCs w:val="28"/>
          <w:shd w:val="clear" w:color="auto" w:fill="FFFFFF"/>
        </w:rPr>
        <w:t>en</w:t>
      </w:r>
      <w:r>
        <w:rPr>
          <w:rFonts w:ascii="Times New Roman" w:hAnsi="Times New Roman" w:cs="Times New Roman"/>
          <w:color w:val="000000"/>
          <w:sz w:val="28"/>
          <w:szCs w:val="28"/>
          <w:shd w:val="clear" w:color="auto" w:fill="FFFFFF"/>
        </w:rPr>
        <w:t xml:space="preserve">, где </w:t>
      </w:r>
      <w:r w:rsidRPr="00BA0476">
        <w:rPr>
          <w:rFonts w:ascii="Times New Roman" w:hAnsi="Times New Roman" w:cs="Times New Roman"/>
          <w:b/>
          <w:i/>
          <w:color w:val="000000"/>
          <w:sz w:val="28"/>
          <w:szCs w:val="28"/>
          <w:shd w:val="clear" w:color="auto" w:fill="FFFFFF"/>
        </w:rPr>
        <w:t xml:space="preserve">і </w:t>
      </w:r>
      <w:r w:rsidRPr="00006CC5">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величина фототока, </w:t>
      </w:r>
      <w:r w:rsidRPr="00BA0476">
        <w:rPr>
          <w:rFonts w:ascii="Times New Roman" w:hAnsi="Times New Roman" w:cs="Times New Roman"/>
          <w:b/>
          <w:i/>
          <w:color w:val="000000"/>
          <w:sz w:val="28"/>
          <w:szCs w:val="28"/>
          <w:shd w:val="clear" w:color="auto" w:fill="FFFFFF"/>
        </w:rPr>
        <w:t>е</w:t>
      </w:r>
      <w:r>
        <w:rPr>
          <w:rFonts w:ascii="Times New Roman" w:hAnsi="Times New Roman" w:cs="Times New Roman"/>
          <w:color w:val="000000"/>
          <w:sz w:val="28"/>
          <w:szCs w:val="28"/>
          <w:shd w:val="clear" w:color="auto" w:fill="FFFFFF"/>
        </w:rPr>
        <w:t xml:space="preserve"> </w:t>
      </w:r>
      <w:r w:rsidRPr="00006CC5">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заряд электрона, </w:t>
      </w:r>
      <w:r w:rsidRPr="00BA0476">
        <w:rPr>
          <w:rFonts w:ascii="Times New Roman" w:hAnsi="Times New Roman" w:cs="Times New Roman"/>
          <w:b/>
          <w:i/>
          <w:color w:val="000000"/>
          <w:sz w:val="28"/>
          <w:szCs w:val="28"/>
          <w:shd w:val="clear" w:color="auto" w:fill="FFFFFF"/>
          <w:lang w:val="en-US"/>
        </w:rPr>
        <w:t>n</w:t>
      </w:r>
      <w:r w:rsidRPr="005A2800">
        <w:rPr>
          <w:rFonts w:ascii="Times New Roman" w:hAnsi="Times New Roman" w:cs="Times New Roman"/>
          <w:color w:val="000000"/>
          <w:sz w:val="28"/>
          <w:szCs w:val="28"/>
          <w:shd w:val="clear" w:color="auto" w:fill="FFFFFF"/>
        </w:rPr>
        <w:t xml:space="preserve"> – число</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электронов) в зависимости от приложенной между анодом и катодом разности потенциалов и изучения</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зависимости энергий электронов от интенсивности и частоты падающего света. Разность потенциалов</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измерялась вольтметром. Перечислим по порядку эксперименты, которые позволили выявить сущность</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явления фотоэффекта.</w:t>
      </w:r>
    </w:p>
    <w:p w14:paraId="5AFB68E7" w14:textId="22059873" w:rsidR="00693074" w:rsidRDefault="00693074" w:rsidP="00AC483B">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r w:rsidRPr="005A2800">
        <w:rPr>
          <w:rFonts w:ascii="Times New Roman" w:hAnsi="Times New Roman" w:cs="Times New Roman"/>
          <w:color w:val="000000"/>
          <w:sz w:val="28"/>
          <w:szCs w:val="28"/>
          <w:shd w:val="clear" w:color="auto" w:fill="FFFFFF"/>
        </w:rPr>
        <w:t>1-ый эксперимент: катод фотоэлемента освещался</w:t>
      </w:r>
      <w:r w:rsidR="00960970">
        <w:rPr>
          <w:rFonts w:ascii="Times New Roman" w:hAnsi="Times New Roman" w:cs="Times New Roman"/>
          <w:color w:val="000000"/>
          <w:sz w:val="28"/>
          <w:szCs w:val="28"/>
          <w:shd w:val="clear" w:color="auto" w:fill="FFFFFF"/>
        </w:rPr>
        <w:t xml:space="preserve"> светом постоянной интенсивности</w:t>
      </w:r>
      <w:r>
        <w:rPr>
          <w:rFonts w:ascii="Times New Roman" w:hAnsi="Times New Roman" w:cs="Times New Roman"/>
          <w:color w:val="000000"/>
          <w:sz w:val="28"/>
          <w:szCs w:val="28"/>
          <w:shd w:val="clear" w:color="auto" w:fill="FFFFFF"/>
        </w:rPr>
        <w:t xml:space="preserve"> </w:t>
      </w:r>
      <w:r w:rsidRPr="005A2800">
        <w:rPr>
          <w:rFonts w:ascii="Times New Roman" w:hAnsi="Times New Roman" w:cs="Times New Roman"/>
          <w:color w:val="000000"/>
          <w:sz w:val="28"/>
          <w:szCs w:val="28"/>
          <w:shd w:val="clear" w:color="auto" w:fill="FFFFFF"/>
        </w:rPr>
        <w:t>и определенной частоты, а испускаемые электроны подвергались действию либо ускоряющего, либо</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задерживающего электрического поля. Опыт показывает (рис.</w:t>
      </w:r>
      <w:r w:rsidR="008E65C6">
        <w:rPr>
          <w:rFonts w:ascii="Times New Roman" w:hAnsi="Times New Roman" w:cs="Times New Roman"/>
          <w:color w:val="000000"/>
          <w:sz w:val="28"/>
          <w:szCs w:val="28"/>
          <w:shd w:val="clear" w:color="auto" w:fill="FFFFFF"/>
        </w:rPr>
        <w:t xml:space="preserve"> </w:t>
      </w:r>
      <w:r w:rsidR="00D3543A">
        <w:rPr>
          <w:rFonts w:ascii="Times New Roman" w:hAnsi="Times New Roman" w:cs="Times New Roman"/>
          <w:color w:val="000000"/>
          <w:sz w:val="28"/>
          <w:szCs w:val="28"/>
          <w:shd w:val="clear" w:color="auto" w:fill="FFFFFF"/>
        </w:rPr>
        <w:t>2.</w:t>
      </w:r>
      <w:r w:rsidR="000A1D40">
        <w:rPr>
          <w:rFonts w:ascii="Times New Roman" w:hAnsi="Times New Roman" w:cs="Times New Roman"/>
          <w:color w:val="000000"/>
          <w:sz w:val="28"/>
          <w:szCs w:val="28"/>
          <w:shd w:val="clear" w:color="auto" w:fill="FFFFFF"/>
        </w:rPr>
        <w:t>3</w:t>
      </w:r>
      <w:r w:rsidR="00960970">
        <w:rPr>
          <w:rFonts w:ascii="Times New Roman" w:hAnsi="Times New Roman" w:cs="Times New Roman"/>
          <w:color w:val="000000"/>
          <w:sz w:val="28"/>
          <w:szCs w:val="28"/>
          <w:shd w:val="clear" w:color="auto" w:fill="FFFFFF"/>
        </w:rPr>
        <w:t>), что при нулевой разности</w:t>
      </w:r>
      <w:r w:rsidRPr="005A2800">
        <w:rPr>
          <w:rFonts w:ascii="Times New Roman" w:hAnsi="Times New Roman" w:cs="Times New Roman"/>
          <w:color w:val="000000"/>
          <w:sz w:val="28"/>
          <w:szCs w:val="28"/>
          <w:shd w:val="clear" w:color="auto" w:fill="FFFFFF"/>
        </w:rPr>
        <w:t xml:space="preserve"> потенциалов</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имеется поток электронов от катода к аноду</w:t>
      </w:r>
      <w:r w:rsidR="00BC5C43">
        <w:rPr>
          <w:rFonts w:ascii="Times New Roman" w:hAnsi="Times New Roman" w:cs="Times New Roman"/>
          <w:color w:val="000000"/>
          <w:sz w:val="28"/>
          <w:szCs w:val="28"/>
          <w:shd w:val="clear" w:color="auto" w:fill="FFFFFF"/>
        </w:rPr>
        <w:t>.</w:t>
      </w:r>
    </w:p>
    <w:p w14:paraId="4BB640F4" w14:textId="77777777" w:rsidR="00C13EE4" w:rsidRDefault="00C13EE4" w:rsidP="00AC483B">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p>
    <w:p w14:paraId="79F449F2" w14:textId="6468E04F" w:rsidR="00693074" w:rsidRPr="00C13EE4" w:rsidRDefault="00693074" w:rsidP="00AC483B">
      <w:pPr>
        <w:tabs>
          <w:tab w:val="left" w:pos="4111"/>
        </w:tabs>
        <w:spacing w:after="0" w:line="240" w:lineRule="auto"/>
        <w:ind w:firstLine="709"/>
        <w:jc w:val="center"/>
        <w:rPr>
          <w:rFonts w:ascii="Times New Roman" w:hAnsi="Times New Roman" w:cs="Times New Roman"/>
          <w:color w:val="000000"/>
          <w:sz w:val="32"/>
          <w:szCs w:val="32"/>
          <w:shd w:val="clear" w:color="auto" w:fill="FFFFFF"/>
        </w:rPr>
      </w:pPr>
      <w:r>
        <w:rPr>
          <w:noProof/>
          <w:lang w:eastAsia="ru-RU"/>
        </w:rPr>
        <w:drawing>
          <wp:inline distT="0" distB="0" distL="0" distR="0" wp14:anchorId="7D8F5D1A" wp14:editId="15E26847">
            <wp:extent cx="3720590" cy="115851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600" t="51901" r="53821" b="21008"/>
                    <a:stretch/>
                  </pic:blipFill>
                  <pic:spPr bwMode="auto">
                    <a:xfrm>
                      <a:off x="0" y="0"/>
                      <a:ext cx="3763586" cy="1171901"/>
                    </a:xfrm>
                    <a:prstGeom prst="rect">
                      <a:avLst/>
                    </a:prstGeom>
                    <a:ln>
                      <a:noFill/>
                    </a:ln>
                    <a:extLst>
                      <a:ext uri="{53640926-AAD7-44D8-BBD7-CCE9431645EC}">
                        <a14:shadowObscured xmlns:a14="http://schemas.microsoft.com/office/drawing/2010/main"/>
                      </a:ext>
                    </a:extLst>
                  </pic:spPr>
                </pic:pic>
              </a:graphicData>
            </a:graphic>
          </wp:inline>
        </w:drawing>
      </w:r>
    </w:p>
    <w:p w14:paraId="2BC5B590" w14:textId="3BCD0527" w:rsidR="00693074" w:rsidRDefault="00693074" w:rsidP="00AC483B">
      <w:pPr>
        <w:tabs>
          <w:tab w:val="left" w:pos="4111"/>
        </w:tabs>
        <w:spacing w:after="0" w:line="240" w:lineRule="auto"/>
        <w:ind w:firstLine="709"/>
        <w:jc w:val="center"/>
        <w:rPr>
          <w:rFonts w:ascii="Times New Roman" w:hAnsi="Times New Roman" w:cs="Times New Roman"/>
          <w:color w:val="000000"/>
          <w:sz w:val="28"/>
          <w:szCs w:val="28"/>
          <w:shd w:val="clear" w:color="auto" w:fill="FFFFFF"/>
        </w:rPr>
      </w:pPr>
      <w:r w:rsidRPr="000A1D40">
        <w:rPr>
          <w:rFonts w:ascii="Times New Roman" w:hAnsi="Times New Roman" w:cs="Times New Roman"/>
          <w:color w:val="000000"/>
          <w:sz w:val="28"/>
          <w:szCs w:val="28"/>
          <w:shd w:val="clear" w:color="auto" w:fill="FFFFFF"/>
        </w:rPr>
        <w:t>Рис</w:t>
      </w:r>
      <w:r w:rsidR="008E65C6">
        <w:rPr>
          <w:rFonts w:ascii="Times New Roman" w:hAnsi="Times New Roman" w:cs="Times New Roman"/>
          <w:color w:val="000000"/>
          <w:sz w:val="28"/>
          <w:szCs w:val="28"/>
          <w:shd w:val="clear" w:color="auto" w:fill="FFFFFF"/>
        </w:rPr>
        <w:t xml:space="preserve">унок </w:t>
      </w:r>
      <w:r w:rsidRPr="000A1D40">
        <w:rPr>
          <w:rFonts w:ascii="Times New Roman" w:hAnsi="Times New Roman" w:cs="Times New Roman"/>
          <w:color w:val="000000"/>
          <w:sz w:val="28"/>
          <w:szCs w:val="28"/>
          <w:shd w:val="clear" w:color="auto" w:fill="FFFFFF"/>
        </w:rPr>
        <w:t>2</w:t>
      </w:r>
      <w:r w:rsidR="000A1D40" w:rsidRPr="000A1D40">
        <w:rPr>
          <w:rFonts w:ascii="Times New Roman" w:hAnsi="Times New Roman" w:cs="Times New Roman"/>
          <w:color w:val="000000"/>
          <w:sz w:val="28"/>
          <w:szCs w:val="28"/>
          <w:shd w:val="clear" w:color="auto" w:fill="FFFFFF"/>
        </w:rPr>
        <w:t>.</w:t>
      </w:r>
      <w:r w:rsidR="000A1D40">
        <w:rPr>
          <w:rFonts w:ascii="Times New Roman" w:hAnsi="Times New Roman" w:cs="Times New Roman"/>
          <w:color w:val="000000"/>
          <w:sz w:val="28"/>
          <w:szCs w:val="28"/>
          <w:shd w:val="clear" w:color="auto" w:fill="FFFFFF"/>
        </w:rPr>
        <w:t>3</w:t>
      </w:r>
      <w:r w:rsidR="00030735" w:rsidRPr="000A1D40">
        <w:rPr>
          <w:rFonts w:ascii="Times New Roman" w:hAnsi="Times New Roman" w:cs="Times New Roman"/>
          <w:color w:val="000000"/>
          <w:sz w:val="28"/>
          <w:szCs w:val="28"/>
          <w:shd w:val="clear" w:color="auto" w:fill="FFFFFF"/>
        </w:rPr>
        <w:t xml:space="preserve"> –</w:t>
      </w:r>
      <w:r w:rsidRPr="000A1D40">
        <w:rPr>
          <w:rFonts w:ascii="Times New Roman" w:hAnsi="Times New Roman" w:cs="Times New Roman"/>
          <w:color w:val="000000"/>
          <w:sz w:val="28"/>
          <w:szCs w:val="28"/>
          <w:shd w:val="clear" w:color="auto" w:fill="FFFFFF"/>
        </w:rPr>
        <w:t xml:space="preserve"> Зависимость фототока от разности потенциалов</w:t>
      </w:r>
    </w:p>
    <w:p w14:paraId="7DDE3323" w14:textId="12C572AD" w:rsidR="00BC5C43" w:rsidRPr="005A2800" w:rsidRDefault="00BC5C43" w:rsidP="00BC5C43">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r w:rsidRPr="005A2800">
        <w:rPr>
          <w:rFonts w:ascii="Times New Roman" w:hAnsi="Times New Roman" w:cs="Times New Roman"/>
          <w:color w:val="000000"/>
          <w:sz w:val="28"/>
          <w:szCs w:val="28"/>
          <w:shd w:val="clear" w:color="auto" w:fill="FFFFFF"/>
        </w:rPr>
        <w:lastRenderedPageBreak/>
        <w:t>Увеличение положительного потенциала на аноде (которое</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достигается передвижением ползунка реостата вниз), ведет к увеличению фототока, так как возрастает</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ускоряющая сила, действующая на электроны в электрическом поле. При определенной разности</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потенциалов между анодом и катодом фототок достигает максимальной величины, называемой током</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насыщения. Наоборот, задерживающее электрическое поле, когда положительный потенциал больше у</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катода, чем у анода (при движении ползунка реостата вверх от центра), мешает движению электронов</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от освещаемой поверхности к аноду. Фототок уменьшается и при некоторой величине разности</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потенциалов, получившим название задерживающая разность потенциалов, становится равным нулю.</w:t>
      </w:r>
    </w:p>
    <w:p w14:paraId="6F3865B4" w14:textId="77777777" w:rsidR="00693074" w:rsidRPr="005A2800" w:rsidRDefault="00693074" w:rsidP="00AC483B">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r w:rsidRPr="005A2800">
        <w:rPr>
          <w:rFonts w:ascii="Times New Roman" w:hAnsi="Times New Roman" w:cs="Times New Roman"/>
          <w:color w:val="000000"/>
          <w:sz w:val="28"/>
          <w:szCs w:val="28"/>
          <w:shd w:val="clear" w:color="auto" w:fill="FFFFFF"/>
        </w:rPr>
        <w:t>Когда между катодом и анодом создается задерживающая разность потенциалов</w:t>
      </w:r>
      <w:r>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будут</w:t>
      </w:r>
      <w:r w:rsidRPr="005A2800">
        <w:rPr>
          <w:rFonts w:ascii="Times New Roman" w:hAnsi="Times New Roman" w:cs="Times New Roman"/>
          <w:color w:val="000000"/>
          <w:sz w:val="28"/>
          <w:szCs w:val="28"/>
        </w:rPr>
        <w:t xml:space="preserve"> </w:t>
      </w:r>
      <w:r w:rsidRPr="005A2800">
        <w:rPr>
          <w:rFonts w:ascii="Times New Roman" w:hAnsi="Times New Roman" w:cs="Times New Roman"/>
          <w:color w:val="000000"/>
          <w:sz w:val="28"/>
          <w:szCs w:val="28"/>
          <w:shd w:val="clear" w:color="auto" w:fill="FFFFFF"/>
        </w:rPr>
        <w:t>задержаны даже электроны</w:t>
      </w:r>
      <w:r>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обладающие максимальной кинетической энергией</w:t>
      </w:r>
      <w:r>
        <w:rPr>
          <w:rFonts w:ascii="Times New Roman" w:hAnsi="Times New Roman" w:cs="Times New Roman"/>
          <w:color w:val="000000"/>
          <w:sz w:val="28"/>
          <w:szCs w:val="28"/>
          <w:shd w:val="clear" w:color="auto" w:fill="FFFFFF"/>
        </w:rPr>
        <w:t>. Т</w:t>
      </w:r>
      <w:r w:rsidRPr="005A2800">
        <w:rPr>
          <w:rFonts w:ascii="Times New Roman" w:hAnsi="Times New Roman" w:cs="Times New Roman"/>
          <w:color w:val="000000"/>
          <w:sz w:val="28"/>
          <w:szCs w:val="28"/>
          <w:shd w:val="clear" w:color="auto" w:fill="FFFFFF"/>
        </w:rPr>
        <w:t>. е.</w:t>
      </w:r>
    </w:p>
    <w:p w14:paraId="61A2A80B" w14:textId="36F0E35F" w:rsidR="00693074" w:rsidRPr="006C409F" w:rsidRDefault="00960970" w:rsidP="00AC483B">
      <w:pPr>
        <w:shd w:val="clear" w:color="auto" w:fill="FFFFFF"/>
        <w:tabs>
          <w:tab w:val="left" w:pos="4111"/>
        </w:tabs>
        <w:spacing w:after="0" w:line="240" w:lineRule="auto"/>
        <w:ind w:right="-1" w:firstLine="709"/>
        <w:jc w:val="right"/>
        <w:rPr>
          <w:rFonts w:ascii="Times New Roman" w:eastAsiaTheme="minorEastAsia" w:hAnsi="Times New Roman" w:cs="Times New Roman"/>
          <w:color w:val="000000"/>
          <w:sz w:val="28"/>
          <w:szCs w:val="28"/>
          <w:lang w:eastAsia="ru-RU"/>
        </w:rPr>
      </w:pPr>
      <m:oMath>
        <m:r>
          <m:rPr>
            <m:nor/>
          </m:rPr>
          <w:rPr>
            <w:rFonts w:ascii="Times New Roman" w:eastAsia="Times New Roman" w:hAnsi="Times New Roman" w:cs="Times New Roman"/>
            <w:b/>
            <w:i/>
            <w:color w:val="000000"/>
            <w:sz w:val="28"/>
            <w:szCs w:val="28"/>
            <w:lang w:val="en-US" w:eastAsia="ru-RU"/>
          </w:rPr>
          <m:t>e</m:t>
        </m:r>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val="en-US" w:eastAsia="ru-RU"/>
              </w:rPr>
              <m:t>U</m:t>
            </m:r>
          </m:e>
          <m:sub>
            <m:r>
              <m:rPr>
                <m:nor/>
              </m:rPr>
              <w:rPr>
                <w:rFonts w:ascii="Times New Roman" w:eastAsia="Times New Roman" w:hAnsi="Times New Roman" w:cs="Times New Roman"/>
                <w:b/>
                <w:i/>
                <w:color w:val="000000"/>
                <w:sz w:val="28"/>
                <w:szCs w:val="28"/>
                <w:lang w:eastAsia="ru-RU"/>
              </w:rPr>
              <m:t>зад</m:t>
            </m:r>
          </m:sub>
        </m:sSub>
        <m:r>
          <m:rPr>
            <m:nor/>
          </m:rPr>
          <w:rPr>
            <w:rFonts w:ascii="Times New Roman" w:eastAsia="Times New Roman" w:hAnsi="Times New Roman" w:cs="Times New Roman"/>
            <w:b/>
            <w:i/>
            <w:color w:val="000000"/>
            <w:sz w:val="28"/>
            <w:szCs w:val="28"/>
            <w:lang w:eastAsia="ru-RU"/>
          </w:rPr>
          <m:t xml:space="preserve"> =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val="en-US" w:eastAsia="ru-RU"/>
              </w:rPr>
              <m:t>m</m:t>
            </m:r>
            <m:sSubSup>
              <m:sSubSupPr>
                <m:ctrlPr>
                  <w:rPr>
                    <w:rFonts w:ascii="Cambria Math" w:eastAsia="Times New Roman" w:hAnsi="Cambria Math" w:cs="Times New Roman"/>
                    <w:b/>
                    <w:i/>
                    <w:color w:val="000000"/>
                    <w:sz w:val="28"/>
                    <w:szCs w:val="28"/>
                    <w:lang w:eastAsia="ru-RU"/>
                  </w:rPr>
                </m:ctrlPr>
              </m:sSubSupPr>
              <m:e>
                <m:r>
                  <m:rPr>
                    <m:nor/>
                  </m:rPr>
                  <w:rPr>
                    <w:rFonts w:ascii="Times New Roman" w:eastAsia="Times New Roman" w:hAnsi="Times New Roman" w:cs="Times New Roman"/>
                    <w:b/>
                    <w:i/>
                    <w:color w:val="000000"/>
                    <w:sz w:val="28"/>
                    <w:szCs w:val="28"/>
                    <w:lang w:val="en-US" w:eastAsia="ru-RU"/>
                  </w:rPr>
                  <m:t>v</m:t>
                </m:r>
              </m:e>
              <m:sub>
                <m:r>
                  <m:rPr>
                    <m:nor/>
                  </m:rPr>
                  <w:rPr>
                    <w:rFonts w:ascii="Times New Roman" w:eastAsia="Times New Roman" w:hAnsi="Times New Roman" w:cs="Times New Roman"/>
                    <w:b/>
                    <w:i/>
                    <w:color w:val="000000"/>
                    <w:sz w:val="24"/>
                    <w:szCs w:val="24"/>
                    <w:lang w:val="en-US" w:eastAsia="ru-RU"/>
                  </w:rPr>
                  <m:t>max</m:t>
                </m:r>
              </m:sub>
              <m:sup>
                <m:r>
                  <m:rPr>
                    <m:nor/>
                  </m:rPr>
                  <w:rPr>
                    <w:rFonts w:ascii="Times New Roman" w:eastAsia="Times New Roman" w:hAnsi="Times New Roman" w:cs="Times New Roman"/>
                    <w:b/>
                    <w:i/>
                    <w:color w:val="000000"/>
                    <w:sz w:val="28"/>
                    <w:szCs w:val="28"/>
                    <w:lang w:eastAsia="ru-RU"/>
                  </w:rPr>
                  <m:t>2</m:t>
                </m:r>
              </m:sup>
            </m:sSubSup>
          </m:num>
          <m:den>
            <m:r>
              <m:rPr>
                <m:nor/>
              </m:rPr>
              <w:rPr>
                <w:rFonts w:ascii="Times New Roman" w:eastAsia="Times New Roman" w:hAnsi="Times New Roman" w:cs="Times New Roman"/>
                <w:b/>
                <w:i/>
                <w:color w:val="000000"/>
                <w:sz w:val="28"/>
                <w:szCs w:val="28"/>
                <w:lang w:eastAsia="ru-RU"/>
              </w:rPr>
              <m:t>2</m:t>
            </m:r>
          </m:den>
        </m:f>
      </m:oMath>
      <w:r w:rsidR="000A1D40" w:rsidRPr="006C409F">
        <w:rPr>
          <w:rFonts w:ascii="Times New Roman" w:eastAsiaTheme="minorEastAsia" w:hAnsi="Times New Roman" w:cs="Times New Roman"/>
          <w:color w:val="000000"/>
          <w:sz w:val="28"/>
          <w:szCs w:val="28"/>
          <w:lang w:eastAsia="ru-RU"/>
        </w:rPr>
        <w:t>,</w:t>
      </w:r>
      <w:r w:rsidR="0048474B" w:rsidRPr="006C409F">
        <w:rPr>
          <w:rFonts w:ascii="Times New Roman" w:eastAsiaTheme="minorEastAsia" w:hAnsi="Times New Roman" w:cs="Times New Roman"/>
          <w:color w:val="000000"/>
          <w:sz w:val="28"/>
          <w:szCs w:val="28"/>
          <w:lang w:eastAsia="ru-RU"/>
        </w:rPr>
        <w:tab/>
      </w:r>
      <w:r w:rsidR="0048474B" w:rsidRPr="006C409F">
        <w:rPr>
          <w:rFonts w:ascii="Times New Roman" w:eastAsiaTheme="minorEastAsia" w:hAnsi="Times New Roman" w:cs="Times New Roman"/>
          <w:color w:val="000000"/>
          <w:sz w:val="28"/>
          <w:szCs w:val="28"/>
          <w:lang w:eastAsia="ru-RU"/>
        </w:rPr>
        <w:tab/>
      </w:r>
      <w:r w:rsidR="0048474B" w:rsidRPr="006C409F">
        <w:rPr>
          <w:rFonts w:ascii="Times New Roman" w:eastAsiaTheme="minorEastAsia" w:hAnsi="Times New Roman" w:cs="Times New Roman"/>
          <w:color w:val="000000"/>
          <w:sz w:val="28"/>
          <w:szCs w:val="28"/>
          <w:lang w:eastAsia="ru-RU"/>
        </w:rPr>
        <w:tab/>
      </w:r>
      <w:r w:rsidR="00693074" w:rsidRPr="006C409F">
        <w:rPr>
          <w:rFonts w:ascii="Times New Roman" w:eastAsiaTheme="minorEastAsia" w:hAnsi="Times New Roman" w:cs="Times New Roman"/>
          <w:color w:val="000000"/>
          <w:sz w:val="28"/>
          <w:szCs w:val="28"/>
          <w:lang w:eastAsia="ru-RU"/>
        </w:rPr>
        <w:tab/>
        <w:t>(</w:t>
      </w:r>
      <w:r w:rsidR="000A1D40" w:rsidRPr="006C409F">
        <w:rPr>
          <w:rFonts w:ascii="Times New Roman" w:eastAsiaTheme="minorEastAsia" w:hAnsi="Times New Roman" w:cs="Times New Roman"/>
          <w:color w:val="000000"/>
          <w:sz w:val="28"/>
          <w:szCs w:val="28"/>
          <w:lang w:eastAsia="ru-RU"/>
        </w:rPr>
        <w:t>2.7</w:t>
      </w:r>
      <w:r w:rsidR="00693074" w:rsidRPr="006C409F">
        <w:rPr>
          <w:rFonts w:ascii="Times New Roman" w:eastAsiaTheme="minorEastAsia" w:hAnsi="Times New Roman" w:cs="Times New Roman"/>
          <w:color w:val="000000"/>
          <w:sz w:val="28"/>
          <w:szCs w:val="28"/>
          <w:lang w:eastAsia="ru-RU"/>
        </w:rPr>
        <w:t>)</w:t>
      </w:r>
    </w:p>
    <w:p w14:paraId="28728949" w14:textId="77777777" w:rsidR="000A1D40" w:rsidRDefault="00693074" w:rsidP="00D146FD">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где </w:t>
      </w:r>
      <w:r w:rsidRPr="00BA0476">
        <w:rPr>
          <w:rFonts w:ascii="Times New Roman" w:eastAsia="Times New Roman" w:hAnsi="Times New Roman" w:cs="Times New Roman"/>
          <w:b/>
          <w:i/>
          <w:color w:val="000000"/>
          <w:sz w:val="28"/>
          <w:szCs w:val="28"/>
          <w:lang w:eastAsia="ru-RU"/>
        </w:rPr>
        <w:t>m</w:t>
      </w:r>
      <w:r>
        <w:rPr>
          <w:rFonts w:ascii="Times New Roman" w:eastAsia="Times New Roman" w:hAnsi="Times New Roman" w:cs="Times New Roman"/>
          <w:color w:val="000000"/>
          <w:sz w:val="28"/>
          <w:szCs w:val="28"/>
          <w:lang w:eastAsia="ru-RU"/>
        </w:rPr>
        <w:t xml:space="preserve"> – масса электрона, </w:t>
      </w:r>
      <w:r w:rsidRPr="00BA0476">
        <w:rPr>
          <w:rFonts w:ascii="Times New Roman" w:eastAsia="Times New Roman" w:hAnsi="Times New Roman" w:cs="Times New Roman"/>
          <w:b/>
          <w:i/>
          <w:color w:val="000000"/>
          <w:sz w:val="28"/>
          <w:szCs w:val="28"/>
          <w:lang w:eastAsia="ru-RU"/>
        </w:rPr>
        <w:t>е</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 заряд электрона</w:t>
      </w:r>
      <w:r w:rsidR="000A1D40">
        <w:rPr>
          <w:rFonts w:ascii="Times New Roman" w:eastAsia="Times New Roman" w:hAnsi="Times New Roman" w:cs="Times New Roman"/>
          <w:color w:val="000000"/>
          <w:sz w:val="28"/>
          <w:szCs w:val="28"/>
          <w:lang w:eastAsia="ru-RU"/>
        </w:rPr>
        <w:t>.</w:t>
      </w:r>
    </w:p>
    <w:p w14:paraId="38159F5D" w14:textId="3A661BC0" w:rsidR="00693074" w:rsidRPr="005A2800" w:rsidRDefault="000A1D40" w:rsidP="000A1D40">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w:t>
      </w:r>
      <w:r w:rsidR="00693074" w:rsidRPr="005A2800">
        <w:rPr>
          <w:rFonts w:ascii="Times New Roman" w:eastAsia="Times New Roman" w:hAnsi="Times New Roman" w:cs="Times New Roman"/>
          <w:color w:val="000000"/>
          <w:sz w:val="28"/>
          <w:szCs w:val="28"/>
          <w:lang w:eastAsia="ru-RU"/>
        </w:rPr>
        <w:t xml:space="preserve">ототок в цепи анода </w:t>
      </w:r>
      <w:r>
        <w:rPr>
          <w:rFonts w:ascii="Times New Roman" w:eastAsia="Times New Roman" w:hAnsi="Times New Roman" w:cs="Times New Roman"/>
          <w:color w:val="000000"/>
          <w:sz w:val="28"/>
          <w:szCs w:val="28"/>
          <w:lang w:eastAsia="ru-RU"/>
        </w:rPr>
        <w:t xml:space="preserve">в этом случае </w:t>
      </w:r>
      <w:r w:rsidR="00693074" w:rsidRPr="005A2800">
        <w:rPr>
          <w:rFonts w:ascii="Times New Roman" w:eastAsia="Times New Roman" w:hAnsi="Times New Roman" w:cs="Times New Roman"/>
          <w:color w:val="000000"/>
          <w:sz w:val="28"/>
          <w:szCs w:val="28"/>
          <w:lang w:eastAsia="ru-RU"/>
        </w:rPr>
        <w:t>обратится в нуль. Поэтому задерживающая разность потенциалов характеризует максимальную кинетическую энергию, которую может иметь вылетевший под действием света электрон.</w:t>
      </w:r>
    </w:p>
    <w:p w14:paraId="308F85CF" w14:textId="19F7AF7B"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Проводя 2-ой эксперимент, будем изменять интенсивн</w:t>
      </w:r>
      <w:r>
        <w:rPr>
          <w:rFonts w:ascii="Times New Roman" w:eastAsia="Times New Roman" w:hAnsi="Times New Roman" w:cs="Times New Roman"/>
          <w:color w:val="000000"/>
          <w:sz w:val="28"/>
          <w:szCs w:val="28"/>
          <w:lang w:eastAsia="ru-RU"/>
        </w:rPr>
        <w:t xml:space="preserve">ость </w:t>
      </w:r>
      <w:r w:rsidRPr="00BA0476">
        <w:rPr>
          <w:rFonts w:ascii="Times New Roman" w:eastAsia="Times New Roman" w:hAnsi="Times New Roman" w:cs="Times New Roman"/>
          <w:b/>
          <w:i/>
          <w:color w:val="000000"/>
          <w:sz w:val="28"/>
          <w:szCs w:val="28"/>
          <w:lang w:eastAsia="ru-RU"/>
        </w:rPr>
        <w:t>L</w:t>
      </w:r>
      <w:r>
        <w:rPr>
          <w:rFonts w:ascii="Times New Roman" w:eastAsia="Times New Roman" w:hAnsi="Times New Roman" w:cs="Times New Roman"/>
          <w:color w:val="000000"/>
          <w:sz w:val="28"/>
          <w:szCs w:val="28"/>
          <w:lang w:eastAsia="ru-RU"/>
        </w:rPr>
        <w:t xml:space="preserve"> падающего света, </w:t>
      </w:r>
      <w:r w:rsidRPr="005A2800">
        <w:rPr>
          <w:rFonts w:ascii="Times New Roman" w:eastAsia="Times New Roman" w:hAnsi="Times New Roman" w:cs="Times New Roman"/>
          <w:color w:val="000000"/>
          <w:sz w:val="28"/>
          <w:szCs w:val="28"/>
          <w:lang w:eastAsia="ru-RU"/>
        </w:rPr>
        <w:t>приближ</w:t>
      </w:r>
      <w:r>
        <w:rPr>
          <w:rFonts w:ascii="Times New Roman" w:eastAsia="Times New Roman" w:hAnsi="Times New Roman" w:cs="Times New Roman"/>
          <w:color w:val="000000"/>
          <w:sz w:val="28"/>
          <w:szCs w:val="28"/>
          <w:lang w:eastAsia="ru-RU"/>
        </w:rPr>
        <w:t xml:space="preserve">ая </w:t>
      </w:r>
      <w:r w:rsidRPr="005A2800">
        <w:rPr>
          <w:rFonts w:ascii="Times New Roman" w:eastAsia="Times New Roman" w:hAnsi="Times New Roman" w:cs="Times New Roman"/>
          <w:color w:val="000000"/>
          <w:sz w:val="28"/>
          <w:szCs w:val="28"/>
          <w:lang w:eastAsia="ru-RU"/>
        </w:rPr>
        <w:t>источник света к фотоэлементу и, поддерживая частоту света постоянной</w:t>
      </w:r>
      <w:r w:rsidR="001E5457">
        <w:rPr>
          <w:rFonts w:ascii="Times New Roman" w:eastAsia="Times New Roman" w:hAnsi="Times New Roman" w:cs="Times New Roman"/>
          <w:color w:val="000000"/>
          <w:sz w:val="28"/>
          <w:szCs w:val="28"/>
          <w:lang w:eastAsia="ru-RU"/>
        </w:rPr>
        <w:t xml:space="preserve"> (рис. 2.4).</w:t>
      </w:r>
    </w:p>
    <w:p w14:paraId="0D0D1392" w14:textId="77777777"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29F07828" w14:textId="7C296627" w:rsidR="003904F7" w:rsidRPr="00820A4A" w:rsidRDefault="00693074" w:rsidP="00BC5C43">
      <w:pPr>
        <w:shd w:val="clear" w:color="auto" w:fill="FFFFFF"/>
        <w:tabs>
          <w:tab w:val="left" w:pos="4111"/>
        </w:tabs>
        <w:spacing w:after="0" w:line="240" w:lineRule="auto"/>
        <w:ind w:firstLine="709"/>
        <w:jc w:val="center"/>
        <w:rPr>
          <w:rFonts w:ascii="Times New Roman" w:eastAsia="Times New Roman" w:hAnsi="Times New Roman" w:cs="Times New Roman"/>
          <w:color w:val="000000"/>
          <w:sz w:val="28"/>
          <w:szCs w:val="28"/>
          <w:lang w:eastAsia="ru-RU"/>
        </w:rPr>
      </w:pPr>
      <w:r>
        <w:rPr>
          <w:noProof/>
          <w:lang w:eastAsia="ru-RU"/>
        </w:rPr>
        <w:drawing>
          <wp:inline distT="0" distB="0" distL="0" distR="0" wp14:anchorId="41AB319F" wp14:editId="6B1E97F1">
            <wp:extent cx="4308164" cy="162397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9080" t="44772" r="46767" b="23289"/>
                    <a:stretch/>
                  </pic:blipFill>
                  <pic:spPr bwMode="auto">
                    <a:xfrm>
                      <a:off x="0" y="0"/>
                      <a:ext cx="4399829" cy="1658527"/>
                    </a:xfrm>
                    <a:prstGeom prst="rect">
                      <a:avLst/>
                    </a:prstGeom>
                    <a:ln>
                      <a:noFill/>
                    </a:ln>
                    <a:extLst>
                      <a:ext uri="{53640926-AAD7-44D8-BBD7-CCE9431645EC}">
                        <a14:shadowObscured xmlns:a14="http://schemas.microsoft.com/office/drawing/2010/main"/>
                      </a:ext>
                    </a:extLst>
                  </pic:spPr>
                </pic:pic>
              </a:graphicData>
            </a:graphic>
          </wp:inline>
        </w:drawing>
      </w:r>
    </w:p>
    <w:p w14:paraId="5B40E6BE" w14:textId="77777777" w:rsidR="00820A4A" w:rsidRPr="00820A4A" w:rsidRDefault="00820A4A" w:rsidP="00BC5C43">
      <w:pPr>
        <w:shd w:val="clear" w:color="auto" w:fill="FFFFFF"/>
        <w:tabs>
          <w:tab w:val="left" w:pos="4111"/>
        </w:tabs>
        <w:spacing w:after="0" w:line="240" w:lineRule="auto"/>
        <w:ind w:firstLine="709"/>
        <w:jc w:val="center"/>
        <w:rPr>
          <w:rFonts w:ascii="Times New Roman" w:eastAsia="Times New Roman" w:hAnsi="Times New Roman" w:cs="Times New Roman"/>
          <w:color w:val="000000"/>
          <w:sz w:val="28"/>
          <w:szCs w:val="28"/>
          <w:lang w:eastAsia="ru-RU"/>
        </w:rPr>
      </w:pPr>
    </w:p>
    <w:p w14:paraId="2A977846" w14:textId="03974876" w:rsidR="00693074" w:rsidRDefault="00030735" w:rsidP="00AC483B">
      <w:pPr>
        <w:shd w:val="clear" w:color="auto" w:fill="FFFFFF"/>
        <w:tabs>
          <w:tab w:val="left" w:pos="4111"/>
        </w:tabs>
        <w:spacing w:after="0" w:line="240" w:lineRule="auto"/>
        <w:ind w:right="795" w:firstLine="709"/>
        <w:jc w:val="center"/>
        <w:rPr>
          <w:rFonts w:ascii="Times New Roman" w:eastAsia="Times New Roman" w:hAnsi="Times New Roman" w:cs="Times New Roman"/>
          <w:sz w:val="28"/>
          <w:szCs w:val="28"/>
          <w:lang w:eastAsia="ru-RU"/>
        </w:rPr>
      </w:pPr>
      <w:r w:rsidRPr="000A1D40">
        <w:rPr>
          <w:rFonts w:ascii="Times New Roman" w:eastAsia="Times New Roman" w:hAnsi="Times New Roman" w:cs="Times New Roman"/>
          <w:sz w:val="28"/>
          <w:szCs w:val="28"/>
          <w:lang w:eastAsia="ru-RU"/>
        </w:rPr>
        <w:t>Рис</w:t>
      </w:r>
      <w:r w:rsidR="00BC5C43">
        <w:rPr>
          <w:rFonts w:ascii="Times New Roman" w:eastAsia="Times New Roman" w:hAnsi="Times New Roman" w:cs="Times New Roman"/>
          <w:sz w:val="28"/>
          <w:szCs w:val="28"/>
          <w:lang w:eastAsia="ru-RU"/>
        </w:rPr>
        <w:t xml:space="preserve">унок </w:t>
      </w:r>
      <w:r w:rsidR="000A1D40">
        <w:rPr>
          <w:rFonts w:ascii="Times New Roman" w:eastAsia="Times New Roman" w:hAnsi="Times New Roman" w:cs="Times New Roman"/>
          <w:sz w:val="28"/>
          <w:szCs w:val="28"/>
          <w:lang w:eastAsia="ru-RU"/>
        </w:rPr>
        <w:t>2.4</w:t>
      </w:r>
      <w:r w:rsidRPr="000A1D40">
        <w:rPr>
          <w:rFonts w:ascii="Times New Roman" w:eastAsia="Times New Roman" w:hAnsi="Times New Roman" w:cs="Times New Roman"/>
          <w:sz w:val="28"/>
          <w:szCs w:val="28"/>
          <w:lang w:eastAsia="ru-RU"/>
        </w:rPr>
        <w:t xml:space="preserve"> –</w:t>
      </w:r>
      <w:r w:rsidR="00693074" w:rsidRPr="000A1D40">
        <w:rPr>
          <w:rFonts w:ascii="Times New Roman" w:eastAsia="Times New Roman" w:hAnsi="Times New Roman" w:cs="Times New Roman"/>
          <w:sz w:val="28"/>
          <w:szCs w:val="28"/>
          <w:lang w:eastAsia="ru-RU"/>
        </w:rPr>
        <w:t xml:space="preserve"> Кривые фототока для трех значений интенсивности света </w:t>
      </w:r>
      <w:r w:rsidR="00693074" w:rsidRPr="000A1D40">
        <w:rPr>
          <w:rFonts w:ascii="Times New Roman" w:eastAsia="Times New Roman" w:hAnsi="Times New Roman" w:cs="Times New Roman"/>
          <w:b/>
          <w:i/>
          <w:sz w:val="28"/>
          <w:szCs w:val="28"/>
          <w:lang w:eastAsia="ru-RU"/>
        </w:rPr>
        <w:t>L</w:t>
      </w:r>
      <w:r w:rsidR="00693074" w:rsidRPr="000A1D40">
        <w:rPr>
          <w:rFonts w:ascii="Times New Roman" w:eastAsia="Times New Roman" w:hAnsi="Times New Roman" w:cs="Times New Roman"/>
          <w:sz w:val="28"/>
          <w:szCs w:val="28"/>
          <w:lang w:eastAsia="ru-RU"/>
        </w:rPr>
        <w:t xml:space="preserve"> при постоянной частоте </w:t>
      </w:r>
      <m:oMath>
        <m:r>
          <m:rPr>
            <m:nor/>
          </m:rPr>
          <w:rPr>
            <w:rFonts w:ascii="Times New Roman" w:eastAsia="Times New Roman" w:hAnsi="Times New Roman" w:cs="Times New Roman"/>
            <w:b/>
            <w:i/>
            <w:sz w:val="28"/>
            <w:szCs w:val="28"/>
            <w:lang w:eastAsia="ru-RU"/>
          </w:rPr>
          <m:t>ν</m:t>
        </m:r>
      </m:oMath>
      <w:r w:rsidR="00693074" w:rsidRPr="000A1D40">
        <w:rPr>
          <w:rFonts w:ascii="Times New Roman" w:eastAsia="Times New Roman" w:hAnsi="Times New Roman" w:cs="Times New Roman"/>
          <w:sz w:val="28"/>
          <w:szCs w:val="28"/>
          <w:lang w:eastAsia="ru-RU"/>
        </w:rPr>
        <w:t xml:space="preserve"> света</w:t>
      </w:r>
    </w:p>
    <w:p w14:paraId="5DC37ECD" w14:textId="77777777" w:rsidR="00820A4A" w:rsidRPr="000A1D40" w:rsidRDefault="00820A4A" w:rsidP="00AC483B">
      <w:pPr>
        <w:shd w:val="clear" w:color="auto" w:fill="FFFFFF"/>
        <w:tabs>
          <w:tab w:val="left" w:pos="4111"/>
        </w:tabs>
        <w:spacing w:after="0" w:line="240" w:lineRule="auto"/>
        <w:ind w:right="795" w:firstLine="709"/>
        <w:jc w:val="center"/>
        <w:rPr>
          <w:rFonts w:ascii="Times New Roman" w:eastAsia="Times New Roman" w:hAnsi="Times New Roman" w:cs="Times New Roman"/>
          <w:sz w:val="28"/>
          <w:szCs w:val="28"/>
          <w:lang w:eastAsia="ru-RU"/>
        </w:rPr>
      </w:pPr>
    </w:p>
    <w:p w14:paraId="35ECDCA5" w14:textId="6752C77E" w:rsidR="00693074" w:rsidRPr="005A2800"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Опыт показал (рис. </w:t>
      </w:r>
      <w:r w:rsidR="000A1D40">
        <w:rPr>
          <w:rFonts w:ascii="Times New Roman" w:eastAsia="Times New Roman" w:hAnsi="Times New Roman" w:cs="Times New Roman"/>
          <w:color w:val="000000"/>
          <w:sz w:val="28"/>
          <w:szCs w:val="28"/>
          <w:lang w:eastAsia="ru-RU"/>
        </w:rPr>
        <w:t>2.4</w:t>
      </w:r>
      <w:r w:rsidRPr="005A2800">
        <w:rPr>
          <w:rFonts w:ascii="Times New Roman" w:eastAsia="Times New Roman" w:hAnsi="Times New Roman" w:cs="Times New Roman"/>
          <w:color w:val="000000"/>
          <w:sz w:val="28"/>
          <w:szCs w:val="28"/>
          <w:lang w:eastAsia="ru-RU"/>
        </w:rPr>
        <w:t>), что сила тока насыщения прямо пропорциональна интенсивности падающего свет</w:t>
      </w:r>
      <w:r w:rsidR="009D654D">
        <w:rPr>
          <w:rFonts w:ascii="Times New Roman" w:eastAsia="Times New Roman" w:hAnsi="Times New Roman" w:cs="Times New Roman"/>
          <w:color w:val="000000"/>
          <w:sz w:val="28"/>
          <w:szCs w:val="28"/>
          <w:lang w:eastAsia="ru-RU"/>
        </w:rPr>
        <w:t>а</w:t>
      </w:r>
      <w:r w:rsidRPr="005A2800">
        <w:rPr>
          <w:rFonts w:ascii="Times New Roman" w:eastAsia="Times New Roman" w:hAnsi="Times New Roman" w:cs="Times New Roman"/>
          <w:color w:val="000000"/>
          <w:sz w:val="28"/>
          <w:szCs w:val="28"/>
          <w:lang w:eastAsia="ru-RU"/>
        </w:rPr>
        <w:t xml:space="preserve"> </w:t>
      </w:r>
      <m:oMath>
        <m:r>
          <m:rPr>
            <m:sty m:val="p"/>
          </m:rP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I</m:t>
            </m:r>
          </m:e>
          <m:sub>
            <m:r>
              <m:rPr>
                <m:nor/>
              </m:rPr>
              <w:rPr>
                <w:rFonts w:ascii="Times New Roman" w:eastAsia="Times New Roman" w:hAnsi="Times New Roman" w:cs="Times New Roman"/>
                <w:b/>
                <w:i/>
                <w:color w:val="000000"/>
                <w:sz w:val="28"/>
                <w:szCs w:val="28"/>
                <w:lang w:eastAsia="ru-RU"/>
              </w:rPr>
              <m:t>нас</m:t>
            </m:r>
          </m:sub>
        </m:sSub>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L</m:t>
        </m:r>
      </m:oMath>
      <w:r w:rsidRPr="005A2800">
        <w:rPr>
          <w:rFonts w:ascii="Times New Roman" w:eastAsia="Times New Roman" w:hAnsi="Times New Roman" w:cs="Times New Roman"/>
          <w:color w:val="000000"/>
          <w:sz w:val="28"/>
          <w:szCs w:val="28"/>
          <w:lang w:eastAsia="ru-RU"/>
        </w:rPr>
        <w:t>. Прямая пропорциональность силы фототока насыщения</w:t>
      </w:r>
      <w:r w:rsidR="009D654D">
        <w:rPr>
          <w:rFonts w:ascii="Times New Roman" w:eastAsia="Times New Roman" w:hAnsi="Times New Roman" w:cs="Times New Roman"/>
          <w:color w:val="000000"/>
          <w:sz w:val="28"/>
          <w:szCs w:val="28"/>
          <w:lang w:eastAsia="ru-RU"/>
        </w:rPr>
        <w:t xml:space="preserve"> от</w:t>
      </w:r>
      <w:r w:rsidRPr="005A2800">
        <w:rPr>
          <w:rFonts w:ascii="Times New Roman" w:eastAsia="Times New Roman" w:hAnsi="Times New Roman" w:cs="Times New Roman"/>
          <w:color w:val="000000"/>
          <w:sz w:val="28"/>
          <w:szCs w:val="28"/>
          <w:lang w:eastAsia="ru-RU"/>
        </w:rPr>
        <w:t xml:space="preserve"> интенсивности света свидетельствует, что число электронов, выбиваемых из катода в единицу времени, пропорционально плотности светового потока или интенсивности света. Замечательной особенностью результата (рис. </w:t>
      </w:r>
      <w:r w:rsidR="000A1D40">
        <w:rPr>
          <w:rFonts w:ascii="Times New Roman" w:eastAsia="Times New Roman" w:hAnsi="Times New Roman" w:cs="Times New Roman"/>
          <w:color w:val="000000"/>
          <w:sz w:val="28"/>
          <w:szCs w:val="28"/>
          <w:lang w:eastAsia="ru-RU"/>
        </w:rPr>
        <w:t>2.4</w:t>
      </w:r>
      <w:r w:rsidRPr="005A2800">
        <w:rPr>
          <w:rFonts w:ascii="Times New Roman" w:eastAsia="Times New Roman" w:hAnsi="Times New Roman" w:cs="Times New Roman"/>
          <w:color w:val="000000"/>
          <w:sz w:val="28"/>
          <w:szCs w:val="28"/>
          <w:lang w:eastAsia="ru-RU"/>
        </w:rPr>
        <w:t>) является то, что задерживающая разность потенциалов остается величиной постоянной независимо от интенсивности света.</w:t>
      </w:r>
    </w:p>
    <w:p w14:paraId="5AD975D0" w14:textId="56BB5423"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В</w:t>
      </w:r>
      <w:r w:rsidRPr="005A2800">
        <w:rPr>
          <w:rFonts w:ascii="Times New Roman" w:eastAsia="Times New Roman" w:hAnsi="Times New Roman" w:cs="Times New Roman"/>
          <w:color w:val="000000"/>
          <w:sz w:val="28"/>
          <w:szCs w:val="28"/>
          <w:lang w:eastAsia="ru-RU"/>
        </w:rPr>
        <w:t xml:space="preserve"> 3-ем эксперименте изменяли частоту падающего света при неизменной интенсивности</w:t>
      </w:r>
      <w:r w:rsidR="00577521">
        <w:rPr>
          <w:rFonts w:ascii="Times New Roman" w:eastAsia="Times New Roman" w:hAnsi="Times New Roman" w:cs="Times New Roman"/>
          <w:color w:val="000000"/>
          <w:sz w:val="28"/>
          <w:szCs w:val="28"/>
          <w:lang w:eastAsia="ru-RU"/>
        </w:rPr>
        <w:t xml:space="preserve"> падающего света</w:t>
      </w:r>
      <w:r w:rsidRPr="005A2800">
        <w:rPr>
          <w:rFonts w:ascii="Times New Roman" w:eastAsia="Times New Roman" w:hAnsi="Times New Roman" w:cs="Times New Roman"/>
          <w:color w:val="000000"/>
          <w:sz w:val="28"/>
          <w:szCs w:val="28"/>
          <w:lang w:eastAsia="ru-RU"/>
        </w:rPr>
        <w:t>.</w:t>
      </w:r>
      <w:r w:rsidRPr="00F7276D">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На рис.</w:t>
      </w:r>
      <w:r w:rsidR="008E65C6">
        <w:rPr>
          <w:rFonts w:ascii="Times New Roman" w:eastAsia="Times New Roman" w:hAnsi="Times New Roman" w:cs="Times New Roman"/>
          <w:color w:val="000000"/>
          <w:sz w:val="28"/>
          <w:szCs w:val="28"/>
          <w:lang w:eastAsia="ru-RU"/>
        </w:rPr>
        <w:t xml:space="preserve"> </w:t>
      </w:r>
      <w:r w:rsidR="000A1D40">
        <w:rPr>
          <w:rFonts w:ascii="Times New Roman" w:eastAsia="Times New Roman" w:hAnsi="Times New Roman" w:cs="Times New Roman"/>
          <w:color w:val="000000"/>
          <w:sz w:val="28"/>
          <w:szCs w:val="28"/>
          <w:lang w:eastAsia="ru-RU"/>
        </w:rPr>
        <w:t>2.5</w:t>
      </w:r>
      <w:r w:rsidRPr="005A2800">
        <w:rPr>
          <w:rFonts w:ascii="Times New Roman" w:eastAsia="Times New Roman" w:hAnsi="Times New Roman" w:cs="Times New Roman"/>
          <w:color w:val="000000"/>
          <w:sz w:val="28"/>
          <w:szCs w:val="28"/>
          <w:lang w:eastAsia="ru-RU"/>
        </w:rPr>
        <w:t xml:space="preserve"> представлены вольтамперные характеристики, полученные</w:t>
      </w:r>
      <w:r>
        <w:rPr>
          <w:rFonts w:ascii="Times New Roman" w:eastAsia="Times New Roman" w:hAnsi="Times New Roman" w:cs="Times New Roman"/>
          <w:color w:val="000000"/>
          <w:sz w:val="28"/>
          <w:szCs w:val="28"/>
          <w:lang w:eastAsia="ru-RU"/>
        </w:rPr>
        <w:t xml:space="preserve"> для никеля.</w:t>
      </w:r>
    </w:p>
    <w:p w14:paraId="67921B1D" w14:textId="77777777" w:rsidR="001E5457" w:rsidRDefault="001E5457"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1027C95A" w14:textId="77777777" w:rsidR="001E5457" w:rsidRDefault="00693074" w:rsidP="007D76FA">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themeColor="text1"/>
          <w:sz w:val="28"/>
          <w:szCs w:val="28"/>
          <w:lang w:eastAsia="ru-RU"/>
        </w:rPr>
      </w:pPr>
      <w:r>
        <w:rPr>
          <w:noProof/>
          <w:lang w:eastAsia="ru-RU"/>
        </w:rPr>
        <w:drawing>
          <wp:inline distT="0" distB="0" distL="0" distR="0" wp14:anchorId="6B6D6F99" wp14:editId="7D03685D">
            <wp:extent cx="3114675" cy="1213757"/>
            <wp:effectExtent l="0" t="0" r="0"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393" t="55038" r="60395" b="16730"/>
                    <a:stretch/>
                  </pic:blipFill>
                  <pic:spPr bwMode="auto">
                    <a:xfrm>
                      <a:off x="0" y="0"/>
                      <a:ext cx="3211512" cy="1251493"/>
                    </a:xfrm>
                    <a:prstGeom prst="rect">
                      <a:avLst/>
                    </a:prstGeom>
                    <a:ln>
                      <a:noFill/>
                    </a:ln>
                    <a:extLst>
                      <a:ext uri="{53640926-AAD7-44D8-BBD7-CCE9431645EC}">
                        <a14:shadowObscured xmlns:a14="http://schemas.microsoft.com/office/drawing/2010/main"/>
                      </a:ext>
                    </a:extLst>
                  </pic:spPr>
                </pic:pic>
              </a:graphicData>
            </a:graphic>
          </wp:inline>
        </w:drawing>
      </w:r>
    </w:p>
    <w:p w14:paraId="31938573" w14:textId="337DD94F" w:rsidR="00693074" w:rsidRPr="00EB77CE" w:rsidRDefault="00693074" w:rsidP="007D76FA">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themeColor="text1"/>
          <w:sz w:val="28"/>
          <w:szCs w:val="28"/>
          <w:lang w:eastAsia="ru-RU"/>
        </w:rPr>
      </w:pPr>
      <w:r w:rsidRPr="00EB77CE">
        <w:rPr>
          <w:rFonts w:ascii="Times New Roman" w:eastAsia="Times New Roman" w:hAnsi="Times New Roman" w:cs="Times New Roman"/>
          <w:color w:val="000000" w:themeColor="text1"/>
          <w:sz w:val="28"/>
          <w:szCs w:val="28"/>
          <w:lang w:eastAsia="ru-RU"/>
        </w:rPr>
        <w:t>Рис</w:t>
      </w:r>
      <w:r w:rsidR="008E65C6">
        <w:rPr>
          <w:rFonts w:ascii="Times New Roman" w:eastAsia="Times New Roman" w:hAnsi="Times New Roman" w:cs="Times New Roman"/>
          <w:color w:val="000000" w:themeColor="text1"/>
          <w:sz w:val="28"/>
          <w:szCs w:val="28"/>
          <w:lang w:eastAsia="ru-RU"/>
        </w:rPr>
        <w:t xml:space="preserve">унок </w:t>
      </w:r>
      <w:r w:rsidR="000A1D40" w:rsidRPr="00EB77CE">
        <w:rPr>
          <w:rFonts w:ascii="Times New Roman" w:eastAsia="Times New Roman" w:hAnsi="Times New Roman" w:cs="Times New Roman"/>
          <w:color w:val="000000" w:themeColor="text1"/>
          <w:sz w:val="28"/>
          <w:szCs w:val="28"/>
          <w:lang w:eastAsia="ru-RU"/>
        </w:rPr>
        <w:t>2.5</w:t>
      </w:r>
      <w:r w:rsidRPr="00EB77CE">
        <w:rPr>
          <w:rFonts w:ascii="Times New Roman" w:eastAsia="Times New Roman" w:hAnsi="Times New Roman" w:cs="Times New Roman"/>
          <w:color w:val="000000" w:themeColor="text1"/>
          <w:sz w:val="28"/>
          <w:szCs w:val="28"/>
          <w:lang w:eastAsia="ru-RU"/>
        </w:rPr>
        <w:t xml:space="preserve"> </w:t>
      </w:r>
      <w:r w:rsidR="00030735" w:rsidRPr="00EB77CE">
        <w:rPr>
          <w:rFonts w:ascii="Times New Roman" w:eastAsia="Times New Roman" w:hAnsi="Times New Roman" w:cs="Times New Roman"/>
          <w:color w:val="000000" w:themeColor="text1"/>
          <w:sz w:val="28"/>
          <w:szCs w:val="28"/>
          <w:lang w:eastAsia="ru-RU"/>
        </w:rPr>
        <w:t xml:space="preserve">– </w:t>
      </w:r>
      <w:r w:rsidRPr="00EB77CE">
        <w:rPr>
          <w:rFonts w:ascii="Times New Roman" w:eastAsia="Times New Roman" w:hAnsi="Times New Roman" w:cs="Times New Roman"/>
          <w:color w:val="000000" w:themeColor="text1"/>
          <w:sz w:val="28"/>
          <w:szCs w:val="28"/>
          <w:lang w:eastAsia="ru-RU"/>
        </w:rPr>
        <w:t xml:space="preserve">Кривые фототока для трех значений частоты света и при постоянной интенсивности света </w:t>
      </w:r>
      <w:r w:rsidRPr="00EB77CE">
        <w:rPr>
          <w:rFonts w:ascii="Times New Roman" w:eastAsia="Times New Roman" w:hAnsi="Times New Roman" w:cs="Times New Roman"/>
          <w:b/>
          <w:i/>
          <w:color w:val="000000" w:themeColor="text1"/>
          <w:sz w:val="28"/>
          <w:szCs w:val="28"/>
          <w:lang w:eastAsia="ru-RU"/>
        </w:rPr>
        <w:t>L</w:t>
      </w:r>
      <w:r w:rsidRPr="00EB77CE">
        <w:rPr>
          <w:rFonts w:ascii="Times New Roman" w:eastAsia="Times New Roman" w:hAnsi="Times New Roman" w:cs="Times New Roman"/>
          <w:color w:val="000000" w:themeColor="text1"/>
          <w:sz w:val="28"/>
          <w:szCs w:val="28"/>
          <w:lang w:eastAsia="ru-RU"/>
        </w:rPr>
        <w:t>, полученные для никелевого шарика</w:t>
      </w:r>
      <w:r w:rsidR="000951E0">
        <w:rPr>
          <w:rFonts w:ascii="Times New Roman" w:eastAsia="Times New Roman" w:hAnsi="Times New Roman" w:cs="Times New Roman"/>
          <w:color w:val="000000" w:themeColor="text1"/>
          <w:sz w:val="28"/>
          <w:szCs w:val="28"/>
          <w:lang w:eastAsia="ru-RU"/>
        </w:rPr>
        <w:t xml:space="preserve"> </w:t>
      </w:r>
      <w:r w:rsidRPr="00EB77CE">
        <w:rPr>
          <w:rFonts w:ascii="Times New Roman" w:eastAsia="Times New Roman" w:hAnsi="Times New Roman" w:cs="Times New Roman"/>
          <w:color w:val="000000" w:themeColor="text1"/>
          <w:sz w:val="28"/>
          <w:szCs w:val="28"/>
          <w:lang w:eastAsia="ru-RU"/>
        </w:rPr>
        <w:t>(катода)</w:t>
      </w:r>
    </w:p>
    <w:p w14:paraId="03734F8B" w14:textId="77777777" w:rsidR="00693074" w:rsidRPr="00D23AC8"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4"/>
          <w:szCs w:val="24"/>
          <w:lang w:eastAsia="ru-RU"/>
        </w:rPr>
      </w:pPr>
    </w:p>
    <w:p w14:paraId="79BF34E6" w14:textId="7E067A12"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Кривые относятся к случаям освещения никелевого шарика светом трех различных частот. Для всех трех кривых ток насыщения достигается при одной и той же разности потенциалов </w:t>
      </w:r>
      <w:r w:rsidRPr="00BA0476">
        <w:rPr>
          <w:rFonts w:ascii="Times New Roman" w:eastAsia="Times New Roman" w:hAnsi="Times New Roman" w:cs="Times New Roman"/>
          <w:b/>
          <w:i/>
          <w:color w:val="000000"/>
          <w:sz w:val="28"/>
          <w:szCs w:val="28"/>
          <w:lang w:eastAsia="ru-RU"/>
        </w:rPr>
        <w:t>U</w:t>
      </w:r>
      <w:r w:rsidR="008E65C6">
        <w:rPr>
          <w:rFonts w:ascii="Times New Roman" w:eastAsia="Times New Roman" w:hAnsi="Times New Roman" w:cs="Times New Roman"/>
          <w:b/>
          <w:i/>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w:t>
      </w:r>
      <w:r w:rsidR="008E65C6">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+0,8 B. Эта величина представляет собой контактную разность потенциалов между никелевым катодом и серебряным анодом. Вычитая эту величину (0,8</w:t>
      </w:r>
      <w:r w:rsidR="000951E0">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B) из всех показаний вольтметра, можно получить истинные значения задерживающих потенциалов. Аналогичные к</w:t>
      </w:r>
      <w:r>
        <w:rPr>
          <w:rFonts w:ascii="Times New Roman" w:eastAsia="Times New Roman" w:hAnsi="Times New Roman" w:cs="Times New Roman"/>
          <w:color w:val="000000"/>
          <w:sz w:val="28"/>
          <w:szCs w:val="28"/>
          <w:lang w:eastAsia="ru-RU"/>
        </w:rPr>
        <w:t>ривые были получены</w:t>
      </w:r>
      <w:r w:rsidRPr="005A28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для AI,</w:t>
      </w:r>
      <w:r w:rsidRPr="005A28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Zn,</w:t>
      </w:r>
      <w:r w:rsidRPr="005A2800">
        <w:rPr>
          <w:rFonts w:ascii="Times New Roman" w:eastAsia="Times New Roman" w:hAnsi="Times New Roman" w:cs="Times New Roman"/>
          <w:color w:val="000000"/>
          <w:sz w:val="28"/>
          <w:szCs w:val="28"/>
          <w:lang w:eastAsia="ru-RU"/>
        </w:rPr>
        <w:t xml:space="preserve"> Sn, Cd, Pb, Cu, Pt и Ag.</w:t>
      </w:r>
    </w:p>
    <w:p w14:paraId="14032E50" w14:textId="75787BA9" w:rsidR="00693074" w:rsidRDefault="00693074" w:rsidP="007D76FA">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4-ый эксперимент (осуществленный американским физиком Робертом Милликеном в 1916г.) заключался в установлении зависимости задерживающей разности потенциалов, а, следовательно, и кинетической энергии вылетающих электронов от частоты падающего света. Проведенные </w:t>
      </w:r>
      <w:r w:rsidR="007D76FA">
        <w:rPr>
          <w:rFonts w:ascii="Times New Roman" w:eastAsia="Times New Roman" w:hAnsi="Times New Roman" w:cs="Times New Roman"/>
          <w:color w:val="000000"/>
          <w:sz w:val="28"/>
          <w:szCs w:val="28"/>
          <w:lang w:eastAsia="ru-RU"/>
        </w:rPr>
        <w:t>из</w:t>
      </w:r>
      <w:r w:rsidRPr="005A2800">
        <w:rPr>
          <w:rFonts w:ascii="Times New Roman" w:eastAsia="Times New Roman" w:hAnsi="Times New Roman" w:cs="Times New Roman"/>
          <w:color w:val="000000"/>
          <w:sz w:val="28"/>
          <w:szCs w:val="28"/>
          <w:lang w:eastAsia="ru-RU"/>
        </w:rPr>
        <w:t>мерения показали (рис.</w:t>
      </w:r>
      <w:r w:rsidR="008E65C6">
        <w:rPr>
          <w:rFonts w:ascii="Times New Roman" w:eastAsia="Times New Roman" w:hAnsi="Times New Roman" w:cs="Times New Roman"/>
          <w:color w:val="000000"/>
          <w:sz w:val="28"/>
          <w:szCs w:val="28"/>
          <w:lang w:eastAsia="ru-RU"/>
        </w:rPr>
        <w:t xml:space="preserve"> </w:t>
      </w:r>
      <w:r w:rsidR="007D76FA">
        <w:rPr>
          <w:rFonts w:ascii="Times New Roman" w:eastAsia="Times New Roman" w:hAnsi="Times New Roman" w:cs="Times New Roman"/>
          <w:color w:val="000000"/>
          <w:sz w:val="28"/>
          <w:szCs w:val="28"/>
          <w:lang w:eastAsia="ru-RU"/>
        </w:rPr>
        <w:t>2.6</w:t>
      </w:r>
      <w:r w:rsidRPr="005A2800">
        <w:rPr>
          <w:rFonts w:ascii="Times New Roman" w:eastAsia="Times New Roman" w:hAnsi="Times New Roman" w:cs="Times New Roman"/>
          <w:color w:val="000000"/>
          <w:sz w:val="28"/>
          <w:szCs w:val="28"/>
          <w:lang w:eastAsia="ru-RU"/>
        </w:rPr>
        <w:t>), что такая зависимость строго линейна</w:t>
      </w:r>
      <w:r w:rsidR="001E5457">
        <w:rPr>
          <w:rFonts w:ascii="Times New Roman" w:eastAsia="Times New Roman" w:hAnsi="Times New Roman" w:cs="Times New Roman"/>
          <w:color w:val="000000"/>
          <w:sz w:val="28"/>
          <w:szCs w:val="28"/>
          <w:lang w:eastAsia="ru-RU"/>
        </w:rPr>
        <w:t>.</w:t>
      </w:r>
    </w:p>
    <w:p w14:paraId="7D6E4BD9" w14:textId="720A098C" w:rsidR="001E5457" w:rsidRDefault="001E5457" w:rsidP="007D76FA">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591469E9" w14:textId="71D49EE8" w:rsidR="00693074" w:rsidRDefault="00693074"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r>
        <w:rPr>
          <w:noProof/>
          <w:lang w:eastAsia="ru-RU"/>
        </w:rPr>
        <w:drawing>
          <wp:inline distT="0" distB="0" distL="0" distR="0" wp14:anchorId="3D685D41" wp14:editId="4483D1DF">
            <wp:extent cx="3431540" cy="120831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6777" t="46198" r="45323" b="21008"/>
                    <a:stretch/>
                  </pic:blipFill>
                  <pic:spPr bwMode="auto">
                    <a:xfrm>
                      <a:off x="0" y="0"/>
                      <a:ext cx="3659951" cy="1288742"/>
                    </a:xfrm>
                    <a:prstGeom prst="rect">
                      <a:avLst/>
                    </a:prstGeom>
                    <a:ln>
                      <a:noFill/>
                    </a:ln>
                    <a:extLst>
                      <a:ext uri="{53640926-AAD7-44D8-BBD7-CCE9431645EC}">
                        <a14:shadowObscured xmlns:a14="http://schemas.microsoft.com/office/drawing/2010/main"/>
                      </a:ext>
                    </a:extLst>
                  </pic:spPr>
                </pic:pic>
              </a:graphicData>
            </a:graphic>
          </wp:inline>
        </w:drawing>
      </w:r>
    </w:p>
    <w:p w14:paraId="04E11F19" w14:textId="77777777" w:rsidR="00820A4A" w:rsidRPr="005A2800" w:rsidRDefault="00820A4A"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p>
    <w:p w14:paraId="7F2FE7FB" w14:textId="67E2EB2C" w:rsidR="00693074" w:rsidRPr="007D76FA" w:rsidRDefault="00693074"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r w:rsidRPr="007D76FA">
        <w:rPr>
          <w:rFonts w:ascii="Times New Roman" w:eastAsia="Times New Roman" w:hAnsi="Times New Roman" w:cs="Times New Roman"/>
          <w:color w:val="000000"/>
          <w:sz w:val="28"/>
          <w:szCs w:val="28"/>
          <w:lang w:eastAsia="ru-RU"/>
        </w:rPr>
        <w:t>Рис</w:t>
      </w:r>
      <w:r w:rsidR="008E65C6">
        <w:rPr>
          <w:rFonts w:ascii="Times New Roman" w:eastAsia="Times New Roman" w:hAnsi="Times New Roman" w:cs="Times New Roman"/>
          <w:color w:val="000000"/>
          <w:sz w:val="28"/>
          <w:szCs w:val="28"/>
          <w:lang w:eastAsia="ru-RU"/>
        </w:rPr>
        <w:t>унок</w:t>
      </w:r>
      <w:r w:rsidRPr="007D76FA">
        <w:rPr>
          <w:rFonts w:ascii="Times New Roman" w:eastAsia="Times New Roman" w:hAnsi="Times New Roman" w:cs="Times New Roman"/>
          <w:color w:val="000000"/>
          <w:sz w:val="28"/>
          <w:szCs w:val="28"/>
          <w:lang w:eastAsia="ru-RU"/>
        </w:rPr>
        <w:t xml:space="preserve"> </w:t>
      </w:r>
      <w:r w:rsidR="007D76FA" w:rsidRPr="007D76FA">
        <w:rPr>
          <w:rFonts w:ascii="Times New Roman" w:eastAsia="Times New Roman" w:hAnsi="Times New Roman" w:cs="Times New Roman"/>
          <w:color w:val="000000"/>
          <w:sz w:val="28"/>
          <w:szCs w:val="28"/>
          <w:lang w:eastAsia="ru-RU"/>
        </w:rPr>
        <w:t>2.6</w:t>
      </w:r>
      <w:r w:rsidRPr="007D76FA">
        <w:rPr>
          <w:rFonts w:ascii="Times New Roman" w:eastAsia="Times New Roman" w:hAnsi="Times New Roman" w:cs="Times New Roman"/>
          <w:color w:val="000000"/>
          <w:sz w:val="28"/>
          <w:szCs w:val="28"/>
          <w:lang w:eastAsia="ru-RU"/>
        </w:rPr>
        <w:t xml:space="preserve"> </w:t>
      </w:r>
      <w:r w:rsidR="00030735" w:rsidRPr="007D76FA">
        <w:rPr>
          <w:rFonts w:ascii="Times New Roman" w:eastAsia="Times New Roman" w:hAnsi="Times New Roman" w:cs="Times New Roman"/>
          <w:color w:val="000000"/>
          <w:sz w:val="28"/>
          <w:szCs w:val="28"/>
          <w:lang w:eastAsia="ru-RU"/>
        </w:rPr>
        <w:t xml:space="preserve">– </w:t>
      </w:r>
      <w:r w:rsidRPr="007D76FA">
        <w:rPr>
          <w:rFonts w:ascii="Times New Roman" w:eastAsia="Times New Roman" w:hAnsi="Times New Roman" w:cs="Times New Roman"/>
          <w:color w:val="000000"/>
          <w:sz w:val="28"/>
          <w:szCs w:val="28"/>
          <w:lang w:eastAsia="ru-RU"/>
        </w:rPr>
        <w:t xml:space="preserve">Зависимость задерживающей разности потенциалов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зад</m:t>
            </m:r>
          </m:sub>
        </m:sSub>
      </m:oMath>
      <w:r w:rsidRPr="007D76FA">
        <w:rPr>
          <w:rFonts w:ascii="Times New Roman" w:eastAsia="Times New Roman" w:hAnsi="Times New Roman" w:cs="Times New Roman"/>
          <w:color w:val="000000"/>
          <w:sz w:val="28"/>
          <w:szCs w:val="28"/>
          <w:lang w:eastAsia="ru-RU"/>
        </w:rPr>
        <w:t xml:space="preserve"> от частоты света </w:t>
      </w:r>
      <m:oMath>
        <m:r>
          <m:rPr>
            <m:sty m:val="bi"/>
          </m:rPr>
          <w:rPr>
            <w:rFonts w:ascii="Cambria Math" w:eastAsia="Times New Roman" w:hAnsi="Cambria Math" w:cs="Times New Roman"/>
            <w:color w:val="000000"/>
            <w:sz w:val="28"/>
            <w:szCs w:val="28"/>
            <w:lang w:eastAsia="ru-RU"/>
          </w:rPr>
          <m:t>ν</m:t>
        </m:r>
      </m:oMath>
    </w:p>
    <w:p w14:paraId="6BE38E4E" w14:textId="77777777" w:rsidR="00693074" w:rsidRPr="001E5457"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3FC926C9" w14:textId="5F71415A" w:rsidR="00693074" w:rsidRDefault="00693074" w:rsidP="007D76FA">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С ростом частоты света </w:t>
      </w:r>
      <m:oMath>
        <m:r>
          <m:rPr>
            <m:nor/>
          </m:rPr>
          <w:rPr>
            <w:rFonts w:ascii="Times New Roman" w:eastAsia="Times New Roman" w:hAnsi="Times New Roman" w:cs="Times New Roman"/>
            <w:b/>
            <w:i/>
            <w:color w:val="000000"/>
            <w:sz w:val="28"/>
            <w:szCs w:val="28"/>
            <w:lang w:eastAsia="ru-RU"/>
          </w:rPr>
          <m:t>ν</m:t>
        </m:r>
      </m:oMath>
      <w:r w:rsidRPr="005A2800">
        <w:rPr>
          <w:rFonts w:ascii="Times New Roman" w:eastAsia="Times New Roman" w:hAnsi="Times New Roman" w:cs="Times New Roman"/>
          <w:color w:val="000000"/>
          <w:sz w:val="28"/>
          <w:szCs w:val="28"/>
          <w:lang w:eastAsia="ru-RU"/>
        </w:rPr>
        <w:t xml:space="preserve"> задерживающая</w:t>
      </w:r>
      <w:r>
        <w:rPr>
          <w:rFonts w:ascii="Times New Roman" w:eastAsia="Times New Roman" w:hAnsi="Times New Roman" w:cs="Times New Roman"/>
          <w:color w:val="000000"/>
          <w:sz w:val="28"/>
          <w:szCs w:val="28"/>
          <w:lang w:eastAsia="ru-RU"/>
        </w:rPr>
        <w:t xml:space="preserve"> разность потенциалов (а значит </w:t>
      </w:r>
      <w:r w:rsidRPr="005A2800">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максимальная </w:t>
      </w:r>
      <w:r w:rsidRPr="005A2800">
        <w:rPr>
          <w:rFonts w:ascii="Times New Roman" w:eastAsia="Times New Roman" w:hAnsi="Times New Roman" w:cs="Times New Roman"/>
          <w:color w:val="000000"/>
          <w:sz w:val="28"/>
          <w:szCs w:val="28"/>
          <w:lang w:eastAsia="ru-RU"/>
        </w:rPr>
        <w:t>энергия вылетевшего электрона) линейно возрастает. Результаты для разных материалов катода приведены на рис</w:t>
      </w:r>
      <w:r w:rsidR="000951E0">
        <w:rPr>
          <w:rFonts w:ascii="Times New Roman" w:eastAsia="Times New Roman" w:hAnsi="Times New Roman" w:cs="Times New Roman"/>
          <w:color w:val="000000"/>
          <w:sz w:val="28"/>
          <w:szCs w:val="28"/>
          <w:lang w:eastAsia="ru-RU"/>
        </w:rPr>
        <w:t>унке</w:t>
      </w:r>
      <w:r w:rsidR="008E65C6">
        <w:rPr>
          <w:rFonts w:ascii="Times New Roman" w:eastAsia="Times New Roman" w:hAnsi="Times New Roman" w:cs="Times New Roman"/>
          <w:color w:val="000000"/>
          <w:sz w:val="28"/>
          <w:szCs w:val="28"/>
          <w:lang w:eastAsia="ru-RU"/>
        </w:rPr>
        <w:t xml:space="preserve"> </w:t>
      </w:r>
      <w:r w:rsidR="007D76FA">
        <w:rPr>
          <w:rFonts w:ascii="Times New Roman" w:eastAsia="Times New Roman" w:hAnsi="Times New Roman" w:cs="Times New Roman"/>
          <w:color w:val="000000"/>
          <w:sz w:val="28"/>
          <w:szCs w:val="28"/>
          <w:lang w:eastAsia="ru-RU"/>
        </w:rPr>
        <w:t>2.7</w:t>
      </w:r>
      <w:r w:rsidRPr="005A2800">
        <w:rPr>
          <w:rFonts w:ascii="Times New Roman" w:eastAsia="Times New Roman" w:hAnsi="Times New Roman" w:cs="Times New Roman"/>
          <w:color w:val="000000"/>
          <w:sz w:val="28"/>
          <w:szCs w:val="28"/>
          <w:lang w:eastAsia="ru-RU"/>
        </w:rPr>
        <w:t>.</w:t>
      </w:r>
    </w:p>
    <w:p w14:paraId="1334B36F" w14:textId="487A964A" w:rsidR="001E5457" w:rsidRDefault="001E5457" w:rsidP="007D76FA">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21E46908" w14:textId="77777777" w:rsidR="00820A4A" w:rsidRPr="005A2800" w:rsidRDefault="00820A4A" w:rsidP="007D76FA">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22E1B135" w14:textId="142CE829" w:rsidR="00693074" w:rsidRDefault="00693074"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r>
        <w:rPr>
          <w:noProof/>
          <w:lang w:eastAsia="ru-RU"/>
        </w:rPr>
        <w:lastRenderedPageBreak/>
        <w:drawing>
          <wp:inline distT="0" distB="0" distL="0" distR="0" wp14:anchorId="740C2BA9" wp14:editId="42C50150">
            <wp:extent cx="3869740" cy="1536192"/>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0042" t="47053" r="48691" b="21007"/>
                    <a:stretch/>
                  </pic:blipFill>
                  <pic:spPr bwMode="auto">
                    <a:xfrm>
                      <a:off x="0" y="0"/>
                      <a:ext cx="3917886" cy="1555305"/>
                    </a:xfrm>
                    <a:prstGeom prst="rect">
                      <a:avLst/>
                    </a:prstGeom>
                    <a:ln>
                      <a:noFill/>
                    </a:ln>
                    <a:extLst>
                      <a:ext uri="{53640926-AAD7-44D8-BBD7-CCE9431645EC}">
                        <a14:shadowObscured xmlns:a14="http://schemas.microsoft.com/office/drawing/2010/main"/>
                      </a:ext>
                    </a:extLst>
                  </pic:spPr>
                </pic:pic>
              </a:graphicData>
            </a:graphic>
          </wp:inline>
        </w:drawing>
      </w:r>
    </w:p>
    <w:p w14:paraId="19D31895" w14:textId="77777777" w:rsidR="00820A4A" w:rsidRPr="005A2800" w:rsidRDefault="00820A4A"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p>
    <w:p w14:paraId="15909136" w14:textId="67328551" w:rsidR="00693074" w:rsidRDefault="00693074"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r w:rsidRPr="007D76FA">
        <w:rPr>
          <w:rFonts w:ascii="Times New Roman" w:eastAsia="Times New Roman" w:hAnsi="Times New Roman" w:cs="Times New Roman"/>
          <w:color w:val="000000"/>
          <w:sz w:val="28"/>
          <w:szCs w:val="28"/>
          <w:lang w:eastAsia="ru-RU"/>
        </w:rPr>
        <w:t>Рис</w:t>
      </w:r>
      <w:r w:rsidR="008E65C6">
        <w:rPr>
          <w:rFonts w:ascii="Times New Roman" w:eastAsia="Times New Roman" w:hAnsi="Times New Roman" w:cs="Times New Roman"/>
          <w:color w:val="000000"/>
          <w:sz w:val="28"/>
          <w:szCs w:val="28"/>
          <w:lang w:eastAsia="ru-RU"/>
        </w:rPr>
        <w:t xml:space="preserve">унок </w:t>
      </w:r>
      <w:r w:rsidR="007D76FA" w:rsidRPr="007D76FA">
        <w:rPr>
          <w:rFonts w:ascii="Times New Roman" w:eastAsia="Times New Roman" w:hAnsi="Times New Roman" w:cs="Times New Roman"/>
          <w:color w:val="000000"/>
          <w:sz w:val="28"/>
          <w:szCs w:val="28"/>
          <w:lang w:eastAsia="ru-RU"/>
        </w:rPr>
        <w:t>2.7</w:t>
      </w:r>
      <w:r w:rsidRPr="007D76FA">
        <w:rPr>
          <w:rFonts w:ascii="Times New Roman" w:eastAsia="Times New Roman" w:hAnsi="Times New Roman" w:cs="Times New Roman"/>
          <w:color w:val="000000"/>
          <w:sz w:val="28"/>
          <w:szCs w:val="28"/>
          <w:lang w:eastAsia="ru-RU"/>
        </w:rPr>
        <w:t xml:space="preserve">. </w:t>
      </w:r>
      <w:r w:rsidR="00030735" w:rsidRPr="007D76FA">
        <w:rPr>
          <w:rFonts w:ascii="Times New Roman" w:eastAsia="Times New Roman" w:hAnsi="Times New Roman" w:cs="Times New Roman"/>
          <w:color w:val="000000"/>
          <w:sz w:val="28"/>
          <w:szCs w:val="28"/>
          <w:lang w:eastAsia="ru-RU"/>
        </w:rPr>
        <w:t xml:space="preserve">– </w:t>
      </w:r>
      <w:r w:rsidRPr="007D76FA">
        <w:rPr>
          <w:rFonts w:ascii="Times New Roman" w:eastAsia="Times New Roman" w:hAnsi="Times New Roman" w:cs="Times New Roman"/>
          <w:color w:val="000000"/>
          <w:sz w:val="28"/>
          <w:szCs w:val="28"/>
          <w:lang w:eastAsia="ru-RU"/>
        </w:rPr>
        <w:t xml:space="preserve">Зависимость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val="en-US" w:eastAsia="ru-RU"/>
              </w:rPr>
              <m:t>U</m:t>
            </m:r>
          </m:e>
          <m:sub>
            <m:r>
              <m:rPr>
                <m:nor/>
              </m:rPr>
              <w:rPr>
                <w:rFonts w:ascii="Times New Roman" w:eastAsia="Times New Roman" w:hAnsi="Times New Roman" w:cs="Times New Roman"/>
                <w:b/>
                <w:i/>
                <w:color w:val="000000"/>
                <w:sz w:val="28"/>
                <w:szCs w:val="28"/>
                <w:lang w:eastAsia="ru-RU"/>
              </w:rPr>
              <m:t>зад</m:t>
            </m:r>
          </m:sub>
        </m:sSub>
      </m:oMath>
      <w:r w:rsidRPr="007D76FA">
        <w:rPr>
          <w:rFonts w:ascii="Times New Roman" w:eastAsia="Times New Roman" w:hAnsi="Times New Roman" w:cs="Times New Roman"/>
          <w:color w:val="000000"/>
          <w:sz w:val="28"/>
          <w:szCs w:val="28"/>
          <w:lang w:eastAsia="ru-RU"/>
        </w:rPr>
        <w:t xml:space="preserve"> от </w:t>
      </w:r>
      <m:oMath>
        <m:r>
          <m:rPr>
            <m:nor/>
          </m:rPr>
          <w:rPr>
            <w:rFonts w:ascii="Times New Roman" w:eastAsia="Times New Roman" w:hAnsi="Times New Roman" w:cs="Times New Roman"/>
            <w:b/>
            <w:i/>
            <w:color w:val="000000"/>
            <w:sz w:val="28"/>
            <w:szCs w:val="28"/>
            <w:lang w:eastAsia="ru-RU"/>
          </w:rPr>
          <m:t>ν</m:t>
        </m:r>
      </m:oMath>
      <w:r w:rsidRPr="007D76FA">
        <w:rPr>
          <w:rFonts w:ascii="Times New Roman" w:eastAsia="Times New Roman" w:hAnsi="Times New Roman" w:cs="Times New Roman"/>
          <w:color w:val="000000"/>
          <w:sz w:val="28"/>
          <w:szCs w:val="28"/>
          <w:lang w:eastAsia="ru-RU"/>
        </w:rPr>
        <w:t xml:space="preserve"> для трех катодов с различными значениями работы выхода</w:t>
      </w:r>
    </w:p>
    <w:p w14:paraId="10DA3467" w14:textId="77777777" w:rsidR="00D146FD" w:rsidRPr="007D76FA" w:rsidRDefault="00D146FD" w:rsidP="00AC483B">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p>
    <w:p w14:paraId="661F734C" w14:textId="159C1353" w:rsidR="00693074" w:rsidRPr="005A2800"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Из рис</w:t>
      </w:r>
      <w:r w:rsidR="000951E0">
        <w:rPr>
          <w:rFonts w:ascii="Times New Roman" w:eastAsia="Times New Roman" w:hAnsi="Times New Roman" w:cs="Times New Roman"/>
          <w:color w:val="000000"/>
          <w:sz w:val="28"/>
          <w:szCs w:val="28"/>
          <w:lang w:eastAsia="ru-RU"/>
        </w:rPr>
        <w:t>унка</w:t>
      </w:r>
      <w:r w:rsidR="008E65C6">
        <w:rPr>
          <w:rFonts w:ascii="Times New Roman" w:eastAsia="Times New Roman" w:hAnsi="Times New Roman" w:cs="Times New Roman"/>
          <w:color w:val="000000"/>
          <w:sz w:val="28"/>
          <w:szCs w:val="28"/>
          <w:lang w:eastAsia="ru-RU"/>
        </w:rPr>
        <w:t xml:space="preserve"> </w:t>
      </w:r>
      <w:r w:rsidR="007D76FA">
        <w:rPr>
          <w:rFonts w:ascii="Times New Roman" w:eastAsia="Times New Roman" w:hAnsi="Times New Roman" w:cs="Times New Roman"/>
          <w:color w:val="000000"/>
          <w:sz w:val="28"/>
          <w:szCs w:val="28"/>
          <w:lang w:eastAsia="ru-RU"/>
        </w:rPr>
        <w:t>2.7</w:t>
      </w:r>
      <w:r w:rsidRPr="005A2800">
        <w:rPr>
          <w:rFonts w:ascii="Times New Roman" w:eastAsia="Times New Roman" w:hAnsi="Times New Roman" w:cs="Times New Roman"/>
          <w:color w:val="000000"/>
          <w:sz w:val="28"/>
          <w:szCs w:val="28"/>
          <w:lang w:eastAsia="ru-RU"/>
        </w:rPr>
        <w:t xml:space="preserve"> видно, что наклон прямых не зависит от вещества катода.</w:t>
      </w:r>
    </w:p>
    <w:p w14:paraId="5F970AAA" w14:textId="096B6E16" w:rsidR="00693074" w:rsidRPr="005A2800"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Таким образом, экспериментальные закономерности,</w:t>
      </w:r>
      <w:r>
        <w:rPr>
          <w:rFonts w:ascii="Times New Roman" w:eastAsia="Times New Roman" w:hAnsi="Times New Roman" w:cs="Times New Roman"/>
          <w:color w:val="000000"/>
          <w:sz w:val="28"/>
          <w:szCs w:val="28"/>
          <w:lang w:eastAsia="ru-RU"/>
        </w:rPr>
        <w:t xml:space="preserve"> выраженные графиками на рис</w:t>
      </w:r>
      <w:r w:rsidR="000951E0">
        <w:rPr>
          <w:rFonts w:ascii="Times New Roman" w:eastAsia="Times New Roman" w:hAnsi="Times New Roman" w:cs="Times New Roman"/>
          <w:color w:val="000000"/>
          <w:sz w:val="28"/>
          <w:szCs w:val="28"/>
          <w:lang w:eastAsia="ru-RU"/>
        </w:rPr>
        <w:t>унках</w:t>
      </w:r>
      <w:r>
        <w:rPr>
          <w:rFonts w:ascii="Times New Roman" w:eastAsia="Times New Roman" w:hAnsi="Times New Roman" w:cs="Times New Roman"/>
          <w:color w:val="000000"/>
          <w:sz w:val="28"/>
          <w:szCs w:val="28"/>
          <w:lang w:eastAsia="ru-RU"/>
        </w:rPr>
        <w:t xml:space="preserve"> </w:t>
      </w:r>
      <w:r w:rsidR="007D76FA">
        <w:rPr>
          <w:rFonts w:ascii="Times New Roman" w:eastAsia="Times New Roman" w:hAnsi="Times New Roman" w:cs="Times New Roman"/>
          <w:color w:val="000000"/>
          <w:sz w:val="28"/>
          <w:szCs w:val="28"/>
          <w:lang w:eastAsia="ru-RU"/>
        </w:rPr>
        <w:t>2.4</w:t>
      </w:r>
      <w:r>
        <w:rPr>
          <w:rFonts w:ascii="Times New Roman" w:eastAsia="Times New Roman" w:hAnsi="Times New Roman" w:cs="Times New Roman"/>
          <w:color w:val="000000"/>
          <w:sz w:val="28"/>
          <w:szCs w:val="28"/>
          <w:lang w:eastAsia="ru-RU"/>
        </w:rPr>
        <w:t>–</w:t>
      </w:r>
      <w:r w:rsidR="007D76FA">
        <w:rPr>
          <w:rFonts w:ascii="Times New Roman" w:eastAsia="Times New Roman" w:hAnsi="Times New Roman" w:cs="Times New Roman"/>
          <w:color w:val="000000"/>
          <w:sz w:val="28"/>
          <w:szCs w:val="28"/>
          <w:lang w:eastAsia="ru-RU"/>
        </w:rPr>
        <w:t>2.7</w:t>
      </w:r>
      <w:r w:rsidRPr="005A2800">
        <w:rPr>
          <w:rFonts w:ascii="Times New Roman" w:eastAsia="Times New Roman" w:hAnsi="Times New Roman" w:cs="Times New Roman"/>
          <w:color w:val="000000"/>
          <w:sz w:val="28"/>
          <w:szCs w:val="28"/>
          <w:lang w:eastAsia="ru-RU"/>
        </w:rPr>
        <w:t>, можно</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сформулировать в виде законов внешнего фотоэффекта:</w:t>
      </w:r>
    </w:p>
    <w:p w14:paraId="408116B7" w14:textId="773FEB0F" w:rsidR="00693074" w:rsidRPr="005A2800" w:rsidRDefault="00C2125F"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w:t>
      </w:r>
      <w:r w:rsidR="00693074" w:rsidRPr="005A2800">
        <w:rPr>
          <w:rFonts w:ascii="Times New Roman" w:eastAsia="Times New Roman" w:hAnsi="Times New Roman" w:cs="Times New Roman"/>
          <w:color w:val="000000"/>
          <w:sz w:val="28"/>
          <w:szCs w:val="28"/>
          <w:lang w:eastAsia="ru-RU"/>
        </w:rPr>
        <w:t>ри фиксированной частоте излучения число электронов, выбитых из катода в единицу времени</w:t>
      </w:r>
      <w:r w:rsidR="00693074">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прямо пропорционально интенсивности света (плотности светового потока энергии) (см. рис. </w:t>
      </w:r>
      <w:r w:rsidR="007D76FA">
        <w:rPr>
          <w:rFonts w:ascii="Times New Roman" w:eastAsia="Times New Roman" w:hAnsi="Times New Roman" w:cs="Times New Roman"/>
          <w:color w:val="000000"/>
          <w:sz w:val="28"/>
          <w:szCs w:val="28"/>
          <w:lang w:eastAsia="ru-RU"/>
        </w:rPr>
        <w:t>2.4</w:t>
      </w:r>
      <w:r w:rsidR="00693074" w:rsidRPr="005A2800">
        <w:rPr>
          <w:rFonts w:ascii="Times New Roman" w:eastAsia="Times New Roman" w:hAnsi="Times New Roman" w:cs="Times New Roman"/>
          <w:color w:val="000000"/>
          <w:sz w:val="28"/>
          <w:szCs w:val="28"/>
          <w:lang w:eastAsia="ru-RU"/>
        </w:rPr>
        <w:t>);</w:t>
      </w:r>
    </w:p>
    <w:p w14:paraId="33514718" w14:textId="6B99D842" w:rsidR="00693074" w:rsidRPr="005A2800" w:rsidRDefault="00C2125F"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w:t>
      </w:r>
      <w:r w:rsidR="00693074" w:rsidRPr="005A2800">
        <w:rPr>
          <w:rFonts w:ascii="Times New Roman" w:eastAsia="Times New Roman" w:hAnsi="Times New Roman" w:cs="Times New Roman"/>
          <w:color w:val="000000"/>
          <w:sz w:val="28"/>
          <w:szCs w:val="28"/>
          <w:lang w:eastAsia="ru-RU"/>
        </w:rPr>
        <w:t>аксимальная энергия фотоэлектронов не зависит от интенсивности светового потока (см. рис.</w:t>
      </w:r>
      <w:r w:rsidR="007D76FA">
        <w:rPr>
          <w:rFonts w:ascii="Times New Roman" w:eastAsia="Times New Roman" w:hAnsi="Times New Roman" w:cs="Times New Roman"/>
          <w:color w:val="000000"/>
          <w:sz w:val="28"/>
          <w:szCs w:val="28"/>
          <w:lang w:eastAsia="ru-RU"/>
        </w:rPr>
        <w:t>2.5</w:t>
      </w:r>
      <w:r w:rsidR="00693074">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и </w:t>
      </w:r>
      <w:r w:rsidR="00172526">
        <w:rPr>
          <w:rFonts w:ascii="Times New Roman" w:eastAsia="Times New Roman" w:hAnsi="Times New Roman" w:cs="Times New Roman"/>
          <w:color w:val="000000"/>
          <w:sz w:val="28"/>
          <w:szCs w:val="28"/>
          <w:lang w:eastAsia="ru-RU"/>
        </w:rPr>
        <w:t xml:space="preserve">формулу </w:t>
      </w:r>
      <w:r w:rsidR="00693074" w:rsidRPr="005A2800">
        <w:rPr>
          <w:rFonts w:ascii="Times New Roman" w:eastAsia="Times New Roman" w:hAnsi="Times New Roman" w:cs="Times New Roman"/>
          <w:color w:val="000000"/>
          <w:sz w:val="28"/>
          <w:szCs w:val="28"/>
          <w:lang w:eastAsia="ru-RU"/>
        </w:rPr>
        <w:t>(</w:t>
      </w:r>
      <w:r w:rsidR="00172526">
        <w:rPr>
          <w:rFonts w:ascii="Times New Roman" w:eastAsia="Times New Roman" w:hAnsi="Times New Roman" w:cs="Times New Roman"/>
          <w:color w:val="000000"/>
          <w:sz w:val="28"/>
          <w:szCs w:val="28"/>
          <w:lang w:eastAsia="ru-RU"/>
        </w:rPr>
        <w:t>2.7</w:t>
      </w:r>
      <w:r w:rsidR="00693074" w:rsidRPr="005A2800">
        <w:rPr>
          <w:rFonts w:ascii="Times New Roman" w:eastAsia="Times New Roman" w:hAnsi="Times New Roman" w:cs="Times New Roman"/>
          <w:color w:val="000000"/>
          <w:sz w:val="28"/>
          <w:szCs w:val="28"/>
          <w:lang w:eastAsia="ru-RU"/>
        </w:rPr>
        <w:t>)</w:t>
      </w:r>
      <w:r w:rsidR="008E65C6">
        <w:rPr>
          <w:rFonts w:ascii="Times New Roman" w:eastAsia="Times New Roman" w:hAnsi="Times New Roman" w:cs="Times New Roman"/>
          <w:color w:val="000000"/>
          <w:sz w:val="28"/>
          <w:szCs w:val="28"/>
          <w:lang w:eastAsia="ru-RU"/>
        </w:rPr>
        <w:t>)</w:t>
      </w:r>
      <w:r w:rsidR="00693074" w:rsidRPr="005A2800">
        <w:rPr>
          <w:rFonts w:ascii="Times New Roman" w:eastAsia="Times New Roman" w:hAnsi="Times New Roman" w:cs="Times New Roman"/>
          <w:color w:val="000000"/>
          <w:sz w:val="28"/>
          <w:szCs w:val="28"/>
          <w:lang w:eastAsia="ru-RU"/>
        </w:rPr>
        <w:t xml:space="preserve"> и линейно зависит от частоты света, падающего на катод (см. рис.</w:t>
      </w:r>
      <w:r w:rsidR="00172526">
        <w:rPr>
          <w:rFonts w:ascii="Times New Roman" w:eastAsia="Times New Roman" w:hAnsi="Times New Roman" w:cs="Times New Roman"/>
          <w:color w:val="000000"/>
          <w:sz w:val="28"/>
          <w:szCs w:val="28"/>
          <w:lang w:eastAsia="ru-RU"/>
        </w:rPr>
        <w:t>2.6</w:t>
      </w:r>
      <w:r w:rsidR="00693074">
        <w:rPr>
          <w:rFonts w:ascii="Times New Roman" w:eastAsia="Times New Roman" w:hAnsi="Times New Roman" w:cs="Times New Roman"/>
          <w:color w:val="000000"/>
          <w:sz w:val="28"/>
          <w:szCs w:val="28"/>
          <w:lang w:eastAsia="ru-RU"/>
        </w:rPr>
        <w:t>)</w:t>
      </w:r>
      <w:r w:rsidR="00693074" w:rsidRPr="005A2800">
        <w:rPr>
          <w:rFonts w:ascii="Times New Roman" w:eastAsia="Times New Roman" w:hAnsi="Times New Roman" w:cs="Times New Roman"/>
          <w:color w:val="000000"/>
          <w:sz w:val="28"/>
          <w:szCs w:val="28"/>
          <w:lang w:eastAsia="ru-RU"/>
        </w:rPr>
        <w:t>;</w:t>
      </w:r>
    </w:p>
    <w:p w14:paraId="50212AAD" w14:textId="416CE9E9" w:rsidR="00693074" w:rsidRPr="005A2800" w:rsidRDefault="00C2125F"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д</w:t>
      </w:r>
      <w:r w:rsidR="00693074" w:rsidRPr="005A2800">
        <w:rPr>
          <w:rFonts w:ascii="Times New Roman" w:eastAsia="Times New Roman" w:hAnsi="Times New Roman" w:cs="Times New Roman"/>
          <w:color w:val="000000"/>
          <w:sz w:val="28"/>
          <w:szCs w:val="28"/>
          <w:lang w:eastAsia="ru-RU"/>
        </w:rPr>
        <w:t>ля каждого металла существует красная граница фотоэффекта, то есть минимальная частота</w:t>
      </w:r>
      <w:r w:rsidR="00693074">
        <w:rPr>
          <w:rFonts w:ascii="Times New Roman" w:eastAsia="Times New Roman" w:hAnsi="Times New Roman" w:cs="Times New Roman"/>
          <w:color w:val="000000"/>
          <w:sz w:val="28"/>
          <w:szCs w:val="28"/>
          <w:lang w:eastAsia="ru-RU"/>
        </w:rPr>
        <w:t xml:space="preserve"> света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v</m:t>
            </m:r>
          </m:e>
          <m:sub>
            <m:r>
              <m:rPr>
                <m:nor/>
              </m:rPr>
              <w:rPr>
                <w:rFonts w:ascii="Times New Roman" w:eastAsia="Times New Roman" w:hAnsi="Times New Roman" w:cs="Times New Roman"/>
                <w:b/>
                <w:i/>
                <w:color w:val="000000"/>
                <w:sz w:val="28"/>
                <w:szCs w:val="28"/>
                <w:lang w:eastAsia="ru-RU"/>
              </w:rPr>
              <m:t>кр</m:t>
            </m:r>
          </m:sub>
        </m:sSub>
      </m:oMath>
      <w:r w:rsidR="00693074" w:rsidRPr="005A2800">
        <w:rPr>
          <w:rFonts w:ascii="Times New Roman" w:eastAsia="Times New Roman" w:hAnsi="Times New Roman" w:cs="Times New Roman"/>
          <w:color w:val="000000"/>
          <w:sz w:val="28"/>
          <w:szCs w:val="28"/>
          <w:lang w:eastAsia="ru-RU"/>
        </w:rPr>
        <w:t>, при которой еще возможен фотоэффект (</w:t>
      </w:r>
      <w:r w:rsidR="00693074">
        <w:rPr>
          <w:rFonts w:ascii="Times New Roman" w:eastAsia="Times New Roman" w:hAnsi="Times New Roman" w:cs="Times New Roman"/>
          <w:color w:val="000000"/>
          <w:sz w:val="28"/>
          <w:szCs w:val="28"/>
          <w:lang w:eastAsia="ru-RU"/>
        </w:rPr>
        <w:t xml:space="preserve">при </w:t>
      </w:r>
      <m:oMath>
        <m:r>
          <m:rPr>
            <m:nor/>
          </m:rPr>
          <w:rPr>
            <w:rFonts w:ascii="Times New Roman" w:eastAsia="Times New Roman" w:hAnsi="Times New Roman" w:cs="Times New Roman"/>
            <w:b/>
            <w:i/>
            <w:color w:val="000000"/>
            <w:sz w:val="28"/>
            <w:szCs w:val="28"/>
            <w:lang w:eastAsia="ru-RU"/>
          </w:rPr>
          <m:t>ν</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&lt;</m:t>
        </m:r>
        <m:r>
          <m:rPr>
            <m:nor/>
          </m:rPr>
          <w:rPr>
            <w:rFonts w:ascii="Cambria Math" w:eastAsia="Times New Roman" w:hAnsi="Times New Roman" w:cs="Times New Roman"/>
            <w:b/>
            <w:i/>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ν</m:t>
            </m:r>
          </m:e>
          <m:sub>
            <m:r>
              <m:rPr>
                <m:nor/>
              </m:rPr>
              <w:rPr>
                <w:rFonts w:ascii="Times New Roman" w:eastAsia="Times New Roman" w:hAnsi="Times New Roman" w:cs="Times New Roman"/>
                <w:b/>
                <w:i/>
                <w:color w:val="000000"/>
                <w:sz w:val="28"/>
                <w:szCs w:val="28"/>
                <w:lang w:eastAsia="ru-RU"/>
              </w:rPr>
              <m:t>кр</m:t>
            </m:r>
          </m:sub>
        </m:sSub>
      </m:oMath>
      <w:r w:rsidR="00693074" w:rsidRPr="005A2800">
        <w:rPr>
          <w:rFonts w:ascii="Times New Roman" w:eastAsia="Times New Roman" w:hAnsi="Times New Roman" w:cs="Times New Roman"/>
          <w:color w:val="000000"/>
          <w:sz w:val="28"/>
          <w:szCs w:val="28"/>
          <w:lang w:eastAsia="ru-RU"/>
        </w:rPr>
        <w:t xml:space="preserve"> фотоэффект невозможен).</w:t>
      </w:r>
    </w:p>
    <w:p w14:paraId="236F0937" w14:textId="6FB19758" w:rsidR="00693074" w:rsidRPr="005A2800" w:rsidRDefault="00693074" w:rsidP="00172526">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Было предпринято также изучение времени запаздывания появления фототока относительно</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начала облучения катода световым потоком</w:t>
      </w:r>
      <w:r w:rsidR="00C2125F">
        <w:rPr>
          <w:rFonts w:ascii="Times New Roman" w:eastAsia="Times New Roman" w:hAnsi="Times New Roman" w:cs="Times New Roman"/>
          <w:color w:val="000000"/>
          <w:sz w:val="28"/>
          <w:szCs w:val="28"/>
          <w:lang w:eastAsia="ru-RU"/>
        </w:rPr>
        <w:t>, однако</w:t>
      </w:r>
      <w:r w:rsidRPr="005A2800">
        <w:rPr>
          <w:rFonts w:ascii="Times New Roman" w:eastAsia="Times New Roman" w:hAnsi="Times New Roman" w:cs="Times New Roman"/>
          <w:color w:val="000000"/>
          <w:sz w:val="28"/>
          <w:szCs w:val="28"/>
          <w:lang w:eastAsia="ru-RU"/>
        </w:rPr>
        <w:t xml:space="preserve"> </w:t>
      </w:r>
      <w:r w:rsidR="00C2125F">
        <w:rPr>
          <w:rFonts w:ascii="Times New Roman" w:eastAsia="Times New Roman" w:hAnsi="Times New Roman" w:cs="Times New Roman"/>
          <w:color w:val="000000"/>
          <w:sz w:val="28"/>
          <w:szCs w:val="28"/>
          <w:lang w:eastAsia="ru-RU"/>
        </w:rPr>
        <w:t>к</w:t>
      </w:r>
      <w:r w:rsidRPr="005A2800">
        <w:rPr>
          <w:rFonts w:ascii="Times New Roman" w:eastAsia="Times New Roman" w:hAnsi="Times New Roman" w:cs="Times New Roman"/>
          <w:color w:val="000000"/>
          <w:sz w:val="28"/>
          <w:szCs w:val="28"/>
          <w:lang w:eastAsia="ru-RU"/>
        </w:rPr>
        <w:t>акого-либо запаздывания обнаружить не удалось.</w:t>
      </w:r>
    </w:p>
    <w:p w14:paraId="1B27EE4F" w14:textId="6A126327" w:rsidR="00693074" w:rsidRPr="005A2800" w:rsidRDefault="00C2125F" w:rsidP="00AC483B">
      <w:pPr>
        <w:shd w:val="clear" w:color="auto" w:fill="FFFFFF"/>
        <w:tabs>
          <w:tab w:val="left" w:pos="4111"/>
          <w:tab w:val="left" w:pos="9356"/>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themeColor="text1"/>
          <w:sz w:val="28"/>
          <w:szCs w:val="28"/>
          <w:lang w:eastAsia="ru-RU"/>
        </w:rPr>
        <w:t>М</w:t>
      </w:r>
      <w:r w:rsidR="00693074" w:rsidRPr="005A2800">
        <w:rPr>
          <w:rFonts w:ascii="Times New Roman" w:eastAsia="Times New Roman" w:hAnsi="Times New Roman" w:cs="Times New Roman"/>
          <w:color w:val="000000"/>
          <w:sz w:val="28"/>
          <w:szCs w:val="28"/>
          <w:lang w:eastAsia="ru-RU"/>
        </w:rPr>
        <w:t>ногочисленные опыты показали, что энергия фотоэлектронов абсолютно не зависит от интенсивности света: повышение интенсивности увеличивает лишь число фотоэлектронов, но не их скорость и, следовательно, энергию. В результате даже очень слабый источник света может вызвать испускание электронов, обладающих большой энергией, если частота света достаточно высока. Вместе с тем свет низкой частоты никогда не вызывает испускания электронов, каким бы мощным ни был его источник.</w:t>
      </w:r>
    </w:p>
    <w:p w14:paraId="65EE03C5" w14:textId="080A51FE" w:rsidR="00693074" w:rsidRPr="005A2800" w:rsidRDefault="00693074" w:rsidP="00AC483B">
      <w:pPr>
        <w:shd w:val="clear" w:color="auto" w:fill="FFFFFF"/>
        <w:tabs>
          <w:tab w:val="left" w:pos="4111"/>
          <w:tab w:val="left" w:pos="9356"/>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Для </w:t>
      </w:r>
      <w:r>
        <w:rPr>
          <w:rFonts w:ascii="Times New Roman" w:eastAsia="Times New Roman" w:hAnsi="Times New Roman" w:cs="Times New Roman"/>
          <w:color w:val="000000"/>
          <w:sz w:val="28"/>
          <w:szCs w:val="28"/>
          <w:lang w:eastAsia="ru-RU"/>
        </w:rPr>
        <w:t xml:space="preserve">объяснения явления фотоэффекта </w:t>
      </w:r>
      <w:r w:rsidRPr="00F7276D">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освобождения электронов вещества под действием</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излучения, Альберт Эйнштейн в 1905</w:t>
      </w:r>
      <w:r w:rsidR="008E65C6">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г. предложил для своего времени принципиально новую модель</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света и его взаимодействия с веществом. Эйнштейн теоретически ввел понятие фотона (частиц</w:t>
      </w:r>
      <w:r w:rsidR="00AB25D4">
        <w:rPr>
          <w:rFonts w:ascii="Times New Roman" w:eastAsia="Times New Roman" w:hAnsi="Times New Roman" w:cs="Times New Roman"/>
          <w:color w:val="000000"/>
          <w:sz w:val="28"/>
          <w:szCs w:val="28"/>
          <w:lang w:eastAsia="ru-RU"/>
        </w:rPr>
        <w:t>а</w:t>
      </w:r>
      <w:r w:rsidRPr="005A2800">
        <w:rPr>
          <w:rFonts w:ascii="Times New Roman" w:eastAsia="Times New Roman" w:hAnsi="Times New Roman" w:cs="Times New Roman"/>
          <w:color w:val="000000"/>
          <w:sz w:val="28"/>
          <w:szCs w:val="28"/>
          <w:lang w:eastAsia="ru-RU"/>
        </w:rPr>
        <w:t xml:space="preserve"> света,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которую называют также квантом света) и рассматривал взаимодействие отдельного фотона с</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отдельным электроном.</w:t>
      </w:r>
    </w:p>
    <w:p w14:paraId="771389CF" w14:textId="77777777" w:rsidR="00693074" w:rsidRDefault="00693074" w:rsidP="00AC483B">
      <w:pPr>
        <w:shd w:val="clear" w:color="auto" w:fill="FFFFFF"/>
        <w:tabs>
          <w:tab w:val="left" w:pos="4111"/>
          <w:tab w:val="left" w:pos="9356"/>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Каждый фотон имеет энергию и импульс. Энергия фотона, соответствующая свету частотой </w:t>
      </w:r>
      <w:r w:rsidRPr="00BA0476">
        <w:rPr>
          <w:rFonts w:ascii="Times New Roman" w:eastAsia="Times New Roman" w:hAnsi="Times New Roman" w:cs="Times New Roman"/>
          <w:b/>
          <w:i/>
          <w:color w:val="000000"/>
          <w:sz w:val="28"/>
          <w:szCs w:val="28"/>
          <w:lang w:eastAsia="ru-RU"/>
        </w:rPr>
        <w:t>v</w:t>
      </w:r>
      <w:r w:rsidRPr="005A280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равна</w:t>
      </w:r>
    </w:p>
    <w:p w14:paraId="439AC3F5" w14:textId="5526CA6E" w:rsidR="00693074" w:rsidRPr="0077022F" w:rsidRDefault="00693074" w:rsidP="00AC483B">
      <w:pPr>
        <w:shd w:val="clear" w:color="auto" w:fill="FFFFFF"/>
        <w:tabs>
          <w:tab w:val="left" w:pos="4111"/>
        </w:tabs>
        <w:spacing w:after="0" w:line="240" w:lineRule="auto"/>
        <w:ind w:right="-1" w:firstLine="709"/>
        <w:jc w:val="right"/>
        <w:rPr>
          <w:rFonts w:ascii="Times New Roman" w:eastAsia="Times New Roman" w:hAnsi="Times New Roman" w:cs="Times New Roman"/>
          <w:i/>
          <w:color w:val="000000"/>
          <w:sz w:val="28"/>
          <w:szCs w:val="28"/>
          <w:lang w:eastAsia="ru-RU"/>
        </w:rPr>
      </w:pPr>
      <m:oMath>
        <m:r>
          <m:rPr>
            <m:nor/>
          </m:rPr>
          <w:rPr>
            <w:rFonts w:ascii="Times New Roman" w:eastAsia="Times New Roman" w:hAnsi="Times New Roman" w:cs="Times New Roman"/>
            <w:b/>
            <w:i/>
            <w:color w:val="000000"/>
            <w:sz w:val="28"/>
            <w:szCs w:val="28"/>
            <w:lang w:eastAsia="ru-RU"/>
          </w:rPr>
          <m:t>E</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 xml:space="preserve">hν </m:t>
        </m:r>
        <m:r>
          <w:rPr>
            <w:rFonts w:ascii="Cambria Math" w:eastAsia="Times New Roman" w:hAnsi="Cambria Math" w:cs="Times New Roman"/>
            <w:color w:val="000000"/>
            <w:sz w:val="28"/>
            <w:szCs w:val="28"/>
            <w:lang w:eastAsia="ru-RU"/>
          </w:rPr>
          <m:t>,</m:t>
        </m:r>
      </m:oMath>
      <w:r w:rsidR="0048474B">
        <w:rPr>
          <w:rFonts w:ascii="Cambria Math" w:eastAsia="Times New Roman" w:hAnsi="Cambria Math" w:cs="Times New Roman"/>
          <w:i/>
          <w:color w:val="000000"/>
          <w:sz w:val="28"/>
          <w:szCs w:val="28"/>
          <w:lang w:eastAsia="ru-RU"/>
        </w:rPr>
        <w:tab/>
      </w:r>
      <w:r>
        <w:rPr>
          <w:rFonts w:ascii="Cambria Math" w:eastAsia="Times New Roman" w:hAnsi="Cambria Math" w:cs="Times New Roman"/>
          <w:i/>
          <w:color w:val="000000"/>
          <w:sz w:val="28"/>
          <w:szCs w:val="28"/>
          <w:lang w:eastAsia="ru-RU"/>
        </w:rPr>
        <w:tab/>
      </w:r>
      <w:r>
        <w:rPr>
          <w:rFonts w:ascii="Cambria Math" w:eastAsia="Times New Roman" w:hAnsi="Cambria Math" w:cs="Times New Roman"/>
          <w:i/>
          <w:color w:val="000000"/>
          <w:sz w:val="28"/>
          <w:szCs w:val="28"/>
          <w:lang w:eastAsia="ru-RU"/>
        </w:rPr>
        <w:tab/>
      </w:r>
      <w:r>
        <w:rPr>
          <w:rFonts w:ascii="Cambria Math" w:eastAsia="Times New Roman" w:hAnsi="Cambria Math" w:cs="Times New Roman"/>
          <w:i/>
          <w:color w:val="000000"/>
          <w:sz w:val="28"/>
          <w:szCs w:val="28"/>
          <w:lang w:eastAsia="ru-RU"/>
        </w:rPr>
        <w:tab/>
      </w:r>
      <w:r w:rsidR="0077022F">
        <w:rPr>
          <w:rFonts w:ascii="Times New Roman" w:eastAsia="Times New Roman" w:hAnsi="Times New Roman" w:cs="Times New Roman"/>
          <w:color w:val="000000"/>
          <w:sz w:val="28"/>
          <w:szCs w:val="28"/>
          <w:lang w:eastAsia="ru-RU"/>
        </w:rPr>
        <w:t>(2.8)</w:t>
      </w:r>
    </w:p>
    <w:p w14:paraId="14EC4E5E" w14:textId="77777777" w:rsidR="00DC033D" w:rsidRDefault="00693074" w:rsidP="00D146FD">
      <w:pPr>
        <w:shd w:val="clear" w:color="auto" w:fill="FFFFFF"/>
        <w:tabs>
          <w:tab w:val="left" w:pos="4111"/>
          <w:tab w:val="left" w:pos="9356"/>
        </w:tabs>
        <w:spacing w:after="0" w:line="240" w:lineRule="auto"/>
        <w:ind w:right="-1"/>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lastRenderedPageBreak/>
        <w:t>импульс фотона равен</w:t>
      </w:r>
    </w:p>
    <w:p w14:paraId="2BFFD005" w14:textId="6D30D546" w:rsidR="00693074" w:rsidRPr="00BA0476" w:rsidRDefault="00693074" w:rsidP="0077022F">
      <w:pPr>
        <w:shd w:val="clear" w:color="auto" w:fill="FFFFFF"/>
        <w:tabs>
          <w:tab w:val="left" w:pos="4111"/>
          <w:tab w:val="left" w:pos="9356"/>
        </w:tabs>
        <w:spacing w:after="0" w:line="240" w:lineRule="auto"/>
        <w:ind w:right="-1" w:firstLine="709"/>
        <w:jc w:val="both"/>
        <w:rPr>
          <w:rFonts w:ascii="Times New Roman" w:eastAsia="Times New Roman" w:hAnsi="Times New Roman" w:cs="Times New Roman"/>
          <w:color w:val="000000"/>
          <w:sz w:val="28"/>
          <w:szCs w:val="28"/>
          <w:lang w:eastAsia="ru-RU"/>
        </w:rPr>
      </w:pPr>
      <m:oMathPara>
        <m:oMath>
          <m:r>
            <m:rPr>
              <m:nor/>
            </m:rPr>
            <w:rPr>
              <w:rFonts w:ascii="Times New Roman" w:eastAsia="Times New Roman" w:hAnsi="Times New Roman" w:cs="Times New Roman"/>
              <w:b/>
              <w:i/>
              <w:color w:val="000000"/>
              <w:sz w:val="28"/>
              <w:szCs w:val="28"/>
              <w:lang w:eastAsia="ru-RU"/>
            </w:rPr>
            <m:t>p</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eastAsia="ru-RU"/>
                </w:rPr>
                <m:t>hν</m:t>
              </m:r>
            </m:num>
            <m:den>
              <m:r>
                <m:rPr>
                  <m:nor/>
                </m:rPr>
                <w:rPr>
                  <w:rFonts w:ascii="Times New Roman" w:eastAsia="Times New Roman" w:hAnsi="Times New Roman" w:cs="Times New Roman"/>
                  <w:b/>
                  <w:i/>
                  <w:color w:val="000000"/>
                  <w:sz w:val="28"/>
                  <w:szCs w:val="28"/>
                  <w:lang w:val="en-US" w:eastAsia="ru-RU"/>
                </w:rPr>
                <m:t>c</m:t>
              </m:r>
            </m:den>
          </m:f>
          <m:r>
            <m:rPr>
              <m:sty m:val="bi"/>
            </m:rPr>
            <w:rPr>
              <w:rFonts w:ascii="Cambria Math" w:eastAsia="Times New Roman" w:hAnsi="Cambria Math" w:cs="Times New Roman"/>
              <w:color w:val="000000"/>
              <w:sz w:val="28"/>
              <w:szCs w:val="28"/>
              <w:lang w:eastAsia="ru-RU"/>
            </w:rPr>
            <m:t xml:space="preserve">  ,</m:t>
          </m:r>
        </m:oMath>
      </m:oMathPara>
    </w:p>
    <w:p w14:paraId="0FDC2011" w14:textId="77777777" w:rsidR="00693074" w:rsidRPr="005A2800" w:rsidRDefault="00693074" w:rsidP="00D146FD">
      <w:pPr>
        <w:shd w:val="clear" w:color="auto" w:fill="FFFFFF"/>
        <w:tabs>
          <w:tab w:val="left" w:pos="4111"/>
          <w:tab w:val="left" w:pos="9356"/>
        </w:tabs>
        <w:spacing w:after="0" w:line="240" w:lineRule="auto"/>
        <w:ind w:right="-1"/>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где</w:t>
      </w:r>
      <w:r w:rsidRPr="000E7E1C">
        <w:rPr>
          <w:rFonts w:ascii="Times New Roman" w:eastAsia="Times New Roman" w:hAnsi="Times New Roman" w:cs="Times New Roman"/>
          <w:i/>
          <w:color w:val="000000"/>
          <w:sz w:val="28"/>
          <w:szCs w:val="28"/>
          <w:lang w:eastAsia="ru-RU"/>
        </w:rPr>
        <w:t xml:space="preserve"> </w:t>
      </w:r>
      <w:r w:rsidRPr="00BA0476">
        <w:rPr>
          <w:rFonts w:ascii="Times New Roman" w:eastAsia="Times New Roman" w:hAnsi="Times New Roman" w:cs="Times New Roman"/>
          <w:b/>
          <w:i/>
          <w:color w:val="000000"/>
          <w:sz w:val="28"/>
          <w:szCs w:val="28"/>
          <w:lang w:val="en-US" w:eastAsia="ru-RU"/>
        </w:rPr>
        <w:t>h</w:t>
      </w:r>
      <w:r>
        <w:rPr>
          <w:rFonts w:ascii="Times New Roman" w:eastAsia="Times New Roman" w:hAnsi="Times New Roman" w:cs="Times New Roman"/>
          <w:color w:val="000000"/>
          <w:sz w:val="28"/>
          <w:szCs w:val="28"/>
          <w:lang w:eastAsia="ru-RU"/>
        </w:rPr>
        <w:t xml:space="preserve"> </w:t>
      </w:r>
      <w:r w:rsidRPr="00A15606">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постоянная Планка. </w:t>
      </w:r>
    </w:p>
    <w:p w14:paraId="0AC6F443" w14:textId="02D752DB" w:rsidR="00693074" w:rsidRPr="005A2800" w:rsidRDefault="00693074" w:rsidP="00AC483B">
      <w:pPr>
        <w:shd w:val="clear" w:color="auto" w:fill="FFFFFF"/>
        <w:tabs>
          <w:tab w:val="left" w:pos="4111"/>
          <w:tab w:val="left" w:pos="9356"/>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Фотон, столкнувшись с электроном в металле, передает ему свою энергию </w:t>
      </w:r>
      <m:oMath>
        <m:r>
          <m:rPr>
            <m:nor/>
          </m:rPr>
          <w:rPr>
            <w:rFonts w:ascii="Times New Roman" w:eastAsia="Times New Roman" w:hAnsi="Times New Roman" w:cs="Times New Roman"/>
            <w:b/>
            <w:i/>
            <w:color w:val="000000"/>
            <w:sz w:val="28"/>
            <w:szCs w:val="28"/>
            <w:lang w:eastAsia="ru-RU"/>
          </w:rPr>
          <m:t>E</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hv</m:t>
        </m:r>
      </m:oMath>
      <w:r w:rsidRPr="005A2800">
        <w:rPr>
          <w:rFonts w:ascii="Times New Roman" w:eastAsia="Times New Roman" w:hAnsi="Times New Roman" w:cs="Times New Roman"/>
          <w:color w:val="000000"/>
          <w:sz w:val="28"/>
          <w:szCs w:val="28"/>
          <w:lang w:eastAsia="ru-RU"/>
        </w:rPr>
        <w:t>. Если эта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энергия достаточно велика, то электрон может преодолеть силы</w:t>
      </w:r>
      <w:r w:rsidRPr="00F7276D">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удерживающие его металле и выйти</w:t>
      </w:r>
      <w:r>
        <w:rPr>
          <w:rFonts w:ascii="Times New Roman" w:eastAsia="Times New Roman" w:hAnsi="Times New Roman" w:cs="Times New Roman"/>
          <w:color w:val="000000"/>
          <w:sz w:val="28"/>
          <w:szCs w:val="28"/>
          <w:lang w:eastAsia="ru-RU"/>
        </w:rPr>
        <w:t xml:space="preserve"> и</w:t>
      </w:r>
      <w:r w:rsidRPr="005A2800">
        <w:rPr>
          <w:rFonts w:ascii="Times New Roman" w:eastAsia="Times New Roman" w:hAnsi="Times New Roman" w:cs="Times New Roman"/>
          <w:color w:val="000000"/>
          <w:sz w:val="28"/>
          <w:szCs w:val="28"/>
          <w:lang w:eastAsia="ru-RU"/>
        </w:rPr>
        <w:t>з металла.</w:t>
      </w:r>
    </w:p>
    <w:p w14:paraId="5D71FF64" w14:textId="17FE86C4"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При фотоэффектe в процессе передачи электрону энергии фотона </w:t>
      </w:r>
      <w:r w:rsidR="00AB25D4">
        <w:rPr>
          <w:rFonts w:ascii="Times New Roman" w:eastAsia="Times New Roman" w:hAnsi="Times New Roman" w:cs="Times New Roman"/>
          <w:color w:val="000000"/>
          <w:sz w:val="28"/>
          <w:szCs w:val="28"/>
          <w:lang w:eastAsia="ru-RU"/>
        </w:rPr>
        <w:t>выполня</w:t>
      </w:r>
      <w:r w:rsidRPr="005A2800">
        <w:rPr>
          <w:rFonts w:ascii="Times New Roman" w:eastAsia="Times New Roman" w:hAnsi="Times New Roman" w:cs="Times New Roman"/>
          <w:color w:val="000000"/>
          <w:sz w:val="28"/>
          <w:szCs w:val="28"/>
          <w:lang w:eastAsia="ru-RU"/>
        </w:rPr>
        <w:t>ется</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закон сохранения энергии, который можно записать в виде</w:t>
      </w:r>
      <w:r w:rsidR="000951E0">
        <w:rPr>
          <w:rFonts w:ascii="Times New Roman" w:eastAsia="Times New Roman" w:hAnsi="Times New Roman" w:cs="Times New Roman"/>
          <w:color w:val="000000"/>
          <w:sz w:val="28"/>
          <w:szCs w:val="28"/>
          <w:lang w:eastAsia="ru-RU"/>
        </w:rPr>
        <w:t>:</w:t>
      </w:r>
    </w:p>
    <w:p w14:paraId="795F78A4" w14:textId="1D81F011" w:rsidR="00693074" w:rsidRPr="007E6A9A" w:rsidRDefault="00693074" w:rsidP="00AC483B">
      <w:pPr>
        <w:shd w:val="clear" w:color="auto" w:fill="FFFFFF"/>
        <w:tabs>
          <w:tab w:val="left" w:pos="4111"/>
        </w:tabs>
        <w:spacing w:after="0" w:line="240" w:lineRule="auto"/>
        <w:ind w:right="-1" w:firstLine="709"/>
        <w:jc w:val="right"/>
        <w:rPr>
          <w:rFonts w:ascii="Times New Roman" w:eastAsia="Times New Roman" w:hAnsi="Times New Roman" w:cs="Times New Roman"/>
          <w:color w:val="000000"/>
          <w:sz w:val="28"/>
          <w:szCs w:val="28"/>
          <w:lang w:val="en-US" w:eastAsia="ru-RU"/>
        </w:rPr>
      </w:pPr>
      <m:oMath>
        <m:r>
          <m:rPr>
            <m:nor/>
          </m:rPr>
          <w:rPr>
            <w:rFonts w:ascii="Times New Roman" w:eastAsia="Times New Roman" w:hAnsi="Times New Roman" w:cs="Times New Roman"/>
            <w:b/>
            <w:i/>
            <w:color w:val="000000"/>
            <w:sz w:val="28"/>
            <w:szCs w:val="28"/>
            <w:lang w:val="en-US" w:eastAsia="ru-RU"/>
          </w:rPr>
          <m:t>h</m:t>
        </m:r>
        <m:r>
          <m:rPr>
            <m:nor/>
          </m:rPr>
          <w:rPr>
            <w:rFonts w:ascii="Times New Roman" w:eastAsia="Times New Roman" w:hAnsi="Times New Roman" w:cs="Times New Roman"/>
            <w:b/>
            <w:i/>
            <w:color w:val="000000"/>
            <w:sz w:val="28"/>
            <w:szCs w:val="28"/>
            <w:lang w:eastAsia="ru-RU"/>
          </w:rPr>
          <m:t>ν</m:t>
        </m:r>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m:t>
        </m:r>
        <m:r>
          <m:rPr>
            <m:nor/>
          </m:rPr>
          <w:rPr>
            <w:rFonts w:ascii="Cambria Math" w:eastAsia="Times New Roman" w:hAnsi="Times New Roman" w:cs="Times New Roman"/>
            <w:b/>
            <w:i/>
            <w:color w:val="000000"/>
            <w:sz w:val="28"/>
            <w:szCs w:val="28"/>
            <w:lang w:val="en-US" w:eastAsia="ru-RU"/>
          </w:rPr>
          <m:t xml:space="preserve"> </m:t>
        </m:r>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val="en-US" w:eastAsia="ru-RU"/>
              </w:rPr>
              <m:t>A</m:t>
            </m:r>
          </m:e>
          <m:sub>
            <m:r>
              <m:rPr>
                <m:nor/>
              </m:rPr>
              <w:rPr>
                <w:rFonts w:ascii="Times New Roman" w:eastAsia="Times New Roman" w:hAnsi="Times New Roman" w:cs="Times New Roman"/>
                <w:b/>
                <w:i/>
                <w:color w:val="000000"/>
                <w:sz w:val="28"/>
                <w:szCs w:val="28"/>
                <w:lang w:eastAsia="ru-RU"/>
              </w:rPr>
              <m:t>вых</m:t>
            </m:r>
          </m:sub>
        </m:sSub>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m:t>
        </m:r>
        <m:r>
          <m:rPr>
            <m:nor/>
          </m:rPr>
          <w:rPr>
            <w:rFonts w:ascii="Cambria Math" w:eastAsia="Times New Roman" w:hAnsi="Times New Roman" w:cs="Times New Roman"/>
            <w:b/>
            <w:i/>
            <w:color w:val="000000"/>
            <w:sz w:val="28"/>
            <w:szCs w:val="28"/>
            <w:lang w:val="en-US" w:eastAsia="ru-RU"/>
          </w:rPr>
          <m:t xml:space="preserve">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val="en-US" w:eastAsia="ru-RU"/>
              </w:rPr>
              <m:t>m</m:t>
            </m:r>
            <m:sSubSup>
              <m:sSubSupPr>
                <m:ctrlPr>
                  <w:rPr>
                    <w:rFonts w:ascii="Cambria Math" w:eastAsia="Times New Roman" w:hAnsi="Cambria Math" w:cs="Times New Roman"/>
                    <w:b/>
                    <w:i/>
                    <w:color w:val="000000"/>
                    <w:sz w:val="28"/>
                    <w:szCs w:val="28"/>
                    <w:lang w:eastAsia="ru-RU"/>
                  </w:rPr>
                </m:ctrlPr>
              </m:sSubSupPr>
              <m:e>
                <m:r>
                  <m:rPr>
                    <m:nor/>
                  </m:rPr>
                  <w:rPr>
                    <w:rFonts w:ascii="Times New Roman" w:eastAsia="Times New Roman" w:hAnsi="Times New Roman" w:cs="Times New Roman"/>
                    <w:b/>
                    <w:i/>
                    <w:color w:val="000000"/>
                    <w:sz w:val="28"/>
                    <w:szCs w:val="28"/>
                    <w:lang w:val="en-US" w:eastAsia="ru-RU"/>
                  </w:rPr>
                  <m:t>v</m:t>
                </m:r>
              </m:e>
              <m:sub>
                <m:r>
                  <m:rPr>
                    <m:nor/>
                  </m:rPr>
                  <w:rPr>
                    <w:rFonts w:ascii="Times New Roman" w:eastAsia="Times New Roman" w:hAnsi="Times New Roman" w:cs="Times New Roman"/>
                    <w:b/>
                    <w:i/>
                    <w:color w:val="000000"/>
                    <w:sz w:val="24"/>
                    <w:szCs w:val="24"/>
                    <w:lang w:val="en-US" w:eastAsia="ru-RU"/>
                  </w:rPr>
                  <m:t>max</m:t>
                </m:r>
              </m:sub>
              <m:sup>
                <m:r>
                  <m:rPr>
                    <m:nor/>
                  </m:rPr>
                  <w:rPr>
                    <w:rFonts w:ascii="Times New Roman" w:eastAsia="Times New Roman" w:hAnsi="Times New Roman" w:cs="Times New Roman"/>
                    <w:b/>
                    <w:i/>
                    <w:color w:val="000000"/>
                    <w:sz w:val="28"/>
                    <w:szCs w:val="28"/>
                    <w:lang w:val="en-US" w:eastAsia="ru-RU"/>
                  </w:rPr>
                  <m:t>2</m:t>
                </m:r>
              </m:sup>
            </m:sSubSup>
          </m:num>
          <m:den>
            <m:r>
              <m:rPr>
                <m:nor/>
              </m:rPr>
              <w:rPr>
                <w:rFonts w:ascii="Times New Roman" w:eastAsia="Times New Roman" w:hAnsi="Times New Roman" w:cs="Times New Roman"/>
                <w:b/>
                <w:i/>
                <w:color w:val="000000"/>
                <w:sz w:val="28"/>
                <w:szCs w:val="28"/>
                <w:lang w:val="en-US" w:eastAsia="ru-RU"/>
              </w:rPr>
              <m:t>2</m:t>
            </m:r>
          </m:den>
        </m:f>
        <m:r>
          <m:rPr>
            <m:sty m:val="bi"/>
          </m:rPr>
          <w:rPr>
            <w:rFonts w:ascii="Cambria Math" w:eastAsia="Times New Roman" w:hAnsi="Cambria Math" w:cs="Times New Roman"/>
            <w:color w:val="000000"/>
            <w:sz w:val="28"/>
            <w:szCs w:val="28"/>
            <w:lang w:val="en-US" w:eastAsia="ru-RU"/>
          </w:rPr>
          <m:t xml:space="preserve"> </m:t>
        </m:r>
      </m:oMath>
      <w:r w:rsidR="00DC033D" w:rsidRPr="007E6A9A">
        <w:rPr>
          <w:rFonts w:ascii="Times New Roman" w:eastAsia="Times New Roman" w:hAnsi="Times New Roman" w:cs="Times New Roman"/>
          <w:color w:val="000000"/>
          <w:sz w:val="28"/>
          <w:szCs w:val="28"/>
          <w:lang w:val="en-US" w:eastAsia="ru-RU"/>
        </w:rPr>
        <w:t>,</w:t>
      </w:r>
      <w:r w:rsidRPr="007E6A9A">
        <w:rPr>
          <w:rFonts w:ascii="Times New Roman" w:eastAsia="Times New Roman" w:hAnsi="Times New Roman" w:cs="Times New Roman"/>
          <w:color w:val="000000"/>
          <w:sz w:val="28"/>
          <w:szCs w:val="28"/>
          <w:lang w:val="en-US" w:eastAsia="ru-RU"/>
        </w:rPr>
        <w:tab/>
      </w:r>
      <w:r w:rsidRPr="007E6A9A">
        <w:rPr>
          <w:rFonts w:ascii="Times New Roman" w:eastAsia="Times New Roman" w:hAnsi="Times New Roman" w:cs="Times New Roman"/>
          <w:color w:val="000000"/>
          <w:sz w:val="28"/>
          <w:szCs w:val="28"/>
          <w:lang w:val="en-US" w:eastAsia="ru-RU"/>
        </w:rPr>
        <w:tab/>
      </w:r>
      <w:r w:rsidRPr="007E6A9A">
        <w:rPr>
          <w:rFonts w:ascii="Times New Roman" w:eastAsia="Times New Roman" w:hAnsi="Times New Roman" w:cs="Times New Roman"/>
          <w:color w:val="000000"/>
          <w:sz w:val="28"/>
          <w:szCs w:val="28"/>
          <w:lang w:val="en-US" w:eastAsia="ru-RU"/>
        </w:rPr>
        <w:tab/>
      </w:r>
      <w:r w:rsidRPr="007E6A9A">
        <w:rPr>
          <w:rFonts w:ascii="Times New Roman" w:eastAsia="Times New Roman" w:hAnsi="Times New Roman" w:cs="Times New Roman"/>
          <w:color w:val="000000"/>
          <w:sz w:val="28"/>
          <w:szCs w:val="28"/>
          <w:lang w:val="en-US" w:eastAsia="ru-RU"/>
        </w:rPr>
        <w:tab/>
        <w:t>(</w:t>
      </w:r>
      <w:r w:rsidR="00DC033D" w:rsidRPr="007E6A9A">
        <w:rPr>
          <w:rFonts w:ascii="Times New Roman" w:eastAsia="Times New Roman" w:hAnsi="Times New Roman" w:cs="Times New Roman"/>
          <w:color w:val="000000"/>
          <w:sz w:val="28"/>
          <w:szCs w:val="28"/>
          <w:lang w:val="en-US" w:eastAsia="ru-RU"/>
        </w:rPr>
        <w:t>2.9</w:t>
      </w:r>
      <w:r w:rsidRPr="007E6A9A">
        <w:rPr>
          <w:rFonts w:ascii="Times New Roman" w:eastAsia="Times New Roman" w:hAnsi="Times New Roman" w:cs="Times New Roman"/>
          <w:color w:val="000000"/>
          <w:sz w:val="28"/>
          <w:szCs w:val="28"/>
          <w:lang w:val="en-US" w:eastAsia="ru-RU"/>
        </w:rPr>
        <w:t>)</w:t>
      </w:r>
    </w:p>
    <w:p w14:paraId="33EA8C52" w14:textId="5D086249" w:rsidR="00AB25D4" w:rsidRDefault="00693074" w:rsidP="00AB25D4">
      <w:pPr>
        <w:shd w:val="clear" w:color="auto" w:fill="FFFFFF"/>
        <w:tabs>
          <w:tab w:val="left" w:pos="4111"/>
        </w:tabs>
        <w:spacing w:after="0" w:line="240" w:lineRule="auto"/>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где </w:t>
      </w:r>
      <m:oMath>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val="en-US" w:eastAsia="ru-RU"/>
              </w:rPr>
              <m:t>m</m:t>
            </m:r>
            <m:sSubSup>
              <m:sSubSupPr>
                <m:ctrlPr>
                  <w:rPr>
                    <w:rFonts w:ascii="Cambria Math" w:eastAsia="Times New Roman" w:hAnsi="Cambria Math" w:cs="Times New Roman"/>
                    <w:b/>
                    <w:i/>
                    <w:color w:val="000000"/>
                    <w:sz w:val="28"/>
                    <w:szCs w:val="28"/>
                    <w:lang w:eastAsia="ru-RU"/>
                  </w:rPr>
                </m:ctrlPr>
              </m:sSubSupPr>
              <m:e>
                <m:r>
                  <m:rPr>
                    <m:nor/>
                  </m:rPr>
                  <w:rPr>
                    <w:rFonts w:ascii="Times New Roman" w:eastAsia="Times New Roman" w:hAnsi="Times New Roman" w:cs="Times New Roman"/>
                    <w:b/>
                    <w:i/>
                    <w:color w:val="000000"/>
                    <w:sz w:val="28"/>
                    <w:szCs w:val="28"/>
                    <w:lang w:val="en-US" w:eastAsia="ru-RU"/>
                  </w:rPr>
                  <m:t>v</m:t>
                </m:r>
              </m:e>
              <m:sub>
                <m:r>
                  <m:rPr>
                    <m:nor/>
                  </m:rPr>
                  <w:rPr>
                    <w:rFonts w:ascii="Times New Roman" w:eastAsia="Times New Roman" w:hAnsi="Times New Roman" w:cs="Times New Roman"/>
                    <w:b/>
                    <w:i/>
                    <w:color w:val="000000"/>
                    <w:sz w:val="24"/>
                    <w:szCs w:val="24"/>
                    <w:lang w:val="en-US" w:eastAsia="ru-RU"/>
                  </w:rPr>
                  <m:t>max</m:t>
                </m:r>
              </m:sub>
              <m:sup>
                <m:r>
                  <m:rPr>
                    <m:nor/>
                  </m:rPr>
                  <w:rPr>
                    <w:rFonts w:ascii="Times New Roman" w:eastAsia="Times New Roman" w:hAnsi="Times New Roman" w:cs="Times New Roman"/>
                    <w:b/>
                    <w:i/>
                    <w:color w:val="000000"/>
                    <w:sz w:val="28"/>
                    <w:szCs w:val="28"/>
                    <w:lang w:eastAsia="ru-RU"/>
                  </w:rPr>
                  <m:t>2</m:t>
                </m:r>
              </m:sup>
            </m:sSubSup>
          </m:num>
          <m:den>
            <m:r>
              <m:rPr>
                <m:nor/>
              </m:rPr>
              <w:rPr>
                <w:rFonts w:ascii="Times New Roman" w:eastAsia="Times New Roman" w:hAnsi="Times New Roman" w:cs="Times New Roman"/>
                <w:b/>
                <w:i/>
                <w:color w:val="000000"/>
                <w:sz w:val="28"/>
                <w:szCs w:val="28"/>
                <w:lang w:eastAsia="ru-RU"/>
              </w:rPr>
              <m:t>2</m:t>
            </m:r>
          </m:den>
        </m:f>
      </m:oMath>
      <w:r>
        <w:rPr>
          <w:rFonts w:ascii="Times New Roman" w:eastAsia="Times New Roman" w:hAnsi="Times New Roman" w:cs="Times New Roman"/>
          <w:color w:val="000000"/>
          <w:sz w:val="28"/>
          <w:szCs w:val="28"/>
          <w:lang w:eastAsia="ru-RU"/>
        </w:rPr>
        <w:t xml:space="preserve"> </w:t>
      </w:r>
      <w:r w:rsidRPr="001655DA">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максимальная кинетическ</w:t>
      </w:r>
      <w:r w:rsidR="00AB25D4">
        <w:rPr>
          <w:rFonts w:ascii="Times New Roman" w:eastAsia="Times New Roman" w:hAnsi="Times New Roman" w:cs="Times New Roman"/>
          <w:color w:val="000000"/>
          <w:sz w:val="28"/>
          <w:szCs w:val="28"/>
          <w:lang w:eastAsia="ru-RU"/>
        </w:rPr>
        <w:t>ая</w:t>
      </w:r>
      <w:r w:rsidRPr="005A2800">
        <w:rPr>
          <w:rFonts w:ascii="Times New Roman" w:eastAsia="Times New Roman" w:hAnsi="Times New Roman" w:cs="Times New Roman"/>
          <w:color w:val="000000"/>
          <w:sz w:val="28"/>
          <w:szCs w:val="28"/>
          <w:lang w:eastAsia="ru-RU"/>
        </w:rPr>
        <w:t xml:space="preserve"> энерги</w:t>
      </w:r>
      <w:r w:rsidR="00AB25D4">
        <w:rPr>
          <w:rFonts w:ascii="Times New Roman" w:eastAsia="Times New Roman" w:hAnsi="Times New Roman" w:cs="Times New Roman"/>
          <w:color w:val="000000"/>
          <w:sz w:val="28"/>
          <w:szCs w:val="28"/>
          <w:lang w:eastAsia="ru-RU"/>
        </w:rPr>
        <w:t>я</w:t>
      </w:r>
      <w:r w:rsidRPr="005A2800">
        <w:rPr>
          <w:rFonts w:ascii="Times New Roman" w:eastAsia="Times New Roman" w:hAnsi="Times New Roman" w:cs="Times New Roman"/>
          <w:color w:val="000000"/>
          <w:sz w:val="28"/>
          <w:szCs w:val="28"/>
          <w:lang w:eastAsia="ru-RU"/>
        </w:rPr>
        <w:t xml:space="preserve"> электрона непосредственно после преодоления сил,</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удерживающих его и объеме металла, и выходя за пределы объёма</w:t>
      </w:r>
      <w:r w:rsidRPr="001655DA">
        <w:rPr>
          <w:rFonts w:ascii="Times New Roman" w:eastAsia="Times New Roman" w:hAnsi="Times New Roman" w:cs="Times New Roman"/>
          <w:color w:val="000000"/>
          <w:sz w:val="28"/>
          <w:szCs w:val="28"/>
          <w:lang w:eastAsia="ru-RU"/>
        </w:rPr>
        <w:t>;</w:t>
      </w:r>
      <w:r w:rsidR="00AB25D4">
        <w:rPr>
          <w:rFonts w:ascii="Times New Roman" w:eastAsia="Times New Roman" w:hAnsi="Times New Roman" w:cs="Times New Roman"/>
          <w:color w:val="000000"/>
          <w:sz w:val="28"/>
          <w:szCs w:val="28"/>
          <w:lang w:eastAsia="ru-RU"/>
        </w:rPr>
        <w:t xml:space="preserve">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A</m:t>
            </m:r>
          </m:e>
          <m:sub>
            <m:r>
              <m:rPr>
                <m:nor/>
              </m:rPr>
              <w:rPr>
                <w:rFonts w:ascii="Times New Roman" w:eastAsia="Times New Roman" w:hAnsi="Times New Roman" w:cs="Times New Roman"/>
                <w:b/>
                <w:i/>
                <w:color w:val="000000"/>
                <w:sz w:val="28"/>
                <w:szCs w:val="28"/>
                <w:lang w:eastAsia="ru-RU"/>
              </w:rPr>
              <m:t>вых</m:t>
            </m:r>
          </m:sub>
        </m:sSub>
      </m:oMath>
      <w:r w:rsidRPr="001655DA">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работа выхода</w:t>
      </w:r>
      <w:r w:rsidRPr="005A2800">
        <w:rPr>
          <w:rFonts w:ascii="Times New Roman" w:eastAsia="Times New Roman" w:hAnsi="Times New Roman" w:cs="Times New Roman"/>
          <w:color w:val="000000"/>
          <w:sz w:val="28"/>
          <w:szCs w:val="28"/>
          <w:lang w:eastAsia="ru-RU"/>
        </w:rPr>
        <w:t xml:space="preserve"> (работа,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совершенная электроном для преодоления сил, удерживаюших его и объеме металла).</w:t>
      </w:r>
    </w:p>
    <w:p w14:paraId="1EE858AB" w14:textId="2F2B8719" w:rsidR="00DC033D" w:rsidRDefault="00693074" w:rsidP="00AB25D4">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Соотношение (</w:t>
      </w:r>
      <w:r w:rsidR="00DC033D">
        <w:rPr>
          <w:rFonts w:ascii="Times New Roman" w:eastAsia="Times New Roman" w:hAnsi="Times New Roman" w:cs="Times New Roman"/>
          <w:color w:val="000000"/>
          <w:sz w:val="28"/>
          <w:szCs w:val="28"/>
          <w:lang w:eastAsia="ru-RU"/>
        </w:rPr>
        <w:t>2.9</w:t>
      </w:r>
      <w:r>
        <w:rPr>
          <w:rFonts w:ascii="Times New Roman" w:eastAsia="Times New Roman" w:hAnsi="Times New Roman" w:cs="Times New Roman"/>
          <w:color w:val="000000"/>
          <w:sz w:val="28"/>
          <w:szCs w:val="28"/>
          <w:lang w:eastAsia="ru-RU"/>
        </w:rPr>
        <w:t xml:space="preserve">) называется </w:t>
      </w:r>
      <w:r w:rsidRPr="00DC033D">
        <w:rPr>
          <w:rFonts w:ascii="Times New Roman" w:eastAsia="Times New Roman" w:hAnsi="Times New Roman" w:cs="Times New Roman"/>
          <w:b/>
          <w:i/>
          <w:color w:val="000000"/>
          <w:sz w:val="28"/>
          <w:szCs w:val="28"/>
          <w:lang w:eastAsia="ru-RU"/>
        </w:rPr>
        <w:t>уравнением Эйнштейна для фотоэффекта</w:t>
      </w:r>
      <w:r w:rsidRPr="005A2800">
        <w:rPr>
          <w:rFonts w:ascii="Times New Roman" w:eastAsia="Times New Roman" w:hAnsi="Times New Roman" w:cs="Times New Roman"/>
          <w:color w:val="000000"/>
          <w:sz w:val="28"/>
          <w:szCs w:val="28"/>
          <w:lang w:eastAsia="ru-RU"/>
        </w:rPr>
        <w:t xml:space="preserve">. </w:t>
      </w:r>
    </w:p>
    <w:p w14:paraId="5EA41932" w14:textId="0EF8340D" w:rsidR="00693074" w:rsidRPr="0068307D" w:rsidRDefault="00693074" w:rsidP="00AB25D4">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Согласно квантовой теории света легко представить, что интенсивность с</w:t>
      </w:r>
      <w:r w:rsidR="00AB25D4">
        <w:rPr>
          <w:rFonts w:ascii="Times New Roman" w:eastAsia="Times New Roman" w:hAnsi="Times New Roman" w:cs="Times New Roman"/>
          <w:color w:val="000000"/>
          <w:sz w:val="28"/>
          <w:szCs w:val="28"/>
          <w:lang w:eastAsia="ru-RU"/>
        </w:rPr>
        <w:t>в</w:t>
      </w:r>
      <w:r w:rsidRPr="005A2800">
        <w:rPr>
          <w:rFonts w:ascii="Times New Roman" w:eastAsia="Times New Roman" w:hAnsi="Times New Roman" w:cs="Times New Roman"/>
          <w:color w:val="000000"/>
          <w:sz w:val="28"/>
          <w:szCs w:val="28"/>
          <w:lang w:eastAsia="ru-RU"/>
        </w:rPr>
        <w:t>ета прямо</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пропорциональна числу фотонов и энергии каждого из них. Каждый фотон поглощается целиком только</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одним электроном. Потому число вырванных светом фотоэлектронов, а стало быть, и фототок</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насыщения пропорционален числу фотонов, то есть интенсивности света (первый закон фотоэффекта)</w:t>
      </w:r>
      <w:r w:rsidR="00DC033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Кинетическая энергия фотоэлектронов </w:t>
      </w:r>
      <w:r w:rsidR="00AB25D4">
        <w:rPr>
          <w:rFonts w:ascii="Times New Roman" w:eastAsia="Times New Roman" w:hAnsi="Times New Roman" w:cs="Times New Roman"/>
          <w:color w:val="000000"/>
          <w:sz w:val="28"/>
          <w:szCs w:val="28"/>
          <w:lang w:eastAsia="ru-RU"/>
        </w:rPr>
        <w:t>в</w:t>
      </w:r>
      <w:r w:rsidRPr="005A2800">
        <w:rPr>
          <w:rFonts w:ascii="Times New Roman" w:eastAsia="Times New Roman" w:hAnsi="Times New Roman" w:cs="Times New Roman"/>
          <w:color w:val="000000"/>
          <w:sz w:val="28"/>
          <w:szCs w:val="28"/>
          <w:lang w:eastAsia="ru-RU"/>
        </w:rPr>
        <w:t xml:space="preserve"> уравнени</w:t>
      </w:r>
      <w:r w:rsidR="00AB25D4">
        <w:rPr>
          <w:rFonts w:ascii="Times New Roman" w:eastAsia="Times New Roman" w:hAnsi="Times New Roman" w:cs="Times New Roman"/>
          <w:color w:val="000000"/>
          <w:sz w:val="28"/>
          <w:szCs w:val="28"/>
          <w:lang w:eastAsia="ru-RU"/>
        </w:rPr>
        <w:t>и</w:t>
      </w:r>
      <w:r w:rsidRPr="005A2800">
        <w:rPr>
          <w:rFonts w:ascii="Times New Roman" w:eastAsia="Times New Roman" w:hAnsi="Times New Roman" w:cs="Times New Roman"/>
          <w:color w:val="000000"/>
          <w:sz w:val="28"/>
          <w:szCs w:val="28"/>
          <w:lang w:eastAsia="ru-RU"/>
        </w:rPr>
        <w:t xml:space="preserve"> (</w:t>
      </w:r>
      <w:r w:rsidR="00DC033D">
        <w:rPr>
          <w:rFonts w:ascii="Times New Roman" w:eastAsia="Times New Roman" w:hAnsi="Times New Roman" w:cs="Times New Roman"/>
          <w:color w:val="000000"/>
          <w:sz w:val="28"/>
          <w:szCs w:val="28"/>
          <w:lang w:eastAsia="ru-RU"/>
        </w:rPr>
        <w:t>2.9</w:t>
      </w:r>
      <w:r w:rsidRPr="005A2800">
        <w:rPr>
          <w:rFonts w:ascii="Times New Roman" w:eastAsia="Times New Roman" w:hAnsi="Times New Roman" w:cs="Times New Roman"/>
          <w:color w:val="000000"/>
          <w:sz w:val="28"/>
          <w:szCs w:val="28"/>
          <w:lang w:eastAsia="ru-RU"/>
        </w:rPr>
        <w:t>) зависит только от энергии фотона,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выбившего электрон и</w:t>
      </w:r>
      <w:r w:rsidR="00DC033D">
        <w:rPr>
          <w:rFonts w:ascii="Times New Roman" w:eastAsia="Times New Roman" w:hAnsi="Times New Roman" w:cs="Times New Roman"/>
          <w:color w:val="000000"/>
          <w:sz w:val="28"/>
          <w:szCs w:val="28"/>
          <w:lang w:eastAsia="ru-RU"/>
        </w:rPr>
        <w:t>з</w:t>
      </w:r>
      <w:r w:rsidRPr="005A2800">
        <w:rPr>
          <w:rFonts w:ascii="Times New Roman" w:eastAsia="Times New Roman" w:hAnsi="Times New Roman" w:cs="Times New Roman"/>
          <w:color w:val="000000"/>
          <w:sz w:val="28"/>
          <w:szCs w:val="28"/>
          <w:lang w:eastAsia="ru-RU"/>
        </w:rPr>
        <w:t xml:space="preserve"> катода, и не зависит от интенсивности падающего света (второй закон</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фотоэффекта).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Из (</w:t>
      </w:r>
      <w:r w:rsidR="00DC033D">
        <w:rPr>
          <w:rFonts w:ascii="Times New Roman" w:eastAsia="Times New Roman" w:hAnsi="Times New Roman" w:cs="Times New Roman"/>
          <w:color w:val="000000"/>
          <w:sz w:val="28"/>
          <w:szCs w:val="28"/>
          <w:lang w:eastAsia="ru-RU"/>
        </w:rPr>
        <w:t>2.9</w:t>
      </w:r>
      <w:r w:rsidRPr="005A2800">
        <w:rPr>
          <w:rFonts w:ascii="Times New Roman" w:eastAsia="Times New Roman" w:hAnsi="Times New Roman" w:cs="Times New Roman"/>
          <w:color w:val="000000"/>
          <w:sz w:val="28"/>
          <w:szCs w:val="28"/>
          <w:lang w:eastAsia="ru-RU"/>
        </w:rPr>
        <w:t>) также видно, что при энергии падающего фотона, меньшей работы выхода электрона и</w:t>
      </w:r>
      <w:r w:rsidR="00DC033D">
        <w:rPr>
          <w:rFonts w:ascii="Times New Roman" w:eastAsia="Times New Roman" w:hAnsi="Times New Roman" w:cs="Times New Roman"/>
          <w:color w:val="000000"/>
          <w:sz w:val="28"/>
          <w:szCs w:val="28"/>
          <w:lang w:eastAsia="ru-RU"/>
        </w:rPr>
        <w:t>з</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металла</w:t>
      </w:r>
      <w:r w:rsidR="00DC033D">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фотоэффект невозможен. Этим объясняется наличие красной границы в фотоэффекте (третий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закон фотоэффекта).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Граничная частота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val="en-US" w:eastAsia="ru-RU"/>
              </w:rPr>
              <m:t>ν</m:t>
            </m:r>
          </m:e>
          <m:sub>
            <m:r>
              <m:rPr>
                <m:nor/>
              </m:rPr>
              <w:rPr>
                <w:rFonts w:ascii="Times New Roman" w:eastAsia="Times New Roman" w:hAnsi="Times New Roman" w:cs="Times New Roman"/>
                <w:b/>
                <w:i/>
                <w:color w:val="000000"/>
                <w:sz w:val="28"/>
                <w:szCs w:val="28"/>
                <w:lang w:eastAsia="ru-RU"/>
              </w:rPr>
              <m:t>кр</m:t>
            </m:r>
          </m:sub>
        </m:sSub>
        <m:r>
          <m:rPr>
            <m:sty m:val="p"/>
          </m:rPr>
          <w:rPr>
            <w:rFonts w:ascii="Cambria Math" w:eastAsia="Times New Roman" w:hAnsi="Cambria Math" w:cs="Times New Roman"/>
            <w:color w:val="000000"/>
            <w:sz w:val="28"/>
            <w:szCs w:val="28"/>
            <w:lang w:eastAsia="ru-RU"/>
          </w:rPr>
          <m:t xml:space="preserve"> </m:t>
        </m:r>
      </m:oMath>
      <w:r w:rsidRPr="005A2800">
        <w:rPr>
          <w:rFonts w:ascii="Times New Roman" w:eastAsia="Times New Roman" w:hAnsi="Times New Roman" w:cs="Times New Roman"/>
          <w:color w:val="000000"/>
          <w:sz w:val="28"/>
          <w:szCs w:val="28"/>
          <w:lang w:eastAsia="ru-RU"/>
        </w:rPr>
        <w:t>измеряется экспериментально, а работа выхода вычисляется с помощью</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уравнения (</w:t>
      </w:r>
      <w:r w:rsidR="00DC033D">
        <w:rPr>
          <w:rFonts w:ascii="Times New Roman" w:eastAsia="Times New Roman" w:hAnsi="Times New Roman" w:cs="Times New Roman"/>
          <w:color w:val="000000"/>
          <w:sz w:val="28"/>
          <w:szCs w:val="28"/>
          <w:lang w:eastAsia="ru-RU"/>
        </w:rPr>
        <w:t>2.9</w:t>
      </w:r>
      <w:r w:rsidRPr="005A2800">
        <w:rPr>
          <w:rFonts w:ascii="Times New Roman" w:eastAsia="Times New Roman" w:hAnsi="Times New Roman" w:cs="Times New Roman"/>
          <w:color w:val="000000"/>
          <w:sz w:val="28"/>
          <w:szCs w:val="28"/>
          <w:lang w:eastAsia="ru-RU"/>
        </w:rPr>
        <w:t xml:space="preserve">) при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υ</m:t>
            </m:r>
          </m:e>
          <m:sub>
            <m:r>
              <m:rPr>
                <m:nor/>
              </m:rPr>
              <w:rPr>
                <w:rFonts w:ascii="Times New Roman" w:eastAsia="Times New Roman" w:hAnsi="Times New Roman" w:cs="Times New Roman"/>
                <w:b/>
                <w:i/>
                <w:color w:val="000000"/>
                <w:sz w:val="28"/>
                <w:szCs w:val="28"/>
                <w:lang w:eastAsia="ru-RU"/>
              </w:rPr>
              <m:t>max</m:t>
            </m:r>
          </m:sub>
        </m:sSub>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color w:val="000000"/>
            <w:sz w:val="28"/>
            <w:szCs w:val="28"/>
            <w:lang w:eastAsia="ru-RU"/>
          </w:rPr>
          <m:t>0</m:t>
        </m:r>
      </m:oMath>
    </w:p>
    <w:p w14:paraId="5867897A" w14:textId="1FBD6D22" w:rsidR="00693074" w:rsidRPr="00F24B12" w:rsidRDefault="009A592A" w:rsidP="00F21327">
      <w:pPr>
        <w:shd w:val="clear" w:color="auto" w:fill="FFFFFF"/>
        <w:tabs>
          <w:tab w:val="left" w:pos="4111"/>
        </w:tabs>
        <w:spacing w:before="240" w:after="0" w:line="240" w:lineRule="auto"/>
        <w:ind w:right="-1" w:firstLine="709"/>
        <w:jc w:val="right"/>
        <w:rPr>
          <w:rFonts w:ascii="Times New Roman" w:eastAsia="Times New Roman" w:hAnsi="Times New Roman" w:cs="Times New Roman"/>
          <w:color w:val="000000"/>
          <w:sz w:val="28"/>
          <w:szCs w:val="28"/>
          <w:lang w:eastAsia="ru-RU"/>
          <w:oMath/>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A</m:t>
            </m:r>
          </m:e>
          <m:sub>
            <m:r>
              <m:rPr>
                <m:nor/>
              </m:rPr>
              <w:rPr>
                <w:rFonts w:ascii="Times New Roman" w:eastAsia="Times New Roman" w:hAnsi="Times New Roman" w:cs="Times New Roman"/>
                <w:b/>
                <w:i/>
                <w:color w:val="000000"/>
                <w:sz w:val="28"/>
                <w:szCs w:val="28"/>
                <w:lang w:eastAsia="ru-RU"/>
              </w:rPr>
              <m:t>вых</m:t>
            </m:r>
          </m:sub>
        </m:sSub>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eastAsia="ru-RU"/>
              </w:rPr>
              <m:t>h</m:t>
            </m:r>
            <m:r>
              <m:rPr>
                <m:nor/>
              </m:rPr>
              <w:rPr>
                <w:rFonts w:ascii="Times New Roman" w:eastAsia="Times New Roman" w:hAnsi="Times New Roman" w:cs="Times New Roman"/>
                <w:b/>
                <w:i/>
                <w:color w:val="000000"/>
                <w:sz w:val="28"/>
                <w:szCs w:val="28"/>
                <w:lang w:val="en-US" w:eastAsia="ru-RU"/>
              </w:rPr>
              <m:t>ν</m:t>
            </m:r>
          </m:e>
          <m:sub>
            <m:r>
              <m:rPr>
                <m:nor/>
              </m:rPr>
              <w:rPr>
                <w:rFonts w:ascii="Times New Roman" w:eastAsia="Times New Roman" w:hAnsi="Times New Roman" w:cs="Times New Roman"/>
                <w:b/>
                <w:i/>
                <w:color w:val="000000"/>
                <w:sz w:val="28"/>
                <w:szCs w:val="28"/>
                <w:lang w:eastAsia="ru-RU"/>
              </w:rPr>
              <m:t>кр</m:t>
            </m:r>
          </m:sub>
        </m:sSub>
      </m:oMath>
      <w:r w:rsidR="00D146FD">
        <w:rPr>
          <w:rFonts w:ascii="Times New Roman" w:eastAsia="Times New Roman" w:hAnsi="Times New Roman" w:cs="Times New Roman"/>
          <w:b/>
          <w:color w:val="000000"/>
          <w:sz w:val="28"/>
          <w:szCs w:val="28"/>
          <w:lang w:eastAsia="ru-RU"/>
        </w:rPr>
        <w:t>,</w:t>
      </w:r>
      <w:r w:rsidR="00F21327" w:rsidRPr="00EB77CE">
        <w:rPr>
          <w:rFonts w:ascii="Times New Roman" w:eastAsia="Times New Roman" w:hAnsi="Times New Roman" w:cs="Times New Roman"/>
          <w:b/>
          <w:color w:val="000000"/>
          <w:sz w:val="28"/>
          <w:szCs w:val="28"/>
          <w:lang w:eastAsia="ru-RU"/>
        </w:rPr>
        <w:tab/>
      </w:r>
      <w:r w:rsidR="00F21327" w:rsidRPr="00EB77CE">
        <w:rPr>
          <w:rFonts w:ascii="Times New Roman" w:eastAsia="Times New Roman" w:hAnsi="Times New Roman" w:cs="Times New Roman"/>
          <w:b/>
          <w:color w:val="000000"/>
          <w:sz w:val="28"/>
          <w:szCs w:val="28"/>
          <w:lang w:eastAsia="ru-RU"/>
        </w:rPr>
        <w:tab/>
      </w:r>
      <w:r w:rsidR="00F21327" w:rsidRPr="00EB77CE">
        <w:rPr>
          <w:rFonts w:ascii="Times New Roman" w:eastAsia="Times New Roman" w:hAnsi="Times New Roman" w:cs="Times New Roman"/>
          <w:b/>
          <w:color w:val="000000"/>
          <w:sz w:val="28"/>
          <w:szCs w:val="28"/>
          <w:lang w:eastAsia="ru-RU"/>
        </w:rPr>
        <w:tab/>
      </w:r>
      <w:r w:rsidR="00F21327" w:rsidRPr="00EB77CE">
        <w:rPr>
          <w:rFonts w:ascii="Times New Roman" w:eastAsia="Times New Roman" w:hAnsi="Times New Roman" w:cs="Times New Roman"/>
          <w:b/>
          <w:color w:val="000000"/>
          <w:sz w:val="28"/>
          <w:szCs w:val="28"/>
          <w:lang w:eastAsia="ru-RU"/>
        </w:rPr>
        <w:tab/>
      </w:r>
      <w:r w:rsidR="00F21327">
        <w:rPr>
          <w:rFonts w:ascii="Times New Roman" w:eastAsia="Times New Roman" w:hAnsi="Times New Roman" w:cs="Times New Roman"/>
          <w:color w:val="000000"/>
          <w:sz w:val="28"/>
          <w:szCs w:val="28"/>
          <w:lang w:eastAsia="ru-RU"/>
        </w:rPr>
        <w:t>(2.10)</w:t>
      </w:r>
    </w:p>
    <w:p w14:paraId="1711DFE5" w14:textId="763BF2B4" w:rsidR="00693074" w:rsidRDefault="00693074" w:rsidP="00D146FD">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или из график</w:t>
      </w:r>
      <w:r w:rsidR="00DC033D">
        <w:rPr>
          <w:rFonts w:ascii="Times New Roman" w:eastAsia="Times New Roman" w:hAnsi="Times New Roman" w:cs="Times New Roman"/>
          <w:color w:val="000000"/>
          <w:sz w:val="28"/>
          <w:szCs w:val="28"/>
          <w:lang w:eastAsia="ru-RU"/>
        </w:rPr>
        <w:t>а</w:t>
      </w:r>
      <w:r w:rsidRPr="005A2800">
        <w:rPr>
          <w:rFonts w:ascii="Times New Roman" w:eastAsia="Times New Roman" w:hAnsi="Times New Roman" w:cs="Times New Roman"/>
          <w:color w:val="000000"/>
          <w:sz w:val="28"/>
          <w:szCs w:val="28"/>
          <w:lang w:eastAsia="ru-RU"/>
        </w:rPr>
        <w:t xml:space="preserve"> </w:t>
      </w:r>
      <w:r w:rsidR="000951E0">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рис. </w:t>
      </w:r>
      <w:r w:rsidR="00DC033D">
        <w:rPr>
          <w:rFonts w:ascii="Times New Roman" w:eastAsia="Times New Roman" w:hAnsi="Times New Roman" w:cs="Times New Roman"/>
          <w:color w:val="000000"/>
          <w:sz w:val="28"/>
          <w:szCs w:val="28"/>
          <w:lang w:eastAsia="ru-RU"/>
        </w:rPr>
        <w:t>2.6</w:t>
      </w:r>
      <w:r w:rsidR="000951E0">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где отрезок, отсекаемый от оси потенциала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зад</m:t>
            </m:r>
          </m:sub>
        </m:sSub>
      </m:oMath>
      <w:r w:rsidRPr="005A2800">
        <w:rPr>
          <w:rFonts w:ascii="Times New Roman" w:eastAsia="Times New Roman" w:hAnsi="Times New Roman" w:cs="Times New Roman"/>
          <w:color w:val="000000"/>
          <w:sz w:val="28"/>
          <w:szCs w:val="28"/>
          <w:lang w:eastAsia="ru-RU"/>
        </w:rPr>
        <w:t xml:space="preserve">), дает </w:t>
      </w:r>
      <m:oMath>
        <m:f>
          <m:fPr>
            <m:ctrlPr>
              <w:rPr>
                <w:rFonts w:ascii="Cambria Math" w:eastAsia="Times New Roman" w:hAnsi="Cambria Math" w:cs="Times New Roman"/>
                <w:b/>
                <w:i/>
                <w:color w:val="000000"/>
                <w:sz w:val="28"/>
                <w:szCs w:val="28"/>
                <w:lang w:val="en-US" w:eastAsia="ru-RU"/>
              </w:rPr>
            </m:ctrlPr>
          </m:fPr>
          <m:num>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A</m:t>
                </m:r>
              </m:e>
              <m:sub>
                <m:r>
                  <m:rPr>
                    <m:nor/>
                  </m:rPr>
                  <w:rPr>
                    <w:rFonts w:ascii="Times New Roman" w:eastAsia="Times New Roman" w:hAnsi="Times New Roman" w:cs="Times New Roman"/>
                    <w:b/>
                    <w:i/>
                    <w:color w:val="000000"/>
                    <w:sz w:val="28"/>
                    <w:szCs w:val="28"/>
                    <w:lang w:eastAsia="ru-RU"/>
                  </w:rPr>
                  <m:t>вых</m:t>
                </m:r>
              </m:sub>
            </m:sSub>
          </m:num>
          <m:den>
            <m:r>
              <m:rPr>
                <m:nor/>
              </m:rPr>
              <w:rPr>
                <w:rFonts w:ascii="Times New Roman" w:eastAsia="Times New Roman" w:hAnsi="Times New Roman" w:cs="Times New Roman"/>
                <w:b/>
                <w:i/>
                <w:color w:val="000000"/>
                <w:sz w:val="28"/>
                <w:szCs w:val="28"/>
                <w:lang w:val="en-US" w:eastAsia="ru-RU"/>
              </w:rPr>
              <m:t>e</m:t>
            </m:r>
          </m:den>
        </m:f>
      </m:oMath>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Работа выхода различна для различных металлов и составляет обычно несколько электрон-вольт.</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Порог фотоэффекта для металлов с малой работой выхода (щелочные металлы) лежит в видимой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области спектра, а для металлов с большой работой выхода (Ag, Ni, P) </w:t>
      </w:r>
      <w:r w:rsidR="00F21327">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в ультрафиолетовой области.</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Например, для Na красной границе соответствует частота излучения или длина волны</w:t>
      </w:r>
    </w:p>
    <w:p w14:paraId="23C70E1D" w14:textId="74DAC911" w:rsidR="00693074" w:rsidRPr="000951E0" w:rsidRDefault="009A592A" w:rsidP="00925C00">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val="en-US" w:eastAsia="ru-RU"/>
          <w:oMath/>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λ</m:t>
            </m:r>
          </m:e>
          <m:sub>
            <m:r>
              <m:rPr>
                <m:nor/>
              </m:rPr>
              <w:rPr>
                <w:rFonts w:ascii="Times New Roman" w:eastAsia="Times New Roman" w:hAnsi="Times New Roman" w:cs="Times New Roman"/>
                <w:b/>
                <w:i/>
                <w:color w:val="000000"/>
                <w:sz w:val="28"/>
                <w:szCs w:val="28"/>
                <w:lang w:val="en-US" w:eastAsia="ru-RU"/>
              </w:rPr>
              <m:t>max</m:t>
            </m:r>
          </m:sub>
        </m:sSub>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m:t>
        </m:r>
        <m:r>
          <m:rPr>
            <m:nor/>
          </m:rPr>
          <w:rPr>
            <w:rFonts w:ascii="Cambria Math" w:eastAsia="Times New Roman" w:hAnsi="Times New Roman" w:cs="Times New Roman"/>
            <w:b/>
            <w:i/>
            <w:color w:val="000000"/>
            <w:sz w:val="28"/>
            <w:szCs w:val="28"/>
            <w:lang w:val="en-US" w:eastAsia="ru-RU"/>
          </w:rPr>
          <m:t xml:space="preserve">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val="en-US" w:eastAsia="ru-RU"/>
              </w:rPr>
              <m:t>c</m:t>
            </m:r>
          </m:num>
          <m:den>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ν</m:t>
                </m:r>
              </m:e>
              <m:sub>
                <m:r>
                  <m:rPr>
                    <m:nor/>
                  </m:rPr>
                  <w:rPr>
                    <w:rFonts w:ascii="Times New Roman" w:eastAsia="Times New Roman" w:hAnsi="Times New Roman" w:cs="Times New Roman"/>
                    <w:b/>
                    <w:i/>
                    <w:color w:val="000000"/>
                    <w:sz w:val="28"/>
                    <w:szCs w:val="28"/>
                    <w:lang w:eastAsia="ru-RU"/>
                  </w:rPr>
                  <m:t>кр</m:t>
                </m:r>
              </m:sub>
            </m:sSub>
          </m:den>
        </m:f>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m:t>
        </m:r>
        <m:r>
          <m:rPr>
            <m:nor/>
          </m:rPr>
          <w:rPr>
            <w:rFonts w:ascii="Cambria Math" w:eastAsia="Times New Roman" w:hAnsi="Times New Roman" w:cs="Times New Roman"/>
            <w:b/>
            <w:i/>
            <w:color w:val="000000"/>
            <w:sz w:val="28"/>
            <w:szCs w:val="28"/>
            <w:lang w:val="en-US" w:eastAsia="ru-RU"/>
          </w:rPr>
          <m:t xml:space="preserve">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val="en-US" w:eastAsia="ru-RU"/>
              </w:rPr>
              <m:t>ch</m:t>
            </m:r>
          </m:num>
          <m:den>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val="en-US" w:eastAsia="ru-RU"/>
                  </w:rPr>
                  <m:t>A</m:t>
                </m:r>
              </m:e>
              <m:sub>
                <m:r>
                  <m:rPr>
                    <m:nor/>
                  </m:rPr>
                  <w:rPr>
                    <w:rFonts w:ascii="Times New Roman" w:eastAsia="Times New Roman" w:hAnsi="Times New Roman" w:cs="Times New Roman"/>
                    <w:b/>
                    <w:i/>
                    <w:color w:val="000000"/>
                    <w:sz w:val="28"/>
                    <w:szCs w:val="28"/>
                    <w:lang w:eastAsia="ru-RU"/>
                  </w:rPr>
                  <m:t>вых</m:t>
                </m:r>
              </m:sub>
            </m:sSub>
          </m:den>
        </m:f>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m:t>
        </m:r>
        <m:r>
          <m:rPr>
            <m:nor/>
          </m:rPr>
          <w:rPr>
            <w:rFonts w:ascii="Cambria Math" w:eastAsia="Times New Roman" w:hAnsi="Times New Roman" w:cs="Times New Roman"/>
            <w:b/>
            <w:i/>
            <w:color w:val="000000"/>
            <w:sz w:val="28"/>
            <w:szCs w:val="28"/>
            <w:lang w:val="en-US" w:eastAsia="ru-RU"/>
          </w:rPr>
          <m:t xml:space="preserve"> </m:t>
        </m:r>
        <m:r>
          <m:rPr>
            <m:nor/>
          </m:rPr>
          <w:rPr>
            <w:rFonts w:ascii="Times New Roman" w:eastAsia="Times New Roman" w:hAnsi="Times New Roman" w:cs="Times New Roman"/>
            <w:b/>
            <w:i/>
            <w:color w:val="000000"/>
            <w:sz w:val="28"/>
            <w:szCs w:val="28"/>
            <w:lang w:val="en-US" w:eastAsia="ru-RU"/>
          </w:rPr>
          <m:t xml:space="preserve">0,68 </m:t>
        </m:r>
        <m:r>
          <m:rPr>
            <m:nor/>
          </m:rPr>
          <w:rPr>
            <w:rFonts w:ascii="Times New Roman" w:eastAsia="Times New Roman" w:hAnsi="Times New Roman" w:cs="Times New Roman"/>
            <w:b/>
            <w:i/>
            <w:color w:val="000000"/>
            <w:sz w:val="28"/>
            <w:szCs w:val="28"/>
            <w:lang w:eastAsia="ru-RU"/>
          </w:rPr>
          <m:t>мкм</m:t>
        </m:r>
      </m:oMath>
      <w:r w:rsidR="000951E0" w:rsidRPr="000951E0">
        <w:rPr>
          <w:rFonts w:ascii="Times New Roman" w:eastAsia="Times New Roman" w:hAnsi="Times New Roman" w:cs="Times New Roman"/>
          <w:color w:val="000000"/>
          <w:sz w:val="28"/>
          <w:szCs w:val="28"/>
          <w:lang w:val="en-US" w:eastAsia="ru-RU"/>
        </w:rPr>
        <w:t>.</w:t>
      </w:r>
    </w:p>
    <w:p w14:paraId="0C5889E6" w14:textId="77777777" w:rsidR="00925C00"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Такая длина волны находится в красном диапазоне видимого спектра, чем и объясняется</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название красной границы.</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Время запаздывания при </w:t>
      </w:r>
      <w:r w:rsidRPr="005A2800">
        <w:rPr>
          <w:rFonts w:ascii="Times New Roman" w:eastAsia="Times New Roman" w:hAnsi="Times New Roman" w:cs="Times New Roman"/>
          <w:color w:val="000000"/>
          <w:sz w:val="28"/>
          <w:szCs w:val="28"/>
          <w:lang w:eastAsia="ru-RU"/>
        </w:rPr>
        <w:lastRenderedPageBreak/>
        <w:t>фотоэффект</w:t>
      </w:r>
      <w:r w:rsidR="00F21327">
        <w:rPr>
          <w:rFonts w:ascii="Times New Roman" w:eastAsia="Times New Roman" w:hAnsi="Times New Roman" w:cs="Times New Roman"/>
          <w:color w:val="000000"/>
          <w:sz w:val="28"/>
          <w:szCs w:val="28"/>
          <w:lang w:eastAsia="ru-RU"/>
        </w:rPr>
        <w:t>е</w:t>
      </w:r>
      <w:r w:rsidRPr="005A2800">
        <w:rPr>
          <w:rFonts w:ascii="Times New Roman" w:eastAsia="Times New Roman" w:hAnsi="Times New Roman" w:cs="Times New Roman"/>
          <w:color w:val="000000"/>
          <w:sz w:val="28"/>
          <w:szCs w:val="28"/>
          <w:lang w:eastAsia="ru-RU"/>
        </w:rPr>
        <w:t xml:space="preserve"> на основании изложенных представлений равно времени</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движения электронов до поверхности металла после столкновения с фотоном, то есть чрезвычайно мало</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и находится в согласии с экспериментом. Если бы фотоэффект объяснялся постепенной «раскачкой»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электронов электрическим полем волны, то время запаздывания было бы чрезвычайно большим.</w:t>
      </w:r>
      <w:r>
        <w:rPr>
          <w:rFonts w:ascii="Times New Roman" w:eastAsia="Times New Roman" w:hAnsi="Times New Roman" w:cs="Times New Roman"/>
          <w:color w:val="000000"/>
          <w:sz w:val="28"/>
          <w:szCs w:val="28"/>
          <w:lang w:eastAsia="ru-RU"/>
        </w:rPr>
        <w:t xml:space="preserve"> </w:t>
      </w:r>
    </w:p>
    <w:p w14:paraId="267531AC" w14:textId="22195F99" w:rsidR="00693074" w:rsidRPr="005A2800"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Р.</w:t>
      </w:r>
      <w:r w:rsidR="00925C00">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Э.</w:t>
      </w:r>
      <w:r w:rsidR="00925C00">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Милликен (1858-1953</w:t>
      </w:r>
      <w:r w:rsidR="00577521">
        <w:rPr>
          <w:rFonts w:ascii="Times New Roman" w:eastAsia="Times New Roman" w:hAnsi="Times New Roman" w:cs="Times New Roman"/>
          <w:color w:val="000000"/>
          <w:sz w:val="28"/>
          <w:szCs w:val="28"/>
          <w:lang w:eastAsia="ru-RU"/>
        </w:rPr>
        <w:t xml:space="preserve"> гг.</w:t>
      </w:r>
      <w:r w:rsidRPr="005A2800">
        <w:rPr>
          <w:rFonts w:ascii="Times New Roman" w:eastAsia="Times New Roman" w:hAnsi="Times New Roman" w:cs="Times New Roman"/>
          <w:color w:val="000000"/>
          <w:sz w:val="28"/>
          <w:szCs w:val="28"/>
          <w:lang w:eastAsia="ru-RU"/>
        </w:rPr>
        <w:t>) провел (1914-1916</w:t>
      </w:r>
      <w:r w:rsidR="00577521">
        <w:rPr>
          <w:rFonts w:ascii="Times New Roman" w:eastAsia="Times New Roman" w:hAnsi="Times New Roman" w:cs="Times New Roman"/>
          <w:color w:val="000000"/>
          <w:sz w:val="28"/>
          <w:szCs w:val="28"/>
          <w:lang w:eastAsia="ru-RU"/>
        </w:rPr>
        <w:t xml:space="preserve"> гг.</w:t>
      </w:r>
      <w:r w:rsidRPr="005A2800">
        <w:rPr>
          <w:rFonts w:ascii="Times New Roman" w:eastAsia="Times New Roman" w:hAnsi="Times New Roman" w:cs="Times New Roman"/>
          <w:color w:val="000000"/>
          <w:sz w:val="28"/>
          <w:szCs w:val="28"/>
          <w:lang w:eastAsia="ru-RU"/>
        </w:rPr>
        <w:t>) тщательные измерения фотоэффекта и с большой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точностью подтвердил справедливость уравнения (2</w:t>
      </w:r>
      <w:r w:rsidR="00F21327">
        <w:rPr>
          <w:rFonts w:ascii="Times New Roman" w:eastAsia="Times New Roman" w:hAnsi="Times New Roman" w:cs="Times New Roman"/>
          <w:color w:val="000000"/>
          <w:sz w:val="28"/>
          <w:szCs w:val="28"/>
          <w:lang w:eastAsia="ru-RU"/>
        </w:rPr>
        <w:t>.8</w:t>
      </w:r>
      <w:r w:rsidRPr="005A2800">
        <w:rPr>
          <w:rFonts w:ascii="Times New Roman" w:eastAsia="Times New Roman" w:hAnsi="Times New Roman" w:cs="Times New Roman"/>
          <w:color w:val="000000"/>
          <w:sz w:val="28"/>
          <w:szCs w:val="28"/>
          <w:lang w:eastAsia="ru-RU"/>
        </w:rPr>
        <w:t>)</w:t>
      </w:r>
      <w:r w:rsidR="00925C00">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Уравнение (</w:t>
      </w:r>
      <w:r w:rsidR="00F21327">
        <w:rPr>
          <w:rFonts w:ascii="Times New Roman" w:eastAsia="Times New Roman" w:hAnsi="Times New Roman" w:cs="Times New Roman"/>
          <w:color w:val="000000"/>
          <w:sz w:val="28"/>
          <w:szCs w:val="28"/>
          <w:lang w:eastAsia="ru-RU"/>
        </w:rPr>
        <w:t>2.7</w:t>
      </w:r>
      <w:r w:rsidRPr="005A2800">
        <w:rPr>
          <w:rFonts w:ascii="Times New Roman" w:eastAsia="Times New Roman" w:hAnsi="Times New Roman" w:cs="Times New Roman"/>
          <w:color w:val="000000"/>
          <w:sz w:val="28"/>
          <w:szCs w:val="28"/>
          <w:lang w:eastAsia="ru-RU"/>
        </w:rPr>
        <w:t>) с учетом (</w:t>
      </w:r>
      <w:r w:rsidR="00F21327">
        <w:rPr>
          <w:rFonts w:ascii="Times New Roman" w:eastAsia="Times New Roman" w:hAnsi="Times New Roman" w:cs="Times New Roman"/>
          <w:color w:val="000000"/>
          <w:sz w:val="28"/>
          <w:szCs w:val="28"/>
          <w:lang w:eastAsia="ru-RU"/>
        </w:rPr>
        <w:t>2.9</w:t>
      </w:r>
      <w:r w:rsidRPr="005A2800">
        <w:rPr>
          <w:rFonts w:ascii="Times New Roman" w:eastAsia="Times New Roman" w:hAnsi="Times New Roman" w:cs="Times New Roman"/>
          <w:color w:val="000000"/>
          <w:sz w:val="28"/>
          <w:szCs w:val="28"/>
          <w:lang w:eastAsia="ru-RU"/>
        </w:rPr>
        <w:t>) и (</w:t>
      </w:r>
      <w:r w:rsidR="00F21327">
        <w:rPr>
          <w:rFonts w:ascii="Times New Roman" w:eastAsia="Times New Roman" w:hAnsi="Times New Roman" w:cs="Times New Roman"/>
          <w:color w:val="000000"/>
          <w:sz w:val="28"/>
          <w:szCs w:val="28"/>
          <w:lang w:eastAsia="ru-RU"/>
        </w:rPr>
        <w:t>2.10</w:t>
      </w:r>
      <w:r w:rsidRPr="005A2800">
        <w:rPr>
          <w:rFonts w:ascii="Times New Roman" w:eastAsia="Times New Roman" w:hAnsi="Times New Roman" w:cs="Times New Roman"/>
          <w:color w:val="000000"/>
          <w:sz w:val="28"/>
          <w:szCs w:val="28"/>
          <w:lang w:eastAsia="ru-RU"/>
        </w:rPr>
        <w:t>) записывается в</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виде</w:t>
      </w:r>
      <w:r w:rsidR="00925C00">
        <w:rPr>
          <w:rFonts w:ascii="Times New Roman" w:eastAsia="Times New Roman" w:hAnsi="Times New Roman" w:cs="Times New Roman"/>
          <w:color w:val="000000"/>
          <w:sz w:val="28"/>
          <w:szCs w:val="28"/>
          <w:lang w:eastAsia="ru-RU"/>
        </w:rPr>
        <w:t>:</w:t>
      </w:r>
    </w:p>
    <w:p w14:paraId="78FF63BB" w14:textId="50365FAF" w:rsidR="00693074" w:rsidRPr="00F21327" w:rsidRDefault="009A592A" w:rsidP="00F21327">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oMath/>
        </w:rPr>
      </w:pPr>
      <m:oMath>
        <m:d>
          <m:dPr>
            <m:begChr m:val="|"/>
            <m:endChr m:val="|"/>
            <m:ctrlPr>
              <w:rPr>
                <w:rFonts w:ascii="Cambria Math" w:eastAsia="Times New Roman" w:hAnsi="Cambria Math" w:cs="Times New Roman"/>
                <w:b/>
                <w:i/>
                <w:color w:val="000000"/>
                <w:sz w:val="28"/>
                <w:szCs w:val="28"/>
                <w:lang w:eastAsia="ru-RU"/>
              </w:rPr>
            </m:ctrlPr>
          </m:dPr>
          <m:e>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зад</m:t>
                </m:r>
              </m:sub>
            </m:sSub>
          </m:e>
        </m:d>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f>
          <m:fPr>
            <m:ctrlPr>
              <w:rPr>
                <w:rFonts w:ascii="Cambria Math" w:eastAsia="Times New Roman" w:hAnsi="Cambria Math" w:cs="Times New Roman"/>
                <w:b/>
                <w:i/>
                <w:color w:val="000000"/>
                <w:sz w:val="28"/>
                <w:szCs w:val="28"/>
                <w:lang w:eastAsia="ru-RU"/>
              </w:rPr>
            </m:ctrlPr>
          </m:fPr>
          <m:num>
            <m:r>
              <m:rPr>
                <m:nor/>
              </m:rPr>
              <w:rPr>
                <w:rFonts w:ascii="Times New Roman" w:eastAsia="Times New Roman" w:hAnsi="Times New Roman" w:cs="Times New Roman"/>
                <w:b/>
                <w:i/>
                <w:color w:val="000000"/>
                <w:sz w:val="28"/>
                <w:szCs w:val="28"/>
                <w:lang w:eastAsia="ru-RU"/>
              </w:rPr>
              <m:t>h</m:t>
            </m:r>
          </m:num>
          <m:den>
            <m:r>
              <m:rPr>
                <m:nor/>
              </m:rPr>
              <w:rPr>
                <w:rFonts w:ascii="Times New Roman" w:eastAsia="Times New Roman" w:hAnsi="Times New Roman" w:cs="Times New Roman"/>
                <w:b/>
                <w:i/>
                <w:color w:val="000000"/>
                <w:sz w:val="28"/>
                <w:szCs w:val="28"/>
                <w:lang w:eastAsia="ru-RU"/>
              </w:rPr>
              <m:t>e</m:t>
            </m:r>
          </m:den>
        </m:f>
        <m:r>
          <m:rPr>
            <m:nor/>
          </m:rPr>
          <w:rPr>
            <w:rFonts w:ascii="Times New Roman" w:eastAsia="Times New Roman" w:hAnsi="Times New Roman" w:cs="Times New Roman"/>
            <w:b/>
            <w:i/>
            <w:color w:val="000000"/>
            <w:sz w:val="28"/>
            <w:szCs w:val="28"/>
            <w:lang w:eastAsia="ru-RU"/>
          </w:rPr>
          <m:t>(ν</m:t>
        </m:r>
        <m:r>
          <m:rPr>
            <m:nor/>
          </m:rPr>
          <w:rPr>
            <w:rFonts w:ascii="Cambria Math" w:eastAsia="Times New Roman" w:hAnsi="Times New Roman" w:cs="Times New Roman"/>
            <w:b/>
            <w:i/>
            <w:color w:val="000000"/>
            <w:sz w:val="28"/>
            <w:szCs w:val="28"/>
            <w:lang w:eastAsia="ru-RU"/>
          </w:rPr>
          <m:t xml:space="preserve"> </m:t>
        </m:r>
        <m:r>
          <m:rPr>
            <m:nor/>
          </m:rPr>
          <w:rPr>
            <w:rFonts w:ascii="Times New Roman" w:eastAsia="Times New Roman" w:hAnsi="Times New Roman" w:cs="Times New Roman"/>
            <w:b/>
            <w:i/>
            <w:color w:val="000000"/>
            <w:sz w:val="28"/>
            <w:szCs w:val="28"/>
            <w:lang w:eastAsia="ru-RU"/>
          </w:rPr>
          <m:t>–</m:t>
        </m:r>
        <m:r>
          <m:rPr>
            <m:nor/>
          </m:rPr>
          <w:rPr>
            <w:rFonts w:ascii="Cambria Math" w:eastAsia="Times New Roman" w:hAnsi="Times New Roman" w:cs="Times New Roman"/>
            <w:b/>
            <w:i/>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ν</m:t>
            </m:r>
          </m:e>
          <m:sub>
            <m:r>
              <m:rPr>
                <m:nor/>
              </m:rPr>
              <w:rPr>
                <w:rFonts w:ascii="Times New Roman" w:eastAsia="Times New Roman" w:hAnsi="Times New Roman" w:cs="Times New Roman"/>
                <w:b/>
                <w:i/>
                <w:color w:val="000000"/>
                <w:sz w:val="28"/>
                <w:szCs w:val="28"/>
                <w:lang w:eastAsia="ru-RU"/>
              </w:rPr>
              <m:t>кр</m:t>
            </m:r>
          </m:sub>
        </m:sSub>
        <m:r>
          <m:rPr>
            <m:nor/>
          </m:rPr>
          <w:rPr>
            <w:rFonts w:ascii="Times New Roman" w:eastAsia="Times New Roman" w:hAnsi="Times New Roman" w:cs="Times New Roman"/>
            <w:b/>
            <w:i/>
            <w:color w:val="000000"/>
            <w:sz w:val="28"/>
            <w:szCs w:val="28"/>
            <w:lang w:eastAsia="ru-RU"/>
          </w:rPr>
          <m:t>)</m:t>
        </m:r>
      </m:oMath>
      <w:r w:rsidR="00F21327">
        <w:rPr>
          <w:rFonts w:ascii="Times New Roman" w:eastAsia="Times New Roman" w:hAnsi="Times New Roman" w:cs="Times New Roman"/>
          <w:color w:val="000000"/>
          <w:sz w:val="28"/>
          <w:szCs w:val="28"/>
          <w:lang w:eastAsia="ru-RU"/>
        </w:rPr>
        <w:t>,</w:t>
      </w:r>
    </w:p>
    <w:p w14:paraId="78A1EB60" w14:textId="6CB9BC15" w:rsidR="00693074" w:rsidRDefault="00693074" w:rsidP="00D146FD">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где </w:t>
      </w:r>
      <w:r w:rsidRPr="00F24B12">
        <w:rPr>
          <w:rFonts w:ascii="Times New Roman" w:eastAsia="Times New Roman" w:hAnsi="Times New Roman" w:cs="Times New Roman"/>
          <w:b/>
          <w:i/>
          <w:color w:val="000000"/>
          <w:sz w:val="28"/>
          <w:szCs w:val="28"/>
          <w:lang w:eastAsia="ru-RU"/>
        </w:rPr>
        <w:t>е</w:t>
      </w:r>
      <w:r w:rsidR="00925C00">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w:t>
      </w:r>
      <w:r w:rsidR="00925C00">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1,6 </w:t>
      </w:r>
      <m:oMath>
        <m:sSup>
          <m:sSupPr>
            <m:ctrlPr>
              <w:rPr>
                <w:rFonts w:ascii="Cambria Math" w:eastAsia="Times New Roman" w:hAnsi="Cambria Math" w:cs="Times New Roman"/>
                <w:color w:val="000000"/>
                <w:sz w:val="28"/>
                <w:szCs w:val="28"/>
                <w:lang w:eastAsia="ru-RU"/>
              </w:rPr>
            </m:ctrlPr>
          </m:sSupPr>
          <m:e>
            <m:r>
              <m:rPr>
                <m:sty m:val="p"/>
              </m:rPr>
              <w:rPr>
                <w:rFonts w:ascii="Cambria Math" w:eastAsia="Times New Roman" w:hAnsi="Cambria Math" w:cs="Times New Roman"/>
                <w:color w:val="000000"/>
                <w:sz w:val="28"/>
                <w:szCs w:val="28"/>
                <w:lang w:eastAsia="ru-RU"/>
              </w:rPr>
              <m:t>∙10</m:t>
            </m:r>
          </m:e>
          <m:sup>
            <m:r>
              <m:rPr>
                <m:sty m:val="p"/>
              </m:rPr>
              <w:rPr>
                <w:rFonts w:ascii="Cambria Math" w:eastAsia="Times New Roman" w:hAnsi="Cambria Math" w:cs="Times New Roman"/>
                <w:color w:val="000000"/>
                <w:sz w:val="28"/>
                <w:szCs w:val="28"/>
                <w:lang w:eastAsia="ru-RU"/>
              </w:rPr>
              <m:t>-19</m:t>
            </m:r>
          </m:sup>
        </m:sSup>
      </m:oMath>
      <w:r w:rsidRPr="005A2800">
        <w:rPr>
          <w:rFonts w:ascii="Times New Roman" w:eastAsia="Times New Roman" w:hAnsi="Times New Roman" w:cs="Times New Roman"/>
          <w:color w:val="000000"/>
          <w:sz w:val="28"/>
          <w:szCs w:val="28"/>
          <w:lang w:eastAsia="ru-RU"/>
        </w:rPr>
        <w:t xml:space="preserve"> Кл </w:t>
      </w:r>
      <w:r w:rsidRPr="00006CC5">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элементарный заряд.</w:t>
      </w:r>
    </w:p>
    <w:p w14:paraId="76CFB82F" w14:textId="4B218EA2"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Именно эта линейная зависимость </w:t>
      </w:r>
      <m:oMath>
        <m:d>
          <m:dPr>
            <m:begChr m:val="|"/>
            <m:endChr m:val="|"/>
            <m:ctrlPr>
              <w:rPr>
                <w:rFonts w:ascii="Cambria Math" w:eastAsia="Times New Roman" w:hAnsi="Cambria Math" w:cs="Times New Roman"/>
                <w:b/>
                <w:i/>
                <w:color w:val="000000"/>
                <w:sz w:val="28"/>
                <w:szCs w:val="28"/>
                <w:lang w:eastAsia="ru-RU"/>
              </w:rPr>
            </m:ctrlPr>
          </m:dPr>
          <m:e>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зад</m:t>
                </m:r>
              </m:sub>
            </m:sSub>
          </m:e>
        </m:d>
      </m:oMath>
      <w:r w:rsidRPr="005A2800">
        <w:rPr>
          <w:rFonts w:ascii="Times New Roman" w:eastAsia="Times New Roman" w:hAnsi="Times New Roman" w:cs="Times New Roman"/>
          <w:color w:val="000000"/>
          <w:sz w:val="28"/>
          <w:szCs w:val="28"/>
          <w:lang w:eastAsia="ru-RU"/>
        </w:rPr>
        <w:t xml:space="preserve"> от </w:t>
      </w:r>
      <m:oMath>
        <m:r>
          <m:rPr>
            <m:nor/>
          </m:rPr>
          <w:rPr>
            <w:rFonts w:ascii="Times New Roman" w:eastAsia="Times New Roman" w:hAnsi="Times New Roman" w:cs="Times New Roman"/>
            <w:b/>
            <w:i/>
            <w:color w:val="000000"/>
            <w:sz w:val="28"/>
            <w:szCs w:val="28"/>
            <w:lang w:eastAsia="ru-RU"/>
          </w:rPr>
          <m:t>v</m:t>
        </m:r>
      </m:oMath>
      <w:r w:rsidRPr="005A2800">
        <w:rPr>
          <w:rFonts w:ascii="Times New Roman" w:eastAsia="Times New Roman" w:hAnsi="Times New Roman" w:cs="Times New Roman"/>
          <w:color w:val="000000"/>
          <w:sz w:val="28"/>
          <w:szCs w:val="28"/>
          <w:lang w:eastAsia="ru-RU"/>
        </w:rPr>
        <w:t>, показанная на рис</w:t>
      </w:r>
      <w:r w:rsidR="00925C00">
        <w:rPr>
          <w:rFonts w:ascii="Times New Roman" w:eastAsia="Times New Roman" w:hAnsi="Times New Roman" w:cs="Times New Roman"/>
          <w:color w:val="000000"/>
          <w:sz w:val="28"/>
          <w:szCs w:val="28"/>
          <w:lang w:eastAsia="ru-RU"/>
        </w:rPr>
        <w:t>унке</w:t>
      </w:r>
      <w:r w:rsidR="008E65C6">
        <w:rPr>
          <w:rFonts w:ascii="Times New Roman" w:eastAsia="Times New Roman" w:hAnsi="Times New Roman" w:cs="Times New Roman"/>
          <w:color w:val="000000"/>
          <w:sz w:val="28"/>
          <w:szCs w:val="28"/>
          <w:lang w:eastAsia="ru-RU"/>
        </w:rPr>
        <w:t xml:space="preserve"> </w:t>
      </w:r>
      <w:r w:rsidR="00F21327">
        <w:rPr>
          <w:rFonts w:ascii="Times New Roman" w:eastAsia="Times New Roman" w:hAnsi="Times New Roman" w:cs="Times New Roman"/>
          <w:color w:val="000000"/>
          <w:sz w:val="28"/>
          <w:szCs w:val="28"/>
          <w:lang w:eastAsia="ru-RU"/>
        </w:rPr>
        <w:t>2.6</w:t>
      </w:r>
      <w:r w:rsidRPr="005A2800">
        <w:rPr>
          <w:rFonts w:ascii="Times New Roman" w:eastAsia="Times New Roman" w:hAnsi="Times New Roman" w:cs="Times New Roman"/>
          <w:color w:val="000000"/>
          <w:sz w:val="28"/>
          <w:szCs w:val="28"/>
          <w:lang w:eastAsia="ru-RU"/>
        </w:rPr>
        <w:t>, явилась предметом</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исследований Милликена и использовалась им для определения </w:t>
      </w:r>
      <m:oMath>
        <m:r>
          <m:rPr>
            <m:nor/>
          </m:rPr>
          <w:rPr>
            <w:rFonts w:ascii="Times New Roman" w:eastAsia="Times New Roman" w:hAnsi="Times New Roman" w:cs="Times New Roman"/>
            <w:b/>
            <w:i/>
            <w:color w:val="000000"/>
            <w:sz w:val="32"/>
            <w:szCs w:val="34"/>
            <w:lang w:eastAsia="ru-RU"/>
          </w:rPr>
          <m:t>h</m:t>
        </m:r>
        <m:r>
          <m:rPr>
            <m:nor/>
          </m:rPr>
          <w:rPr>
            <w:rFonts w:ascii="Cambria Math" w:eastAsia="Times New Roman" w:hAnsi="Times New Roman" w:cs="Times New Roman"/>
            <w:b/>
            <w:i/>
            <w:color w:val="000000"/>
            <w:sz w:val="32"/>
            <w:szCs w:val="34"/>
            <w:lang w:eastAsia="ru-RU"/>
          </w:rPr>
          <m:t xml:space="preserve"> </m:t>
        </m:r>
        <m:r>
          <m:rPr>
            <m:nor/>
          </m:rPr>
          <w:rPr>
            <w:rFonts w:ascii="Times New Roman" w:eastAsia="Times New Roman" w:hAnsi="Times New Roman" w:cs="Times New Roman"/>
            <w:b/>
            <w:i/>
            <w:color w:val="000000"/>
            <w:sz w:val="32"/>
            <w:szCs w:val="34"/>
            <w:lang w:eastAsia="ru-RU"/>
          </w:rPr>
          <m:t>=</m:t>
        </m:r>
        <m:r>
          <m:rPr>
            <m:nor/>
          </m:rPr>
          <w:rPr>
            <w:rFonts w:ascii="Cambria Math" w:eastAsia="Times New Roman" w:hAnsi="Times New Roman" w:cs="Times New Roman"/>
            <w:b/>
            <w:i/>
            <w:color w:val="000000"/>
            <w:sz w:val="32"/>
            <w:szCs w:val="34"/>
            <w:lang w:eastAsia="ru-RU"/>
          </w:rPr>
          <m:t xml:space="preserve"> </m:t>
        </m:r>
        <m:f>
          <m:fPr>
            <m:ctrlPr>
              <w:rPr>
                <w:rFonts w:ascii="Cambria Math" w:eastAsia="Times New Roman" w:hAnsi="Cambria Math" w:cs="Times New Roman"/>
                <w:b/>
                <w:i/>
                <w:color w:val="000000"/>
                <w:sz w:val="32"/>
                <w:szCs w:val="34"/>
                <w:lang w:eastAsia="ru-RU"/>
              </w:rPr>
            </m:ctrlPr>
          </m:fPr>
          <m:num>
            <m:r>
              <m:rPr>
                <m:nor/>
              </m:rPr>
              <w:rPr>
                <w:rFonts w:ascii="Times New Roman" w:eastAsia="Times New Roman" w:hAnsi="Times New Roman" w:cs="Times New Roman"/>
                <w:b/>
                <w:i/>
                <w:color w:val="000000"/>
                <w:sz w:val="32"/>
                <w:szCs w:val="34"/>
                <w:lang w:eastAsia="ru-RU"/>
              </w:rPr>
              <m:t>e</m:t>
            </m:r>
            <m:d>
              <m:dPr>
                <m:begChr m:val="|"/>
                <m:endChr m:val="|"/>
                <m:ctrlPr>
                  <w:rPr>
                    <w:rFonts w:ascii="Cambria Math" w:eastAsia="Times New Roman" w:hAnsi="Cambria Math" w:cs="Times New Roman"/>
                    <w:b/>
                    <w:i/>
                    <w:color w:val="000000"/>
                    <w:sz w:val="32"/>
                    <w:szCs w:val="34"/>
                    <w:lang w:eastAsia="ru-RU"/>
                  </w:rPr>
                </m:ctrlPr>
              </m:dPr>
              <m:e>
                <m:sSub>
                  <m:sSubPr>
                    <m:ctrlPr>
                      <w:rPr>
                        <w:rFonts w:ascii="Cambria Math" w:eastAsia="Times New Roman" w:hAnsi="Cambria Math" w:cs="Times New Roman"/>
                        <w:b/>
                        <w:i/>
                        <w:color w:val="000000"/>
                        <w:sz w:val="32"/>
                        <w:szCs w:val="34"/>
                        <w:lang w:eastAsia="ru-RU"/>
                      </w:rPr>
                    </m:ctrlPr>
                  </m:sSubPr>
                  <m:e>
                    <m:r>
                      <m:rPr>
                        <m:nor/>
                      </m:rPr>
                      <w:rPr>
                        <w:rFonts w:ascii="Times New Roman" w:eastAsia="Times New Roman" w:hAnsi="Times New Roman" w:cs="Times New Roman"/>
                        <w:b/>
                        <w:i/>
                        <w:color w:val="000000"/>
                        <w:sz w:val="32"/>
                        <w:szCs w:val="34"/>
                        <w:lang w:eastAsia="ru-RU"/>
                      </w:rPr>
                      <m:t>U</m:t>
                    </m:r>
                  </m:e>
                  <m:sub>
                    <m:r>
                      <m:rPr>
                        <m:nor/>
                      </m:rPr>
                      <w:rPr>
                        <w:rFonts w:ascii="Times New Roman" w:eastAsia="Times New Roman" w:hAnsi="Times New Roman" w:cs="Times New Roman"/>
                        <w:b/>
                        <w:i/>
                        <w:color w:val="000000"/>
                        <w:sz w:val="32"/>
                        <w:szCs w:val="34"/>
                        <w:lang w:eastAsia="ru-RU"/>
                      </w:rPr>
                      <m:t>зад</m:t>
                    </m:r>
                  </m:sub>
                </m:sSub>
              </m:e>
            </m:d>
          </m:num>
          <m:den>
            <m:r>
              <m:rPr>
                <m:nor/>
              </m:rPr>
              <w:rPr>
                <w:rFonts w:ascii="Cambria Math" w:eastAsia="Times New Roman" w:hAnsi="Times New Roman" w:cs="Times New Roman"/>
                <w:b/>
                <w:i/>
                <w:color w:val="000000"/>
                <w:sz w:val="32"/>
                <w:szCs w:val="34"/>
                <w:lang w:eastAsia="ru-RU"/>
              </w:rPr>
              <m:t xml:space="preserve"> </m:t>
            </m:r>
            <m:r>
              <m:rPr>
                <m:nor/>
              </m:rPr>
              <w:rPr>
                <w:rFonts w:ascii="Times New Roman" w:eastAsia="Times New Roman" w:hAnsi="Times New Roman" w:cs="Times New Roman"/>
                <w:b/>
                <w:i/>
                <w:color w:val="000000"/>
                <w:sz w:val="32"/>
                <w:szCs w:val="34"/>
                <w:lang w:eastAsia="ru-RU"/>
              </w:rPr>
              <m:t>ν</m:t>
            </m:r>
            <m:r>
              <m:rPr>
                <m:nor/>
              </m:rPr>
              <w:rPr>
                <w:rFonts w:ascii="Cambria Math" w:eastAsia="Times New Roman" w:hAnsi="Times New Roman" w:cs="Times New Roman"/>
                <w:b/>
                <w:i/>
                <w:color w:val="000000"/>
                <w:sz w:val="32"/>
                <w:szCs w:val="34"/>
                <w:lang w:eastAsia="ru-RU"/>
              </w:rPr>
              <m:t xml:space="preserve"> </m:t>
            </m:r>
            <m:r>
              <m:rPr>
                <m:nor/>
              </m:rPr>
              <w:rPr>
                <w:rFonts w:ascii="Times New Roman" w:eastAsia="Times New Roman" w:hAnsi="Times New Roman" w:cs="Times New Roman"/>
                <w:b/>
                <w:i/>
                <w:color w:val="000000"/>
                <w:sz w:val="32"/>
                <w:szCs w:val="34"/>
                <w:lang w:eastAsia="ru-RU"/>
              </w:rPr>
              <m:t>–</m:t>
            </m:r>
            <m:r>
              <m:rPr>
                <m:nor/>
              </m:rPr>
              <w:rPr>
                <w:rFonts w:ascii="Cambria Math" w:eastAsia="Times New Roman" w:hAnsi="Times New Roman" w:cs="Times New Roman"/>
                <w:b/>
                <w:i/>
                <w:color w:val="000000"/>
                <w:sz w:val="32"/>
                <w:szCs w:val="34"/>
                <w:lang w:eastAsia="ru-RU"/>
              </w:rPr>
              <m:t xml:space="preserve"> </m:t>
            </m:r>
            <m:sSub>
              <m:sSubPr>
                <m:ctrlPr>
                  <w:rPr>
                    <w:rFonts w:ascii="Cambria Math" w:eastAsia="Times New Roman" w:hAnsi="Cambria Math" w:cs="Times New Roman"/>
                    <w:b/>
                    <w:i/>
                    <w:color w:val="000000"/>
                    <w:sz w:val="32"/>
                    <w:szCs w:val="34"/>
                    <w:lang w:eastAsia="ru-RU"/>
                  </w:rPr>
                </m:ctrlPr>
              </m:sSubPr>
              <m:e>
                <m:r>
                  <m:rPr>
                    <m:nor/>
                  </m:rPr>
                  <w:rPr>
                    <w:rFonts w:ascii="Times New Roman" w:eastAsia="Times New Roman" w:hAnsi="Times New Roman" w:cs="Times New Roman"/>
                    <w:b/>
                    <w:i/>
                    <w:color w:val="000000"/>
                    <w:sz w:val="32"/>
                    <w:szCs w:val="34"/>
                    <w:lang w:eastAsia="ru-RU"/>
                  </w:rPr>
                  <m:t>ν</m:t>
                </m:r>
              </m:e>
              <m:sub>
                <m:r>
                  <m:rPr>
                    <m:nor/>
                  </m:rPr>
                  <w:rPr>
                    <w:rFonts w:ascii="Times New Roman" w:eastAsia="Times New Roman" w:hAnsi="Times New Roman" w:cs="Times New Roman"/>
                    <w:b/>
                    <w:i/>
                    <w:color w:val="000000"/>
                    <w:sz w:val="32"/>
                    <w:szCs w:val="34"/>
                    <w:lang w:eastAsia="ru-RU"/>
                  </w:rPr>
                  <m:t>кр</m:t>
                </m:r>
              </m:sub>
            </m:sSub>
          </m:den>
        </m:f>
        <m:r>
          <m:rPr>
            <m:sty m:val="bi"/>
          </m:rPr>
          <w:rPr>
            <w:rFonts w:ascii="Cambria Math" w:eastAsia="Times New Roman" w:hAnsi="Cambria Math" w:cs="Times New Roman"/>
            <w:color w:val="000000"/>
            <w:sz w:val="32"/>
            <w:szCs w:val="34"/>
            <w:lang w:eastAsia="ru-RU"/>
          </w:rPr>
          <m:t>.</m:t>
        </m:r>
      </m:oMath>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Постоянную Планка можно определить по углу наклона </w:t>
      </w:r>
      <m:oMath>
        <m:r>
          <m:rPr>
            <m:sty m:val="bi"/>
          </m:rPr>
          <w:rPr>
            <w:rFonts w:ascii="Cambria Math" w:eastAsia="Times New Roman" w:hAnsi="Cambria Math" w:cs="Times New Roman"/>
            <w:color w:val="000000"/>
            <w:sz w:val="28"/>
            <w:szCs w:val="28"/>
            <w:lang w:eastAsia="ru-RU"/>
          </w:rPr>
          <m:t>α</m:t>
        </m:r>
      </m:oMath>
      <w:r w:rsidRPr="005A2800">
        <w:rPr>
          <w:rFonts w:ascii="Times New Roman" w:eastAsia="Times New Roman" w:hAnsi="Times New Roman" w:cs="Times New Roman"/>
          <w:color w:val="000000"/>
          <w:sz w:val="28"/>
          <w:szCs w:val="28"/>
          <w:lang w:eastAsia="ru-RU"/>
        </w:rPr>
        <w:t xml:space="preserve"> экспериментальной прямой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зависимости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зад</m:t>
            </m:r>
          </m:sub>
        </m:sSub>
      </m:oMath>
      <w:r w:rsidRPr="005A2800">
        <w:rPr>
          <w:rFonts w:ascii="Times New Roman" w:eastAsia="Times New Roman" w:hAnsi="Times New Roman" w:cs="Times New Roman"/>
          <w:color w:val="000000"/>
          <w:sz w:val="28"/>
          <w:szCs w:val="28"/>
          <w:lang w:eastAsia="ru-RU"/>
        </w:rPr>
        <w:t>(</w:t>
      </w:r>
      <m:oMath>
        <m:r>
          <m:rPr>
            <m:nor/>
          </m:rPr>
          <w:rPr>
            <w:rFonts w:ascii="Times New Roman" w:eastAsia="Times New Roman" w:hAnsi="Times New Roman" w:cs="Times New Roman"/>
            <w:b/>
            <w:i/>
            <w:color w:val="000000"/>
            <w:sz w:val="28"/>
            <w:szCs w:val="28"/>
            <w:lang w:eastAsia="ru-RU"/>
          </w:rPr>
          <m:t>ν</m:t>
        </m:r>
      </m:oMath>
      <w:r w:rsidRPr="005A2800">
        <w:rPr>
          <w:rFonts w:ascii="Times New Roman" w:eastAsia="Times New Roman" w:hAnsi="Times New Roman" w:cs="Times New Roman"/>
          <w:color w:val="000000"/>
          <w:sz w:val="28"/>
          <w:szCs w:val="28"/>
          <w:lang w:eastAsia="ru-RU"/>
        </w:rPr>
        <w:t>) (рис.</w:t>
      </w:r>
      <w:r w:rsidR="008E65C6">
        <w:rPr>
          <w:rFonts w:ascii="Times New Roman" w:eastAsia="Times New Roman" w:hAnsi="Times New Roman" w:cs="Times New Roman"/>
          <w:color w:val="000000"/>
          <w:sz w:val="28"/>
          <w:szCs w:val="28"/>
          <w:lang w:eastAsia="ru-RU"/>
        </w:rPr>
        <w:t xml:space="preserve"> </w:t>
      </w:r>
      <w:r w:rsidR="00F21327">
        <w:rPr>
          <w:rFonts w:ascii="Times New Roman" w:eastAsia="Times New Roman" w:hAnsi="Times New Roman" w:cs="Times New Roman"/>
          <w:color w:val="000000"/>
          <w:sz w:val="28"/>
          <w:szCs w:val="28"/>
          <w:lang w:eastAsia="ru-RU"/>
        </w:rPr>
        <w:t>2.6</w:t>
      </w:r>
      <w:r w:rsidRPr="005A2800">
        <w:rPr>
          <w:rFonts w:ascii="Times New Roman" w:eastAsia="Times New Roman" w:hAnsi="Times New Roman" w:cs="Times New Roman"/>
          <w:color w:val="000000"/>
          <w:sz w:val="28"/>
          <w:szCs w:val="28"/>
          <w:lang w:eastAsia="ru-RU"/>
        </w:rPr>
        <w:t>)</w:t>
      </w:r>
      <w:r w:rsidR="00691F4F">
        <w:rPr>
          <w:rFonts w:ascii="Times New Roman" w:eastAsia="Times New Roman" w:hAnsi="Times New Roman" w:cs="Times New Roman"/>
          <w:color w:val="000000"/>
          <w:sz w:val="28"/>
          <w:szCs w:val="28"/>
          <w:lang w:eastAsia="ru-RU"/>
        </w:rPr>
        <w:t>.</w:t>
      </w:r>
    </w:p>
    <w:p w14:paraId="19D9DC16" w14:textId="6C61C29F" w:rsidR="000B525F" w:rsidRDefault="00693074" w:rsidP="000B525F">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Важнейшее значение фотоэффекта в том, что его открытие и исследование стали</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экспериментальным основанием квантовой теории.</w:t>
      </w:r>
    </w:p>
    <w:p w14:paraId="7D742EDE" w14:textId="77777777" w:rsidR="00820A4A" w:rsidRDefault="00820A4A" w:rsidP="000B525F">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4CBF1C69" w14:textId="23450367" w:rsidR="00693074" w:rsidRPr="00691F4F" w:rsidRDefault="00117BF2" w:rsidP="00691F4F">
      <w:pPr>
        <w:shd w:val="clear" w:color="auto" w:fill="FFFFFF"/>
        <w:tabs>
          <w:tab w:val="left" w:pos="4111"/>
        </w:tabs>
        <w:spacing w:after="0" w:line="240" w:lineRule="auto"/>
        <w:ind w:right="-1" w:firstLine="709"/>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Практическая </w:t>
      </w:r>
      <w:r w:rsidR="00693074">
        <w:rPr>
          <w:rFonts w:ascii="Times New Roman" w:eastAsia="Times New Roman" w:hAnsi="Times New Roman" w:cs="Times New Roman"/>
          <w:b/>
          <w:color w:val="000000"/>
          <w:sz w:val="28"/>
          <w:szCs w:val="28"/>
          <w:lang w:eastAsia="ru-RU"/>
        </w:rPr>
        <w:t>часть</w:t>
      </w:r>
    </w:p>
    <w:p w14:paraId="5AB1C581" w14:textId="67346FD2"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На рис</w:t>
      </w:r>
      <w:r w:rsidR="00925C00">
        <w:rPr>
          <w:rFonts w:ascii="Times New Roman" w:eastAsia="Times New Roman" w:hAnsi="Times New Roman" w:cs="Times New Roman"/>
          <w:color w:val="000000"/>
          <w:sz w:val="28"/>
          <w:szCs w:val="28"/>
          <w:lang w:eastAsia="ru-RU"/>
        </w:rPr>
        <w:t>унке</w:t>
      </w:r>
      <w:r w:rsidRPr="005A2800">
        <w:rPr>
          <w:rFonts w:ascii="Times New Roman" w:eastAsia="Times New Roman" w:hAnsi="Times New Roman" w:cs="Times New Roman"/>
          <w:color w:val="000000"/>
          <w:sz w:val="28"/>
          <w:szCs w:val="28"/>
          <w:lang w:eastAsia="ru-RU"/>
        </w:rPr>
        <w:t xml:space="preserve"> </w:t>
      </w:r>
      <w:r w:rsidR="00117BF2">
        <w:rPr>
          <w:rFonts w:ascii="Times New Roman" w:eastAsia="Times New Roman" w:hAnsi="Times New Roman" w:cs="Times New Roman"/>
          <w:color w:val="000000"/>
          <w:sz w:val="28"/>
          <w:szCs w:val="28"/>
          <w:lang w:eastAsia="ru-RU"/>
        </w:rPr>
        <w:t>2.</w:t>
      </w:r>
      <w:r w:rsidR="00DF46C6">
        <w:rPr>
          <w:rFonts w:ascii="Times New Roman" w:eastAsia="Times New Roman" w:hAnsi="Times New Roman" w:cs="Times New Roman"/>
          <w:color w:val="000000"/>
          <w:sz w:val="28"/>
          <w:szCs w:val="28"/>
          <w:lang w:eastAsia="ru-RU"/>
        </w:rPr>
        <w:t>8</w:t>
      </w:r>
      <w:r w:rsidRPr="005A2800">
        <w:rPr>
          <w:rFonts w:ascii="Times New Roman" w:eastAsia="Times New Roman" w:hAnsi="Times New Roman" w:cs="Times New Roman"/>
          <w:color w:val="000000"/>
          <w:sz w:val="28"/>
          <w:szCs w:val="28"/>
          <w:lang w:eastAsia="ru-RU"/>
        </w:rPr>
        <w:t>. представлена схема экспериментальной установки по изучению внешнего фотоэффекта.</w:t>
      </w:r>
      <w:r>
        <w:rPr>
          <w:rFonts w:ascii="Times New Roman" w:eastAsia="Times New Roman" w:hAnsi="Times New Roman" w:cs="Times New Roman"/>
          <w:color w:val="000000"/>
          <w:sz w:val="28"/>
          <w:szCs w:val="28"/>
          <w:lang w:eastAsia="ru-RU"/>
        </w:rPr>
        <w:t xml:space="preserve"> </w:t>
      </w:r>
    </w:p>
    <w:p w14:paraId="631F93D1" w14:textId="77777777" w:rsidR="00691F4F" w:rsidRDefault="00691F4F"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48E99F0D" w14:textId="1360B48E" w:rsidR="00693074" w:rsidRDefault="00644719"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u w:val="single"/>
          <w:lang w:eastAsia="ru-RU"/>
        </w:rPr>
      </w:pPr>
      <w:r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62336" behindDoc="0" locked="0" layoutInCell="1" allowOverlap="1" wp14:anchorId="0EA1C2FA" wp14:editId="1624D200">
                <wp:simplePos x="0" y="0"/>
                <wp:positionH relativeFrom="column">
                  <wp:posOffset>1120433</wp:posOffset>
                </wp:positionH>
                <wp:positionV relativeFrom="paragraph">
                  <wp:posOffset>2080017</wp:posOffset>
                </wp:positionV>
                <wp:extent cx="561975" cy="298938"/>
                <wp:effectExtent l="0" t="0" r="0" b="635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8938"/>
                        </a:xfrm>
                        <a:prstGeom prst="rect">
                          <a:avLst/>
                        </a:prstGeom>
                        <a:noFill/>
                        <a:ln w="9525">
                          <a:noFill/>
                          <a:miter lim="800000"/>
                          <a:headEnd/>
                          <a:tailEnd/>
                        </a:ln>
                      </wps:spPr>
                      <wps:txbx>
                        <w:txbxContent>
                          <w:p w14:paraId="7E648C8A" w14:textId="77777777" w:rsidR="006B405B" w:rsidRPr="00B51D51" w:rsidRDefault="006B405B" w:rsidP="00693074">
                            <w:pPr>
                              <w:rPr>
                                <w:rFonts w:ascii="Times New Roman" w:hAnsi="Times New Roman" w:cs="Times New Roman"/>
                              </w:rPr>
                            </w:pPr>
                            <w:r w:rsidRPr="00B51D51">
                              <w:rPr>
                                <w:rFonts w:ascii="Times New Roman" w:hAnsi="Times New Roman" w:cs="Times New Roman"/>
                              </w:rPr>
                              <w:t>Точно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1C2FA" id="_x0000_s1125" type="#_x0000_t202" style="position:absolute;left:0;text-align:left;margin-left:88.2pt;margin-top:163.8pt;width:44.25pt;height:23.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" filled="f" stroked="f">
                <v:textbox>
                  <w:txbxContent>
                    <w:p w14:paraId="7E648C8A" w14:textId="77777777" w:rsidR="006B405B" w:rsidRPr="00B51D51" w:rsidRDefault="006B405B" w:rsidP="00693074">
                      <w:pPr>
                        <w:rPr>
                          <w:rFonts w:ascii="Times New Roman" w:hAnsi="Times New Roman" w:cs="Times New Roman"/>
                        </w:rPr>
                      </w:pPr>
                      <w:r w:rsidRPr="00B51D51">
                        <w:rPr>
                          <w:rFonts w:ascii="Times New Roman" w:hAnsi="Times New Roman" w:cs="Times New Roman"/>
                        </w:rPr>
                        <w:t>Точно</w:t>
                      </w:r>
                    </w:p>
                  </w:txbxContent>
                </v:textbox>
              </v:shape>
            </w:pict>
          </mc:Fallback>
        </mc:AlternateContent>
      </w:r>
      <w:r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56192" behindDoc="0" locked="0" layoutInCell="1" allowOverlap="1" wp14:anchorId="19102385" wp14:editId="22D53650">
                <wp:simplePos x="0" y="0"/>
                <wp:positionH relativeFrom="column">
                  <wp:posOffset>587033</wp:posOffset>
                </wp:positionH>
                <wp:positionV relativeFrom="paragraph">
                  <wp:posOffset>2080016</wp:posOffset>
                </wp:positionV>
                <wp:extent cx="600075" cy="281354"/>
                <wp:effectExtent l="0" t="0" r="0" b="4445"/>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1354"/>
                        </a:xfrm>
                        <a:prstGeom prst="rect">
                          <a:avLst/>
                        </a:prstGeom>
                        <a:noFill/>
                        <a:ln w="9525">
                          <a:noFill/>
                          <a:miter lim="800000"/>
                          <a:headEnd/>
                          <a:tailEnd/>
                        </a:ln>
                      </wps:spPr>
                      <wps:txbx>
                        <w:txbxContent>
                          <w:p w14:paraId="613305AD" w14:textId="77777777" w:rsidR="006B405B" w:rsidRPr="00B51D51" w:rsidRDefault="006B405B" w:rsidP="00693074">
                            <w:pPr>
                              <w:rPr>
                                <w:rFonts w:ascii="Times New Roman" w:hAnsi="Times New Roman" w:cs="Times New Roman"/>
                              </w:rPr>
                            </w:pPr>
                            <w:r w:rsidRPr="00B51D51">
                              <w:rPr>
                                <w:rFonts w:ascii="Times New Roman" w:hAnsi="Times New Roman" w:cs="Times New Roman"/>
                              </w:rPr>
                              <w:t>Грубо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02385" id="_x0000_s1126" type="#_x0000_t202" style="position:absolute;left:0;text-align:left;margin-left:46.2pt;margin-top:163.8pt;width:47.25pt;height:22.1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" filled="f" stroked="f">
                <v:textbox>
                  <w:txbxContent>
                    <w:p w14:paraId="613305AD" w14:textId="77777777" w:rsidR="006B405B" w:rsidRPr="00B51D51" w:rsidRDefault="006B405B" w:rsidP="00693074">
                      <w:pPr>
                        <w:rPr>
                          <w:rFonts w:ascii="Times New Roman" w:hAnsi="Times New Roman" w:cs="Times New Roman"/>
                        </w:rPr>
                      </w:pPr>
                      <w:r w:rsidRPr="00B51D51">
                        <w:rPr>
                          <w:rFonts w:ascii="Times New Roman" w:hAnsi="Times New Roman" w:cs="Times New Roman"/>
                        </w:rPr>
                        <w:t>Грубо</w:t>
                      </w:r>
                    </w:p>
                  </w:txbxContent>
                </v:textbox>
              </v:shape>
            </w:pict>
          </mc:Fallback>
        </mc:AlternateContent>
      </w:r>
      <w:r w:rsidR="009A01B7"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33664" behindDoc="0" locked="0" layoutInCell="1" allowOverlap="1" wp14:anchorId="06060C0A" wp14:editId="4716065B">
                <wp:simplePos x="0" y="0"/>
                <wp:positionH relativeFrom="column">
                  <wp:posOffset>3063240</wp:posOffset>
                </wp:positionH>
                <wp:positionV relativeFrom="paragraph">
                  <wp:posOffset>-1905</wp:posOffset>
                </wp:positionV>
                <wp:extent cx="1228725" cy="295275"/>
                <wp:effectExtent l="0" t="0" r="0" b="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95275"/>
                        </a:xfrm>
                        <a:prstGeom prst="rect">
                          <a:avLst/>
                        </a:prstGeom>
                        <a:noFill/>
                        <a:ln w="9525">
                          <a:noFill/>
                          <a:miter lim="800000"/>
                          <a:headEnd/>
                          <a:tailEnd/>
                        </a:ln>
                      </wps:spPr>
                      <wps:txbx>
                        <w:txbxContent>
                          <w:p w14:paraId="73356C04" w14:textId="77777777" w:rsidR="006B405B" w:rsidRPr="00B51D51" w:rsidRDefault="006B405B" w:rsidP="00693074">
                            <w:pPr>
                              <w:rPr>
                                <w:rFonts w:ascii="Times New Roman" w:hAnsi="Times New Roman" w:cs="Times New Roman"/>
                                <w:sz w:val="28"/>
                                <w:szCs w:val="28"/>
                              </w:rPr>
                            </w:pPr>
                            <w:r w:rsidRPr="00B51D51">
                              <w:rPr>
                                <w:rFonts w:ascii="Times New Roman" w:hAnsi="Times New Roman" w:cs="Times New Roman"/>
                                <w:sz w:val="28"/>
                                <w:szCs w:val="28"/>
                              </w:rPr>
                              <w:t>Фотоэлемент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60C0A" id="_x0000_s1127" type="#_x0000_t202" style="position:absolute;left:0;text-align:left;margin-left:241.2pt;margin-top:-.15pt;width:96.75pt;height:23.2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" filled="f" stroked="f">
                <v:textbox>
                  <w:txbxContent>
                    <w:p w14:paraId="73356C04" w14:textId="77777777" w:rsidR="006B405B" w:rsidRPr="00B51D51" w:rsidRDefault="006B405B" w:rsidP="00693074">
                      <w:pPr>
                        <w:rPr>
                          <w:rFonts w:ascii="Times New Roman" w:hAnsi="Times New Roman" w:cs="Times New Roman"/>
                          <w:sz w:val="28"/>
                          <w:szCs w:val="28"/>
                        </w:rPr>
                      </w:pPr>
                      <w:r w:rsidRPr="00B51D51">
                        <w:rPr>
                          <w:rFonts w:ascii="Times New Roman" w:hAnsi="Times New Roman" w:cs="Times New Roman"/>
                          <w:sz w:val="28"/>
                          <w:szCs w:val="28"/>
                        </w:rPr>
                        <w:t>Фотоэлемент</w:t>
                      </w:r>
                    </w:p>
                  </w:txbxContent>
                </v:textbox>
              </v:shape>
            </w:pict>
          </mc:Fallback>
        </mc:AlternateContent>
      </w:r>
      <w:r w:rsidR="009A01B7"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37760" behindDoc="0" locked="0" layoutInCell="1" allowOverlap="1" wp14:anchorId="0A3B9F45" wp14:editId="16F0C937">
                <wp:simplePos x="0" y="0"/>
                <wp:positionH relativeFrom="column">
                  <wp:posOffset>4139565</wp:posOffset>
                </wp:positionH>
                <wp:positionV relativeFrom="paragraph">
                  <wp:posOffset>2026920</wp:posOffset>
                </wp:positionV>
                <wp:extent cx="390525" cy="314325"/>
                <wp:effectExtent l="0" t="0" r="0" b="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14325"/>
                        </a:xfrm>
                        <a:prstGeom prst="rect">
                          <a:avLst/>
                        </a:prstGeom>
                        <a:noFill/>
                        <a:ln w="9525">
                          <a:noFill/>
                          <a:miter lim="800000"/>
                          <a:headEnd/>
                          <a:tailEnd/>
                        </a:ln>
                      </wps:spPr>
                      <wps:txbx>
                        <w:txbxContent>
                          <w:p w14:paraId="5074B139" w14:textId="77777777" w:rsidR="006B405B" w:rsidRPr="003E723A" w:rsidRDefault="009A592A" w:rsidP="00693074">
                            <w:pPr>
                              <w:rPr>
                                <w:rFonts w:ascii="Times New Roman" w:hAnsi="Times New Roman" w:cs="Times New Roman"/>
                                <w:sz w:val="28"/>
                                <w:szCs w:val="28"/>
                                <w:vertAlign w:val="superscript"/>
                                <w:lang w:val="en-US"/>
                              </w:rPr>
                            </w:pPr>
                            <m:oMathPara>
                              <m:oMath>
                                <m:sSup>
                                  <m:sSupPr>
                                    <m:ctrlPr>
                                      <w:rPr>
                                        <w:rFonts w:ascii="Cambria Math" w:hAnsi="Cambria Math" w:cs="Times New Roman"/>
                                        <w:i/>
                                        <w:sz w:val="28"/>
                                        <w:szCs w:val="28"/>
                                        <w:vertAlign w:val="superscript"/>
                                        <w:lang w:val="en-US"/>
                                      </w:rPr>
                                    </m:ctrlPr>
                                  </m:sSupPr>
                                  <m:e>
                                    <m:r>
                                      <w:rPr>
                                        <w:rFonts w:ascii="Cambria Math" w:hAnsi="Cambria Math" w:cs="Times New Roman"/>
                                        <w:sz w:val="28"/>
                                        <w:szCs w:val="28"/>
                                        <w:vertAlign w:val="superscript"/>
                                        <w:lang w:val="en-US"/>
                                      </w:rPr>
                                      <m:t>U</m:t>
                                    </m:r>
                                  </m:e>
                                  <m:sup>
                                    <m:r>
                                      <w:rPr>
                                        <w:rFonts w:ascii="Cambria Math" w:hAnsi="Cambria Math" w:cs="Times New Roman"/>
                                        <w:sz w:val="28"/>
                                        <w:szCs w:val="28"/>
                                        <w:vertAlign w:val="superscript"/>
                                        <w:lang w:val="en-US"/>
                                      </w:rPr>
                                      <m:t>+</m:t>
                                    </m:r>
                                  </m:sup>
                                </m:sSup>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B9F45" id="_x0000_s1128" type="#_x0000_t202" style="position:absolute;left:0;text-align:left;margin-left:325.95pt;margin-top:159.6pt;width:30.75pt;height:24.7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" filled="f" stroked="f">
                <v:textbox>
                  <w:txbxContent>
                    <w:p w14:paraId="5074B139" w14:textId="77777777" w:rsidR="006B405B" w:rsidRPr="003E723A" w:rsidRDefault="009A592A" w:rsidP="00693074">
                      <w:pPr>
                        <w:rPr>
                          <w:rFonts w:ascii="Times New Roman" w:hAnsi="Times New Roman" w:cs="Times New Roman"/>
                          <w:sz w:val="28"/>
                          <w:szCs w:val="28"/>
                          <w:vertAlign w:val="superscript"/>
                          <w:lang w:val="en-US"/>
                        </w:rPr>
                      </w:pPr>
                      <m:oMathPara>
                        <m:oMath>
                          <m:sSup>
                            <m:sSupPr>
                              <m:ctrlPr>
                                <w:rPr>
                                  <w:rFonts w:ascii="Cambria Math" w:hAnsi="Cambria Math" w:cs="Times New Roman"/>
                                  <w:i/>
                                  <w:sz w:val="28"/>
                                  <w:szCs w:val="28"/>
                                  <w:vertAlign w:val="superscript"/>
                                  <w:lang w:val="en-US"/>
                                </w:rPr>
                              </m:ctrlPr>
                            </m:sSupPr>
                            <m:e>
                              <m:r>
                                <w:rPr>
                                  <w:rFonts w:ascii="Cambria Math" w:hAnsi="Cambria Math" w:cs="Times New Roman"/>
                                  <w:sz w:val="28"/>
                                  <w:szCs w:val="28"/>
                                  <w:vertAlign w:val="superscript"/>
                                  <w:lang w:val="en-US"/>
                                </w:rPr>
                                <m:t>U</m:t>
                              </m:r>
                            </m:e>
                            <m:sup>
                              <m:r>
                                <w:rPr>
                                  <w:rFonts w:ascii="Cambria Math" w:hAnsi="Cambria Math" w:cs="Times New Roman"/>
                                  <w:sz w:val="28"/>
                                  <w:szCs w:val="28"/>
                                  <w:vertAlign w:val="superscript"/>
                                  <w:lang w:val="en-US"/>
                                </w:rPr>
                                <m:t>+</m:t>
                              </m:r>
                            </m:sup>
                          </m:sSup>
                        </m:oMath>
                      </m:oMathPara>
                    </w:p>
                  </w:txbxContent>
                </v:textbox>
              </v:shape>
            </w:pict>
          </mc:Fallback>
        </mc:AlternateContent>
      </w:r>
      <w:r w:rsidR="009A01B7"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36736" behindDoc="0" locked="0" layoutInCell="1" allowOverlap="1" wp14:anchorId="547D7113" wp14:editId="348D5C10">
                <wp:simplePos x="0" y="0"/>
                <wp:positionH relativeFrom="column">
                  <wp:posOffset>3701415</wp:posOffset>
                </wp:positionH>
                <wp:positionV relativeFrom="paragraph">
                  <wp:posOffset>2026920</wp:posOffset>
                </wp:positionV>
                <wp:extent cx="361950" cy="276225"/>
                <wp:effectExtent l="0" t="0" r="0" b="0"/>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76225"/>
                        </a:xfrm>
                        <a:prstGeom prst="rect">
                          <a:avLst/>
                        </a:prstGeom>
                        <a:noFill/>
                        <a:ln w="9525">
                          <a:noFill/>
                          <a:miter lim="800000"/>
                          <a:headEnd/>
                          <a:tailEnd/>
                        </a:ln>
                      </wps:spPr>
                      <wps:txbx>
                        <w:txbxContent>
                          <w:p w14:paraId="3A59A5C3" w14:textId="77777777" w:rsidR="006B405B" w:rsidRPr="003E723A" w:rsidRDefault="009A592A" w:rsidP="00693074">
                            <w:pPr>
                              <w:rPr>
                                <w:rFonts w:ascii="Times New Roman" w:hAnsi="Times New Roman" w:cs="Times New Roman"/>
                                <w:sz w:val="28"/>
                                <w:szCs w:val="28"/>
                                <w:vertAlign w:val="superscript"/>
                              </w:rPr>
                            </w:pPr>
                            <m:oMathPara>
                              <m:oMath>
                                <m:sSup>
                                  <m:sSupPr>
                                    <m:ctrlPr>
                                      <w:rPr>
                                        <w:rFonts w:ascii="Cambria Math" w:hAnsi="Cambria Math" w:cs="Times New Roman"/>
                                        <w:i/>
                                        <w:sz w:val="28"/>
                                        <w:szCs w:val="28"/>
                                        <w:vertAlign w:val="superscript"/>
                                      </w:rPr>
                                    </m:ctrlPr>
                                  </m:sSupPr>
                                  <m:e>
                                    <m:r>
                                      <w:rPr>
                                        <w:rFonts w:ascii="Cambria Math" w:hAnsi="Cambria Math" w:cs="Times New Roman"/>
                                        <w:sz w:val="28"/>
                                        <w:szCs w:val="28"/>
                                        <w:vertAlign w:val="superscript"/>
                                      </w:rPr>
                                      <m:t>U</m:t>
                                    </m:r>
                                  </m:e>
                                  <m:sup>
                                    <m:r>
                                      <w:rPr>
                                        <w:rFonts w:ascii="Cambria Math" w:hAnsi="Cambria Math" w:cs="Times New Roman"/>
                                        <w:sz w:val="28"/>
                                        <w:szCs w:val="28"/>
                                        <w:vertAlign w:val="superscript"/>
                                      </w:rPr>
                                      <m:t>-</m:t>
                                    </m:r>
                                  </m:sup>
                                </m:sSup>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D7113" id="_x0000_s1129" type="#_x0000_t202" style="position:absolute;left:0;text-align:left;margin-left:291.45pt;margin-top:159.6pt;width:28.5pt;height:21.7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" filled="f" stroked="f">
                <v:textbox>
                  <w:txbxContent>
                    <w:p w14:paraId="3A59A5C3" w14:textId="77777777" w:rsidR="006B405B" w:rsidRPr="003E723A" w:rsidRDefault="009A592A" w:rsidP="00693074">
                      <w:pPr>
                        <w:rPr>
                          <w:rFonts w:ascii="Times New Roman" w:hAnsi="Times New Roman" w:cs="Times New Roman"/>
                          <w:sz w:val="28"/>
                          <w:szCs w:val="28"/>
                          <w:vertAlign w:val="superscript"/>
                        </w:rPr>
                      </w:pPr>
                      <m:oMathPara>
                        <m:oMath>
                          <m:sSup>
                            <m:sSupPr>
                              <m:ctrlPr>
                                <w:rPr>
                                  <w:rFonts w:ascii="Cambria Math" w:hAnsi="Cambria Math" w:cs="Times New Roman"/>
                                  <w:i/>
                                  <w:sz w:val="28"/>
                                  <w:szCs w:val="28"/>
                                  <w:vertAlign w:val="superscript"/>
                                </w:rPr>
                              </m:ctrlPr>
                            </m:sSupPr>
                            <m:e>
                              <m:r>
                                <w:rPr>
                                  <w:rFonts w:ascii="Cambria Math" w:hAnsi="Cambria Math" w:cs="Times New Roman"/>
                                  <w:sz w:val="28"/>
                                  <w:szCs w:val="28"/>
                                  <w:vertAlign w:val="superscript"/>
                                </w:rPr>
                                <m:t>U</m:t>
                              </m:r>
                            </m:e>
                            <m:sup>
                              <m:r>
                                <w:rPr>
                                  <w:rFonts w:ascii="Cambria Math" w:hAnsi="Cambria Math" w:cs="Times New Roman"/>
                                  <w:sz w:val="28"/>
                                  <w:szCs w:val="28"/>
                                  <w:vertAlign w:val="superscript"/>
                                </w:rPr>
                                <m:t>-</m:t>
                              </m:r>
                            </m:sup>
                          </m:sSup>
                        </m:oMath>
                      </m:oMathPara>
                    </w:p>
                  </w:txbxContent>
                </v:textbox>
              </v:shape>
            </w:pict>
          </mc:Fallback>
        </mc:AlternateContent>
      </w:r>
      <w:r w:rsidR="009A01B7" w:rsidRPr="003E723A">
        <w:rPr>
          <w:rFonts w:ascii="Times New Roman" w:eastAsia="Times New Roman" w:hAnsi="Times New Roman" w:cs="Times New Roman"/>
          <w:noProof/>
          <w:color w:val="000000"/>
          <w:sz w:val="28"/>
          <w:szCs w:val="28"/>
          <w:u w:val="single"/>
          <w:lang w:eastAsia="ru-RU"/>
        </w:rPr>
        <mc:AlternateContent>
          <mc:Choice Requires="wps">
            <w:drawing>
              <wp:anchor distT="45720" distB="45720" distL="114300" distR="114300" simplePos="0" relativeHeight="251632640" behindDoc="0" locked="0" layoutInCell="1" allowOverlap="1" wp14:anchorId="2E2DD074" wp14:editId="2A2812DA">
                <wp:simplePos x="0" y="0"/>
                <wp:positionH relativeFrom="column">
                  <wp:posOffset>872490</wp:posOffset>
                </wp:positionH>
                <wp:positionV relativeFrom="paragraph">
                  <wp:posOffset>36195</wp:posOffset>
                </wp:positionV>
                <wp:extent cx="1076325" cy="28575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85750"/>
                        </a:xfrm>
                        <a:prstGeom prst="rect">
                          <a:avLst/>
                        </a:prstGeom>
                        <a:noFill/>
                        <a:ln w="9525">
                          <a:noFill/>
                          <a:miter lim="800000"/>
                          <a:headEnd/>
                          <a:tailEnd/>
                        </a:ln>
                      </wps:spPr>
                      <wps:txbx>
                        <w:txbxContent>
                          <w:p w14:paraId="6D0764F3" w14:textId="77777777" w:rsidR="006B405B" w:rsidRPr="003E723A" w:rsidRDefault="006B405B" w:rsidP="00693074">
                            <w:pPr>
                              <w:rPr>
                                <w:rFonts w:ascii="Times New Roman" w:hAnsi="Times New Roman" w:cs="Times New Roman"/>
                                <w:sz w:val="28"/>
                                <w:szCs w:val="28"/>
                              </w:rPr>
                            </w:pPr>
                            <w:r w:rsidRPr="003E723A">
                              <w:rPr>
                                <w:rFonts w:ascii="Times New Roman" w:hAnsi="Times New Roman" w:cs="Times New Roman"/>
                                <w:sz w:val="28"/>
                                <w:szCs w:val="28"/>
                              </w:rPr>
                              <w:t>Осветитель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DD074" id="_x0000_s1130" type="#_x0000_t202" style="position:absolute;left:0;text-align:left;margin-left:68.7pt;margin-top:2.85pt;width:84.75pt;height:22.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" filled="f" stroked="f">
                <v:textbox>
                  <w:txbxContent>
                    <w:p w14:paraId="6D0764F3" w14:textId="77777777" w:rsidR="006B405B" w:rsidRPr="003E723A" w:rsidRDefault="006B405B" w:rsidP="00693074">
                      <w:pPr>
                        <w:rPr>
                          <w:rFonts w:ascii="Times New Roman" w:hAnsi="Times New Roman" w:cs="Times New Roman"/>
                          <w:sz w:val="28"/>
                          <w:szCs w:val="28"/>
                        </w:rPr>
                      </w:pPr>
                      <w:r w:rsidRPr="003E723A">
                        <w:rPr>
                          <w:rFonts w:ascii="Times New Roman" w:hAnsi="Times New Roman" w:cs="Times New Roman"/>
                          <w:sz w:val="28"/>
                          <w:szCs w:val="28"/>
                        </w:rPr>
                        <w:t>Осветитель</w:t>
                      </w:r>
                    </w:p>
                  </w:txbxContent>
                </v:textbox>
              </v:shape>
            </w:pict>
          </mc:Fallback>
        </mc:AlternateContent>
      </w:r>
      <w:r w:rsidR="00693074" w:rsidRPr="003E723A">
        <w:rPr>
          <w:rFonts w:ascii="Times New Roman" w:eastAsia="Times New Roman" w:hAnsi="Times New Roman" w:cs="Times New Roman"/>
          <w:noProof/>
          <w:color w:val="000000"/>
          <w:sz w:val="28"/>
          <w:szCs w:val="28"/>
          <w:lang w:eastAsia="ru-RU"/>
        </w:rPr>
        <w:drawing>
          <wp:inline distT="0" distB="0" distL="0" distR="0" wp14:anchorId="3233DF00" wp14:editId="2C59EAAF">
            <wp:extent cx="4313828" cy="2338161"/>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Безымянный.jpg"/>
                    <pic:cNvPicPr/>
                  </pic:nvPicPr>
                  <pic:blipFill rotWithShape="1">
                    <a:blip r:embed="rId28">
                      <a:extLst>
                        <a:ext uri="{28A0092B-C50C-407E-A947-70E740481C1C}">
                          <a14:useLocalDpi xmlns:a14="http://schemas.microsoft.com/office/drawing/2010/main" val="0"/>
                        </a:ext>
                      </a:extLst>
                    </a:blip>
                    <a:srcRect l="20967" t="1" r="5513" b="57967"/>
                    <a:stretch/>
                  </pic:blipFill>
                  <pic:spPr bwMode="auto">
                    <a:xfrm>
                      <a:off x="0" y="0"/>
                      <a:ext cx="4326864" cy="2345227"/>
                    </a:xfrm>
                    <a:prstGeom prst="rect">
                      <a:avLst/>
                    </a:prstGeom>
                    <a:ln>
                      <a:noFill/>
                    </a:ln>
                    <a:extLst>
                      <a:ext uri="{53640926-AAD7-44D8-BBD7-CCE9431645EC}">
                        <a14:shadowObscured xmlns:a14="http://schemas.microsoft.com/office/drawing/2010/main"/>
                      </a:ext>
                    </a:extLst>
                  </pic:spPr>
                </pic:pic>
              </a:graphicData>
            </a:graphic>
          </wp:inline>
        </w:drawing>
      </w:r>
    </w:p>
    <w:p w14:paraId="7FFB6F9E" w14:textId="77777777" w:rsidR="00820A4A" w:rsidRDefault="00820A4A"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u w:val="single"/>
          <w:lang w:eastAsia="ru-RU"/>
        </w:rPr>
      </w:pPr>
    </w:p>
    <w:p w14:paraId="7E6FE3E7" w14:textId="1231E629" w:rsidR="00693074" w:rsidRDefault="00F33B94" w:rsidP="00117BF2">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Рисунок</w:t>
      </w:r>
      <w:r w:rsidR="00F74D18">
        <w:rPr>
          <w:rFonts w:ascii="Times New Roman" w:eastAsia="Times New Roman" w:hAnsi="Times New Roman" w:cs="Times New Roman"/>
          <w:color w:val="000000"/>
          <w:sz w:val="28"/>
          <w:szCs w:val="28"/>
          <w:lang w:eastAsia="ru-RU"/>
        </w:rPr>
        <w:t xml:space="preserve"> </w:t>
      </w:r>
      <w:r w:rsidR="00117BF2" w:rsidRPr="00117BF2">
        <w:rPr>
          <w:rFonts w:ascii="Times New Roman" w:eastAsia="Times New Roman" w:hAnsi="Times New Roman" w:cs="Times New Roman"/>
          <w:color w:val="000000"/>
          <w:sz w:val="28"/>
          <w:szCs w:val="28"/>
          <w:lang w:eastAsia="ru-RU"/>
        </w:rPr>
        <w:t>2.</w:t>
      </w:r>
      <w:r w:rsidR="00DF46C6">
        <w:rPr>
          <w:rFonts w:ascii="Times New Roman" w:eastAsia="Times New Roman" w:hAnsi="Times New Roman" w:cs="Times New Roman"/>
          <w:color w:val="000000"/>
          <w:sz w:val="28"/>
          <w:szCs w:val="28"/>
          <w:lang w:eastAsia="ru-RU"/>
        </w:rPr>
        <w:t>8</w:t>
      </w:r>
      <w:r w:rsidR="00030735" w:rsidRPr="00117BF2">
        <w:rPr>
          <w:rFonts w:ascii="Times New Roman" w:eastAsia="Times New Roman" w:hAnsi="Times New Roman" w:cs="Times New Roman"/>
          <w:color w:val="000000"/>
          <w:sz w:val="28"/>
          <w:szCs w:val="28"/>
          <w:lang w:eastAsia="ru-RU"/>
        </w:rPr>
        <w:t xml:space="preserve"> – </w:t>
      </w:r>
      <w:r w:rsidR="00693074" w:rsidRPr="00117BF2">
        <w:rPr>
          <w:rFonts w:ascii="Times New Roman" w:eastAsia="Times New Roman" w:hAnsi="Times New Roman" w:cs="Times New Roman"/>
          <w:color w:val="000000"/>
          <w:sz w:val="28"/>
          <w:szCs w:val="28"/>
          <w:lang w:eastAsia="ru-RU"/>
        </w:rPr>
        <w:t>Блок-схема экспериментальной установки п</w:t>
      </w:r>
      <w:r w:rsidR="00F02E69" w:rsidRPr="00117BF2">
        <w:rPr>
          <w:rFonts w:ascii="Times New Roman" w:eastAsia="Times New Roman" w:hAnsi="Times New Roman" w:cs="Times New Roman"/>
          <w:color w:val="000000"/>
          <w:sz w:val="28"/>
          <w:szCs w:val="28"/>
          <w:lang w:eastAsia="ru-RU"/>
        </w:rPr>
        <w:t>о изучению внешнего фотоэффекта</w:t>
      </w:r>
    </w:p>
    <w:p w14:paraId="50B87BE7" w14:textId="7306A9BC" w:rsidR="00117BF2" w:rsidRDefault="00117BF2" w:rsidP="00117BF2">
      <w:pPr>
        <w:shd w:val="clear" w:color="auto" w:fill="FFFFFF"/>
        <w:tabs>
          <w:tab w:val="left" w:pos="4111"/>
        </w:tabs>
        <w:spacing w:after="0" w:line="240" w:lineRule="auto"/>
        <w:ind w:right="-1" w:firstLine="709"/>
        <w:jc w:val="center"/>
        <w:rPr>
          <w:rFonts w:ascii="Times New Roman" w:eastAsia="Times New Roman" w:hAnsi="Times New Roman" w:cs="Times New Roman"/>
          <w:color w:val="000000"/>
          <w:sz w:val="28"/>
          <w:szCs w:val="28"/>
          <w:lang w:eastAsia="ru-RU"/>
        </w:rPr>
      </w:pPr>
    </w:p>
    <w:p w14:paraId="41396079" w14:textId="77777777" w:rsidR="00644719" w:rsidRDefault="00691F4F" w:rsidP="00644719">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 xml:space="preserve">Вакуумный фотоэлемент </w:t>
      </w:r>
      <w:r w:rsidRPr="008E65C6">
        <w:rPr>
          <w:rFonts w:ascii="Times New Roman" w:eastAsia="Times New Roman" w:hAnsi="Times New Roman" w:cs="Times New Roman"/>
          <w:b/>
          <w:bCs/>
          <w:i/>
          <w:iCs/>
          <w:color w:val="000000"/>
          <w:sz w:val="28"/>
          <w:szCs w:val="28"/>
          <w:lang w:eastAsia="ru-RU"/>
        </w:rPr>
        <w:t>СЦВ-4</w:t>
      </w:r>
      <w:r w:rsidRPr="005A2800">
        <w:rPr>
          <w:rFonts w:ascii="Times New Roman" w:eastAsia="Times New Roman" w:hAnsi="Times New Roman" w:cs="Times New Roman"/>
          <w:color w:val="000000"/>
          <w:sz w:val="28"/>
          <w:szCs w:val="28"/>
          <w:lang w:eastAsia="ru-RU"/>
        </w:rPr>
        <w:t xml:space="preserve"> и источник освещения укреплены на специальном рельсе в защитных</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кожухах. Гнезда для подключения осветителя и фотоэлемента, а также тум</w:t>
      </w:r>
      <w:r>
        <w:rPr>
          <w:rFonts w:ascii="Times New Roman" w:eastAsia="Times New Roman" w:hAnsi="Times New Roman" w:cs="Times New Roman"/>
          <w:color w:val="000000"/>
          <w:sz w:val="28"/>
          <w:szCs w:val="28"/>
          <w:lang w:eastAsia="ru-RU"/>
        </w:rPr>
        <w:t>б</w:t>
      </w:r>
      <w:r w:rsidRPr="005A2800">
        <w:rPr>
          <w:rFonts w:ascii="Times New Roman" w:eastAsia="Times New Roman" w:hAnsi="Times New Roman" w:cs="Times New Roman"/>
          <w:color w:val="000000"/>
          <w:sz w:val="28"/>
          <w:szCs w:val="28"/>
          <w:lang w:eastAsia="ru-RU"/>
        </w:rPr>
        <w:t>лер сети расположены на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задней панели прибора.</w:t>
      </w:r>
    </w:p>
    <w:p w14:paraId="61AA7433" w14:textId="5A6FC9AD" w:rsidR="00691F4F" w:rsidRDefault="00691F4F" w:rsidP="00644719">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На передней панели блока измерения выведены регуляторы напряжения на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фотоэлементе «</w:t>
      </w:r>
      <w:r w:rsidRPr="008E65C6">
        <w:rPr>
          <w:rFonts w:ascii="Times New Roman" w:eastAsia="Times New Roman" w:hAnsi="Times New Roman" w:cs="Times New Roman"/>
          <w:b/>
          <w:bCs/>
          <w:i/>
          <w:iCs/>
          <w:color w:val="000000"/>
          <w:sz w:val="28"/>
          <w:szCs w:val="28"/>
          <w:lang w:eastAsia="ru-RU"/>
        </w:rPr>
        <w:t>Грубо</w:t>
      </w:r>
      <w:r w:rsidRPr="005A2800">
        <w:rPr>
          <w:rFonts w:ascii="Times New Roman" w:eastAsia="Times New Roman" w:hAnsi="Times New Roman" w:cs="Times New Roman"/>
          <w:color w:val="000000"/>
          <w:sz w:val="28"/>
          <w:szCs w:val="28"/>
          <w:lang w:eastAsia="ru-RU"/>
        </w:rPr>
        <w:t>» и «</w:t>
      </w:r>
      <w:r w:rsidRPr="008E65C6">
        <w:rPr>
          <w:rFonts w:ascii="Times New Roman" w:eastAsia="Times New Roman" w:hAnsi="Times New Roman" w:cs="Times New Roman"/>
          <w:b/>
          <w:bCs/>
          <w:i/>
          <w:iCs/>
          <w:color w:val="000000"/>
          <w:sz w:val="28"/>
          <w:szCs w:val="28"/>
          <w:lang w:eastAsia="ru-RU"/>
        </w:rPr>
        <w:t>Точно</w:t>
      </w:r>
      <w:r w:rsidRPr="005A2800">
        <w:rPr>
          <w:rFonts w:ascii="Times New Roman" w:eastAsia="Times New Roman" w:hAnsi="Times New Roman" w:cs="Times New Roman"/>
          <w:color w:val="000000"/>
          <w:sz w:val="28"/>
          <w:szCs w:val="28"/>
          <w:lang w:eastAsia="ru-RU"/>
        </w:rPr>
        <w:t>». Кнопка «</w:t>
      </w:r>
      <w:r w:rsidRPr="008E65C6">
        <w:rPr>
          <w:rFonts w:ascii="Times New Roman" w:eastAsia="Times New Roman" w:hAnsi="Times New Roman" w:cs="Times New Roman"/>
          <w:b/>
          <w:bCs/>
          <w:i/>
          <w:iCs/>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переключают измерение прямой и обратной </w:t>
      </w:r>
      <w:r>
        <w:rPr>
          <w:rFonts w:ascii="Times New Roman" w:eastAsia="Times New Roman" w:hAnsi="Times New Roman" w:cs="Times New Roman"/>
          <w:color w:val="000000"/>
          <w:sz w:val="28"/>
          <w:szCs w:val="28"/>
          <w:lang w:eastAsia="ru-RU"/>
        </w:rPr>
        <w:t>вольтамперной характеристики (</w:t>
      </w:r>
      <w:r w:rsidRPr="005A2800">
        <w:rPr>
          <w:rFonts w:ascii="Times New Roman" w:eastAsia="Times New Roman" w:hAnsi="Times New Roman" w:cs="Times New Roman"/>
          <w:color w:val="000000"/>
          <w:sz w:val="28"/>
          <w:szCs w:val="28"/>
          <w:lang w:eastAsia="ru-RU"/>
        </w:rPr>
        <w:t>ВАХ</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 xml:space="preserve">фотоэлемента. </w:t>
      </w:r>
      <w:r w:rsidRPr="005A2800">
        <w:rPr>
          <w:rFonts w:ascii="Times New Roman" w:eastAsia="Times New Roman" w:hAnsi="Times New Roman" w:cs="Times New Roman"/>
          <w:color w:val="000000"/>
          <w:sz w:val="28"/>
          <w:szCs w:val="28"/>
          <w:lang w:eastAsia="ru-RU"/>
        </w:rPr>
        <w:lastRenderedPageBreak/>
        <w:t>Результаты измерения BAX отображаются на графическом индикаторе на передней</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панели прибора.</w:t>
      </w:r>
    </w:p>
    <w:p w14:paraId="0D98DF19" w14:textId="77777777" w:rsidR="00820A4A" w:rsidRPr="00117BF2" w:rsidRDefault="00820A4A" w:rsidP="00644719">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p>
    <w:p w14:paraId="2587011E" w14:textId="7C9292DF" w:rsidR="00693074" w:rsidRPr="00B76D47" w:rsidRDefault="00117BF2" w:rsidP="00AC483B">
      <w:pPr>
        <w:shd w:val="clear" w:color="auto" w:fill="FFFFFF"/>
        <w:tabs>
          <w:tab w:val="left" w:pos="4111"/>
        </w:tabs>
        <w:spacing w:after="0" w:line="240" w:lineRule="auto"/>
        <w:ind w:right="-1" w:firstLine="709"/>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lang w:eastAsia="ru-RU"/>
        </w:rPr>
        <w:t>Выполнение работы</w:t>
      </w:r>
    </w:p>
    <w:p w14:paraId="612C9468" w14:textId="16C9C8FA"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Подключить блок измерения. Регуляторы грубо и точно перевести в крайнее левое положение.</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Включить питание прибора.</w:t>
      </w:r>
    </w:p>
    <w:p w14:paraId="562FE9BF" w14:textId="77777777" w:rsidR="00820A4A" w:rsidRDefault="00820A4A"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06463712" w14:textId="61B2B8E8" w:rsidR="00693074" w:rsidRPr="00BA7D4A"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b/>
          <w:iCs/>
          <w:color w:val="000000"/>
          <w:sz w:val="28"/>
          <w:szCs w:val="28"/>
          <w:lang w:eastAsia="ru-RU"/>
        </w:rPr>
      </w:pPr>
      <w:r w:rsidRPr="00BA7D4A">
        <w:rPr>
          <w:rFonts w:ascii="Times New Roman" w:eastAsia="Times New Roman" w:hAnsi="Times New Roman" w:cs="Times New Roman"/>
          <w:b/>
          <w:i/>
          <w:iCs/>
          <w:color w:val="000000"/>
          <w:sz w:val="28"/>
          <w:szCs w:val="28"/>
          <w:lang w:eastAsia="ru-RU"/>
        </w:rPr>
        <w:t>Упражнение 1. Проверка закона Столетова</w:t>
      </w:r>
    </w:p>
    <w:p w14:paraId="4EBB667C" w14:textId="037A5CE1"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17BF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Установить осветитель на минимальном расстоянии от фотоприемника.</w:t>
      </w:r>
    </w:p>
    <w:p w14:paraId="06577EB0" w14:textId="71FE46AF"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2.</w:t>
      </w:r>
      <w:r w:rsidR="00117BF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Тумблер</w:t>
      </w:r>
      <w:r w:rsidR="00D146FD">
        <w:rPr>
          <w:rFonts w:ascii="Times New Roman" w:eastAsia="Times New Roman" w:hAnsi="Times New Roman" w:cs="Times New Roman"/>
          <w:color w:val="000000"/>
          <w:sz w:val="28"/>
          <w:szCs w:val="28"/>
          <w:lang w:eastAsia="ru-RU"/>
        </w:rPr>
        <w:t xml:space="preserve"> «</w:t>
      </w:r>
      <w:r w:rsidR="00D146FD" w:rsidRPr="008E65C6">
        <w:rPr>
          <w:rFonts w:ascii="Times New Roman" w:eastAsia="Times New Roman" w:hAnsi="Times New Roman" w:cs="Times New Roman"/>
          <w:b/>
          <w:bCs/>
          <w:i/>
          <w:iCs/>
          <w:color w:val="000000"/>
          <w:sz w:val="28"/>
          <w:szCs w:val="28"/>
          <w:lang w:eastAsia="ru-RU"/>
        </w:rPr>
        <w:t>+/-</w:t>
      </w:r>
      <w:r w:rsidR="00D146FD">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 установить в положение «</w:t>
      </w:r>
      <w:r w:rsidRPr="008E65C6">
        <w:rPr>
          <w:rFonts w:ascii="Times New Roman" w:eastAsia="Times New Roman" w:hAnsi="Times New Roman" w:cs="Times New Roman"/>
          <w:b/>
          <w:bCs/>
          <w:i/>
          <w:iCs/>
          <w:color w:val="000000"/>
          <w:sz w:val="28"/>
          <w:szCs w:val="28"/>
          <w:lang w:eastAsia="ru-RU"/>
        </w:rPr>
        <w:t>+</w:t>
      </w:r>
      <w:r w:rsidRPr="005A2800">
        <w:rPr>
          <w:rFonts w:ascii="Times New Roman" w:eastAsia="Times New Roman" w:hAnsi="Times New Roman" w:cs="Times New Roman"/>
          <w:color w:val="000000"/>
          <w:sz w:val="28"/>
          <w:szCs w:val="28"/>
          <w:lang w:eastAsia="ru-RU"/>
        </w:rPr>
        <w:t>».</w:t>
      </w:r>
    </w:p>
    <w:p w14:paraId="65A3DF08" w14:textId="10CCED72"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117BF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С помощью регулятора «</w:t>
      </w:r>
      <w:r w:rsidR="00693074" w:rsidRPr="008E65C6">
        <w:rPr>
          <w:rFonts w:ascii="Times New Roman" w:eastAsia="Times New Roman" w:hAnsi="Times New Roman" w:cs="Times New Roman"/>
          <w:b/>
          <w:bCs/>
          <w:i/>
          <w:iCs/>
          <w:color w:val="000000"/>
          <w:sz w:val="28"/>
          <w:szCs w:val="28"/>
          <w:lang w:eastAsia="ru-RU"/>
        </w:rPr>
        <w:t>Грубо</w:t>
      </w:r>
      <w:r w:rsidR="00693074" w:rsidRPr="005A2800">
        <w:rPr>
          <w:rFonts w:ascii="Times New Roman" w:eastAsia="Times New Roman" w:hAnsi="Times New Roman" w:cs="Times New Roman"/>
          <w:color w:val="000000"/>
          <w:sz w:val="28"/>
          <w:szCs w:val="28"/>
          <w:lang w:eastAsia="ru-RU"/>
        </w:rPr>
        <w:t>» изменять напряжение на зажимах фотоэлемента, записывая</w:t>
      </w:r>
      <w:r w:rsidR="00693074">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соответствующие показания.</w:t>
      </w:r>
    </w:p>
    <w:p w14:paraId="0DE93C66" w14:textId="77777777" w:rsidR="00FB062F"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17BF2">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 xml:space="preserve">Вернуть напряжение к </w:t>
      </w:r>
      <w:r w:rsidR="00693074" w:rsidRPr="00E81958">
        <w:rPr>
          <w:rFonts w:ascii="Times New Roman" w:eastAsia="Times New Roman" w:hAnsi="Times New Roman" w:cs="Times New Roman"/>
          <w:b/>
          <w:i/>
          <w:color w:val="000000"/>
          <w:sz w:val="28"/>
          <w:szCs w:val="28"/>
          <w:lang w:eastAsia="ru-RU"/>
        </w:rPr>
        <w:t>0</w:t>
      </w:r>
      <w:r w:rsidR="00FB062F">
        <w:rPr>
          <w:rFonts w:ascii="Times New Roman" w:eastAsia="Times New Roman" w:hAnsi="Times New Roman" w:cs="Times New Roman"/>
          <w:color w:val="000000"/>
          <w:sz w:val="28"/>
          <w:szCs w:val="28"/>
          <w:lang w:eastAsia="ru-RU"/>
        </w:rPr>
        <w:t xml:space="preserve"> вольт</w:t>
      </w:r>
      <w:r w:rsidR="00693074" w:rsidRPr="005A2800">
        <w:rPr>
          <w:rFonts w:ascii="Times New Roman" w:eastAsia="Times New Roman" w:hAnsi="Times New Roman" w:cs="Times New Roman"/>
          <w:color w:val="000000"/>
          <w:sz w:val="28"/>
          <w:szCs w:val="28"/>
          <w:lang w:eastAsia="ru-RU"/>
        </w:rPr>
        <w:t xml:space="preserve">. Перевести тумблер </w:t>
      </w:r>
      <w:r w:rsidR="009A4086">
        <w:rPr>
          <w:rFonts w:ascii="Times New Roman" w:eastAsia="Times New Roman" w:hAnsi="Times New Roman" w:cs="Times New Roman"/>
          <w:color w:val="000000"/>
          <w:sz w:val="28"/>
          <w:szCs w:val="28"/>
          <w:lang w:eastAsia="ru-RU"/>
        </w:rPr>
        <w:t>«</w:t>
      </w:r>
      <w:r w:rsidR="009A4086" w:rsidRPr="008E65C6">
        <w:rPr>
          <w:rFonts w:ascii="Times New Roman" w:eastAsia="Times New Roman" w:hAnsi="Times New Roman" w:cs="Times New Roman"/>
          <w:b/>
          <w:bCs/>
          <w:i/>
          <w:iCs/>
          <w:color w:val="000000"/>
          <w:sz w:val="28"/>
          <w:szCs w:val="28"/>
          <w:lang w:eastAsia="ru-RU"/>
        </w:rPr>
        <w:t>+/-</w:t>
      </w:r>
      <w:r w:rsidR="009A4086">
        <w:rPr>
          <w:rFonts w:ascii="Times New Roman" w:eastAsia="Times New Roman" w:hAnsi="Times New Roman" w:cs="Times New Roman"/>
          <w:color w:val="000000"/>
          <w:sz w:val="28"/>
          <w:szCs w:val="28"/>
          <w:lang w:eastAsia="ru-RU"/>
        </w:rPr>
        <w:t>»</w:t>
      </w:r>
      <w:r w:rsidR="009A4086" w:rsidRPr="005A2800">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в положение </w:t>
      </w:r>
    </w:p>
    <w:p w14:paraId="5AB01F7B" w14:textId="596B8C11" w:rsidR="00693074" w:rsidRDefault="00693074" w:rsidP="00FB062F">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w:t>
      </w:r>
      <w:r w:rsidRPr="008E65C6">
        <w:rPr>
          <w:rFonts w:ascii="Times New Roman" w:eastAsia="Times New Roman" w:hAnsi="Times New Roman" w:cs="Times New Roman"/>
          <w:b/>
          <w:bCs/>
          <w:i/>
          <w:iCs/>
          <w:color w:val="000000"/>
          <w:sz w:val="28"/>
          <w:szCs w:val="28"/>
          <w:lang w:eastAsia="ru-RU"/>
        </w:rPr>
        <w:t>-</w:t>
      </w:r>
      <w:r w:rsidRPr="005A2800">
        <w:rPr>
          <w:rFonts w:ascii="Times New Roman" w:eastAsia="Times New Roman" w:hAnsi="Times New Roman" w:cs="Times New Roman"/>
          <w:color w:val="000000"/>
          <w:sz w:val="28"/>
          <w:szCs w:val="28"/>
          <w:lang w:eastAsia="ru-RU"/>
        </w:rPr>
        <w:t>». Регулятором «</w:t>
      </w:r>
      <w:r w:rsidRPr="008E65C6">
        <w:rPr>
          <w:rFonts w:ascii="Times New Roman" w:eastAsia="Times New Roman" w:hAnsi="Times New Roman" w:cs="Times New Roman"/>
          <w:b/>
          <w:bCs/>
          <w:i/>
          <w:iCs/>
          <w:color w:val="000000"/>
          <w:sz w:val="28"/>
          <w:szCs w:val="28"/>
          <w:lang w:eastAsia="ru-RU"/>
        </w:rPr>
        <w:t>Точно</w:t>
      </w:r>
      <w:r w:rsidRPr="005A280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изменять напряжение на зажимах фотоэлемента в отрицательную область до тех пор, пока ток не</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станет равным нулю.</w:t>
      </w:r>
    </w:p>
    <w:p w14:paraId="31B488E7" w14:textId="33A06B2C"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17BF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Результаты измерений записать в таблицу</w:t>
      </w:r>
      <w:r w:rsidR="00117BF2">
        <w:rPr>
          <w:rFonts w:ascii="Times New Roman" w:eastAsia="Times New Roman" w:hAnsi="Times New Roman" w:cs="Times New Roman"/>
          <w:color w:val="000000"/>
          <w:sz w:val="28"/>
          <w:szCs w:val="28"/>
          <w:lang w:eastAsia="ru-RU"/>
        </w:rPr>
        <w:t xml:space="preserve"> 2.3</w:t>
      </w:r>
      <w:r w:rsidR="00693074" w:rsidRPr="005A2800">
        <w:rPr>
          <w:rFonts w:ascii="Times New Roman" w:eastAsia="Times New Roman" w:hAnsi="Times New Roman" w:cs="Times New Roman"/>
          <w:color w:val="000000"/>
          <w:sz w:val="28"/>
          <w:szCs w:val="28"/>
          <w:lang w:eastAsia="ru-RU"/>
        </w:rPr>
        <w:t>.</w:t>
      </w:r>
    </w:p>
    <w:p w14:paraId="75F4C9E0" w14:textId="7ED751A8" w:rsidR="00693074"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sidRPr="005A2800">
        <w:rPr>
          <w:rFonts w:ascii="Times New Roman" w:eastAsia="Times New Roman" w:hAnsi="Times New Roman" w:cs="Times New Roman"/>
          <w:color w:val="000000"/>
          <w:sz w:val="28"/>
          <w:szCs w:val="28"/>
          <w:lang w:eastAsia="ru-RU"/>
        </w:rPr>
        <w:t>6</w:t>
      </w:r>
      <w:r w:rsidR="0048474B">
        <w:rPr>
          <w:rFonts w:ascii="Times New Roman" w:eastAsia="Times New Roman" w:hAnsi="Times New Roman" w:cs="Times New Roman"/>
          <w:color w:val="000000"/>
          <w:sz w:val="28"/>
          <w:szCs w:val="28"/>
          <w:lang w:eastAsia="ru-RU"/>
        </w:rPr>
        <w:t>.</w:t>
      </w:r>
      <w:r w:rsidR="00117BF2">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Повторить действия п</w:t>
      </w:r>
      <w:r w:rsidR="00577521">
        <w:rPr>
          <w:rFonts w:ascii="Times New Roman" w:eastAsia="Times New Roman" w:hAnsi="Times New Roman" w:cs="Times New Roman"/>
          <w:color w:val="000000"/>
          <w:sz w:val="28"/>
          <w:szCs w:val="28"/>
          <w:lang w:eastAsia="ru-RU"/>
        </w:rPr>
        <w:t xml:space="preserve">о </w:t>
      </w:r>
      <w:r w:rsidRPr="005A2800">
        <w:rPr>
          <w:rFonts w:ascii="Times New Roman" w:eastAsia="Times New Roman" w:hAnsi="Times New Roman" w:cs="Times New Roman"/>
          <w:color w:val="000000"/>
          <w:sz w:val="28"/>
          <w:szCs w:val="28"/>
          <w:lang w:eastAsia="ru-RU"/>
        </w:rPr>
        <w:t>п</w:t>
      </w:r>
      <w:r w:rsidR="00577521">
        <w:rPr>
          <w:rFonts w:ascii="Times New Roman" w:eastAsia="Times New Roman" w:hAnsi="Times New Roman" w:cs="Times New Roman"/>
          <w:color w:val="000000"/>
          <w:sz w:val="28"/>
          <w:szCs w:val="28"/>
          <w:lang w:eastAsia="ru-RU"/>
        </w:rPr>
        <w:t>унктам</w:t>
      </w:r>
      <w:r w:rsidRPr="005A2800">
        <w:rPr>
          <w:rFonts w:ascii="Times New Roman" w:eastAsia="Times New Roman" w:hAnsi="Times New Roman" w:cs="Times New Roman"/>
          <w:color w:val="000000"/>
          <w:sz w:val="28"/>
          <w:szCs w:val="28"/>
          <w:lang w:eastAsia="ru-RU"/>
        </w:rPr>
        <w:t xml:space="preserve"> </w:t>
      </w:r>
      <w:r w:rsidR="00CA20D1">
        <w:rPr>
          <w:rFonts w:ascii="Times New Roman" w:eastAsia="Times New Roman" w:hAnsi="Times New Roman" w:cs="Times New Roman"/>
          <w:color w:val="000000"/>
          <w:sz w:val="28"/>
          <w:szCs w:val="28"/>
          <w:lang w:eastAsia="ru-RU"/>
        </w:rPr>
        <w:t>3</w:t>
      </w:r>
      <w:r w:rsidR="00117BF2">
        <w:rPr>
          <w:rFonts w:ascii="Times New Roman" w:eastAsia="Times New Roman" w:hAnsi="Times New Roman" w:cs="Times New Roman"/>
          <w:color w:val="000000"/>
          <w:sz w:val="28"/>
          <w:szCs w:val="28"/>
          <w:lang w:eastAsia="ru-RU"/>
        </w:rPr>
        <w:t>–</w:t>
      </w:r>
      <w:r w:rsidRPr="005A2800">
        <w:rPr>
          <w:rFonts w:ascii="Times New Roman" w:eastAsia="Times New Roman" w:hAnsi="Times New Roman" w:cs="Times New Roman"/>
          <w:color w:val="000000"/>
          <w:sz w:val="28"/>
          <w:szCs w:val="28"/>
          <w:lang w:eastAsia="ru-RU"/>
        </w:rPr>
        <w:t xml:space="preserve">5 при различных расстояниях </w:t>
      </w:r>
      <w:r w:rsidR="009A4086">
        <w:rPr>
          <w:rFonts w:ascii="Times New Roman" w:eastAsia="Times New Roman" w:hAnsi="Times New Roman" w:cs="Times New Roman"/>
          <w:color w:val="000000"/>
          <w:sz w:val="28"/>
          <w:szCs w:val="28"/>
          <w:lang w:eastAsia="ru-RU"/>
        </w:rPr>
        <w:t xml:space="preserve">от </w:t>
      </w:r>
      <w:r w:rsidRPr="005A2800">
        <w:rPr>
          <w:rFonts w:ascii="Times New Roman" w:eastAsia="Times New Roman" w:hAnsi="Times New Roman" w:cs="Times New Roman"/>
          <w:color w:val="000000"/>
          <w:sz w:val="28"/>
          <w:szCs w:val="28"/>
          <w:lang w:eastAsia="ru-RU"/>
        </w:rPr>
        <w:t xml:space="preserve">осветителя </w:t>
      </w:r>
      <w:r w:rsidR="009A4086">
        <w:rPr>
          <w:rFonts w:ascii="Times New Roman" w:eastAsia="Times New Roman" w:hAnsi="Times New Roman" w:cs="Times New Roman"/>
          <w:color w:val="000000"/>
          <w:sz w:val="28"/>
          <w:szCs w:val="28"/>
          <w:lang w:eastAsia="ru-RU"/>
        </w:rPr>
        <w:t>до</w:t>
      </w:r>
      <w:r w:rsidRPr="005A2800">
        <w:rPr>
          <w:rFonts w:ascii="Times New Roman" w:eastAsia="Times New Roman" w:hAnsi="Times New Roman" w:cs="Times New Roman"/>
          <w:color w:val="000000"/>
          <w:sz w:val="28"/>
          <w:szCs w:val="28"/>
          <w:lang w:eastAsia="ru-RU"/>
        </w:rPr>
        <w:t xml:space="preserve"> фотоприемника.</w:t>
      </w:r>
    </w:p>
    <w:p w14:paraId="25649A76" w14:textId="02BD60FB" w:rsidR="00820A4A" w:rsidRDefault="00820A4A"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025482F4" w14:textId="51FC440D" w:rsidR="009A4086" w:rsidRPr="009A4086" w:rsidRDefault="009A4086" w:rsidP="009A4086">
      <w:pPr>
        <w:shd w:val="clear" w:color="auto" w:fill="FFFFFF"/>
        <w:tabs>
          <w:tab w:val="left" w:pos="4111"/>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Таблица 2.3 – Вольт-амперная характеристика</w:t>
      </w:r>
      <w:r w:rsidR="00E81958">
        <w:rPr>
          <w:rFonts w:ascii="Times New Roman" w:eastAsia="Times New Roman" w:hAnsi="Times New Roman" w:cs="Times New Roman"/>
          <w:color w:val="000000"/>
          <w:sz w:val="28"/>
          <w:szCs w:val="28"/>
          <w:lang w:eastAsia="ru-RU"/>
        </w:rPr>
        <w:t xml:space="preserve"> (ВАХ)</w:t>
      </w:r>
      <w:r>
        <w:rPr>
          <w:rFonts w:ascii="Times New Roman" w:eastAsia="Times New Roman" w:hAnsi="Times New Roman" w:cs="Times New Roman"/>
          <w:color w:val="000000"/>
          <w:sz w:val="28"/>
          <w:szCs w:val="28"/>
          <w:lang w:eastAsia="ru-RU"/>
        </w:rPr>
        <w:t xml:space="preserve"> при </w:t>
      </w:r>
      <w:r w:rsidRPr="005A2800">
        <w:rPr>
          <w:rFonts w:ascii="Times New Roman" w:eastAsia="Times New Roman" w:hAnsi="Times New Roman" w:cs="Times New Roman"/>
          <w:color w:val="000000"/>
          <w:sz w:val="28"/>
          <w:szCs w:val="28"/>
          <w:lang w:eastAsia="ru-RU"/>
        </w:rPr>
        <w:t xml:space="preserve">различных расстояниях </w:t>
      </w:r>
      <w:r>
        <w:rPr>
          <w:rFonts w:ascii="Times New Roman" w:eastAsia="Times New Roman" w:hAnsi="Times New Roman" w:cs="Times New Roman"/>
          <w:color w:val="000000"/>
          <w:sz w:val="28"/>
          <w:szCs w:val="28"/>
          <w:lang w:eastAsia="ru-RU"/>
        </w:rPr>
        <w:t xml:space="preserve">от </w:t>
      </w:r>
      <w:r w:rsidRPr="005A2800">
        <w:rPr>
          <w:rFonts w:ascii="Times New Roman" w:eastAsia="Times New Roman" w:hAnsi="Times New Roman" w:cs="Times New Roman"/>
          <w:color w:val="000000"/>
          <w:sz w:val="28"/>
          <w:szCs w:val="28"/>
          <w:lang w:eastAsia="ru-RU"/>
        </w:rPr>
        <w:t xml:space="preserve">осветителя </w:t>
      </w:r>
      <w:r>
        <w:rPr>
          <w:rFonts w:ascii="Times New Roman" w:eastAsia="Times New Roman" w:hAnsi="Times New Roman" w:cs="Times New Roman"/>
          <w:color w:val="000000"/>
          <w:sz w:val="28"/>
          <w:szCs w:val="28"/>
          <w:lang w:eastAsia="ru-RU"/>
        </w:rPr>
        <w:t>до</w:t>
      </w:r>
      <w:r w:rsidRPr="005A2800">
        <w:rPr>
          <w:rFonts w:ascii="Times New Roman" w:eastAsia="Times New Roman" w:hAnsi="Times New Roman" w:cs="Times New Roman"/>
          <w:color w:val="000000"/>
          <w:sz w:val="28"/>
          <w:szCs w:val="28"/>
          <w:lang w:eastAsia="ru-RU"/>
        </w:rPr>
        <w:t xml:space="preserve"> фотоприемника</w:t>
      </w:r>
      <w:r>
        <w:rPr>
          <w:rFonts w:ascii="Times New Roman" w:eastAsia="Times New Roman" w:hAnsi="Times New Roman" w:cs="Times New Roman"/>
          <w:color w:val="000000"/>
          <w:sz w:val="28"/>
          <w:szCs w:val="28"/>
          <w:lang w:eastAsia="ru-RU"/>
        </w:rPr>
        <w:t xml:space="preserve"> для изучения закона Столетова</w:t>
      </w:r>
    </w:p>
    <w:tbl>
      <w:tblPr>
        <w:tblStyle w:val="ab"/>
        <w:tblW w:w="0" w:type="auto"/>
        <w:tblLook w:val="0400" w:firstRow="0" w:lastRow="0" w:firstColumn="0" w:lastColumn="0" w:noHBand="0" w:noVBand="1"/>
      </w:tblPr>
      <w:tblGrid>
        <w:gridCol w:w="1094"/>
        <w:gridCol w:w="1095"/>
        <w:gridCol w:w="1095"/>
        <w:gridCol w:w="1095"/>
        <w:gridCol w:w="1095"/>
        <w:gridCol w:w="1095"/>
        <w:gridCol w:w="1095"/>
        <w:gridCol w:w="1095"/>
        <w:gridCol w:w="1095"/>
      </w:tblGrid>
      <w:tr w:rsidR="009A4086" w14:paraId="1FAF85E0" w14:textId="77777777" w:rsidTr="007D196C">
        <w:tc>
          <w:tcPr>
            <w:tcW w:w="1094" w:type="dxa"/>
            <w:vMerge w:val="restart"/>
            <w:tcBorders>
              <w:top w:val="single" w:sz="12" w:space="0" w:color="auto"/>
              <w:left w:val="single" w:sz="12" w:space="0" w:color="auto"/>
            </w:tcBorders>
            <w:vAlign w:val="center"/>
          </w:tcPr>
          <w:p w14:paraId="7F30798B" w14:textId="77777777"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sty m:val="bi"/>
                    </m:rPr>
                    <w:rPr>
                      <w:rFonts w:ascii="Cambria Math" w:eastAsia="Times New Roman" w:hAnsi="Cambria Math" w:cs="Times New Roman"/>
                      <w:color w:val="000000"/>
                      <w:sz w:val="28"/>
                      <w:szCs w:val="28"/>
                      <w:lang w:val="en-US" w:eastAsia="ru-RU"/>
                    </w:rPr>
                    <m:t>r</m:t>
                  </m:r>
                </m:e>
                <m:sub>
                  <m:r>
                    <m:rPr>
                      <m:sty m:val="bi"/>
                    </m:rPr>
                    <w:rPr>
                      <w:rFonts w:ascii="Cambria Math" w:eastAsia="Times New Roman" w:hAnsi="Cambria Math" w:cs="Times New Roman"/>
                      <w:color w:val="000000"/>
                      <w:sz w:val="28"/>
                      <w:szCs w:val="28"/>
                      <w:lang w:val="en-US" w:eastAsia="ru-RU"/>
                    </w:rPr>
                    <m:t>1</m:t>
                  </m:r>
                </m:sub>
              </m:sSub>
            </m:oMath>
            <w:r w:rsidR="009A4086">
              <w:rPr>
                <w:rFonts w:ascii="Times New Roman" w:eastAsia="Times New Roman" w:hAnsi="Times New Roman" w:cs="Times New Roman"/>
                <w:color w:val="000000"/>
                <w:sz w:val="28"/>
                <w:szCs w:val="28"/>
                <w:lang w:val="en-US" w:eastAsia="ru-RU"/>
              </w:rPr>
              <w:t>,</w:t>
            </w:r>
            <w:r w:rsidR="009A4086">
              <w:rPr>
                <w:rFonts w:ascii="Times New Roman" w:eastAsia="Times New Roman" w:hAnsi="Times New Roman" w:cs="Times New Roman"/>
                <w:color w:val="000000"/>
                <w:sz w:val="28"/>
                <w:szCs w:val="28"/>
                <w:lang w:eastAsia="ru-RU"/>
              </w:rPr>
              <w:t xml:space="preserve"> м</w:t>
            </w:r>
          </w:p>
        </w:tc>
        <w:tc>
          <w:tcPr>
            <w:tcW w:w="1095" w:type="dxa"/>
            <w:vMerge w:val="restart"/>
            <w:tcBorders>
              <w:top w:val="single" w:sz="12" w:space="0" w:color="auto"/>
            </w:tcBorders>
            <w:vAlign w:val="center"/>
          </w:tcPr>
          <w:p w14:paraId="01B3D576"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B10C789" w14:textId="1F576B78"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1</m:t>
                  </m:r>
                </m:sub>
              </m:sSub>
            </m:oMath>
            <w:r w:rsidR="009A4086">
              <w:rPr>
                <w:rFonts w:ascii="Times New Roman" w:eastAsia="Times New Roman" w:hAnsi="Times New Roman" w:cs="Times New Roman"/>
                <w:color w:val="000000"/>
                <w:sz w:val="28"/>
                <w:szCs w:val="28"/>
                <w:lang w:val="en-US" w:eastAsia="ru-RU"/>
              </w:rPr>
              <w:t>,</w:t>
            </w:r>
            <w:r w:rsidR="00F33B94">
              <w:rPr>
                <w:rFonts w:ascii="Times New Roman" w:eastAsia="Times New Roman" w:hAnsi="Times New Roman" w:cs="Times New Roman"/>
                <w:color w:val="000000"/>
                <w:sz w:val="28"/>
                <w:szCs w:val="28"/>
                <w:lang w:eastAsia="ru-RU"/>
              </w:rPr>
              <w:t xml:space="preserve"> </w:t>
            </w:r>
            <w:r w:rsidR="009A4086">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7DC3D166"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C4525EC"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3CCAFEA"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3E859467"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59AF894"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453F1258"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r>
      <w:tr w:rsidR="009A4086" w14:paraId="458DBC99" w14:textId="77777777" w:rsidTr="007D196C">
        <w:tc>
          <w:tcPr>
            <w:tcW w:w="1094" w:type="dxa"/>
            <w:vMerge/>
            <w:tcBorders>
              <w:left w:val="single" w:sz="12" w:space="0" w:color="auto"/>
              <w:bottom w:val="single" w:sz="12" w:space="0" w:color="auto"/>
            </w:tcBorders>
            <w:vAlign w:val="center"/>
          </w:tcPr>
          <w:p w14:paraId="2BAF95ED"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0A177DBE"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423F90EE" w14:textId="77C29363"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val="en-US" w:eastAsia="ru-RU"/>
                    </w:rPr>
                    <m:t>1</m:t>
                  </m:r>
                </m:sub>
              </m:sSub>
            </m:oMath>
            <w:r w:rsidR="009A4086">
              <w:rPr>
                <w:rFonts w:ascii="Times New Roman" w:eastAsia="Times New Roman" w:hAnsi="Times New Roman" w:cs="Times New Roman"/>
                <w:b/>
                <w:color w:val="000000"/>
                <w:sz w:val="28"/>
                <w:szCs w:val="28"/>
                <w:lang w:val="en-US" w:eastAsia="ru-RU"/>
              </w:rPr>
              <w:t>,</w:t>
            </w:r>
            <w:r w:rsidR="00F33B94">
              <w:rPr>
                <w:rFonts w:ascii="Times New Roman" w:eastAsia="Times New Roman" w:hAnsi="Times New Roman" w:cs="Times New Roman"/>
                <w:b/>
                <w:color w:val="000000"/>
                <w:sz w:val="28"/>
                <w:szCs w:val="28"/>
                <w:lang w:eastAsia="ru-RU"/>
              </w:rPr>
              <w:t xml:space="preserve"> </w:t>
            </w:r>
            <w:r w:rsidR="009A4086">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1BA7C910"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0ED9330C"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D880ABB"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27108AB1"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40A56B36"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250ED853"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r>
      <w:tr w:rsidR="009A4086" w14:paraId="2D4AED93" w14:textId="77777777" w:rsidTr="007D196C">
        <w:tc>
          <w:tcPr>
            <w:tcW w:w="1094" w:type="dxa"/>
            <w:vMerge w:val="restart"/>
            <w:tcBorders>
              <w:top w:val="single" w:sz="12" w:space="0" w:color="auto"/>
              <w:left w:val="single" w:sz="12" w:space="0" w:color="auto"/>
            </w:tcBorders>
            <w:vAlign w:val="center"/>
          </w:tcPr>
          <w:p w14:paraId="69890841" w14:textId="77777777"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r</m:t>
                  </m:r>
                </m:e>
                <m:sub>
                  <m:r>
                    <m:rPr>
                      <m:nor/>
                    </m:rPr>
                    <w:rPr>
                      <w:rFonts w:ascii="Times New Roman" w:eastAsia="Times New Roman" w:hAnsi="Times New Roman" w:cs="Times New Roman"/>
                      <w:b/>
                      <w:i/>
                      <w:color w:val="000000"/>
                      <w:sz w:val="28"/>
                      <w:szCs w:val="28"/>
                      <w:lang w:eastAsia="ru-RU"/>
                    </w:rPr>
                    <m:t>2</m:t>
                  </m:r>
                </m:sub>
              </m:sSub>
            </m:oMath>
            <w:r w:rsidR="009A4086" w:rsidRPr="00F24B12">
              <w:rPr>
                <w:rFonts w:ascii="Times New Roman" w:eastAsia="Times New Roman" w:hAnsi="Times New Roman" w:cs="Times New Roman"/>
                <w:color w:val="000000"/>
                <w:sz w:val="28"/>
                <w:szCs w:val="28"/>
                <w:lang w:eastAsia="ru-RU"/>
              </w:rPr>
              <w:t>,</w:t>
            </w:r>
            <w:r w:rsidR="009A4086">
              <w:rPr>
                <w:rFonts w:ascii="Times New Roman" w:eastAsia="Times New Roman" w:hAnsi="Times New Roman" w:cs="Times New Roman"/>
                <w:color w:val="000000"/>
                <w:sz w:val="28"/>
                <w:szCs w:val="28"/>
                <w:lang w:eastAsia="ru-RU"/>
              </w:rPr>
              <w:t xml:space="preserve"> м</w:t>
            </w:r>
          </w:p>
        </w:tc>
        <w:tc>
          <w:tcPr>
            <w:tcW w:w="1095" w:type="dxa"/>
            <w:vMerge w:val="restart"/>
            <w:tcBorders>
              <w:top w:val="single" w:sz="12" w:space="0" w:color="auto"/>
            </w:tcBorders>
            <w:vAlign w:val="center"/>
          </w:tcPr>
          <w:p w14:paraId="490E9B2D"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063E6F6" w14:textId="7E9D3106"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2</m:t>
                  </m:r>
                </m:sub>
              </m:sSub>
            </m:oMath>
            <w:r w:rsidR="009A4086" w:rsidRPr="00F24B12">
              <w:rPr>
                <w:rFonts w:ascii="Times New Roman" w:eastAsia="Times New Roman" w:hAnsi="Times New Roman" w:cs="Times New Roman"/>
                <w:color w:val="000000"/>
                <w:sz w:val="28"/>
                <w:szCs w:val="28"/>
                <w:lang w:eastAsia="ru-RU"/>
              </w:rPr>
              <w:t>,</w:t>
            </w:r>
            <w:r w:rsidR="00F33B94">
              <w:rPr>
                <w:rFonts w:ascii="Times New Roman" w:eastAsia="Times New Roman" w:hAnsi="Times New Roman" w:cs="Times New Roman"/>
                <w:color w:val="000000"/>
                <w:sz w:val="28"/>
                <w:szCs w:val="28"/>
                <w:lang w:eastAsia="ru-RU"/>
              </w:rPr>
              <w:t xml:space="preserve"> </w:t>
            </w:r>
            <w:r w:rsidR="009A4086">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23A04E80"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7F043E3"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37694EEE"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E05D6C7"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10D73BA"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1C1D5B79"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r>
      <w:tr w:rsidR="009A4086" w14:paraId="3093A3FC" w14:textId="77777777" w:rsidTr="007D196C">
        <w:tc>
          <w:tcPr>
            <w:tcW w:w="1094" w:type="dxa"/>
            <w:vMerge/>
            <w:tcBorders>
              <w:left w:val="single" w:sz="12" w:space="0" w:color="auto"/>
              <w:bottom w:val="single" w:sz="12" w:space="0" w:color="auto"/>
            </w:tcBorders>
            <w:vAlign w:val="center"/>
          </w:tcPr>
          <w:p w14:paraId="2E88F838"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57A751B0"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48F5A281" w14:textId="6F6EC151" w:rsidR="009A4086" w:rsidRPr="008A7056" w:rsidRDefault="009A592A" w:rsidP="007D196C">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2</m:t>
                  </m:r>
                </m:sub>
              </m:sSub>
            </m:oMath>
            <w:r w:rsidR="009A4086" w:rsidRPr="00F24B12">
              <w:rPr>
                <w:rFonts w:ascii="Times New Roman" w:eastAsia="Times New Roman" w:hAnsi="Times New Roman" w:cs="Times New Roman"/>
                <w:color w:val="000000"/>
                <w:sz w:val="28"/>
                <w:szCs w:val="28"/>
                <w:lang w:eastAsia="ru-RU"/>
              </w:rPr>
              <w:t>,</w:t>
            </w:r>
            <w:r w:rsidR="00F33B94">
              <w:rPr>
                <w:rFonts w:ascii="Times New Roman" w:eastAsia="Times New Roman" w:hAnsi="Times New Roman" w:cs="Times New Roman"/>
                <w:color w:val="000000"/>
                <w:sz w:val="28"/>
                <w:szCs w:val="28"/>
                <w:lang w:eastAsia="ru-RU"/>
              </w:rPr>
              <w:t xml:space="preserve"> </w:t>
            </w:r>
            <w:r w:rsidR="009A4086">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12681957"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EA0D65A"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B4C19EE"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18B9421"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12BE9992"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351638F3" w14:textId="77777777" w:rsidR="009A4086" w:rsidRDefault="009A4086" w:rsidP="007D196C">
            <w:pPr>
              <w:tabs>
                <w:tab w:val="left" w:pos="4111"/>
              </w:tabs>
              <w:ind w:right="-1" w:firstLine="709"/>
              <w:jc w:val="both"/>
              <w:rPr>
                <w:rFonts w:ascii="Times New Roman" w:eastAsia="Times New Roman" w:hAnsi="Times New Roman" w:cs="Times New Roman"/>
                <w:color w:val="000000"/>
                <w:sz w:val="28"/>
                <w:szCs w:val="28"/>
                <w:lang w:eastAsia="ru-RU"/>
              </w:rPr>
            </w:pPr>
          </w:p>
        </w:tc>
      </w:tr>
    </w:tbl>
    <w:p w14:paraId="020B309C" w14:textId="77777777" w:rsidR="009A4086" w:rsidRDefault="009A4086"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4AF18CE9" w14:textId="5E39258E"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8531E5">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Построить графики зависимости </w:t>
      </w:r>
      <w:r w:rsidR="00693074" w:rsidRPr="00467E0E">
        <w:rPr>
          <w:rFonts w:ascii="Times New Roman" w:eastAsia="Times New Roman" w:hAnsi="Times New Roman" w:cs="Times New Roman"/>
          <w:b/>
          <w:i/>
          <w:color w:val="000000"/>
          <w:sz w:val="28"/>
          <w:szCs w:val="28"/>
          <w:lang w:val="en-US" w:eastAsia="ru-RU"/>
        </w:rPr>
        <w:t>I</w:t>
      </w:r>
      <w:r w:rsidR="00693074" w:rsidRPr="005A2800">
        <w:rPr>
          <w:rFonts w:ascii="Times New Roman" w:eastAsia="Times New Roman" w:hAnsi="Times New Roman" w:cs="Times New Roman"/>
          <w:color w:val="000000"/>
          <w:sz w:val="28"/>
          <w:szCs w:val="28"/>
          <w:lang w:eastAsia="ru-RU"/>
        </w:rPr>
        <w:t xml:space="preserve"> от </w:t>
      </w:r>
      <m:oMath>
        <m:r>
          <m:rPr>
            <m:sty m:val="bi"/>
          </m:rPr>
          <w:rPr>
            <w:rFonts w:ascii="Cambria Math" w:eastAsia="Times New Roman" w:hAnsi="Cambria Math" w:cs="Times New Roman"/>
            <w:color w:val="000000"/>
            <w:sz w:val="28"/>
            <w:szCs w:val="28"/>
            <w:lang w:eastAsia="ru-RU"/>
          </w:rPr>
          <m:t>U</m:t>
        </m:r>
      </m:oMath>
      <w:r w:rsidR="00693074" w:rsidRPr="005A2800">
        <w:rPr>
          <w:rFonts w:ascii="Times New Roman" w:eastAsia="Times New Roman" w:hAnsi="Times New Roman" w:cs="Times New Roman"/>
          <w:color w:val="000000"/>
          <w:sz w:val="28"/>
          <w:szCs w:val="28"/>
          <w:lang w:eastAsia="ru-RU"/>
        </w:rPr>
        <w:t xml:space="preserve"> </w:t>
      </w:r>
      <w:r w:rsidR="00330621">
        <w:rPr>
          <w:rFonts w:ascii="Times New Roman" w:eastAsia="Times New Roman" w:hAnsi="Times New Roman" w:cs="Times New Roman"/>
          <w:color w:val="000000"/>
          <w:sz w:val="28"/>
          <w:szCs w:val="28"/>
          <w:lang w:eastAsia="ru-RU"/>
        </w:rPr>
        <w:t xml:space="preserve">(ВАХ) </w:t>
      </w:r>
      <w:r w:rsidR="00693074" w:rsidRPr="005A2800">
        <w:rPr>
          <w:rFonts w:ascii="Times New Roman" w:eastAsia="Times New Roman" w:hAnsi="Times New Roman" w:cs="Times New Roman"/>
          <w:color w:val="000000"/>
          <w:sz w:val="28"/>
          <w:szCs w:val="28"/>
          <w:lang w:eastAsia="ru-RU"/>
        </w:rPr>
        <w:t>для разных освещенностей на одной координатной</w:t>
      </w:r>
      <w:r w:rsidR="00693074">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плоскости, откладывая по оси абсцисс величину напряжения, а по оси ординат величину тока.</w:t>
      </w:r>
    </w:p>
    <w:p w14:paraId="2FB7AE46" w14:textId="73254656"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Сделать вывод о зависимости </w:t>
      </w: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I</m:t>
            </m:r>
          </m:e>
          <m:sub>
            <m:r>
              <m:rPr>
                <m:nor/>
              </m:rPr>
              <w:rPr>
                <w:rFonts w:ascii="Times New Roman" w:eastAsia="Times New Roman" w:hAnsi="Times New Roman" w:cs="Times New Roman"/>
                <w:b/>
                <w:i/>
                <w:color w:val="000000"/>
                <w:sz w:val="28"/>
                <w:szCs w:val="28"/>
                <w:lang w:eastAsia="ru-RU"/>
              </w:rPr>
              <m:t>нас</m:t>
            </m:r>
          </m:sub>
        </m:sSub>
      </m:oMath>
      <w:r w:rsidR="00693074" w:rsidRPr="005A2800">
        <w:rPr>
          <w:rFonts w:ascii="Times New Roman" w:eastAsia="Times New Roman" w:hAnsi="Times New Roman" w:cs="Times New Roman"/>
          <w:color w:val="000000"/>
          <w:sz w:val="28"/>
          <w:szCs w:val="28"/>
          <w:lang w:eastAsia="ru-RU"/>
        </w:rPr>
        <w:t xml:space="preserve"> от величины светового потока.</w:t>
      </w:r>
    </w:p>
    <w:p w14:paraId="7808453A" w14:textId="77777777" w:rsidR="00820A4A" w:rsidRDefault="00820A4A"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p>
    <w:p w14:paraId="672D0FCD" w14:textId="206C9285" w:rsidR="00693074" w:rsidRPr="00BA7D4A" w:rsidRDefault="00693074" w:rsidP="00277373">
      <w:pPr>
        <w:shd w:val="clear" w:color="auto" w:fill="FFFFFF"/>
        <w:tabs>
          <w:tab w:val="left" w:pos="4111"/>
        </w:tabs>
        <w:spacing w:after="0" w:line="240" w:lineRule="auto"/>
        <w:ind w:firstLine="709"/>
        <w:jc w:val="both"/>
        <w:rPr>
          <w:rFonts w:ascii="Times New Roman" w:eastAsia="Times New Roman" w:hAnsi="Times New Roman" w:cs="Times New Roman"/>
          <w:b/>
          <w:i/>
          <w:iCs/>
          <w:color w:val="000000"/>
          <w:sz w:val="28"/>
          <w:szCs w:val="28"/>
          <w:lang w:eastAsia="ru-RU"/>
        </w:rPr>
      </w:pPr>
      <w:r w:rsidRPr="00BA7D4A">
        <w:rPr>
          <w:rFonts w:ascii="Times New Roman" w:eastAsia="Times New Roman" w:hAnsi="Times New Roman" w:cs="Times New Roman"/>
          <w:b/>
          <w:i/>
          <w:iCs/>
          <w:color w:val="000000"/>
          <w:sz w:val="28"/>
          <w:szCs w:val="28"/>
          <w:lang w:eastAsia="ru-RU"/>
        </w:rPr>
        <w:t>Упражнение 2. Изучение зависимости фототока от освещенности поверхности катода вакуумного фотоэлемента</w:t>
      </w:r>
    </w:p>
    <w:p w14:paraId="46C4241B" w14:textId="22787387"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Установить осветитель на минимальном расстоянии от фотоприемника.</w:t>
      </w:r>
    </w:p>
    <w:p w14:paraId="6DAA0A94" w14:textId="01F4D49E"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Установить определенное значение напряжения </w:t>
      </w:r>
      <m:oMath>
        <m:r>
          <m:rPr>
            <m:nor/>
          </m:rPr>
          <w:rPr>
            <w:rFonts w:ascii="Times New Roman" w:eastAsia="Times New Roman" w:hAnsi="Times New Roman" w:cs="Times New Roman"/>
            <w:b/>
            <w:i/>
            <w:color w:val="000000"/>
            <w:sz w:val="28"/>
            <w:szCs w:val="28"/>
            <w:lang w:eastAsia="ru-RU"/>
          </w:rPr>
          <m:t>U</m:t>
        </m:r>
      </m:oMath>
      <w:r w:rsidR="00693074" w:rsidRPr="005A2800">
        <w:rPr>
          <w:rFonts w:ascii="Times New Roman" w:eastAsia="Times New Roman" w:hAnsi="Times New Roman" w:cs="Times New Roman"/>
          <w:color w:val="000000"/>
          <w:sz w:val="28"/>
          <w:szCs w:val="28"/>
          <w:lang w:eastAsia="ru-RU"/>
        </w:rPr>
        <w:t xml:space="preserve"> на фотоэлементе.</w:t>
      </w:r>
    </w:p>
    <w:p w14:paraId="2F64C9C0" w14:textId="288D6B52"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 xml:space="preserve">Записать величину силы тока </w:t>
      </w:r>
      <w:r w:rsidR="00693074" w:rsidRPr="00F24B12">
        <w:rPr>
          <w:rFonts w:ascii="Times New Roman" w:eastAsia="Times New Roman" w:hAnsi="Times New Roman" w:cs="Times New Roman"/>
          <w:b/>
          <w:i/>
          <w:color w:val="000000"/>
          <w:sz w:val="28"/>
          <w:szCs w:val="28"/>
          <w:lang w:val="en-US" w:eastAsia="ru-RU"/>
        </w:rPr>
        <w:t>I</w:t>
      </w:r>
      <w:r w:rsidR="00693074" w:rsidRPr="005A2800">
        <w:rPr>
          <w:rFonts w:ascii="Times New Roman" w:eastAsia="Times New Roman" w:hAnsi="Times New Roman" w:cs="Times New Roman"/>
          <w:color w:val="000000"/>
          <w:sz w:val="28"/>
          <w:szCs w:val="28"/>
          <w:lang w:eastAsia="ru-RU"/>
        </w:rPr>
        <w:t>.</w:t>
      </w:r>
    </w:p>
    <w:p w14:paraId="489C9980" w14:textId="37D2B5B0"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Результаты измерений записать в таблицу 2.</w:t>
      </w:r>
      <w:r w:rsidR="00277373">
        <w:rPr>
          <w:rFonts w:ascii="Times New Roman" w:eastAsia="Times New Roman" w:hAnsi="Times New Roman" w:cs="Times New Roman"/>
          <w:color w:val="000000"/>
          <w:sz w:val="28"/>
          <w:szCs w:val="28"/>
          <w:lang w:eastAsia="ru-RU"/>
        </w:rPr>
        <w:t>4.</w:t>
      </w:r>
    </w:p>
    <w:p w14:paraId="3AB999AB" w14:textId="0D39114B" w:rsidR="00693074" w:rsidRDefault="0048474B"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277373">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Увеличивая расстояние от источника излучения записать значения силы тока и расстояние от</w:t>
      </w:r>
      <w:r w:rsidR="00693074">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источника до фотоприемника.</w:t>
      </w:r>
    </w:p>
    <w:p w14:paraId="34939FD6" w14:textId="77777777" w:rsidR="00DE0638" w:rsidRPr="00C54C65" w:rsidRDefault="00DE0638" w:rsidP="00DE0638">
      <w:pPr>
        <w:shd w:val="clear" w:color="auto" w:fill="FFFFFF"/>
        <w:tabs>
          <w:tab w:val="left" w:pos="4111"/>
        </w:tabs>
        <w:spacing w:after="0" w:line="240" w:lineRule="auto"/>
        <w:ind w:right="-1"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sz w:val="28"/>
          <w:szCs w:val="28"/>
          <w:lang w:eastAsia="ru-RU"/>
        </w:rPr>
        <w:t xml:space="preserve">6. </w:t>
      </w:r>
      <w:r w:rsidRPr="005A2800">
        <w:rPr>
          <w:rFonts w:ascii="Times New Roman" w:eastAsia="Times New Roman" w:hAnsi="Times New Roman" w:cs="Times New Roman"/>
          <w:color w:val="000000"/>
          <w:sz w:val="28"/>
          <w:szCs w:val="28"/>
          <w:lang w:eastAsia="ru-RU"/>
        </w:rPr>
        <w:t>Построи</w:t>
      </w:r>
      <w:r>
        <w:rPr>
          <w:rFonts w:ascii="Times New Roman" w:eastAsia="Times New Roman" w:hAnsi="Times New Roman" w:cs="Times New Roman"/>
          <w:color w:val="000000"/>
          <w:sz w:val="28"/>
          <w:szCs w:val="28"/>
          <w:lang w:eastAsia="ru-RU"/>
        </w:rPr>
        <w:t xml:space="preserve">ть график зависимости фототока </w:t>
      </w:r>
      <w:r w:rsidRPr="00F24B12">
        <w:rPr>
          <w:rFonts w:ascii="Times New Roman" w:eastAsia="Times New Roman" w:hAnsi="Times New Roman" w:cs="Times New Roman"/>
          <w:b/>
          <w:i/>
          <w:color w:val="000000"/>
          <w:sz w:val="28"/>
          <w:szCs w:val="28"/>
          <w:lang w:val="en-US" w:eastAsia="ru-RU"/>
        </w:rPr>
        <w:t>I</w:t>
      </w:r>
      <w:r w:rsidRPr="005A28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от </w:t>
      </w:r>
      <w:r w:rsidRPr="005A2800">
        <w:rPr>
          <w:rFonts w:ascii="Times New Roman" w:eastAsia="Times New Roman" w:hAnsi="Times New Roman" w:cs="Times New Roman"/>
          <w:color w:val="000000"/>
          <w:sz w:val="28"/>
          <w:szCs w:val="28"/>
          <w:lang w:eastAsia="ru-RU"/>
        </w:rPr>
        <w:t>освещенности поверхности катода</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w:t>
      </w:r>
      <w:r w:rsidRPr="00C54C65">
        <w:rPr>
          <w:rFonts w:ascii="Times New Roman" w:eastAsia="Times New Roman" w:hAnsi="Times New Roman" w:cs="Times New Roman"/>
          <w:color w:val="000000" w:themeColor="text1"/>
          <w:sz w:val="28"/>
          <w:szCs w:val="28"/>
          <w:lang w:eastAsia="ru-RU"/>
        </w:rPr>
        <w:t xml:space="preserve">освещенность </w:t>
      </w:r>
      <w:r w:rsidRPr="00C54C65">
        <w:rPr>
          <w:rFonts w:ascii="Times New Roman" w:eastAsia="Times New Roman" w:hAnsi="Times New Roman" w:cs="Times New Roman"/>
          <w:b/>
          <w:i/>
          <w:color w:val="000000" w:themeColor="text1"/>
          <w:sz w:val="28"/>
          <w:szCs w:val="28"/>
          <w:lang w:eastAsia="ru-RU"/>
        </w:rPr>
        <w:t>E</w:t>
      </w:r>
      <w:r>
        <w:rPr>
          <w:rFonts w:ascii="Times New Roman" w:eastAsia="Times New Roman" w:hAnsi="Times New Roman" w:cs="Times New Roman"/>
          <w:b/>
          <w:i/>
          <w:color w:val="000000" w:themeColor="text1"/>
          <w:sz w:val="28"/>
          <w:szCs w:val="28"/>
          <w:lang w:eastAsia="ru-RU"/>
        </w:rPr>
        <w:t xml:space="preserve"> </w:t>
      </w:r>
      <w:r w:rsidRPr="00C54C65">
        <w:rPr>
          <w:rFonts w:ascii="Times New Roman" w:eastAsia="Times New Roman" w:hAnsi="Times New Roman" w:cs="Times New Roman"/>
          <w:color w:val="000000" w:themeColor="text1"/>
          <w:sz w:val="28"/>
          <w:szCs w:val="28"/>
          <w:lang w:eastAsia="ru-RU"/>
        </w:rPr>
        <w:t xml:space="preserve">~ </w:t>
      </w:r>
      <m:oMath>
        <m:f>
          <m:fPr>
            <m:ctrlPr>
              <w:rPr>
                <w:rFonts w:ascii="Cambria Math" w:eastAsia="Times New Roman" w:hAnsi="Cambria Math" w:cs="Times New Roman"/>
                <w:b/>
                <w:i/>
                <w:color w:val="000000" w:themeColor="text1"/>
                <w:sz w:val="32"/>
                <w:szCs w:val="32"/>
                <w:lang w:eastAsia="ru-RU"/>
              </w:rPr>
            </m:ctrlPr>
          </m:fPr>
          <m:num>
            <m:r>
              <m:rPr>
                <m:nor/>
              </m:rPr>
              <w:rPr>
                <w:rFonts w:ascii="Times New Roman" w:eastAsia="Times New Roman" w:hAnsi="Times New Roman" w:cs="Times New Roman"/>
                <w:b/>
                <w:i/>
                <w:color w:val="000000" w:themeColor="text1"/>
                <w:sz w:val="32"/>
                <w:szCs w:val="32"/>
                <w:lang w:eastAsia="ru-RU"/>
              </w:rPr>
              <m:t>1</m:t>
            </m:r>
          </m:num>
          <m:den>
            <m:sSup>
              <m:sSupPr>
                <m:ctrlPr>
                  <w:rPr>
                    <w:rFonts w:ascii="Cambria Math" w:eastAsia="Times New Roman" w:hAnsi="Cambria Math" w:cs="Times New Roman"/>
                    <w:b/>
                    <w:i/>
                    <w:color w:val="000000" w:themeColor="text1"/>
                    <w:sz w:val="32"/>
                    <w:szCs w:val="32"/>
                    <w:lang w:eastAsia="ru-RU"/>
                  </w:rPr>
                </m:ctrlPr>
              </m:sSupPr>
              <m:e>
                <m:r>
                  <m:rPr>
                    <m:nor/>
                  </m:rPr>
                  <w:rPr>
                    <w:rFonts w:ascii="Times New Roman" w:eastAsia="Times New Roman" w:hAnsi="Times New Roman" w:cs="Times New Roman"/>
                    <w:b/>
                    <w:i/>
                    <w:color w:val="000000" w:themeColor="text1"/>
                    <w:sz w:val="32"/>
                    <w:szCs w:val="32"/>
                    <w:lang w:eastAsia="ru-RU"/>
                  </w:rPr>
                  <m:t>r</m:t>
                </m:r>
              </m:e>
              <m:sup>
                <m:r>
                  <m:rPr>
                    <m:nor/>
                  </m:rPr>
                  <w:rPr>
                    <w:rFonts w:ascii="Cambria Math" w:eastAsia="Times New Roman" w:hAnsi="Times New Roman" w:cs="Times New Roman"/>
                    <w:b/>
                    <w:i/>
                    <w:color w:val="000000" w:themeColor="text1"/>
                    <w:sz w:val="32"/>
                    <w:szCs w:val="32"/>
                    <w:lang w:eastAsia="ru-RU"/>
                  </w:rPr>
                  <m:t xml:space="preserve"> </m:t>
                </m:r>
                <m:r>
                  <m:rPr>
                    <m:nor/>
                  </m:rPr>
                  <w:rPr>
                    <w:rFonts w:ascii="Times New Roman" w:eastAsia="Times New Roman" w:hAnsi="Times New Roman" w:cs="Times New Roman"/>
                    <w:b/>
                    <w:i/>
                    <w:color w:val="000000" w:themeColor="text1"/>
                    <w:sz w:val="32"/>
                    <w:szCs w:val="32"/>
                    <w:lang w:eastAsia="ru-RU"/>
                  </w:rPr>
                  <m:t>2</m:t>
                </m:r>
              </m:sup>
            </m:sSup>
          </m:den>
        </m:f>
      </m:oMath>
      <w:r w:rsidRPr="00C54C65">
        <w:rPr>
          <w:rFonts w:ascii="Times New Roman" w:eastAsia="Times New Roman" w:hAnsi="Times New Roman" w:cs="Times New Roman"/>
          <w:color w:val="000000" w:themeColor="text1"/>
          <w:sz w:val="28"/>
          <w:szCs w:val="28"/>
          <w:lang w:eastAsia="ru-RU"/>
        </w:rPr>
        <w:t>).</w:t>
      </w:r>
    </w:p>
    <w:p w14:paraId="61592956" w14:textId="1E67952F" w:rsidR="00DE0638" w:rsidRDefault="00DE0638" w:rsidP="00DE0638">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Сделайте вывод.</w:t>
      </w:r>
    </w:p>
    <w:p w14:paraId="408FA7B3" w14:textId="77777777" w:rsidR="00277373" w:rsidRDefault="00277373"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p>
    <w:p w14:paraId="37119713" w14:textId="0E688D90" w:rsidR="00277373" w:rsidRDefault="00277373" w:rsidP="00277373">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Таблица 2.4 – </w:t>
      </w:r>
      <w:r>
        <w:rPr>
          <w:rFonts w:ascii="Times New Roman" w:eastAsia="Times New Roman" w:hAnsi="Times New Roman" w:cs="Times New Roman"/>
          <w:iCs/>
          <w:color w:val="000000"/>
          <w:sz w:val="28"/>
          <w:szCs w:val="28"/>
          <w:lang w:eastAsia="ru-RU"/>
        </w:rPr>
        <w:t>З</w:t>
      </w:r>
      <w:r w:rsidRPr="00277373">
        <w:rPr>
          <w:rFonts w:ascii="Times New Roman" w:eastAsia="Times New Roman" w:hAnsi="Times New Roman" w:cs="Times New Roman"/>
          <w:iCs/>
          <w:color w:val="000000"/>
          <w:sz w:val="28"/>
          <w:szCs w:val="28"/>
          <w:lang w:eastAsia="ru-RU"/>
        </w:rPr>
        <w:t>ависимост</w:t>
      </w:r>
      <w:r>
        <w:rPr>
          <w:rFonts w:ascii="Times New Roman" w:eastAsia="Times New Roman" w:hAnsi="Times New Roman" w:cs="Times New Roman"/>
          <w:iCs/>
          <w:color w:val="000000"/>
          <w:sz w:val="28"/>
          <w:szCs w:val="28"/>
          <w:lang w:eastAsia="ru-RU"/>
        </w:rPr>
        <w:t>ь</w:t>
      </w:r>
      <w:r w:rsidRPr="00277373">
        <w:rPr>
          <w:rFonts w:ascii="Times New Roman" w:eastAsia="Times New Roman" w:hAnsi="Times New Roman" w:cs="Times New Roman"/>
          <w:iCs/>
          <w:color w:val="000000"/>
          <w:sz w:val="28"/>
          <w:szCs w:val="28"/>
          <w:lang w:eastAsia="ru-RU"/>
        </w:rPr>
        <w:t xml:space="preserve"> фототока от освещенности поверхности катода вакуумного фотоэлемента</w:t>
      </w:r>
    </w:p>
    <w:tbl>
      <w:tblPr>
        <w:tblStyle w:val="ab"/>
        <w:tblW w:w="0" w:type="auto"/>
        <w:tblLook w:val="04A0" w:firstRow="1" w:lastRow="0" w:firstColumn="1" w:lastColumn="0" w:noHBand="0" w:noVBand="1"/>
      </w:tblPr>
      <w:tblGrid>
        <w:gridCol w:w="2463"/>
        <w:gridCol w:w="2463"/>
        <w:gridCol w:w="2464"/>
        <w:gridCol w:w="2464"/>
      </w:tblGrid>
      <w:tr w:rsidR="00693074" w14:paraId="294AB837" w14:textId="77777777" w:rsidTr="00997F5D">
        <w:trPr>
          <w:trHeight w:val="774"/>
        </w:trPr>
        <w:tc>
          <w:tcPr>
            <w:tcW w:w="2463" w:type="dxa"/>
            <w:tcBorders>
              <w:top w:val="single" w:sz="12" w:space="0" w:color="auto"/>
              <w:left w:val="single" w:sz="12" w:space="0" w:color="auto"/>
              <w:bottom w:val="single" w:sz="12" w:space="0" w:color="auto"/>
              <w:right w:val="single" w:sz="12" w:space="0" w:color="auto"/>
            </w:tcBorders>
            <w:vAlign w:val="center"/>
          </w:tcPr>
          <w:p w14:paraId="76290C89" w14:textId="63AB155B"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m:oMath>
              <m:r>
                <m:rPr>
                  <m:nor/>
                </m:rPr>
                <w:rPr>
                  <w:rFonts w:ascii="Times New Roman" w:eastAsia="Times New Roman" w:hAnsi="Times New Roman" w:cs="Times New Roman"/>
                  <w:b/>
                  <w:i/>
                  <w:color w:val="000000"/>
                  <w:sz w:val="28"/>
                  <w:szCs w:val="28"/>
                  <w:lang w:eastAsia="ru-RU"/>
                </w:rPr>
                <m:t>U</m:t>
              </m:r>
            </m:oMath>
            <w:r>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w:t>
            </w:r>
          </w:p>
        </w:tc>
        <w:tc>
          <w:tcPr>
            <w:tcW w:w="2463" w:type="dxa"/>
            <w:tcBorders>
              <w:top w:val="single" w:sz="12" w:space="0" w:color="auto"/>
              <w:left w:val="single" w:sz="12" w:space="0" w:color="auto"/>
              <w:bottom w:val="single" w:sz="12" w:space="0" w:color="auto"/>
              <w:right w:val="single" w:sz="12" w:space="0" w:color="auto"/>
            </w:tcBorders>
            <w:vAlign w:val="center"/>
          </w:tcPr>
          <w:p w14:paraId="1FD2EC5E" w14:textId="355F343A" w:rsidR="00693074" w:rsidRPr="008A7056"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r w:rsidRPr="00F24B12">
              <w:rPr>
                <w:rFonts w:ascii="Times New Roman" w:eastAsia="Times New Roman" w:hAnsi="Times New Roman" w:cs="Times New Roman"/>
                <w:b/>
                <w:i/>
                <w:color w:val="000000"/>
                <w:sz w:val="28"/>
                <w:szCs w:val="28"/>
                <w:lang w:val="en-US" w:eastAsia="ru-RU"/>
              </w:rPr>
              <w:t>r</w:t>
            </w:r>
            <w:r w:rsidRPr="008A7056">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w:t>
            </w:r>
          </w:p>
        </w:tc>
        <w:tc>
          <w:tcPr>
            <w:tcW w:w="2464" w:type="dxa"/>
            <w:tcBorders>
              <w:top w:val="single" w:sz="12" w:space="0" w:color="auto"/>
              <w:left w:val="single" w:sz="12" w:space="0" w:color="auto"/>
              <w:bottom w:val="single" w:sz="12" w:space="0" w:color="auto"/>
              <w:right w:val="single" w:sz="12" w:space="0" w:color="auto"/>
            </w:tcBorders>
            <w:vAlign w:val="center"/>
          </w:tcPr>
          <w:p w14:paraId="79C28AB7" w14:textId="06FB304C" w:rsidR="00693074" w:rsidRPr="008A7056" w:rsidRDefault="009A592A" w:rsidP="00AC483B">
            <w:pPr>
              <w:tabs>
                <w:tab w:val="left" w:pos="4111"/>
              </w:tabs>
              <w:ind w:right="-1" w:firstLine="709"/>
              <w:jc w:val="both"/>
              <w:rPr>
                <w:rFonts w:ascii="Times New Roman" w:eastAsia="Times New Roman" w:hAnsi="Times New Roman" w:cs="Times New Roman"/>
                <w:color w:val="000000"/>
                <w:sz w:val="28"/>
                <w:szCs w:val="28"/>
                <w:lang w:val="en-US" w:eastAsia="ru-RU"/>
              </w:rPr>
            </w:pPr>
            <m:oMath>
              <m:f>
                <m:fPr>
                  <m:ctrlPr>
                    <w:rPr>
                      <w:rFonts w:ascii="Cambria Math" w:eastAsia="Times New Roman" w:hAnsi="Cambria Math" w:cs="Times New Roman"/>
                      <w:b/>
                      <w:i/>
                      <w:color w:val="000000"/>
                      <w:sz w:val="32"/>
                      <w:szCs w:val="32"/>
                      <w:lang w:eastAsia="ru-RU"/>
                    </w:rPr>
                  </m:ctrlPr>
                </m:fPr>
                <m:num>
                  <m:r>
                    <m:rPr>
                      <m:nor/>
                    </m:rPr>
                    <w:rPr>
                      <w:rFonts w:ascii="Times New Roman" w:eastAsia="Times New Roman" w:hAnsi="Times New Roman" w:cs="Times New Roman"/>
                      <w:b/>
                      <w:i/>
                      <w:color w:val="000000"/>
                      <w:sz w:val="32"/>
                      <w:szCs w:val="32"/>
                      <w:lang w:eastAsia="ru-RU"/>
                    </w:rPr>
                    <m:t>1</m:t>
                  </m:r>
                </m:num>
                <m:den>
                  <m:sSup>
                    <m:sSupPr>
                      <m:ctrlPr>
                        <w:rPr>
                          <w:rFonts w:ascii="Cambria Math" w:eastAsia="Times New Roman" w:hAnsi="Cambria Math" w:cs="Times New Roman"/>
                          <w:b/>
                          <w:i/>
                          <w:color w:val="000000"/>
                          <w:sz w:val="32"/>
                          <w:szCs w:val="32"/>
                          <w:lang w:eastAsia="ru-RU"/>
                        </w:rPr>
                      </m:ctrlPr>
                    </m:sSupPr>
                    <m:e>
                      <m:r>
                        <m:rPr>
                          <m:nor/>
                        </m:rPr>
                        <w:rPr>
                          <w:rFonts w:ascii="Times New Roman" w:eastAsia="Times New Roman" w:hAnsi="Times New Roman" w:cs="Times New Roman"/>
                          <w:b/>
                          <w:i/>
                          <w:color w:val="000000"/>
                          <w:sz w:val="32"/>
                          <w:szCs w:val="32"/>
                          <w:lang w:eastAsia="ru-RU"/>
                        </w:rPr>
                        <m:t>r</m:t>
                      </m:r>
                    </m:e>
                    <m:sup>
                      <m:r>
                        <m:rPr>
                          <m:nor/>
                        </m:rPr>
                        <w:rPr>
                          <w:rFonts w:ascii="Times New Roman" w:eastAsia="Times New Roman" w:hAnsi="Times New Roman" w:cs="Times New Roman"/>
                          <w:b/>
                          <w:i/>
                          <w:color w:val="000000"/>
                          <w:sz w:val="32"/>
                          <w:szCs w:val="32"/>
                          <w:lang w:eastAsia="ru-RU"/>
                        </w:rPr>
                        <m:t>2</m:t>
                      </m:r>
                    </m:sup>
                  </m:sSup>
                </m:den>
              </m:f>
            </m:oMath>
            <w:r w:rsidR="00693074">
              <w:rPr>
                <w:rFonts w:ascii="Times New Roman" w:eastAsia="Times New Roman" w:hAnsi="Times New Roman" w:cs="Times New Roman"/>
                <w:color w:val="000000"/>
                <w:sz w:val="28"/>
                <w:szCs w:val="28"/>
                <w:lang w:val="en-US" w:eastAsia="ru-RU"/>
              </w:rPr>
              <w:t>,</w:t>
            </w:r>
            <m:oMath>
              <m:r>
                <w:rPr>
                  <w:rFonts w:ascii="Cambria Math" w:eastAsia="Times New Roman" w:hAnsi="Cambria Math" w:cs="Times New Roman"/>
                  <w:color w:val="000000"/>
                  <w:sz w:val="28"/>
                  <w:szCs w:val="28"/>
                  <w:lang w:val="en-US" w:eastAsia="ru-RU"/>
                </w:rPr>
                <m:t xml:space="preserve"> </m:t>
              </m:r>
              <m:sSup>
                <m:sSupPr>
                  <m:ctrlPr>
                    <w:rPr>
                      <w:rFonts w:ascii="Cambria Math" w:eastAsia="Times New Roman" w:hAnsi="Cambria Math" w:cs="Times New Roman"/>
                      <w:i/>
                      <w:color w:val="000000"/>
                      <w:sz w:val="28"/>
                      <w:szCs w:val="28"/>
                      <w:lang w:val="en-US" w:eastAsia="ru-RU"/>
                    </w:rPr>
                  </m:ctrlPr>
                </m:sSupPr>
                <m:e>
                  <m:r>
                    <w:rPr>
                      <w:rFonts w:ascii="Cambria Math" w:eastAsia="Times New Roman" w:hAnsi="Cambria Math" w:cs="Times New Roman"/>
                      <w:color w:val="000000"/>
                      <w:sz w:val="28"/>
                      <w:szCs w:val="28"/>
                      <w:lang w:val="en-US" w:eastAsia="ru-RU"/>
                    </w:rPr>
                    <m:t>м</m:t>
                  </m:r>
                </m:e>
                <m:sup>
                  <m:r>
                    <w:rPr>
                      <w:rFonts w:ascii="Cambria Math" w:eastAsia="Times New Roman" w:hAnsi="Cambria Math" w:cs="Times New Roman"/>
                      <w:color w:val="000000"/>
                      <w:sz w:val="28"/>
                      <w:szCs w:val="28"/>
                      <w:lang w:val="en-US" w:eastAsia="ru-RU"/>
                    </w:rPr>
                    <m:t xml:space="preserve"> - 2</m:t>
                  </m:r>
                </m:sup>
              </m:sSup>
            </m:oMath>
          </w:p>
        </w:tc>
        <w:tc>
          <w:tcPr>
            <w:tcW w:w="2464" w:type="dxa"/>
            <w:tcBorders>
              <w:top w:val="single" w:sz="12" w:space="0" w:color="auto"/>
              <w:left w:val="single" w:sz="12" w:space="0" w:color="auto"/>
              <w:bottom w:val="single" w:sz="12" w:space="0" w:color="auto"/>
              <w:right w:val="single" w:sz="12" w:space="0" w:color="auto"/>
            </w:tcBorders>
            <w:vAlign w:val="center"/>
          </w:tcPr>
          <w:p w14:paraId="37509401" w14:textId="212717E1" w:rsidR="00693074" w:rsidRPr="008A7056" w:rsidRDefault="00693074" w:rsidP="00AC483B">
            <w:pPr>
              <w:tabs>
                <w:tab w:val="left" w:pos="4111"/>
              </w:tabs>
              <w:ind w:right="-1" w:firstLine="709"/>
              <w:jc w:val="both"/>
              <w:rPr>
                <w:rFonts w:ascii="Times New Roman" w:eastAsia="Times New Roman" w:hAnsi="Times New Roman" w:cs="Times New Roman"/>
                <w:i/>
                <w:color w:val="000000"/>
                <w:sz w:val="28"/>
                <w:szCs w:val="28"/>
                <w:lang w:eastAsia="ru-RU"/>
              </w:rPr>
            </w:pPr>
            <w:r w:rsidRPr="00F24B12">
              <w:rPr>
                <w:rFonts w:ascii="Times New Roman" w:eastAsia="Times New Roman" w:hAnsi="Times New Roman" w:cs="Times New Roman"/>
                <w:b/>
                <w:i/>
                <w:color w:val="000000"/>
                <w:sz w:val="28"/>
                <w:szCs w:val="28"/>
                <w:lang w:val="en-US" w:eastAsia="ru-RU"/>
              </w:rPr>
              <w:t>I</w:t>
            </w:r>
            <w:r>
              <w:rPr>
                <w:rFonts w:ascii="Times New Roman" w:eastAsia="Times New Roman" w:hAnsi="Times New Roman" w:cs="Times New Roman"/>
                <w:i/>
                <w:color w:val="000000"/>
                <w:sz w:val="28"/>
                <w:szCs w:val="28"/>
                <w:lang w:val="en-US" w:eastAsia="ru-RU"/>
              </w:rPr>
              <w:t>,</w:t>
            </w:r>
            <w:r w:rsidR="00AE3844">
              <w:rPr>
                <w:rFonts w:ascii="Times New Roman" w:eastAsia="Times New Roman" w:hAnsi="Times New Roman" w:cs="Times New Roman"/>
                <w:i/>
                <w:color w:val="000000"/>
                <w:sz w:val="28"/>
                <w:szCs w:val="28"/>
                <w:lang w:eastAsia="ru-RU"/>
              </w:rPr>
              <w:t xml:space="preserve"> </w:t>
            </w:r>
            <w:r w:rsidRPr="00AE3844">
              <w:rPr>
                <w:rFonts w:ascii="Times New Roman" w:eastAsia="Times New Roman" w:hAnsi="Times New Roman" w:cs="Times New Roman"/>
                <w:color w:val="000000"/>
                <w:sz w:val="28"/>
                <w:szCs w:val="28"/>
                <w:lang w:eastAsia="ru-RU"/>
              </w:rPr>
              <w:t>А</w:t>
            </w:r>
          </w:p>
        </w:tc>
      </w:tr>
      <w:tr w:rsidR="00693074" w14:paraId="4F17F81D" w14:textId="77777777" w:rsidTr="00997F5D">
        <w:tc>
          <w:tcPr>
            <w:tcW w:w="2463" w:type="dxa"/>
            <w:vMerge w:val="restart"/>
            <w:tcBorders>
              <w:top w:val="single" w:sz="12" w:space="0" w:color="auto"/>
              <w:left w:val="single" w:sz="12" w:space="0" w:color="auto"/>
              <w:right w:val="single" w:sz="12" w:space="0" w:color="auto"/>
            </w:tcBorders>
            <w:vAlign w:val="center"/>
          </w:tcPr>
          <w:p w14:paraId="3289E54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3" w:type="dxa"/>
            <w:tcBorders>
              <w:top w:val="single" w:sz="12" w:space="0" w:color="auto"/>
              <w:left w:val="single" w:sz="12" w:space="0" w:color="auto"/>
              <w:right w:val="single" w:sz="12" w:space="0" w:color="auto"/>
            </w:tcBorders>
            <w:vAlign w:val="center"/>
          </w:tcPr>
          <w:p w14:paraId="6F2CCF3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top w:val="single" w:sz="12" w:space="0" w:color="auto"/>
              <w:left w:val="single" w:sz="12" w:space="0" w:color="auto"/>
              <w:right w:val="single" w:sz="12" w:space="0" w:color="auto"/>
            </w:tcBorders>
            <w:vAlign w:val="center"/>
          </w:tcPr>
          <w:p w14:paraId="2515902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top w:val="single" w:sz="12" w:space="0" w:color="auto"/>
              <w:left w:val="single" w:sz="12" w:space="0" w:color="auto"/>
              <w:right w:val="single" w:sz="12" w:space="0" w:color="auto"/>
            </w:tcBorders>
            <w:vAlign w:val="center"/>
          </w:tcPr>
          <w:p w14:paraId="4748CE1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6F537F2E" w14:textId="77777777" w:rsidTr="00997F5D">
        <w:tc>
          <w:tcPr>
            <w:tcW w:w="2463" w:type="dxa"/>
            <w:vMerge/>
            <w:tcBorders>
              <w:left w:val="single" w:sz="12" w:space="0" w:color="auto"/>
              <w:right w:val="single" w:sz="12" w:space="0" w:color="auto"/>
            </w:tcBorders>
            <w:vAlign w:val="center"/>
          </w:tcPr>
          <w:p w14:paraId="6596589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3" w:type="dxa"/>
            <w:tcBorders>
              <w:left w:val="single" w:sz="12" w:space="0" w:color="auto"/>
              <w:right w:val="single" w:sz="12" w:space="0" w:color="auto"/>
            </w:tcBorders>
            <w:vAlign w:val="center"/>
          </w:tcPr>
          <w:p w14:paraId="53D23DF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left w:val="single" w:sz="12" w:space="0" w:color="auto"/>
              <w:right w:val="single" w:sz="12" w:space="0" w:color="auto"/>
            </w:tcBorders>
            <w:vAlign w:val="center"/>
          </w:tcPr>
          <w:p w14:paraId="43A0697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left w:val="single" w:sz="12" w:space="0" w:color="auto"/>
              <w:right w:val="single" w:sz="12" w:space="0" w:color="auto"/>
            </w:tcBorders>
            <w:vAlign w:val="center"/>
          </w:tcPr>
          <w:p w14:paraId="7BFB35FF"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741EF957" w14:textId="77777777" w:rsidTr="00997F5D">
        <w:tc>
          <w:tcPr>
            <w:tcW w:w="2463" w:type="dxa"/>
            <w:vMerge/>
            <w:tcBorders>
              <w:left w:val="single" w:sz="12" w:space="0" w:color="auto"/>
              <w:bottom w:val="single" w:sz="12" w:space="0" w:color="auto"/>
              <w:right w:val="single" w:sz="12" w:space="0" w:color="auto"/>
            </w:tcBorders>
            <w:vAlign w:val="center"/>
          </w:tcPr>
          <w:p w14:paraId="7142F82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3" w:type="dxa"/>
            <w:tcBorders>
              <w:left w:val="single" w:sz="12" w:space="0" w:color="auto"/>
              <w:bottom w:val="single" w:sz="12" w:space="0" w:color="auto"/>
              <w:right w:val="single" w:sz="12" w:space="0" w:color="auto"/>
            </w:tcBorders>
            <w:vAlign w:val="center"/>
          </w:tcPr>
          <w:p w14:paraId="3137C8E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left w:val="single" w:sz="12" w:space="0" w:color="auto"/>
              <w:bottom w:val="single" w:sz="12" w:space="0" w:color="auto"/>
              <w:right w:val="single" w:sz="12" w:space="0" w:color="auto"/>
            </w:tcBorders>
            <w:vAlign w:val="center"/>
          </w:tcPr>
          <w:p w14:paraId="44238882"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2464" w:type="dxa"/>
            <w:tcBorders>
              <w:left w:val="single" w:sz="12" w:space="0" w:color="auto"/>
              <w:bottom w:val="single" w:sz="12" w:space="0" w:color="auto"/>
              <w:right w:val="single" w:sz="12" w:space="0" w:color="auto"/>
            </w:tcBorders>
            <w:vAlign w:val="center"/>
          </w:tcPr>
          <w:p w14:paraId="2238B25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bl>
    <w:p w14:paraId="6A765695" w14:textId="3882CE82" w:rsidR="00277373" w:rsidRDefault="00277373"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1E606817" w14:textId="003DC3EC" w:rsidR="00693074" w:rsidRPr="008531E5"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b/>
          <w:iCs/>
          <w:color w:val="000000"/>
          <w:sz w:val="28"/>
          <w:szCs w:val="28"/>
          <w:lang w:eastAsia="ru-RU"/>
        </w:rPr>
      </w:pPr>
      <w:r w:rsidRPr="008531E5">
        <w:rPr>
          <w:rFonts w:ascii="Times New Roman" w:eastAsia="Times New Roman" w:hAnsi="Times New Roman" w:cs="Times New Roman"/>
          <w:b/>
          <w:i/>
          <w:iCs/>
          <w:color w:val="000000"/>
          <w:sz w:val="28"/>
          <w:szCs w:val="28"/>
          <w:lang w:eastAsia="ru-RU"/>
        </w:rPr>
        <w:t>Упражнение 3. Изучение зависимости фототока от частоты света</w:t>
      </w:r>
    </w:p>
    <w:p w14:paraId="7385F28D" w14:textId="2E1AEAC2"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321C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Установить осветитель на минимальном расстоянии от фотоприемника.</w:t>
      </w:r>
    </w:p>
    <w:p w14:paraId="74B6EDE6" w14:textId="355E4327"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321C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Установить на пути светового потока первый светофильтр</w:t>
      </w:r>
      <w:r w:rsidR="0070519D">
        <w:rPr>
          <w:rFonts w:ascii="Times New Roman" w:eastAsia="Times New Roman" w:hAnsi="Times New Roman" w:cs="Times New Roman"/>
          <w:color w:val="000000"/>
          <w:sz w:val="28"/>
          <w:szCs w:val="28"/>
          <w:lang w:eastAsia="ru-RU"/>
        </w:rPr>
        <w:t xml:space="preserve"> (фиолетовый).</w:t>
      </w:r>
    </w:p>
    <w:p w14:paraId="28D1994D" w14:textId="56AA745A" w:rsidR="00693074" w:rsidRDefault="0048474B"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2321C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Измерить обратную BAX фотоэлемента как описано в упражнении 1.</w:t>
      </w:r>
    </w:p>
    <w:p w14:paraId="331FD8CB" w14:textId="77777777" w:rsidR="003055AA" w:rsidRDefault="0048474B" w:rsidP="003055AA">
      <w:pPr>
        <w:shd w:val="clear" w:color="auto" w:fill="FFFFFF"/>
        <w:tabs>
          <w:tab w:val="left" w:pos="4111"/>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4.</w:t>
      </w:r>
      <w:r w:rsidR="002321C2">
        <w:rPr>
          <w:rFonts w:ascii="Times New Roman" w:eastAsia="Times New Roman" w:hAnsi="Times New Roman" w:cs="Times New Roman"/>
          <w:color w:val="000000"/>
          <w:sz w:val="28"/>
          <w:szCs w:val="28"/>
          <w:lang w:eastAsia="ru-RU"/>
        </w:rPr>
        <w:t xml:space="preserve"> </w:t>
      </w:r>
      <w:r w:rsidR="00693074" w:rsidRPr="005A2800">
        <w:rPr>
          <w:rFonts w:ascii="Times New Roman" w:eastAsia="Times New Roman" w:hAnsi="Times New Roman" w:cs="Times New Roman"/>
          <w:color w:val="000000"/>
          <w:sz w:val="28"/>
          <w:szCs w:val="28"/>
          <w:lang w:eastAsia="ru-RU"/>
        </w:rPr>
        <w:t>Повторить измерения для всех светофильтров</w:t>
      </w:r>
      <w:r w:rsidR="003055AA">
        <w:rPr>
          <w:rFonts w:ascii="Times New Roman" w:eastAsia="Times New Roman" w:hAnsi="Times New Roman" w:cs="Times New Roman"/>
          <w:color w:val="000000"/>
          <w:sz w:val="28"/>
          <w:szCs w:val="28"/>
          <w:lang w:eastAsia="ru-RU"/>
        </w:rPr>
        <w:t xml:space="preserve"> (</w:t>
      </w:r>
      <w:r w:rsidR="003055AA" w:rsidRPr="002321C2">
        <w:rPr>
          <w:rFonts w:ascii="Times New Roman" w:eastAsia="Times New Roman" w:hAnsi="Times New Roman" w:cs="Times New Roman"/>
          <w:sz w:val="28"/>
          <w:szCs w:val="28"/>
          <w:lang w:eastAsia="ru-RU"/>
        </w:rPr>
        <w:t>для фиолетового светофильтра с длиной волны 455нм</w:t>
      </w:r>
      <w:r w:rsidR="003055AA">
        <w:rPr>
          <w:rFonts w:ascii="Times New Roman" w:eastAsia="Times New Roman" w:hAnsi="Times New Roman" w:cs="Times New Roman"/>
          <w:sz w:val="28"/>
          <w:szCs w:val="28"/>
          <w:lang w:eastAsia="ru-RU"/>
        </w:rPr>
        <w:t xml:space="preserve">, </w:t>
      </w:r>
      <w:r w:rsidR="003055AA" w:rsidRPr="002321C2">
        <w:rPr>
          <w:rFonts w:ascii="Times New Roman" w:eastAsia="Times New Roman" w:hAnsi="Times New Roman" w:cs="Times New Roman"/>
          <w:sz w:val="28"/>
          <w:szCs w:val="28"/>
          <w:lang w:eastAsia="ru-RU"/>
        </w:rPr>
        <w:t>для зеленого светофильтра с длиной волны 500нм</w:t>
      </w:r>
      <w:r w:rsidR="003055AA">
        <w:rPr>
          <w:rFonts w:ascii="Times New Roman" w:eastAsia="Times New Roman" w:hAnsi="Times New Roman" w:cs="Times New Roman"/>
          <w:sz w:val="28"/>
          <w:szCs w:val="28"/>
          <w:lang w:eastAsia="ru-RU"/>
        </w:rPr>
        <w:t>,</w:t>
      </w:r>
      <w:r w:rsidR="003055AA" w:rsidRPr="002321C2">
        <w:rPr>
          <w:rFonts w:ascii="Times New Roman" w:eastAsia="Times New Roman" w:hAnsi="Times New Roman" w:cs="Times New Roman"/>
          <w:sz w:val="28"/>
          <w:szCs w:val="28"/>
          <w:lang w:eastAsia="ru-RU"/>
        </w:rPr>
        <w:t xml:space="preserve"> для желтого светофильтра с длиной волны 589нм</w:t>
      </w:r>
      <w:r w:rsidR="003055AA">
        <w:rPr>
          <w:rFonts w:ascii="Times New Roman" w:eastAsia="Times New Roman" w:hAnsi="Times New Roman" w:cs="Times New Roman"/>
          <w:sz w:val="28"/>
          <w:szCs w:val="28"/>
          <w:lang w:eastAsia="ru-RU"/>
        </w:rPr>
        <w:t>).</w:t>
      </w:r>
    </w:p>
    <w:p w14:paraId="4FA27F0B" w14:textId="2511A3E0" w:rsidR="0070519D" w:rsidRPr="0070519D" w:rsidRDefault="00693074" w:rsidP="0070519D">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Данные занес</w:t>
      </w:r>
      <w:r w:rsidR="00820A4A">
        <w:rPr>
          <w:rFonts w:ascii="Times New Roman" w:eastAsia="Times New Roman" w:hAnsi="Times New Roman" w:cs="Times New Roman"/>
          <w:color w:val="000000"/>
          <w:sz w:val="28"/>
          <w:szCs w:val="28"/>
          <w:lang w:eastAsia="ru-RU"/>
        </w:rPr>
        <w:t>ите</w:t>
      </w:r>
      <w:r>
        <w:rPr>
          <w:rFonts w:ascii="Times New Roman" w:eastAsia="Times New Roman" w:hAnsi="Times New Roman" w:cs="Times New Roman"/>
          <w:color w:val="000000"/>
          <w:sz w:val="28"/>
          <w:szCs w:val="28"/>
          <w:lang w:eastAsia="ru-RU"/>
        </w:rPr>
        <w:t xml:space="preserve"> в таблицы </w:t>
      </w:r>
      <w:r w:rsidR="00277373">
        <w:rPr>
          <w:rFonts w:ascii="Times New Roman" w:eastAsia="Times New Roman" w:hAnsi="Times New Roman" w:cs="Times New Roman"/>
          <w:color w:val="000000"/>
          <w:sz w:val="28"/>
          <w:szCs w:val="28"/>
          <w:lang w:eastAsia="ru-RU"/>
        </w:rPr>
        <w:t xml:space="preserve">2.5, </w:t>
      </w:r>
      <w:r w:rsidR="002321C2">
        <w:rPr>
          <w:rFonts w:ascii="Times New Roman" w:eastAsia="Times New Roman" w:hAnsi="Times New Roman" w:cs="Times New Roman"/>
          <w:color w:val="000000"/>
          <w:sz w:val="28"/>
          <w:szCs w:val="28"/>
          <w:lang w:eastAsia="ru-RU"/>
        </w:rPr>
        <w:t>2.6, 2.7.</w:t>
      </w:r>
    </w:p>
    <w:p w14:paraId="5EBD2F5B" w14:textId="77777777" w:rsidR="003055AA" w:rsidRPr="00BA0476" w:rsidRDefault="003055AA"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77B421B1" w14:textId="4698CEFB" w:rsidR="00693074" w:rsidRPr="002321C2"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Таблица </w:t>
      </w:r>
      <w:r w:rsidR="00277373">
        <w:rPr>
          <w:rFonts w:ascii="Times New Roman" w:eastAsia="Times New Roman" w:hAnsi="Times New Roman" w:cs="Times New Roman"/>
          <w:color w:val="000000"/>
          <w:sz w:val="28"/>
          <w:szCs w:val="28"/>
          <w:lang w:eastAsia="ru-RU"/>
        </w:rPr>
        <w:t xml:space="preserve">2.5 – </w:t>
      </w:r>
      <w:r w:rsidR="00277373" w:rsidRPr="002321C2">
        <w:rPr>
          <w:rFonts w:ascii="Times New Roman" w:eastAsia="Times New Roman" w:hAnsi="Times New Roman" w:cs="Times New Roman"/>
          <w:sz w:val="28"/>
          <w:szCs w:val="28"/>
          <w:lang w:eastAsia="ru-RU"/>
        </w:rPr>
        <w:t>О</w:t>
      </w:r>
      <w:r w:rsidRPr="002321C2">
        <w:rPr>
          <w:rFonts w:ascii="Times New Roman" w:eastAsia="Times New Roman" w:hAnsi="Times New Roman" w:cs="Times New Roman"/>
          <w:sz w:val="28"/>
          <w:szCs w:val="28"/>
          <w:lang w:eastAsia="ru-RU"/>
        </w:rPr>
        <w:t xml:space="preserve">братная ВАХ для фиолетового светофильтра с длиной волны 455нм </w:t>
      </w:r>
    </w:p>
    <w:tbl>
      <w:tblPr>
        <w:tblStyle w:val="ab"/>
        <w:tblW w:w="0" w:type="auto"/>
        <w:tblLook w:val="0400" w:firstRow="0" w:lastRow="0" w:firstColumn="0" w:lastColumn="0" w:noHBand="0" w:noVBand="1"/>
      </w:tblPr>
      <w:tblGrid>
        <w:gridCol w:w="1094"/>
        <w:gridCol w:w="1095"/>
        <w:gridCol w:w="1095"/>
        <w:gridCol w:w="1095"/>
        <w:gridCol w:w="1095"/>
        <w:gridCol w:w="1095"/>
        <w:gridCol w:w="1095"/>
        <w:gridCol w:w="1095"/>
        <w:gridCol w:w="1095"/>
      </w:tblGrid>
      <w:tr w:rsidR="00693074" w14:paraId="3993945E" w14:textId="77777777" w:rsidTr="00997F5D">
        <w:tc>
          <w:tcPr>
            <w:tcW w:w="1094" w:type="dxa"/>
            <w:vMerge w:val="restart"/>
            <w:tcBorders>
              <w:top w:val="single" w:sz="12" w:space="0" w:color="auto"/>
              <w:left w:val="single" w:sz="12" w:space="0" w:color="auto"/>
            </w:tcBorders>
            <w:vAlign w:val="center"/>
          </w:tcPr>
          <w:p w14:paraId="547D86E0" w14:textId="350EA4F4"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sty m:val="bi"/>
                    </m:rPr>
                    <w:rPr>
                      <w:rFonts w:ascii="Cambria Math" w:eastAsia="Times New Roman" w:hAnsi="Cambria Math" w:cs="Times New Roman"/>
                      <w:color w:val="000000"/>
                      <w:sz w:val="28"/>
                      <w:szCs w:val="28"/>
                      <w:lang w:val="en-US" w:eastAsia="ru-RU"/>
                    </w:rPr>
                    <m:t>r</m:t>
                  </m:r>
                </m:e>
                <m:sub>
                  <m:r>
                    <m:rPr>
                      <m:sty m:val="bi"/>
                    </m:rPr>
                    <w:rPr>
                      <w:rFonts w:ascii="Cambria Math" w:eastAsia="Times New Roman" w:hAnsi="Cambria Math" w:cs="Times New Roman"/>
                      <w:color w:val="000000"/>
                      <w:sz w:val="28"/>
                      <w:szCs w:val="28"/>
                      <w:lang w:val="en-US" w:eastAsia="ru-RU"/>
                    </w:rPr>
                    <m:t>1</m:t>
                  </m:r>
                </m:sub>
              </m:sSub>
            </m:oMath>
            <w:r w:rsidR="00693074">
              <w:rPr>
                <w:rFonts w:ascii="Times New Roman" w:eastAsia="Times New Roman" w:hAnsi="Times New Roman" w:cs="Times New Roman"/>
                <w:color w:val="000000"/>
                <w:sz w:val="28"/>
                <w:szCs w:val="28"/>
                <w:lang w:val="en-US" w:eastAsia="ru-RU"/>
              </w:rPr>
              <w:t>,</w:t>
            </w:r>
            <w:r w:rsidR="008A5A10">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6EAC17B7"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B16A73D" w14:textId="7B395CA7"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1</m:t>
                  </m:r>
                </m:sub>
              </m:sSub>
            </m:oMath>
            <w:r w:rsidR="00693074">
              <w:rPr>
                <w:rFonts w:ascii="Times New Roman" w:eastAsia="Times New Roman" w:hAnsi="Times New Roman" w:cs="Times New Roman"/>
                <w:color w:val="000000"/>
                <w:sz w:val="28"/>
                <w:szCs w:val="28"/>
                <w:lang w:val="en-US"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0F1AAE66"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0DA12D5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7B56060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E31173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C53DA4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27E93B4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2BB1C0C9" w14:textId="77777777" w:rsidTr="00997F5D">
        <w:tc>
          <w:tcPr>
            <w:tcW w:w="1094" w:type="dxa"/>
            <w:vMerge/>
            <w:tcBorders>
              <w:left w:val="single" w:sz="12" w:space="0" w:color="auto"/>
              <w:bottom w:val="single" w:sz="12" w:space="0" w:color="auto"/>
            </w:tcBorders>
            <w:vAlign w:val="center"/>
          </w:tcPr>
          <w:p w14:paraId="6DAFACDE"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0787AEDF"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B4C5BFA" w14:textId="62A47079" w:rsidR="00693074" w:rsidRPr="00F24B12" w:rsidRDefault="009A592A" w:rsidP="002321C2">
            <w:pPr>
              <w:tabs>
                <w:tab w:val="left" w:pos="4111"/>
              </w:tabs>
              <w:ind w:right="-1"/>
              <w:jc w:val="both"/>
              <w:rPr>
                <w:rFonts w:ascii="Times New Roman" w:eastAsia="Times New Roman" w:hAnsi="Times New Roman" w:cs="Times New Roman"/>
                <w:color w:val="000000"/>
                <w:sz w:val="28"/>
                <w:szCs w:val="28"/>
                <w:lang w:val="en-US"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val="en-US" w:eastAsia="ru-RU"/>
                    </w:rPr>
                    <m:t>1</m:t>
                  </m:r>
                </m:sub>
              </m:sSub>
            </m:oMath>
            <w:r w:rsidR="00693074">
              <w:rPr>
                <w:rFonts w:ascii="Times New Roman" w:eastAsia="Times New Roman" w:hAnsi="Times New Roman" w:cs="Times New Roman"/>
                <w:b/>
                <w:color w:val="000000"/>
                <w:sz w:val="28"/>
                <w:szCs w:val="28"/>
                <w:lang w:val="en-US"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3B718426"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0CE7893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29889E1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924886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0992BBC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5D3A96A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50326271" w14:textId="77777777" w:rsidTr="00997F5D">
        <w:tc>
          <w:tcPr>
            <w:tcW w:w="1094" w:type="dxa"/>
            <w:vMerge w:val="restart"/>
            <w:tcBorders>
              <w:top w:val="single" w:sz="12" w:space="0" w:color="auto"/>
              <w:left w:val="single" w:sz="12" w:space="0" w:color="auto"/>
            </w:tcBorders>
            <w:vAlign w:val="center"/>
          </w:tcPr>
          <w:p w14:paraId="5D3DA321" w14:textId="0DDAF378"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r</m:t>
                  </m:r>
                </m:e>
                <m:sub>
                  <m:r>
                    <m:rPr>
                      <m:nor/>
                    </m:rPr>
                    <w:rPr>
                      <w:rFonts w:ascii="Times New Roman" w:eastAsia="Times New Roman" w:hAnsi="Times New Roman" w:cs="Times New Roman"/>
                      <w:b/>
                      <w:i/>
                      <w:color w:val="000000"/>
                      <w:sz w:val="28"/>
                      <w:szCs w:val="28"/>
                      <w:lang w:val="en-US" w:eastAsia="ru-RU"/>
                    </w:rPr>
                    <m:t>2</m:t>
                  </m:r>
                </m:sub>
              </m:sSub>
            </m:oMath>
            <w:r w:rsidR="00693074">
              <w:rPr>
                <w:rFonts w:ascii="Times New Roman" w:eastAsia="Times New Roman" w:hAnsi="Times New Roman" w:cs="Times New Roman"/>
                <w:color w:val="000000"/>
                <w:sz w:val="28"/>
                <w:szCs w:val="28"/>
                <w:lang w:val="en-US" w:eastAsia="ru-RU"/>
              </w:rPr>
              <w:t>,</w:t>
            </w:r>
            <w:r w:rsidR="008A5A10">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20A8071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9252950" w14:textId="597BAAE5"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2</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51AEDD1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3C64C54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00F1DDD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9D728F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E4A57C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751560E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145AEDC7" w14:textId="77777777" w:rsidTr="00997F5D">
        <w:tc>
          <w:tcPr>
            <w:tcW w:w="1094" w:type="dxa"/>
            <w:vMerge/>
            <w:tcBorders>
              <w:left w:val="single" w:sz="12" w:space="0" w:color="auto"/>
              <w:bottom w:val="single" w:sz="12" w:space="0" w:color="auto"/>
            </w:tcBorders>
            <w:vAlign w:val="center"/>
          </w:tcPr>
          <w:p w14:paraId="37F766A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2929500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0F0346D" w14:textId="78580454"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2</m:t>
                  </m:r>
                </m:sub>
              </m:sSub>
            </m:oMath>
            <w:r w:rsidR="00693074" w:rsidRPr="00D50BAE">
              <w:rPr>
                <w:rFonts w:ascii="Times New Roman" w:eastAsia="Times New Roman" w:hAnsi="Times New Roman" w:cs="Times New Roman"/>
                <w:b/>
                <w:color w:val="000000"/>
                <w:sz w:val="28"/>
                <w:szCs w:val="28"/>
                <w:lang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0A17F432"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53FFD74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18F3036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DD6783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67CF6C4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1B7937B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bl>
    <w:p w14:paraId="7F60A8A8" w14:textId="77777777" w:rsidR="00693074" w:rsidRDefault="00693074" w:rsidP="00B76D47">
      <w:pPr>
        <w:shd w:val="clear" w:color="auto" w:fill="FFFFFF"/>
        <w:tabs>
          <w:tab w:val="left" w:pos="4111"/>
        </w:tabs>
        <w:spacing w:after="0" w:line="240" w:lineRule="auto"/>
        <w:ind w:right="-1"/>
        <w:jc w:val="both"/>
        <w:rPr>
          <w:rFonts w:ascii="Times New Roman" w:eastAsia="Times New Roman" w:hAnsi="Times New Roman" w:cs="Times New Roman"/>
          <w:color w:val="000000"/>
          <w:sz w:val="28"/>
          <w:szCs w:val="28"/>
          <w:lang w:eastAsia="ru-RU"/>
        </w:rPr>
      </w:pPr>
    </w:p>
    <w:p w14:paraId="58324044" w14:textId="0786B40B" w:rsidR="00693074" w:rsidRPr="002321C2"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Таблица </w:t>
      </w:r>
      <w:r w:rsidR="00277373">
        <w:rPr>
          <w:rFonts w:ascii="Times New Roman" w:eastAsia="Times New Roman" w:hAnsi="Times New Roman" w:cs="Times New Roman"/>
          <w:color w:val="000000"/>
          <w:sz w:val="28"/>
          <w:szCs w:val="28"/>
          <w:lang w:eastAsia="ru-RU"/>
        </w:rPr>
        <w:t xml:space="preserve">2.6 – </w:t>
      </w:r>
      <w:r w:rsidR="00277373" w:rsidRPr="002321C2">
        <w:rPr>
          <w:rFonts w:ascii="Times New Roman" w:eastAsia="Times New Roman" w:hAnsi="Times New Roman" w:cs="Times New Roman"/>
          <w:sz w:val="28"/>
          <w:szCs w:val="28"/>
          <w:lang w:eastAsia="ru-RU"/>
        </w:rPr>
        <w:t>О</w:t>
      </w:r>
      <w:r w:rsidRPr="002321C2">
        <w:rPr>
          <w:rFonts w:ascii="Times New Roman" w:eastAsia="Times New Roman" w:hAnsi="Times New Roman" w:cs="Times New Roman"/>
          <w:sz w:val="28"/>
          <w:szCs w:val="28"/>
          <w:lang w:eastAsia="ru-RU"/>
        </w:rPr>
        <w:t xml:space="preserve">братная ВАХ для зеленого светофильтра с длиной волны 500нм </w:t>
      </w:r>
    </w:p>
    <w:tbl>
      <w:tblPr>
        <w:tblStyle w:val="ab"/>
        <w:tblW w:w="0" w:type="auto"/>
        <w:tblLook w:val="0400" w:firstRow="0" w:lastRow="0" w:firstColumn="0" w:lastColumn="0" w:noHBand="0" w:noVBand="1"/>
      </w:tblPr>
      <w:tblGrid>
        <w:gridCol w:w="1094"/>
        <w:gridCol w:w="1095"/>
        <w:gridCol w:w="1095"/>
        <w:gridCol w:w="1095"/>
        <w:gridCol w:w="1095"/>
        <w:gridCol w:w="1095"/>
        <w:gridCol w:w="1095"/>
        <w:gridCol w:w="1095"/>
        <w:gridCol w:w="1095"/>
      </w:tblGrid>
      <w:tr w:rsidR="00693074" w14:paraId="57E63BA5" w14:textId="77777777" w:rsidTr="00997F5D">
        <w:tc>
          <w:tcPr>
            <w:tcW w:w="1094" w:type="dxa"/>
            <w:vMerge w:val="restart"/>
            <w:tcBorders>
              <w:top w:val="single" w:sz="12" w:space="0" w:color="auto"/>
              <w:left w:val="single" w:sz="12" w:space="0" w:color="auto"/>
            </w:tcBorders>
            <w:vAlign w:val="center"/>
          </w:tcPr>
          <w:p w14:paraId="1AD857F5" w14:textId="3B31E4E1"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sty m:val="bi"/>
                    </m:rPr>
                    <w:rPr>
                      <w:rFonts w:ascii="Cambria Math" w:eastAsia="Times New Roman" w:hAnsi="Cambria Math" w:cs="Times New Roman"/>
                      <w:color w:val="000000"/>
                      <w:sz w:val="28"/>
                      <w:szCs w:val="28"/>
                      <w:lang w:val="en-US" w:eastAsia="ru-RU"/>
                    </w:rPr>
                    <m:t>r</m:t>
                  </m:r>
                </m:e>
                <m:sub>
                  <m:r>
                    <m:rPr>
                      <m:sty m:val="bi"/>
                    </m:rPr>
                    <w:rPr>
                      <w:rFonts w:ascii="Cambria Math" w:eastAsia="Times New Roman" w:hAnsi="Cambria Math" w:cs="Times New Roman"/>
                      <w:color w:val="000000"/>
                      <w:sz w:val="28"/>
                      <w:szCs w:val="28"/>
                      <w:lang w:val="en-US" w:eastAsia="ru-RU"/>
                    </w:rPr>
                    <m:t>1</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78B3110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08A0BD71" w14:textId="66578D56"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1</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19905C9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23DAE3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351D3F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153C9B7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125190B"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173E9BA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376053EF" w14:textId="77777777" w:rsidTr="00997F5D">
        <w:tc>
          <w:tcPr>
            <w:tcW w:w="1094" w:type="dxa"/>
            <w:vMerge/>
            <w:tcBorders>
              <w:left w:val="single" w:sz="12" w:space="0" w:color="auto"/>
              <w:bottom w:val="single" w:sz="12" w:space="0" w:color="auto"/>
            </w:tcBorders>
            <w:vAlign w:val="center"/>
          </w:tcPr>
          <w:p w14:paraId="368B0AF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0F2FD63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93A79FD" w14:textId="47D616E6"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1</m:t>
                  </m:r>
                </m:sub>
              </m:sSub>
            </m:oMath>
            <w:r w:rsidR="00693074" w:rsidRPr="00D50BAE">
              <w:rPr>
                <w:rFonts w:ascii="Times New Roman" w:eastAsia="Times New Roman" w:hAnsi="Times New Roman" w:cs="Times New Roman"/>
                <w:b/>
                <w:color w:val="000000"/>
                <w:sz w:val="28"/>
                <w:szCs w:val="28"/>
                <w:lang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1366AF9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656BBF3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192E4F6"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2B669E9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1ADFC09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14EBDBE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233B329B" w14:textId="77777777" w:rsidTr="00997F5D">
        <w:tc>
          <w:tcPr>
            <w:tcW w:w="1094" w:type="dxa"/>
            <w:vMerge w:val="restart"/>
            <w:tcBorders>
              <w:top w:val="single" w:sz="12" w:space="0" w:color="auto"/>
              <w:left w:val="single" w:sz="12" w:space="0" w:color="auto"/>
            </w:tcBorders>
            <w:vAlign w:val="center"/>
          </w:tcPr>
          <w:p w14:paraId="0580CCF2" w14:textId="23BAF95E"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r</m:t>
                  </m:r>
                </m:e>
                <m:sub>
                  <m:r>
                    <m:rPr>
                      <m:nor/>
                    </m:rPr>
                    <w:rPr>
                      <w:rFonts w:ascii="Times New Roman" w:eastAsia="Times New Roman" w:hAnsi="Times New Roman" w:cs="Times New Roman"/>
                      <w:b/>
                      <w:i/>
                      <w:color w:val="000000"/>
                      <w:sz w:val="28"/>
                      <w:szCs w:val="28"/>
                      <w:lang w:val="en-US" w:eastAsia="ru-RU"/>
                    </w:rPr>
                    <m:t>2</m:t>
                  </m:r>
                </m:sub>
              </m:sSub>
            </m:oMath>
            <w:r w:rsidR="00693074">
              <w:rPr>
                <w:rFonts w:ascii="Times New Roman" w:eastAsia="Times New Roman" w:hAnsi="Times New Roman" w:cs="Times New Roman"/>
                <w:color w:val="000000"/>
                <w:sz w:val="28"/>
                <w:szCs w:val="28"/>
                <w:lang w:val="en-US" w:eastAsia="ru-RU"/>
              </w:rPr>
              <w:t>,</w:t>
            </w:r>
            <w:r w:rsidR="008A5A10">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3943209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F459E3D" w14:textId="56EEAEA8"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2</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0CD46726"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4B85E03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9F8704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7AF8581D"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459483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10338327"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6C19C1C1" w14:textId="77777777" w:rsidTr="00997F5D">
        <w:tc>
          <w:tcPr>
            <w:tcW w:w="1094" w:type="dxa"/>
            <w:vMerge/>
            <w:tcBorders>
              <w:left w:val="single" w:sz="12" w:space="0" w:color="auto"/>
              <w:bottom w:val="single" w:sz="12" w:space="0" w:color="auto"/>
            </w:tcBorders>
            <w:vAlign w:val="center"/>
          </w:tcPr>
          <w:p w14:paraId="31112A1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7A87AC22"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41E38C03" w14:textId="1DAF3A2D"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2</m:t>
                  </m:r>
                </m:sub>
              </m:sSub>
            </m:oMath>
            <w:r w:rsidR="00693074" w:rsidRPr="00F24B12">
              <w:rPr>
                <w:rFonts w:ascii="Times New Roman" w:eastAsia="Times New Roman" w:hAnsi="Times New Roman" w:cs="Times New Roman"/>
                <w:b/>
                <w:color w:val="000000"/>
                <w:sz w:val="28"/>
                <w:szCs w:val="28"/>
                <w:lang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517F2C1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16CABEB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B02C52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345220C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4DBFD0A6"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52B45B27"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bl>
    <w:p w14:paraId="2EFC1813" w14:textId="77777777" w:rsidR="002321C2" w:rsidRDefault="002321C2" w:rsidP="00AC483B">
      <w:pPr>
        <w:shd w:val="clear" w:color="auto" w:fill="FFFFFF"/>
        <w:tabs>
          <w:tab w:val="left" w:pos="4111"/>
        </w:tabs>
        <w:spacing w:after="0" w:line="240" w:lineRule="auto"/>
        <w:ind w:right="-1" w:firstLine="709"/>
        <w:jc w:val="both"/>
        <w:rPr>
          <w:rFonts w:ascii="Times New Roman" w:eastAsia="Times New Roman" w:hAnsi="Times New Roman" w:cs="Times New Roman"/>
          <w:color w:val="000000"/>
          <w:sz w:val="28"/>
          <w:szCs w:val="28"/>
          <w:lang w:eastAsia="ru-RU"/>
        </w:rPr>
      </w:pPr>
    </w:p>
    <w:p w14:paraId="12C9B45B" w14:textId="18346BDE" w:rsidR="00693074" w:rsidRPr="002321C2" w:rsidRDefault="00693074" w:rsidP="00AC483B">
      <w:pPr>
        <w:shd w:val="clear" w:color="auto" w:fill="FFFFFF"/>
        <w:tabs>
          <w:tab w:val="left" w:pos="4111"/>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Таблица </w:t>
      </w:r>
      <w:r w:rsidR="00277373">
        <w:rPr>
          <w:rFonts w:ascii="Times New Roman" w:eastAsia="Times New Roman" w:hAnsi="Times New Roman" w:cs="Times New Roman"/>
          <w:color w:val="000000"/>
          <w:sz w:val="28"/>
          <w:szCs w:val="28"/>
          <w:lang w:eastAsia="ru-RU"/>
        </w:rPr>
        <w:t>2.</w:t>
      </w:r>
      <w:r w:rsidR="00277373" w:rsidRPr="002321C2">
        <w:rPr>
          <w:rFonts w:ascii="Times New Roman" w:eastAsia="Times New Roman" w:hAnsi="Times New Roman" w:cs="Times New Roman"/>
          <w:sz w:val="28"/>
          <w:szCs w:val="28"/>
          <w:lang w:eastAsia="ru-RU"/>
        </w:rPr>
        <w:t>7</w:t>
      </w:r>
      <w:r w:rsidR="002321C2" w:rsidRPr="002321C2">
        <w:rPr>
          <w:rFonts w:ascii="Times New Roman" w:eastAsia="Times New Roman" w:hAnsi="Times New Roman" w:cs="Times New Roman"/>
          <w:sz w:val="28"/>
          <w:szCs w:val="28"/>
          <w:lang w:eastAsia="ru-RU"/>
        </w:rPr>
        <w:t xml:space="preserve"> – О</w:t>
      </w:r>
      <w:r w:rsidRPr="002321C2">
        <w:rPr>
          <w:rFonts w:ascii="Times New Roman" w:eastAsia="Times New Roman" w:hAnsi="Times New Roman" w:cs="Times New Roman"/>
          <w:sz w:val="28"/>
          <w:szCs w:val="28"/>
          <w:lang w:eastAsia="ru-RU"/>
        </w:rPr>
        <w:t xml:space="preserve">братная ВАХ для желтого светофильтра с длиной волны 589нм </w:t>
      </w:r>
    </w:p>
    <w:tbl>
      <w:tblPr>
        <w:tblStyle w:val="ab"/>
        <w:tblW w:w="0" w:type="auto"/>
        <w:tblLook w:val="0400" w:firstRow="0" w:lastRow="0" w:firstColumn="0" w:lastColumn="0" w:noHBand="0" w:noVBand="1"/>
      </w:tblPr>
      <w:tblGrid>
        <w:gridCol w:w="1094"/>
        <w:gridCol w:w="1095"/>
        <w:gridCol w:w="1095"/>
        <w:gridCol w:w="1095"/>
        <w:gridCol w:w="1095"/>
        <w:gridCol w:w="1095"/>
        <w:gridCol w:w="1095"/>
        <w:gridCol w:w="1095"/>
        <w:gridCol w:w="1095"/>
      </w:tblGrid>
      <w:tr w:rsidR="00693074" w14:paraId="74019DBE" w14:textId="77777777" w:rsidTr="00997F5D">
        <w:tc>
          <w:tcPr>
            <w:tcW w:w="1094" w:type="dxa"/>
            <w:vMerge w:val="restart"/>
            <w:tcBorders>
              <w:top w:val="single" w:sz="12" w:space="0" w:color="auto"/>
              <w:left w:val="single" w:sz="12" w:space="0" w:color="auto"/>
            </w:tcBorders>
            <w:vAlign w:val="center"/>
          </w:tcPr>
          <w:p w14:paraId="5F18B2AA" w14:textId="04265911"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sty m:val="bi"/>
                    </m:rPr>
                    <w:rPr>
                      <w:rFonts w:ascii="Cambria Math" w:eastAsia="Times New Roman" w:hAnsi="Cambria Math" w:cs="Times New Roman"/>
                      <w:color w:val="000000"/>
                      <w:sz w:val="28"/>
                      <w:szCs w:val="28"/>
                      <w:lang w:val="en-US" w:eastAsia="ru-RU"/>
                    </w:rPr>
                    <m:t>r</m:t>
                  </m:r>
                </m:e>
                <m:sub>
                  <m:r>
                    <m:rPr>
                      <m:sty m:val="bi"/>
                    </m:rPr>
                    <w:rPr>
                      <w:rFonts w:ascii="Cambria Math" w:eastAsia="Times New Roman" w:hAnsi="Cambria Math" w:cs="Times New Roman"/>
                      <w:color w:val="000000"/>
                      <w:sz w:val="28"/>
                      <w:szCs w:val="28"/>
                      <w:lang w:val="en-US" w:eastAsia="ru-RU"/>
                    </w:rPr>
                    <m:t>1</m:t>
                  </m:r>
                </m:sub>
              </m:sSub>
            </m:oMath>
            <w:r w:rsidR="00693074" w:rsidRPr="00F24B12">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518B190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04BB8EB" w14:textId="4E33A609"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1</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540202F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6C3961C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7069D0A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676BF7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349CB4A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7ACBB592"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6AA59CFC" w14:textId="77777777" w:rsidTr="00997F5D">
        <w:tc>
          <w:tcPr>
            <w:tcW w:w="1094" w:type="dxa"/>
            <w:vMerge/>
            <w:tcBorders>
              <w:left w:val="single" w:sz="12" w:space="0" w:color="auto"/>
              <w:bottom w:val="single" w:sz="12" w:space="0" w:color="auto"/>
            </w:tcBorders>
            <w:vAlign w:val="center"/>
          </w:tcPr>
          <w:p w14:paraId="7D0D7E07"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09A8C410"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2A76547C" w14:textId="73CBDD84" w:rsidR="00693074" w:rsidRPr="00F24B12"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1</m:t>
                  </m:r>
                </m:sub>
              </m:sSub>
            </m:oMath>
            <w:r w:rsidR="00693074" w:rsidRPr="00F24B12">
              <w:rPr>
                <w:rFonts w:ascii="Times New Roman" w:eastAsia="Times New Roman" w:hAnsi="Times New Roman" w:cs="Times New Roman"/>
                <w:b/>
                <w:color w:val="000000"/>
                <w:sz w:val="28"/>
                <w:szCs w:val="28"/>
                <w:lang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1893D52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A64937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F7AA182"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1E92F18A"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0648F19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3769A32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057C9056" w14:textId="77777777" w:rsidTr="00997F5D">
        <w:tc>
          <w:tcPr>
            <w:tcW w:w="1094" w:type="dxa"/>
            <w:vMerge w:val="restart"/>
            <w:tcBorders>
              <w:top w:val="single" w:sz="12" w:space="0" w:color="auto"/>
              <w:left w:val="single" w:sz="12" w:space="0" w:color="auto"/>
            </w:tcBorders>
            <w:vAlign w:val="center"/>
          </w:tcPr>
          <w:p w14:paraId="6E844CC1" w14:textId="2E757E56" w:rsidR="00693074" w:rsidRPr="008A7056"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r</m:t>
                  </m:r>
                </m:e>
                <m:sub>
                  <m:r>
                    <m:rPr>
                      <m:nor/>
                    </m:rPr>
                    <w:rPr>
                      <w:rFonts w:ascii="Times New Roman" w:eastAsia="Times New Roman" w:hAnsi="Times New Roman" w:cs="Times New Roman"/>
                      <w:b/>
                      <w:i/>
                      <w:color w:val="000000"/>
                      <w:sz w:val="28"/>
                      <w:szCs w:val="28"/>
                      <w:lang w:val="en-US" w:eastAsia="ru-RU"/>
                    </w:rPr>
                    <m:t>2</m:t>
                  </m:r>
                </m:sub>
              </m:sSub>
            </m:oMath>
            <w:r w:rsidR="00693074">
              <w:rPr>
                <w:rFonts w:ascii="Times New Roman" w:eastAsia="Times New Roman" w:hAnsi="Times New Roman" w:cs="Times New Roman"/>
                <w:color w:val="000000"/>
                <w:sz w:val="28"/>
                <w:szCs w:val="28"/>
                <w:lang w:val="en-US"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м</w:t>
            </w:r>
          </w:p>
        </w:tc>
        <w:tc>
          <w:tcPr>
            <w:tcW w:w="1095" w:type="dxa"/>
            <w:vMerge w:val="restart"/>
            <w:tcBorders>
              <w:top w:val="single" w:sz="12" w:space="0" w:color="auto"/>
            </w:tcBorders>
            <w:vAlign w:val="center"/>
          </w:tcPr>
          <w:p w14:paraId="648186D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81DDFC2" w14:textId="001F49E8" w:rsidR="00693074" w:rsidRPr="00D50BAE"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nor/>
                    </m:rPr>
                    <w:rPr>
                      <w:rFonts w:ascii="Times New Roman" w:eastAsia="Times New Roman" w:hAnsi="Times New Roman" w:cs="Times New Roman"/>
                      <w:b/>
                      <w:i/>
                      <w:color w:val="000000"/>
                      <w:sz w:val="28"/>
                      <w:szCs w:val="28"/>
                      <w:lang w:eastAsia="ru-RU"/>
                    </w:rPr>
                    <m:t>U</m:t>
                  </m:r>
                </m:e>
                <m:sub>
                  <m:r>
                    <m:rPr>
                      <m:nor/>
                    </m:rPr>
                    <w:rPr>
                      <w:rFonts w:ascii="Times New Roman" w:eastAsia="Times New Roman" w:hAnsi="Times New Roman" w:cs="Times New Roman"/>
                      <w:b/>
                      <w:i/>
                      <w:color w:val="000000"/>
                      <w:sz w:val="28"/>
                      <w:szCs w:val="28"/>
                      <w:lang w:eastAsia="ru-RU"/>
                    </w:rPr>
                    <m:t>2</m:t>
                  </m:r>
                </m:sub>
              </m:sSub>
            </m:oMath>
            <w:r w:rsidR="00693074" w:rsidRPr="00D50BAE">
              <w:rPr>
                <w:rFonts w:ascii="Times New Roman" w:eastAsia="Times New Roman" w:hAnsi="Times New Roman" w:cs="Times New Roman"/>
                <w:color w:val="000000"/>
                <w:sz w:val="28"/>
                <w:szCs w:val="28"/>
                <w:lang w:eastAsia="ru-RU"/>
              </w:rPr>
              <w:t>,</w:t>
            </w:r>
            <w:r w:rsidR="00AE3844">
              <w:rPr>
                <w:rFonts w:ascii="Times New Roman" w:eastAsia="Times New Roman" w:hAnsi="Times New Roman" w:cs="Times New Roman"/>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В</w:t>
            </w:r>
          </w:p>
        </w:tc>
        <w:tc>
          <w:tcPr>
            <w:tcW w:w="1095" w:type="dxa"/>
            <w:tcBorders>
              <w:top w:val="single" w:sz="12" w:space="0" w:color="auto"/>
            </w:tcBorders>
            <w:vAlign w:val="center"/>
          </w:tcPr>
          <w:p w14:paraId="0D1DFB88"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52475304"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1548ACA7"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2014413C"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tcBorders>
            <w:vAlign w:val="center"/>
          </w:tcPr>
          <w:p w14:paraId="441767F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top w:val="single" w:sz="12" w:space="0" w:color="auto"/>
              <w:right w:val="single" w:sz="12" w:space="0" w:color="auto"/>
            </w:tcBorders>
            <w:vAlign w:val="center"/>
          </w:tcPr>
          <w:p w14:paraId="50FC98BE"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r w:rsidR="00693074" w14:paraId="33DF6B11" w14:textId="77777777" w:rsidTr="00997F5D">
        <w:tc>
          <w:tcPr>
            <w:tcW w:w="1094" w:type="dxa"/>
            <w:vMerge/>
            <w:tcBorders>
              <w:left w:val="single" w:sz="12" w:space="0" w:color="auto"/>
              <w:bottom w:val="single" w:sz="12" w:space="0" w:color="auto"/>
            </w:tcBorders>
            <w:vAlign w:val="center"/>
          </w:tcPr>
          <w:p w14:paraId="16B9E885"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vMerge/>
            <w:tcBorders>
              <w:bottom w:val="single" w:sz="12" w:space="0" w:color="auto"/>
            </w:tcBorders>
            <w:vAlign w:val="center"/>
          </w:tcPr>
          <w:p w14:paraId="7519EF6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F0278B7" w14:textId="6C7C85A0" w:rsidR="00693074" w:rsidRPr="00F24B12" w:rsidRDefault="009A592A" w:rsidP="002321C2">
            <w:pPr>
              <w:tabs>
                <w:tab w:val="left" w:pos="4111"/>
              </w:tabs>
              <w:ind w:right="-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val="en-US" w:eastAsia="ru-RU"/>
                    </w:rPr>
                  </m:ctrlPr>
                </m:sSubPr>
                <m:e>
                  <m:r>
                    <m:rPr>
                      <m:nor/>
                    </m:rPr>
                    <w:rPr>
                      <w:rFonts w:ascii="Times New Roman" w:eastAsia="Times New Roman" w:hAnsi="Times New Roman" w:cs="Times New Roman"/>
                      <w:b/>
                      <w:i/>
                      <w:color w:val="000000"/>
                      <w:sz w:val="28"/>
                      <w:szCs w:val="28"/>
                      <w:lang w:val="en-US" w:eastAsia="ru-RU"/>
                    </w:rPr>
                    <m:t>I</m:t>
                  </m:r>
                </m:e>
                <m:sub>
                  <m:r>
                    <m:rPr>
                      <m:nor/>
                    </m:rPr>
                    <w:rPr>
                      <w:rFonts w:ascii="Times New Roman" w:eastAsia="Times New Roman" w:hAnsi="Times New Roman" w:cs="Times New Roman"/>
                      <w:b/>
                      <w:i/>
                      <w:color w:val="000000"/>
                      <w:sz w:val="28"/>
                      <w:szCs w:val="28"/>
                      <w:lang w:eastAsia="ru-RU"/>
                    </w:rPr>
                    <m:t>2</m:t>
                  </m:r>
                </m:sub>
              </m:sSub>
            </m:oMath>
            <w:r w:rsidR="00693074" w:rsidRPr="00F24B12">
              <w:rPr>
                <w:rFonts w:ascii="Times New Roman" w:eastAsia="Times New Roman" w:hAnsi="Times New Roman" w:cs="Times New Roman"/>
                <w:b/>
                <w:color w:val="000000"/>
                <w:sz w:val="28"/>
                <w:szCs w:val="28"/>
                <w:lang w:eastAsia="ru-RU"/>
              </w:rPr>
              <w:t>,</w:t>
            </w:r>
            <w:r w:rsidR="00AE3844">
              <w:rPr>
                <w:rFonts w:ascii="Times New Roman" w:eastAsia="Times New Roman" w:hAnsi="Times New Roman" w:cs="Times New Roman"/>
                <w:b/>
                <w:color w:val="000000"/>
                <w:sz w:val="28"/>
                <w:szCs w:val="28"/>
                <w:lang w:eastAsia="ru-RU"/>
              </w:rPr>
              <w:t xml:space="preserve"> </w:t>
            </w:r>
            <w:r w:rsidR="00693074">
              <w:rPr>
                <w:rFonts w:ascii="Times New Roman" w:eastAsia="Times New Roman" w:hAnsi="Times New Roman" w:cs="Times New Roman"/>
                <w:color w:val="000000"/>
                <w:sz w:val="28"/>
                <w:szCs w:val="28"/>
                <w:lang w:eastAsia="ru-RU"/>
              </w:rPr>
              <w:t>А</w:t>
            </w:r>
          </w:p>
        </w:tc>
        <w:tc>
          <w:tcPr>
            <w:tcW w:w="1095" w:type="dxa"/>
            <w:tcBorders>
              <w:bottom w:val="single" w:sz="12" w:space="0" w:color="auto"/>
            </w:tcBorders>
            <w:vAlign w:val="center"/>
          </w:tcPr>
          <w:p w14:paraId="1CDE022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0C04C3B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2DD53CDE"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688CCE03"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tcBorders>
            <w:vAlign w:val="center"/>
          </w:tcPr>
          <w:p w14:paraId="7CC84039"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c>
          <w:tcPr>
            <w:tcW w:w="1095" w:type="dxa"/>
            <w:tcBorders>
              <w:bottom w:val="single" w:sz="12" w:space="0" w:color="auto"/>
              <w:right w:val="single" w:sz="12" w:space="0" w:color="auto"/>
            </w:tcBorders>
            <w:vAlign w:val="center"/>
          </w:tcPr>
          <w:p w14:paraId="2954C391" w14:textId="77777777" w:rsidR="00693074" w:rsidRDefault="00693074" w:rsidP="00AC483B">
            <w:pPr>
              <w:tabs>
                <w:tab w:val="left" w:pos="4111"/>
              </w:tabs>
              <w:ind w:right="-1" w:firstLine="709"/>
              <w:jc w:val="both"/>
              <w:rPr>
                <w:rFonts w:ascii="Times New Roman" w:eastAsia="Times New Roman" w:hAnsi="Times New Roman" w:cs="Times New Roman"/>
                <w:color w:val="000000"/>
                <w:sz w:val="28"/>
                <w:szCs w:val="28"/>
                <w:lang w:eastAsia="ru-RU"/>
              </w:rPr>
            </w:pPr>
          </w:p>
        </w:tc>
      </w:tr>
    </w:tbl>
    <w:p w14:paraId="1F30BF10" w14:textId="77777777" w:rsidR="00C13EE4" w:rsidRDefault="00C13EE4"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p>
    <w:p w14:paraId="4DE1C293" w14:textId="1DBE0E21" w:rsidR="002321C2" w:rsidRDefault="002321C2"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Pr="005A2800">
        <w:rPr>
          <w:rFonts w:ascii="Times New Roman" w:eastAsia="Times New Roman" w:hAnsi="Times New Roman" w:cs="Times New Roman"/>
          <w:color w:val="000000"/>
          <w:sz w:val="28"/>
          <w:szCs w:val="28"/>
          <w:lang w:eastAsia="ru-RU"/>
        </w:rPr>
        <w:t>Получить зависимость задерживающей разности потенциалов от частоты света и убедиться в ее</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линейном характере. Длина волны пропускания для</w:t>
      </w:r>
      <w:r>
        <w:rPr>
          <w:rFonts w:ascii="Times New Roman" w:eastAsia="Times New Roman" w:hAnsi="Times New Roman" w:cs="Times New Roman"/>
          <w:color w:val="000000"/>
          <w:sz w:val="28"/>
          <w:szCs w:val="28"/>
          <w:lang w:eastAsia="ru-RU"/>
        </w:rPr>
        <w:t xml:space="preserve"> светофильтров: фиолетовый –</w:t>
      </w:r>
      <w:r w:rsidRPr="005A2800">
        <w:rPr>
          <w:rFonts w:ascii="Times New Roman" w:eastAsia="Times New Roman" w:hAnsi="Times New Roman" w:cs="Times New Roman"/>
          <w:color w:val="000000"/>
          <w:sz w:val="28"/>
          <w:szCs w:val="28"/>
          <w:lang w:eastAsia="ru-RU"/>
        </w:rPr>
        <w:t xml:space="preserve"> 455 нм,</w:t>
      </w:r>
      <w:r>
        <w:rPr>
          <w:rFonts w:ascii="Times New Roman" w:eastAsia="Times New Roman" w:hAnsi="Times New Roman" w:cs="Times New Roman"/>
          <w:color w:val="000000"/>
          <w:sz w:val="28"/>
          <w:szCs w:val="28"/>
          <w:lang w:eastAsia="ru-RU"/>
        </w:rPr>
        <w:t xml:space="preserve"> зеленый – 500 нм, желтый –</w:t>
      </w:r>
      <w:r w:rsidRPr="005A2800">
        <w:rPr>
          <w:rFonts w:ascii="Times New Roman" w:eastAsia="Times New Roman" w:hAnsi="Times New Roman" w:cs="Times New Roman"/>
          <w:color w:val="000000"/>
          <w:sz w:val="28"/>
          <w:szCs w:val="28"/>
          <w:lang w:eastAsia="ru-RU"/>
        </w:rPr>
        <w:t xml:space="preserve"> 589 нм.</w:t>
      </w:r>
    </w:p>
    <w:p w14:paraId="68F25D90" w14:textId="77777777" w:rsidR="002321C2" w:rsidRDefault="002321C2"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6. </w:t>
      </w:r>
      <w:r w:rsidRPr="005A2800">
        <w:rPr>
          <w:rFonts w:ascii="Times New Roman" w:eastAsia="Times New Roman" w:hAnsi="Times New Roman" w:cs="Times New Roman"/>
          <w:color w:val="000000"/>
          <w:sz w:val="28"/>
          <w:szCs w:val="28"/>
          <w:lang w:eastAsia="ru-RU"/>
        </w:rPr>
        <w:t>Определить красную границу фотоэффекта для данного фотоэлемента и рассчитать работу</w:t>
      </w:r>
      <w:r>
        <w:rPr>
          <w:rFonts w:ascii="Times New Roman" w:eastAsia="Times New Roman" w:hAnsi="Times New Roman" w:cs="Times New Roman"/>
          <w:color w:val="000000"/>
          <w:sz w:val="28"/>
          <w:szCs w:val="28"/>
          <w:lang w:eastAsia="ru-RU"/>
        </w:rPr>
        <w:t xml:space="preserve"> </w:t>
      </w:r>
      <w:r w:rsidRPr="005A2800">
        <w:rPr>
          <w:rFonts w:ascii="Times New Roman" w:eastAsia="Times New Roman" w:hAnsi="Times New Roman" w:cs="Times New Roman"/>
          <w:color w:val="000000"/>
          <w:sz w:val="28"/>
          <w:szCs w:val="28"/>
          <w:lang w:eastAsia="ru-RU"/>
        </w:rPr>
        <w:t>выхода.</w:t>
      </w:r>
    </w:p>
    <w:p w14:paraId="34FC4730" w14:textId="2DEA990E" w:rsidR="002321C2" w:rsidRDefault="002321C2"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w:t>
      </w:r>
      <w:r w:rsidRPr="005A2800">
        <w:rPr>
          <w:rFonts w:ascii="Times New Roman" w:eastAsia="Times New Roman" w:hAnsi="Times New Roman" w:cs="Times New Roman"/>
          <w:color w:val="000000"/>
          <w:sz w:val="28"/>
          <w:szCs w:val="28"/>
          <w:lang w:eastAsia="ru-RU"/>
        </w:rPr>
        <w:t>Оценить значение постоянной Планка.</w:t>
      </w:r>
    </w:p>
    <w:p w14:paraId="1BFE7B0A" w14:textId="1C7A872A" w:rsidR="002321C2" w:rsidRDefault="002321C2"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w:t>
      </w:r>
      <w:r w:rsidR="00102740">
        <w:rPr>
          <w:rFonts w:ascii="Times New Roman" w:eastAsia="Times New Roman" w:hAnsi="Times New Roman" w:cs="Times New Roman"/>
          <w:color w:val="000000"/>
          <w:sz w:val="28"/>
          <w:szCs w:val="28"/>
          <w:lang w:eastAsia="ru-RU"/>
        </w:rPr>
        <w:t>Сделайте вывод.</w:t>
      </w:r>
    </w:p>
    <w:p w14:paraId="23A01DD1" w14:textId="77777777" w:rsidR="00820A4A" w:rsidRDefault="00820A4A" w:rsidP="002321C2">
      <w:pPr>
        <w:shd w:val="clear" w:color="auto" w:fill="FFFFFF"/>
        <w:tabs>
          <w:tab w:val="left" w:pos="4111"/>
        </w:tabs>
        <w:spacing w:after="0" w:line="240" w:lineRule="auto"/>
        <w:ind w:firstLine="709"/>
        <w:jc w:val="both"/>
        <w:rPr>
          <w:rFonts w:ascii="Times New Roman" w:eastAsia="Times New Roman" w:hAnsi="Times New Roman" w:cs="Times New Roman"/>
          <w:color w:val="000000"/>
          <w:sz w:val="28"/>
          <w:szCs w:val="28"/>
          <w:lang w:eastAsia="ru-RU"/>
        </w:rPr>
      </w:pPr>
    </w:p>
    <w:p w14:paraId="3875F02C" w14:textId="77777777" w:rsidR="00693074" w:rsidRPr="008531E5" w:rsidRDefault="00693074" w:rsidP="002321C2">
      <w:pPr>
        <w:shd w:val="clear" w:color="auto" w:fill="FFFFFF"/>
        <w:tabs>
          <w:tab w:val="left" w:pos="4111"/>
        </w:tabs>
        <w:spacing w:after="0" w:line="240" w:lineRule="auto"/>
        <w:ind w:firstLine="709"/>
        <w:rPr>
          <w:rFonts w:ascii="Times New Roman" w:eastAsia="Times New Roman" w:hAnsi="Times New Roman" w:cs="Times New Roman"/>
          <w:b/>
          <w:bCs/>
          <w:sz w:val="28"/>
          <w:szCs w:val="28"/>
          <w:lang w:eastAsia="ru-RU"/>
        </w:rPr>
      </w:pPr>
      <w:r w:rsidRPr="008531E5">
        <w:rPr>
          <w:rFonts w:ascii="Times New Roman" w:eastAsia="Times New Roman" w:hAnsi="Times New Roman" w:cs="Times New Roman"/>
          <w:b/>
          <w:bCs/>
          <w:sz w:val="28"/>
          <w:szCs w:val="28"/>
          <w:lang w:eastAsia="ru-RU"/>
        </w:rPr>
        <w:t>Контрольные вопросы</w:t>
      </w:r>
    </w:p>
    <w:p w14:paraId="1F8B93F7" w14:textId="20F82153" w:rsidR="00693074" w:rsidRPr="008531E5" w:rsidRDefault="0048474B"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sidRPr="008531E5">
        <w:rPr>
          <w:rFonts w:ascii="Times New Roman" w:eastAsia="Times New Roman" w:hAnsi="Times New Roman" w:cs="Times New Roman"/>
          <w:sz w:val="28"/>
          <w:szCs w:val="28"/>
          <w:lang w:eastAsia="ru-RU"/>
        </w:rPr>
        <w:t>1.</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Что называется фотоэффектом?</w:t>
      </w:r>
    </w:p>
    <w:p w14:paraId="6732F290" w14:textId="77777777" w:rsidR="00570E40" w:rsidRDefault="0048474B"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sidRPr="008531E5">
        <w:rPr>
          <w:rFonts w:ascii="Times New Roman" w:eastAsia="Times New Roman" w:hAnsi="Times New Roman" w:cs="Times New Roman"/>
          <w:sz w:val="28"/>
          <w:szCs w:val="28"/>
          <w:lang w:eastAsia="ru-RU"/>
        </w:rPr>
        <w:t>2.</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Объяснить ход кривых, полученных в результате выполнения упражнения 1.</w:t>
      </w:r>
    </w:p>
    <w:p w14:paraId="48B82540" w14:textId="4F578D37" w:rsidR="00693074" w:rsidRPr="008531E5" w:rsidRDefault="00570E40"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693074" w:rsidRPr="008531E5">
        <w:rPr>
          <w:rFonts w:ascii="Times New Roman" w:eastAsia="Times New Roman" w:hAnsi="Times New Roman" w:cs="Times New Roman"/>
          <w:sz w:val="28"/>
          <w:szCs w:val="28"/>
          <w:lang w:eastAsia="ru-RU"/>
        </w:rPr>
        <w:t>Какой ток называется током насыщения и почему? Как по полученным результатам можно проверить выполнение закона Столетова? Сформулировать первый закон фотоэффекта.</w:t>
      </w:r>
    </w:p>
    <w:p w14:paraId="5B79DCC5" w14:textId="36AE8799" w:rsidR="00693074" w:rsidRPr="008531E5" w:rsidRDefault="00570E40"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8474B" w:rsidRPr="008531E5">
        <w:rPr>
          <w:rFonts w:ascii="Times New Roman" w:eastAsia="Times New Roman" w:hAnsi="Times New Roman" w:cs="Times New Roman"/>
          <w:sz w:val="28"/>
          <w:szCs w:val="28"/>
          <w:lang w:eastAsia="ru-RU"/>
        </w:rPr>
        <w:t>.</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Объяснить ход кривых в упражнении 3.</w:t>
      </w:r>
    </w:p>
    <w:p w14:paraId="0222D7B6" w14:textId="77777777" w:rsidR="008633E8" w:rsidRDefault="00570E40"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8474B" w:rsidRPr="008531E5">
        <w:rPr>
          <w:rFonts w:ascii="Times New Roman" w:eastAsia="Times New Roman" w:hAnsi="Times New Roman" w:cs="Times New Roman"/>
          <w:sz w:val="28"/>
          <w:szCs w:val="28"/>
          <w:lang w:eastAsia="ru-RU"/>
        </w:rPr>
        <w:t>.</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Сформулировать второй</w:t>
      </w:r>
      <w:r>
        <w:rPr>
          <w:rFonts w:ascii="Times New Roman" w:eastAsia="Times New Roman" w:hAnsi="Times New Roman" w:cs="Times New Roman"/>
          <w:sz w:val="28"/>
          <w:szCs w:val="28"/>
          <w:lang w:eastAsia="ru-RU"/>
        </w:rPr>
        <w:t xml:space="preserve"> закон фотоэффекта</w:t>
      </w:r>
      <w:r w:rsidR="008633E8">
        <w:rPr>
          <w:rFonts w:ascii="Times New Roman" w:eastAsia="Times New Roman" w:hAnsi="Times New Roman" w:cs="Times New Roman"/>
          <w:sz w:val="28"/>
          <w:szCs w:val="28"/>
          <w:lang w:eastAsia="ru-RU"/>
        </w:rPr>
        <w:t>.</w:t>
      </w:r>
    </w:p>
    <w:p w14:paraId="6D174735" w14:textId="4537A0B2" w:rsidR="00693074" w:rsidRPr="008531E5" w:rsidRDefault="008633E8"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8531E5">
        <w:rPr>
          <w:rFonts w:ascii="Times New Roman" w:eastAsia="Times New Roman" w:hAnsi="Times New Roman" w:cs="Times New Roman"/>
          <w:sz w:val="28"/>
          <w:szCs w:val="28"/>
          <w:lang w:eastAsia="ru-RU"/>
        </w:rPr>
        <w:t>Сформулирова</w:t>
      </w:r>
      <w:r>
        <w:rPr>
          <w:rFonts w:ascii="Times New Roman" w:eastAsia="Times New Roman" w:hAnsi="Times New Roman" w:cs="Times New Roman"/>
          <w:sz w:val="28"/>
          <w:szCs w:val="28"/>
          <w:lang w:eastAsia="ru-RU"/>
        </w:rPr>
        <w:t>ть</w:t>
      </w:r>
      <w:r w:rsidR="00693074" w:rsidRPr="008531E5">
        <w:rPr>
          <w:rFonts w:ascii="Times New Roman" w:eastAsia="Times New Roman" w:hAnsi="Times New Roman" w:cs="Times New Roman"/>
          <w:sz w:val="28"/>
          <w:szCs w:val="28"/>
          <w:lang w:eastAsia="ru-RU"/>
        </w:rPr>
        <w:t xml:space="preserve"> третий закон фотоэффекта.</w:t>
      </w:r>
    </w:p>
    <w:p w14:paraId="3113ADB2" w14:textId="22DB75A1" w:rsidR="00693074" w:rsidRPr="008531E5" w:rsidRDefault="008633E8" w:rsidP="002321C2">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48474B" w:rsidRPr="008531E5">
        <w:rPr>
          <w:rFonts w:ascii="Times New Roman" w:eastAsia="Times New Roman" w:hAnsi="Times New Roman" w:cs="Times New Roman"/>
          <w:sz w:val="28"/>
          <w:szCs w:val="28"/>
          <w:lang w:eastAsia="ru-RU"/>
        </w:rPr>
        <w:t>.</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Что называется красной границей фотоэффекта?</w:t>
      </w:r>
    </w:p>
    <w:p w14:paraId="51D0AE02" w14:textId="77777777" w:rsidR="008633E8" w:rsidRDefault="008633E8" w:rsidP="0070519D">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48474B" w:rsidRPr="008531E5">
        <w:rPr>
          <w:rFonts w:ascii="Times New Roman" w:eastAsia="Times New Roman" w:hAnsi="Times New Roman" w:cs="Times New Roman"/>
          <w:sz w:val="28"/>
          <w:szCs w:val="28"/>
          <w:lang w:eastAsia="ru-RU"/>
        </w:rPr>
        <w:t>.</w:t>
      </w:r>
      <w:r w:rsidR="008531E5" w:rsidRPr="008531E5">
        <w:rPr>
          <w:rFonts w:ascii="Times New Roman" w:eastAsia="Times New Roman" w:hAnsi="Times New Roman" w:cs="Times New Roman"/>
          <w:sz w:val="28"/>
          <w:szCs w:val="28"/>
          <w:lang w:eastAsia="ru-RU"/>
        </w:rPr>
        <w:t xml:space="preserve"> </w:t>
      </w:r>
      <w:r w:rsidR="00693074" w:rsidRPr="008531E5">
        <w:rPr>
          <w:rFonts w:ascii="Times New Roman" w:eastAsia="Times New Roman" w:hAnsi="Times New Roman" w:cs="Times New Roman"/>
          <w:sz w:val="28"/>
          <w:szCs w:val="28"/>
          <w:lang w:eastAsia="ru-RU"/>
        </w:rPr>
        <w:t xml:space="preserve">Какое уравнение называется уравнением Эйнштейна? Как называется величина </w:t>
      </w:r>
      <m:oMath>
        <m:r>
          <m:rPr>
            <m:nor/>
          </m:rPr>
          <w:rPr>
            <w:rFonts w:ascii="Times New Roman" w:eastAsia="Times New Roman" w:hAnsi="Times New Roman" w:cs="Times New Roman"/>
            <w:b/>
            <w:i/>
            <w:sz w:val="28"/>
            <w:szCs w:val="28"/>
            <w:lang w:eastAsia="ru-RU"/>
          </w:rPr>
          <m:t>hν</m:t>
        </m:r>
      </m:oMath>
      <w:r w:rsidR="00693074" w:rsidRPr="008531E5">
        <w:rPr>
          <w:rFonts w:ascii="Times New Roman" w:eastAsia="Times New Roman" w:hAnsi="Times New Roman" w:cs="Times New Roman"/>
          <w:sz w:val="28"/>
          <w:szCs w:val="28"/>
          <w:lang w:eastAsia="ru-RU"/>
        </w:rPr>
        <w:t xml:space="preserve"> этом уравнении?</w:t>
      </w:r>
    </w:p>
    <w:p w14:paraId="21B97EAA" w14:textId="30A93D50" w:rsidR="0070519D" w:rsidRDefault="008633E8" w:rsidP="0070519D">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693074" w:rsidRPr="008531E5">
        <w:rPr>
          <w:rFonts w:ascii="Times New Roman" w:eastAsia="Times New Roman" w:hAnsi="Times New Roman" w:cs="Times New Roman"/>
          <w:sz w:val="28"/>
          <w:szCs w:val="28"/>
          <w:lang w:eastAsia="ru-RU"/>
        </w:rPr>
        <w:t>Как по экспериментальным данным можно определить работу выхода для данного металла?</w:t>
      </w:r>
    </w:p>
    <w:p w14:paraId="67A1E4DA" w14:textId="6FE9812E" w:rsidR="002E28CC" w:rsidRDefault="002E28CC" w:rsidP="0070519D">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p>
    <w:p w14:paraId="6C0DC5E2" w14:textId="77777777" w:rsidR="002E28CC" w:rsidRDefault="002E28CC" w:rsidP="0070519D">
      <w:pPr>
        <w:shd w:val="clear" w:color="auto" w:fill="FFFFFF"/>
        <w:tabs>
          <w:tab w:val="left" w:pos="4111"/>
        </w:tabs>
        <w:spacing w:after="0" w:line="240" w:lineRule="auto"/>
        <w:ind w:firstLine="709"/>
        <w:jc w:val="both"/>
        <w:rPr>
          <w:rFonts w:ascii="Times New Roman" w:eastAsia="Times New Roman" w:hAnsi="Times New Roman" w:cs="Times New Roman"/>
          <w:sz w:val="28"/>
          <w:szCs w:val="28"/>
          <w:lang w:eastAsia="ru-RU"/>
        </w:rPr>
      </w:pPr>
    </w:p>
    <w:p w14:paraId="23D0007B" w14:textId="72207B42" w:rsidR="00102740" w:rsidRPr="0089475E" w:rsidRDefault="00102740" w:rsidP="001361AC">
      <w:pPr>
        <w:tabs>
          <w:tab w:val="left" w:pos="4111"/>
        </w:tabs>
        <w:spacing w:after="0" w:line="240" w:lineRule="auto"/>
        <w:ind w:firstLine="709"/>
        <w:rPr>
          <w:rFonts w:ascii="Times New Roman" w:hAnsi="Times New Roman" w:cs="Times New Roman"/>
          <w:b/>
          <w:color w:val="000000"/>
          <w:sz w:val="32"/>
          <w:szCs w:val="32"/>
          <w:shd w:val="clear" w:color="auto" w:fill="FFFFFF"/>
        </w:rPr>
      </w:pPr>
      <w:r w:rsidRPr="0089475E">
        <w:rPr>
          <w:rFonts w:ascii="Times New Roman" w:hAnsi="Times New Roman" w:cs="Times New Roman"/>
          <w:b/>
          <w:color w:val="000000"/>
          <w:sz w:val="32"/>
          <w:szCs w:val="32"/>
          <w:shd w:val="clear" w:color="auto" w:fill="FFFFFF"/>
        </w:rPr>
        <w:t>2.1.3 Лабораторная работа № К – 3</w:t>
      </w:r>
    </w:p>
    <w:p w14:paraId="7DAF30D8" w14:textId="37C8D268" w:rsidR="00102740" w:rsidRPr="0089475E" w:rsidRDefault="00102740" w:rsidP="001361AC">
      <w:pPr>
        <w:tabs>
          <w:tab w:val="left" w:pos="4111"/>
        </w:tabs>
        <w:spacing w:after="0" w:line="240" w:lineRule="auto"/>
        <w:ind w:firstLine="709"/>
        <w:rPr>
          <w:rFonts w:ascii="Times New Roman" w:hAnsi="Times New Roman" w:cs="Times New Roman"/>
          <w:b/>
          <w:color w:val="000000"/>
          <w:sz w:val="32"/>
          <w:szCs w:val="32"/>
          <w:shd w:val="clear" w:color="auto" w:fill="FFFFFF"/>
        </w:rPr>
      </w:pPr>
      <w:r w:rsidRPr="0089475E">
        <w:rPr>
          <w:rFonts w:ascii="Times New Roman" w:hAnsi="Times New Roman" w:cs="Times New Roman"/>
          <w:b/>
          <w:color w:val="000000"/>
          <w:sz w:val="32"/>
          <w:szCs w:val="32"/>
          <w:shd w:val="clear" w:color="auto" w:fill="FFFFFF"/>
        </w:rPr>
        <w:t>Изучение оптических квантовых генераторов (ОКГ)</w:t>
      </w:r>
    </w:p>
    <w:p w14:paraId="2E3CA671" w14:textId="5B9B3C63" w:rsidR="00820A4A" w:rsidRPr="00862585" w:rsidRDefault="00820A4A" w:rsidP="001361AC">
      <w:pPr>
        <w:tabs>
          <w:tab w:val="left" w:pos="4111"/>
        </w:tabs>
        <w:spacing w:after="0" w:line="240" w:lineRule="auto"/>
        <w:ind w:firstLine="709"/>
        <w:rPr>
          <w:rFonts w:ascii="Times New Roman" w:hAnsi="Times New Roman" w:cs="Times New Roman"/>
          <w:color w:val="000000"/>
          <w:sz w:val="28"/>
          <w:szCs w:val="28"/>
          <w:shd w:val="clear" w:color="auto" w:fill="FFFFFF"/>
        </w:rPr>
      </w:pPr>
    </w:p>
    <w:p w14:paraId="6D687CA0" w14:textId="77777777" w:rsidR="00820A4A" w:rsidRPr="00862585" w:rsidRDefault="00820A4A" w:rsidP="001361AC">
      <w:pPr>
        <w:tabs>
          <w:tab w:val="left" w:pos="4111"/>
        </w:tabs>
        <w:spacing w:after="0" w:line="240" w:lineRule="auto"/>
        <w:ind w:firstLine="709"/>
        <w:rPr>
          <w:rFonts w:ascii="Times New Roman" w:hAnsi="Times New Roman" w:cs="Times New Roman"/>
          <w:color w:val="000000"/>
          <w:sz w:val="28"/>
          <w:szCs w:val="28"/>
          <w:shd w:val="clear" w:color="auto" w:fill="FFFFFF"/>
        </w:rPr>
      </w:pPr>
    </w:p>
    <w:p w14:paraId="44F1B738" w14:textId="70D31D56" w:rsidR="00102740" w:rsidRDefault="00102740" w:rsidP="001361AC">
      <w:pPr>
        <w:tabs>
          <w:tab w:val="left" w:pos="4111"/>
        </w:tabs>
        <w:spacing w:after="0" w:line="240" w:lineRule="auto"/>
        <w:ind w:firstLine="709"/>
        <w:jc w:val="both"/>
        <w:rPr>
          <w:rFonts w:ascii="Times New Roman" w:hAnsi="Times New Roman" w:cs="Times New Roman"/>
          <w:sz w:val="28"/>
          <w:szCs w:val="28"/>
        </w:rPr>
      </w:pPr>
      <w:r w:rsidRPr="003205C0">
        <w:rPr>
          <w:rFonts w:ascii="Times New Roman" w:hAnsi="Times New Roman" w:cs="Times New Roman"/>
          <w:b/>
          <w:color w:val="000000"/>
          <w:sz w:val="28"/>
          <w:szCs w:val="28"/>
          <w:shd w:val="clear" w:color="auto" w:fill="FFFFFF"/>
        </w:rPr>
        <w:t>Цель работы</w:t>
      </w:r>
      <w:r w:rsidRPr="003205C0">
        <w:rPr>
          <w:rFonts w:ascii="Times New Roman" w:hAnsi="Times New Roman" w:cs="Times New Roman"/>
          <w:color w:val="000000"/>
          <w:sz w:val="28"/>
          <w:szCs w:val="28"/>
          <w:shd w:val="clear" w:color="auto" w:fill="FFFFFF"/>
        </w:rPr>
        <w:t>:</w:t>
      </w:r>
      <w:r w:rsidRPr="005A2800">
        <w:rPr>
          <w:rFonts w:ascii="Times New Roman" w:hAnsi="Times New Roman" w:cs="Times New Roman"/>
          <w:color w:val="000000"/>
          <w:sz w:val="28"/>
          <w:szCs w:val="28"/>
          <w:shd w:val="clear" w:color="auto" w:fill="FFFFFF"/>
        </w:rPr>
        <w:t xml:space="preserve"> </w:t>
      </w:r>
      <w:r w:rsidR="00957EBC">
        <w:rPr>
          <w:rFonts w:ascii="Times New Roman" w:hAnsi="Times New Roman" w:cs="Times New Roman"/>
          <w:color w:val="000000"/>
          <w:sz w:val="28"/>
          <w:szCs w:val="28"/>
          <w:shd w:val="clear" w:color="auto" w:fill="FFFFFF"/>
        </w:rPr>
        <w:t xml:space="preserve">изучить </w:t>
      </w:r>
      <w:r w:rsidR="00957EBC">
        <w:rPr>
          <w:rFonts w:ascii="Times New Roman" w:hAnsi="Times New Roman" w:cs="Times New Roman"/>
          <w:sz w:val="28"/>
          <w:szCs w:val="28"/>
        </w:rPr>
        <w:t>у</w:t>
      </w:r>
      <w:r w:rsidR="00957EBC" w:rsidRPr="00957EBC">
        <w:rPr>
          <w:rFonts w:ascii="Times New Roman" w:hAnsi="Times New Roman" w:cs="Times New Roman"/>
          <w:sz w:val="28"/>
          <w:szCs w:val="28"/>
        </w:rPr>
        <w:t>стройство и принцип работы гелий</w:t>
      </w:r>
      <w:r w:rsidR="008531E5">
        <w:rPr>
          <w:rFonts w:ascii="Times New Roman" w:hAnsi="Times New Roman" w:cs="Times New Roman"/>
          <w:sz w:val="28"/>
          <w:szCs w:val="28"/>
        </w:rPr>
        <w:t>-</w:t>
      </w:r>
      <w:r w:rsidR="00957EBC" w:rsidRPr="00957EBC">
        <w:rPr>
          <w:rFonts w:ascii="Times New Roman" w:hAnsi="Times New Roman" w:cs="Times New Roman"/>
          <w:sz w:val="28"/>
          <w:szCs w:val="28"/>
        </w:rPr>
        <w:t>неонового лазера</w:t>
      </w:r>
      <w:r w:rsidR="00957EBC">
        <w:rPr>
          <w:rFonts w:ascii="Times New Roman" w:hAnsi="Times New Roman" w:cs="Times New Roman"/>
          <w:sz w:val="28"/>
          <w:szCs w:val="28"/>
        </w:rPr>
        <w:t>,</w:t>
      </w:r>
      <w:r w:rsidR="00957EBC" w:rsidRPr="00957EBC">
        <w:rPr>
          <w:rFonts w:ascii="Times New Roman" w:hAnsi="Times New Roman" w:cs="Times New Roman"/>
          <w:sz w:val="28"/>
          <w:szCs w:val="28"/>
        </w:rPr>
        <w:t xml:space="preserve"> </w:t>
      </w:r>
      <w:r w:rsidR="00957EBC">
        <w:rPr>
          <w:rFonts w:ascii="Times New Roman" w:hAnsi="Times New Roman" w:cs="Times New Roman"/>
          <w:sz w:val="28"/>
          <w:szCs w:val="28"/>
        </w:rPr>
        <w:t>о</w:t>
      </w:r>
      <w:r w:rsidR="00362AA4" w:rsidRPr="00957EBC">
        <w:rPr>
          <w:rFonts w:ascii="Times New Roman" w:hAnsi="Times New Roman" w:cs="Times New Roman"/>
          <w:sz w:val="28"/>
          <w:szCs w:val="28"/>
        </w:rPr>
        <w:t>предел</w:t>
      </w:r>
      <w:r w:rsidR="00957EBC">
        <w:rPr>
          <w:rFonts w:ascii="Times New Roman" w:hAnsi="Times New Roman" w:cs="Times New Roman"/>
          <w:sz w:val="28"/>
          <w:szCs w:val="28"/>
        </w:rPr>
        <w:t>ить</w:t>
      </w:r>
      <w:r w:rsidR="00362AA4" w:rsidRPr="00957EBC">
        <w:rPr>
          <w:rFonts w:ascii="Times New Roman" w:hAnsi="Times New Roman" w:cs="Times New Roman"/>
          <w:sz w:val="28"/>
          <w:szCs w:val="28"/>
        </w:rPr>
        <w:t xml:space="preserve"> длин</w:t>
      </w:r>
      <w:r w:rsidR="00957EBC">
        <w:rPr>
          <w:rFonts w:ascii="Times New Roman" w:hAnsi="Times New Roman" w:cs="Times New Roman"/>
          <w:sz w:val="28"/>
          <w:szCs w:val="28"/>
        </w:rPr>
        <w:t>у</w:t>
      </w:r>
      <w:r w:rsidR="00362AA4" w:rsidRPr="00957EBC">
        <w:rPr>
          <w:rFonts w:ascii="Times New Roman" w:hAnsi="Times New Roman" w:cs="Times New Roman"/>
          <w:sz w:val="28"/>
          <w:szCs w:val="28"/>
        </w:rPr>
        <w:t xml:space="preserve"> волны </w:t>
      </w:r>
      <w:r w:rsidR="00362AA4" w:rsidRPr="00B95D0A">
        <w:rPr>
          <w:rFonts w:ascii="Times New Roman" w:hAnsi="Times New Roman" w:cs="Times New Roman"/>
          <w:b/>
          <w:i/>
          <w:sz w:val="28"/>
          <w:szCs w:val="28"/>
        </w:rPr>
        <w:t>λ</w:t>
      </w:r>
      <w:r w:rsidR="00362AA4" w:rsidRPr="00957EBC">
        <w:rPr>
          <w:rFonts w:ascii="Times New Roman" w:hAnsi="Times New Roman" w:cs="Times New Roman"/>
          <w:sz w:val="28"/>
          <w:szCs w:val="28"/>
        </w:rPr>
        <w:t xml:space="preserve"> лазерного излучения, </w:t>
      </w:r>
      <w:r w:rsidR="00957EBC">
        <w:rPr>
          <w:rFonts w:ascii="Times New Roman" w:hAnsi="Times New Roman" w:cs="Times New Roman"/>
          <w:sz w:val="28"/>
          <w:szCs w:val="28"/>
        </w:rPr>
        <w:t>о</w:t>
      </w:r>
      <w:r w:rsidR="00362AA4" w:rsidRPr="00957EBC">
        <w:rPr>
          <w:rFonts w:ascii="Times New Roman" w:hAnsi="Times New Roman" w:cs="Times New Roman"/>
          <w:sz w:val="28"/>
          <w:szCs w:val="28"/>
        </w:rPr>
        <w:t>предел</w:t>
      </w:r>
      <w:r w:rsidR="00957EBC">
        <w:rPr>
          <w:rFonts w:ascii="Times New Roman" w:hAnsi="Times New Roman" w:cs="Times New Roman"/>
          <w:sz w:val="28"/>
          <w:szCs w:val="28"/>
        </w:rPr>
        <w:t>ить</w:t>
      </w:r>
      <w:r w:rsidR="00362AA4" w:rsidRPr="00957EBC">
        <w:rPr>
          <w:rFonts w:ascii="Times New Roman" w:hAnsi="Times New Roman" w:cs="Times New Roman"/>
          <w:sz w:val="28"/>
          <w:szCs w:val="28"/>
        </w:rPr>
        <w:t xml:space="preserve"> уг</w:t>
      </w:r>
      <w:r w:rsidR="00957EBC">
        <w:rPr>
          <w:rFonts w:ascii="Times New Roman" w:hAnsi="Times New Roman" w:cs="Times New Roman"/>
          <w:sz w:val="28"/>
          <w:szCs w:val="28"/>
        </w:rPr>
        <w:t>ол</w:t>
      </w:r>
      <w:r w:rsidR="00362AA4" w:rsidRPr="00957EBC">
        <w:rPr>
          <w:rFonts w:ascii="Times New Roman" w:hAnsi="Times New Roman" w:cs="Times New Roman"/>
          <w:sz w:val="28"/>
          <w:szCs w:val="28"/>
        </w:rPr>
        <w:t xml:space="preserve"> расходимости лазерного луча.</w:t>
      </w:r>
    </w:p>
    <w:p w14:paraId="6E196FD0" w14:textId="77777777" w:rsidR="00820A4A" w:rsidRPr="00862935" w:rsidRDefault="00820A4A" w:rsidP="001361AC">
      <w:pPr>
        <w:tabs>
          <w:tab w:val="left" w:pos="4111"/>
        </w:tabs>
        <w:spacing w:after="0" w:line="240" w:lineRule="auto"/>
        <w:ind w:firstLine="709"/>
        <w:jc w:val="both"/>
        <w:rPr>
          <w:rFonts w:ascii="Times New Roman" w:hAnsi="Times New Roman" w:cs="Times New Roman"/>
          <w:color w:val="000000"/>
          <w:sz w:val="28"/>
          <w:szCs w:val="28"/>
          <w:shd w:val="clear" w:color="auto" w:fill="FFFFFF"/>
        </w:rPr>
      </w:pPr>
    </w:p>
    <w:p w14:paraId="7B2AA7DD" w14:textId="77777777" w:rsidR="00BA7D4A" w:rsidRDefault="00102740" w:rsidP="001361AC">
      <w:pPr>
        <w:tabs>
          <w:tab w:val="left" w:pos="4111"/>
        </w:tabs>
        <w:spacing w:after="0" w:line="240" w:lineRule="auto"/>
        <w:ind w:firstLine="709"/>
        <w:jc w:val="both"/>
        <w:rPr>
          <w:rFonts w:ascii="Times New Roman" w:hAnsi="Times New Roman" w:cs="Times New Roman"/>
          <w:b/>
          <w:bCs/>
          <w:color w:val="000000"/>
          <w:sz w:val="28"/>
          <w:szCs w:val="28"/>
          <w:shd w:val="clear" w:color="auto" w:fill="FFFFFF"/>
        </w:rPr>
      </w:pPr>
      <w:r w:rsidRPr="00693074">
        <w:rPr>
          <w:rFonts w:ascii="Times New Roman" w:hAnsi="Times New Roman" w:cs="Times New Roman"/>
          <w:b/>
          <w:bCs/>
          <w:color w:val="000000"/>
          <w:sz w:val="28"/>
          <w:szCs w:val="28"/>
          <w:shd w:val="clear" w:color="auto" w:fill="FFFFFF"/>
        </w:rPr>
        <w:t>Теоретическое обоснование</w:t>
      </w:r>
    </w:p>
    <w:p w14:paraId="174FA994" w14:textId="5499AC76" w:rsidR="00A0601D" w:rsidRPr="002E28CC" w:rsidRDefault="00A0601D" w:rsidP="001361AC">
      <w:pPr>
        <w:pStyle w:val="a7"/>
        <w:tabs>
          <w:tab w:val="left" w:pos="4111"/>
        </w:tabs>
        <w:suppressAutoHyphens/>
        <w:ind w:firstLine="709"/>
        <w:jc w:val="both"/>
        <w:rPr>
          <w:rFonts w:ascii="Times New Roman" w:hAnsi="Times New Roman" w:cs="Times New Roman"/>
          <w:b/>
          <w:sz w:val="28"/>
          <w:szCs w:val="28"/>
        </w:rPr>
      </w:pPr>
      <w:r w:rsidRPr="002E28CC">
        <w:rPr>
          <w:rFonts w:ascii="Times New Roman" w:hAnsi="Times New Roman" w:cs="Times New Roman"/>
          <w:b/>
          <w:sz w:val="28"/>
          <w:szCs w:val="28"/>
        </w:rPr>
        <w:t>Устройство и принцип работы гелий</w:t>
      </w:r>
      <w:r w:rsidR="008531E5" w:rsidRPr="002E28CC">
        <w:rPr>
          <w:rFonts w:ascii="Times New Roman" w:hAnsi="Times New Roman" w:cs="Times New Roman"/>
          <w:b/>
          <w:sz w:val="28"/>
          <w:szCs w:val="28"/>
        </w:rPr>
        <w:t>-</w:t>
      </w:r>
      <w:r w:rsidRPr="002E28CC">
        <w:rPr>
          <w:rFonts w:ascii="Times New Roman" w:hAnsi="Times New Roman" w:cs="Times New Roman"/>
          <w:b/>
          <w:sz w:val="28"/>
          <w:szCs w:val="28"/>
        </w:rPr>
        <w:t>неонового лазера.</w:t>
      </w:r>
    </w:p>
    <w:p w14:paraId="66295C31" w14:textId="77777777" w:rsidR="00A0601D" w:rsidRPr="00A0601D" w:rsidRDefault="00A0601D" w:rsidP="001361AC">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Энергетический спектр газов весьма точно совпадает с энергетическим спектром изолированных атомов и молекул, из которых состоит газ. Поэтому спектральные линии газов более узкие, чем линии примесей в твёрдых телах. Газы отличаются высокой оптической однородностью и малой плотностью, а поэтому слабо рассеивают и искажают волны, распространяющиеся в них. Всё это позволяет получить острую направленность, высокую монохроматичность и стабильность частоты излучения в газовых лазерах.</w:t>
      </w:r>
    </w:p>
    <w:p w14:paraId="1A5617FE" w14:textId="37BDE4C2" w:rsidR="00A0601D" w:rsidRPr="00A0601D" w:rsidRDefault="00030735" w:rsidP="001361AC">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Первым газовым лазером был </w:t>
      </w:r>
      <w:r w:rsidR="003A7E42" w:rsidRPr="00A0601D">
        <w:rPr>
          <w:rFonts w:ascii="Times New Roman" w:hAnsi="Times New Roman" w:cs="Times New Roman"/>
          <w:sz w:val="28"/>
          <w:szCs w:val="28"/>
        </w:rPr>
        <w:t>гелий-неонов</w:t>
      </w:r>
      <w:r w:rsidR="003A7E42">
        <w:rPr>
          <w:rFonts w:ascii="Times New Roman" w:hAnsi="Times New Roman" w:cs="Times New Roman"/>
          <w:sz w:val="28"/>
          <w:szCs w:val="28"/>
        </w:rPr>
        <w:t>ый</w:t>
      </w:r>
      <w:r w:rsidR="003A7E42" w:rsidRPr="00A0601D">
        <w:rPr>
          <w:rFonts w:ascii="Times New Roman" w:hAnsi="Times New Roman" w:cs="Times New Roman"/>
          <w:sz w:val="28"/>
          <w:szCs w:val="28"/>
        </w:rPr>
        <w:t xml:space="preserve"> </w:t>
      </w:r>
      <w:r w:rsidR="00A0601D" w:rsidRPr="00A0601D">
        <w:rPr>
          <w:rFonts w:ascii="Times New Roman" w:hAnsi="Times New Roman" w:cs="Times New Roman"/>
          <w:sz w:val="28"/>
          <w:szCs w:val="28"/>
        </w:rPr>
        <w:t>лазер, созданный в конце 1960г. Джаваном. Принципиальная схема гелий-неонового лазера изображена на рис</w:t>
      </w:r>
      <w:r w:rsidR="00722D32">
        <w:rPr>
          <w:rFonts w:ascii="Times New Roman" w:hAnsi="Times New Roman" w:cs="Times New Roman"/>
          <w:sz w:val="28"/>
          <w:szCs w:val="28"/>
        </w:rPr>
        <w:t>унке</w:t>
      </w:r>
      <w:r w:rsidR="007F3BA5">
        <w:rPr>
          <w:rFonts w:ascii="Times New Roman" w:hAnsi="Times New Roman" w:cs="Times New Roman"/>
          <w:sz w:val="28"/>
          <w:szCs w:val="28"/>
        </w:rPr>
        <w:t xml:space="preserve"> </w:t>
      </w:r>
      <w:r w:rsidR="00A0601D" w:rsidRPr="00A0601D">
        <w:rPr>
          <w:rFonts w:ascii="Times New Roman" w:hAnsi="Times New Roman" w:cs="Times New Roman"/>
          <w:sz w:val="28"/>
          <w:szCs w:val="28"/>
        </w:rPr>
        <w:t>2</w:t>
      </w:r>
      <w:r w:rsidR="007F3BA5">
        <w:rPr>
          <w:rFonts w:ascii="Times New Roman" w:hAnsi="Times New Roman" w:cs="Times New Roman"/>
          <w:sz w:val="28"/>
          <w:szCs w:val="28"/>
        </w:rPr>
        <w:t>.</w:t>
      </w:r>
      <w:r w:rsidR="00DF46C6">
        <w:rPr>
          <w:rFonts w:ascii="Times New Roman" w:hAnsi="Times New Roman" w:cs="Times New Roman"/>
          <w:sz w:val="28"/>
          <w:szCs w:val="28"/>
        </w:rPr>
        <w:t>9</w:t>
      </w:r>
      <w:r w:rsidR="00A0601D" w:rsidRPr="00A0601D">
        <w:rPr>
          <w:rFonts w:ascii="Times New Roman" w:hAnsi="Times New Roman" w:cs="Times New Roman"/>
          <w:sz w:val="28"/>
          <w:szCs w:val="28"/>
        </w:rPr>
        <w:t xml:space="preserve">. </w:t>
      </w:r>
    </w:p>
    <w:p w14:paraId="6DF3DCD4" w14:textId="7BBCA7DE" w:rsid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0F80DC99" w14:textId="77777777" w:rsidR="008C7138" w:rsidRPr="00A0601D" w:rsidRDefault="008C7138" w:rsidP="00AC483B">
      <w:pPr>
        <w:pStyle w:val="a7"/>
        <w:tabs>
          <w:tab w:val="left" w:pos="4111"/>
        </w:tabs>
        <w:suppressAutoHyphens/>
        <w:ind w:firstLine="709"/>
        <w:jc w:val="both"/>
        <w:rPr>
          <w:rFonts w:ascii="Times New Roman" w:hAnsi="Times New Roman" w:cs="Times New Roman"/>
          <w:sz w:val="28"/>
          <w:szCs w:val="28"/>
        </w:rPr>
      </w:pPr>
    </w:p>
    <w:p w14:paraId="3F6BAE39" w14:textId="30B59DCE" w:rsidR="00A0601D" w:rsidRPr="00172F9F" w:rsidRDefault="00A0601D" w:rsidP="00AC483B">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674624" behindDoc="0" locked="0" layoutInCell="0" allowOverlap="1" wp14:anchorId="128F4A59" wp14:editId="69EE98D2">
                <wp:simplePos x="0" y="0"/>
                <wp:positionH relativeFrom="column">
                  <wp:posOffset>384810</wp:posOffset>
                </wp:positionH>
                <wp:positionV relativeFrom="paragraph">
                  <wp:posOffset>133350</wp:posOffset>
                </wp:positionV>
                <wp:extent cx="5010150" cy="1441450"/>
                <wp:effectExtent l="0" t="0" r="19050" b="6350"/>
                <wp:wrapSquare wrapText="bothSides"/>
                <wp:docPr id="20"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0" cy="1441450"/>
                          <a:chOff x="2304" y="5168"/>
                          <a:chExt cx="7632" cy="2966"/>
                        </a:xfrm>
                      </wpg:grpSpPr>
                      <wps:wsp>
                        <wps:cNvPr id="55" name="Freeform 33"/>
                        <wps:cNvSpPr>
                          <a:spLocks/>
                        </wps:cNvSpPr>
                        <wps:spPr bwMode="auto">
                          <a:xfrm flipH="1">
                            <a:off x="9792" y="5407"/>
                            <a:ext cx="144" cy="1152"/>
                          </a:xfrm>
                          <a:custGeom>
                            <a:avLst/>
                            <a:gdLst>
                              <a:gd name="T0" fmla="*/ 144 w 144"/>
                              <a:gd name="T1" fmla="*/ 0 h 1152"/>
                              <a:gd name="T2" fmla="*/ 0 w 144"/>
                              <a:gd name="T3" fmla="*/ 576 h 1152"/>
                              <a:gd name="T4" fmla="*/ 144 w 144"/>
                              <a:gd name="T5" fmla="*/ 1152 h 1152"/>
                            </a:gdLst>
                            <a:ahLst/>
                            <a:cxnLst>
                              <a:cxn ang="0">
                                <a:pos x="T0" y="T1"/>
                              </a:cxn>
                              <a:cxn ang="0">
                                <a:pos x="T2" y="T3"/>
                              </a:cxn>
                              <a:cxn ang="0">
                                <a:pos x="T4" y="T5"/>
                              </a:cxn>
                            </a:cxnLst>
                            <a:rect l="0" t="0" r="r" b="b"/>
                            <a:pathLst>
                              <a:path w="144" h="1152">
                                <a:moveTo>
                                  <a:pt x="144" y="0"/>
                                </a:moveTo>
                                <a:cubicBezTo>
                                  <a:pt x="72" y="192"/>
                                  <a:pt x="0" y="384"/>
                                  <a:pt x="0" y="576"/>
                                </a:cubicBezTo>
                                <a:cubicBezTo>
                                  <a:pt x="0" y="768"/>
                                  <a:pt x="72" y="960"/>
                                  <a:pt x="144" y="11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Line 38"/>
                        <wps:cNvCnPr>
                          <a:cxnSpLocks noChangeShapeType="1"/>
                        </wps:cNvCnPr>
                        <wps:spPr bwMode="auto">
                          <a:xfrm>
                            <a:off x="3411" y="5768"/>
                            <a:ext cx="13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40"/>
                        <wps:cNvCnPr>
                          <a:cxnSpLocks noChangeShapeType="1"/>
                        </wps:cNvCnPr>
                        <wps:spPr bwMode="auto">
                          <a:xfrm>
                            <a:off x="4729" y="5768"/>
                            <a:ext cx="198"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42"/>
                        <wps:cNvCnPr>
                          <a:cxnSpLocks noChangeShapeType="1"/>
                        </wps:cNvCnPr>
                        <wps:spPr bwMode="auto">
                          <a:xfrm flipV="1">
                            <a:off x="4729" y="6219"/>
                            <a:ext cx="144"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43"/>
                        <wps:cNvCnPr>
                          <a:cxnSpLocks noChangeShapeType="1"/>
                        </wps:cNvCnPr>
                        <wps:spPr bwMode="auto">
                          <a:xfrm>
                            <a:off x="4933" y="591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45"/>
                        <wps:cNvCnPr>
                          <a:cxnSpLocks noChangeShapeType="1"/>
                        </wps:cNvCnPr>
                        <wps:spPr bwMode="auto">
                          <a:xfrm>
                            <a:off x="5228" y="5192"/>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46"/>
                        <wps:cNvSpPr>
                          <a:spLocks noChangeArrowheads="1"/>
                        </wps:cNvSpPr>
                        <wps:spPr bwMode="auto">
                          <a:xfrm>
                            <a:off x="5342" y="5351"/>
                            <a:ext cx="317" cy="2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Line 47"/>
                        <wps:cNvCnPr>
                          <a:cxnSpLocks noChangeShapeType="1"/>
                        </wps:cNvCnPr>
                        <wps:spPr bwMode="auto">
                          <a:xfrm>
                            <a:off x="5228" y="5192"/>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49"/>
                        <wps:cNvCnPr>
                          <a:cxnSpLocks noChangeShapeType="1"/>
                        </wps:cNvCnPr>
                        <wps:spPr bwMode="auto">
                          <a:xfrm>
                            <a:off x="5342" y="576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50"/>
                        <wps:cNvCnPr>
                          <a:cxnSpLocks noChangeShapeType="1"/>
                        </wps:cNvCnPr>
                        <wps:spPr bwMode="auto">
                          <a:xfrm>
                            <a:off x="5342" y="5768"/>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1"/>
                        <wps:cNvCnPr>
                          <a:cxnSpLocks noChangeShapeType="1"/>
                        </wps:cNvCnPr>
                        <wps:spPr bwMode="auto">
                          <a:xfrm>
                            <a:off x="5342" y="5909"/>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55"/>
                        <wps:cNvCnPr>
                          <a:cxnSpLocks noChangeShapeType="1"/>
                        </wps:cNvCnPr>
                        <wps:spPr bwMode="auto">
                          <a:xfrm>
                            <a:off x="5228" y="5759"/>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57"/>
                        <wps:cNvCnPr>
                          <a:cxnSpLocks noChangeShapeType="1"/>
                        </wps:cNvCnPr>
                        <wps:spPr bwMode="auto">
                          <a:xfrm>
                            <a:off x="5653" y="5487"/>
                            <a:ext cx="43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58"/>
                        <wps:cNvCnPr>
                          <a:cxnSpLocks noChangeShapeType="1"/>
                        </wps:cNvCnPr>
                        <wps:spPr bwMode="auto">
                          <a:xfrm>
                            <a:off x="6624" y="5181"/>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59"/>
                        <wps:cNvCnPr>
                          <a:cxnSpLocks noChangeShapeType="1"/>
                        </wps:cNvCnPr>
                        <wps:spPr bwMode="auto">
                          <a:xfrm>
                            <a:off x="6646" y="5169"/>
                            <a:ext cx="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Freeform 66"/>
                        <wps:cNvSpPr>
                          <a:spLocks/>
                        </wps:cNvSpPr>
                        <wps:spPr bwMode="auto">
                          <a:xfrm>
                            <a:off x="7155" y="5168"/>
                            <a:ext cx="1" cy="744"/>
                          </a:xfrm>
                          <a:custGeom>
                            <a:avLst/>
                            <a:gdLst>
                              <a:gd name="T0" fmla="*/ 0 w 1"/>
                              <a:gd name="T1" fmla="*/ 0 h 744"/>
                              <a:gd name="T2" fmla="*/ 1 w 1"/>
                              <a:gd name="T3" fmla="*/ 744 h 744"/>
                            </a:gdLst>
                            <a:ahLst/>
                            <a:cxnLst>
                              <a:cxn ang="0">
                                <a:pos x="T0" y="T1"/>
                              </a:cxn>
                              <a:cxn ang="0">
                                <a:pos x="T2" y="T3"/>
                              </a:cxn>
                            </a:cxnLst>
                            <a:rect l="0" t="0" r="r" b="b"/>
                            <a:pathLst>
                              <a:path w="1" h="744">
                                <a:moveTo>
                                  <a:pt x="0" y="0"/>
                                </a:moveTo>
                                <a:lnTo>
                                  <a:pt x="1" y="74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Line 68"/>
                        <wps:cNvCnPr>
                          <a:cxnSpLocks noChangeShapeType="1"/>
                        </wps:cNvCnPr>
                        <wps:spPr bwMode="auto">
                          <a:xfrm>
                            <a:off x="7776" y="6213"/>
                            <a:ext cx="288"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Freeform 69"/>
                        <wps:cNvSpPr>
                          <a:spLocks/>
                        </wps:cNvSpPr>
                        <wps:spPr bwMode="auto">
                          <a:xfrm>
                            <a:off x="7155" y="5906"/>
                            <a:ext cx="618" cy="6"/>
                          </a:xfrm>
                          <a:custGeom>
                            <a:avLst/>
                            <a:gdLst>
                              <a:gd name="T0" fmla="*/ 0 w 683"/>
                              <a:gd name="T1" fmla="*/ 6 h 6"/>
                              <a:gd name="T2" fmla="*/ 683 w 683"/>
                              <a:gd name="T3" fmla="*/ 0 h 6"/>
                            </a:gdLst>
                            <a:ahLst/>
                            <a:cxnLst>
                              <a:cxn ang="0">
                                <a:pos x="T0" y="T1"/>
                              </a:cxn>
                              <a:cxn ang="0">
                                <a:pos x="T2" y="T3"/>
                              </a:cxn>
                            </a:cxnLst>
                            <a:rect l="0" t="0" r="r" b="b"/>
                            <a:pathLst>
                              <a:path w="683" h="6">
                                <a:moveTo>
                                  <a:pt x="0" y="6"/>
                                </a:moveTo>
                                <a:lnTo>
                                  <a:pt x="68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0"/>
                        <wps:cNvSpPr>
                          <a:spLocks/>
                        </wps:cNvSpPr>
                        <wps:spPr bwMode="auto">
                          <a:xfrm>
                            <a:off x="7778" y="5695"/>
                            <a:ext cx="286" cy="211"/>
                          </a:xfrm>
                          <a:custGeom>
                            <a:avLst/>
                            <a:gdLst>
                              <a:gd name="T0" fmla="*/ 0 w 286"/>
                              <a:gd name="T1" fmla="*/ 211 h 211"/>
                              <a:gd name="T2" fmla="*/ 286 w 286"/>
                              <a:gd name="T3" fmla="*/ 0 h 211"/>
                            </a:gdLst>
                            <a:ahLst/>
                            <a:cxnLst>
                              <a:cxn ang="0">
                                <a:pos x="T0" y="T1"/>
                              </a:cxn>
                              <a:cxn ang="0">
                                <a:pos x="T2" y="T3"/>
                              </a:cxn>
                            </a:cxnLst>
                            <a:rect l="0" t="0" r="r" b="b"/>
                            <a:pathLst>
                              <a:path w="286" h="211">
                                <a:moveTo>
                                  <a:pt x="0" y="211"/>
                                </a:moveTo>
                                <a:lnTo>
                                  <a:pt x="28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Line 71"/>
                        <wps:cNvCnPr>
                          <a:cxnSpLocks noChangeShapeType="1"/>
                        </wps:cNvCnPr>
                        <wps:spPr bwMode="auto">
                          <a:xfrm>
                            <a:off x="8064" y="6505"/>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72"/>
                        <wps:cNvCnPr>
                          <a:cxnSpLocks noChangeShapeType="1"/>
                        </wps:cNvCnPr>
                        <wps:spPr bwMode="auto">
                          <a:xfrm>
                            <a:off x="8064" y="5695"/>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84"/>
                        <wps:cNvCnPr>
                          <a:cxnSpLocks noChangeShapeType="1"/>
                        </wps:cNvCnPr>
                        <wps:spPr bwMode="auto">
                          <a:xfrm>
                            <a:off x="8640" y="6525"/>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85"/>
                        <wps:cNvCnPr>
                          <a:cxnSpLocks noChangeShapeType="1"/>
                        </wps:cNvCnPr>
                        <wps:spPr bwMode="auto">
                          <a:xfrm>
                            <a:off x="8640" y="5695"/>
                            <a:ext cx="4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Freeform 94"/>
                        <wps:cNvSpPr>
                          <a:spLocks/>
                        </wps:cNvSpPr>
                        <wps:spPr bwMode="auto">
                          <a:xfrm>
                            <a:off x="2304" y="5551"/>
                            <a:ext cx="144" cy="1152"/>
                          </a:xfrm>
                          <a:custGeom>
                            <a:avLst/>
                            <a:gdLst>
                              <a:gd name="T0" fmla="*/ 144 w 144"/>
                              <a:gd name="T1" fmla="*/ 0 h 1152"/>
                              <a:gd name="T2" fmla="*/ 0 w 144"/>
                              <a:gd name="T3" fmla="*/ 576 h 1152"/>
                              <a:gd name="T4" fmla="*/ 144 w 144"/>
                              <a:gd name="T5" fmla="*/ 1152 h 1152"/>
                            </a:gdLst>
                            <a:ahLst/>
                            <a:cxnLst>
                              <a:cxn ang="0">
                                <a:pos x="T0" y="T1"/>
                              </a:cxn>
                              <a:cxn ang="0">
                                <a:pos x="T2" y="T3"/>
                              </a:cxn>
                              <a:cxn ang="0">
                                <a:pos x="T4" y="T5"/>
                              </a:cxn>
                            </a:cxnLst>
                            <a:rect l="0" t="0" r="r" b="b"/>
                            <a:pathLst>
                              <a:path w="144" h="1152">
                                <a:moveTo>
                                  <a:pt x="144" y="0"/>
                                </a:moveTo>
                                <a:cubicBezTo>
                                  <a:pt x="72" y="192"/>
                                  <a:pt x="0" y="384"/>
                                  <a:pt x="0" y="576"/>
                                </a:cubicBezTo>
                                <a:cubicBezTo>
                                  <a:pt x="0" y="768"/>
                                  <a:pt x="72" y="960"/>
                                  <a:pt x="144" y="11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Rectangle 208"/>
                        <wps:cNvSpPr>
                          <a:spLocks noChangeArrowheads="1"/>
                        </wps:cNvSpPr>
                        <wps:spPr bwMode="auto">
                          <a:xfrm rot="-2017369">
                            <a:off x="3555" y="5480"/>
                            <a:ext cx="144" cy="129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0" name="Rectangle 209"/>
                        <wps:cNvSpPr>
                          <a:spLocks noChangeArrowheads="1"/>
                        </wps:cNvSpPr>
                        <wps:spPr bwMode="auto">
                          <a:xfrm rot="2017369" flipH="1">
                            <a:off x="8883" y="5480"/>
                            <a:ext cx="144" cy="129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1" name="Line 210"/>
                        <wps:cNvCnPr>
                          <a:cxnSpLocks noChangeShapeType="1"/>
                        </wps:cNvCnPr>
                        <wps:spPr bwMode="auto">
                          <a:xfrm>
                            <a:off x="3867" y="6372"/>
                            <a:ext cx="8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Freeform 212"/>
                        <wps:cNvSpPr>
                          <a:spLocks/>
                        </wps:cNvSpPr>
                        <wps:spPr bwMode="auto">
                          <a:xfrm>
                            <a:off x="5768" y="5186"/>
                            <a:ext cx="132" cy="566"/>
                          </a:xfrm>
                          <a:custGeom>
                            <a:avLst/>
                            <a:gdLst>
                              <a:gd name="T0" fmla="*/ 52 w 132"/>
                              <a:gd name="T1" fmla="*/ 0 h 566"/>
                              <a:gd name="T2" fmla="*/ 123 w 132"/>
                              <a:gd name="T3" fmla="*/ 315 h 566"/>
                              <a:gd name="T4" fmla="*/ 0 w 132"/>
                              <a:gd name="T5" fmla="*/ 566 h 566"/>
                            </a:gdLst>
                            <a:ahLst/>
                            <a:cxnLst>
                              <a:cxn ang="0">
                                <a:pos x="T0" y="T1"/>
                              </a:cxn>
                              <a:cxn ang="0">
                                <a:pos x="T2" y="T3"/>
                              </a:cxn>
                              <a:cxn ang="0">
                                <a:pos x="T4" y="T5"/>
                              </a:cxn>
                            </a:cxnLst>
                            <a:rect l="0" t="0" r="r" b="b"/>
                            <a:pathLst>
                              <a:path w="132" h="566">
                                <a:moveTo>
                                  <a:pt x="52" y="0"/>
                                </a:moveTo>
                                <a:cubicBezTo>
                                  <a:pt x="65" y="52"/>
                                  <a:pt x="132" y="221"/>
                                  <a:pt x="123" y="315"/>
                                </a:cubicBezTo>
                                <a:cubicBezTo>
                                  <a:pt x="114" y="409"/>
                                  <a:pt x="26" y="514"/>
                                  <a:pt x="0" y="566"/>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 name="Line 213"/>
                        <wps:cNvCnPr>
                          <a:cxnSpLocks noChangeShapeType="1"/>
                        </wps:cNvCnPr>
                        <wps:spPr bwMode="auto">
                          <a:xfrm>
                            <a:off x="4888" y="6213"/>
                            <a:ext cx="28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 name="Text Box 239"/>
                        <wps:cNvSpPr txBox="1">
                          <a:spLocks noChangeArrowheads="1"/>
                        </wps:cNvSpPr>
                        <wps:spPr bwMode="auto">
                          <a:xfrm>
                            <a:off x="2592" y="6643"/>
                            <a:ext cx="288"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552DA" w14:textId="77777777" w:rsidR="006B405B" w:rsidRPr="002C26A4" w:rsidRDefault="006B405B" w:rsidP="00A0601D">
                              <w:pPr>
                                <w:rPr>
                                  <w:rFonts w:ascii="Times New Roman" w:hAnsi="Times New Roman" w:cs="Times New Roman"/>
                                  <w:b/>
                                  <w:i/>
                                </w:rPr>
                              </w:pPr>
                              <w:r w:rsidRPr="002C26A4">
                                <w:rPr>
                                  <w:rFonts w:ascii="Times New Roman" w:hAnsi="Times New Roman" w:cs="Times New Roman"/>
                                  <w:b/>
                                  <w:i/>
                                  <w:lang w:val="en-US"/>
                                </w:rPr>
                                <w:t>S</w:t>
                              </w:r>
                              <w:r w:rsidRPr="002C26A4">
                                <w:rPr>
                                  <w:rFonts w:ascii="Times New Roman" w:hAnsi="Times New Roman" w:cs="Times New Roman"/>
                                  <w:b/>
                                  <w:i/>
                                  <w:position w:val="-10"/>
                                  <w:lang w:val="en-US"/>
                                </w:rPr>
                                <w:object w:dxaOrig="120" w:dyaOrig="340" w14:anchorId="7AB47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17.25pt" o:ole="" fillcolor="window">
                                    <v:imagedata r:id="rId29" o:title=""/>
                                  </v:shape>
                                  <o:OLEObject Type="Embed" ProgID="Equation.3" ShapeID="_x0000_i1026" DrawAspect="Content" ObjectID="_1775841469" r:id="rId30"/>
                                </w:object>
                              </w:r>
                            </w:p>
                          </w:txbxContent>
                        </wps:txbx>
                        <wps:bodyPr rot="0" vert="horz" wrap="square" lIns="0" tIns="45720" rIns="0" bIns="45720" anchor="t" anchorCtr="0" upright="1">
                          <a:noAutofit/>
                        </wps:bodyPr>
                      </wps:wsp>
                      <wpg:grpSp>
                        <wpg:cNvPr id="85" name="Group 245"/>
                        <wpg:cNvGrpSpPr>
                          <a:grpSpLocks/>
                        </wpg:cNvGrpSpPr>
                        <wpg:grpSpPr bwMode="auto">
                          <a:xfrm>
                            <a:off x="3600" y="5169"/>
                            <a:ext cx="6336" cy="2116"/>
                            <a:chOff x="2160" y="9936"/>
                            <a:chExt cx="6336" cy="2116"/>
                          </a:xfrm>
                        </wpg:grpSpPr>
                        <wps:wsp>
                          <wps:cNvPr id="86" name="Text Box 240"/>
                          <wps:cNvSpPr txBox="1">
                            <a:spLocks noChangeArrowheads="1"/>
                          </wps:cNvSpPr>
                          <wps:spPr bwMode="auto">
                            <a:xfrm>
                              <a:off x="8138" y="11266"/>
                              <a:ext cx="358" cy="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23704" w14:textId="27B81B45" w:rsidR="006B405B" w:rsidRPr="002C26A4" w:rsidRDefault="006B405B" w:rsidP="00A0601D">
                                <w:pPr>
                                  <w:rPr>
                                    <w:rFonts w:ascii="Times New Roman" w:hAnsi="Times New Roman" w:cs="Times New Roman"/>
                                    <w:b/>
                                    <w:i/>
                                    <w:vertAlign w:val="subscript"/>
                                  </w:rPr>
                                </w:pPr>
                                <w:r w:rsidRPr="002C26A4">
                                  <w:rPr>
                                    <w:rFonts w:ascii="Times New Roman" w:hAnsi="Times New Roman" w:cs="Times New Roman"/>
                                    <w:b/>
                                    <w:i/>
                                    <w:lang w:val="en-US"/>
                                  </w:rPr>
                                  <w:t>S</w:t>
                                </w:r>
                                <w:r w:rsidRPr="002C26A4">
                                  <w:rPr>
                                    <w:rFonts w:ascii="Times New Roman" w:hAnsi="Times New Roman" w:cs="Times New Roman"/>
                                    <w:b/>
                                    <w:i/>
                                    <w:vertAlign w:val="subscript"/>
                                    <w:lang w:val="en-US"/>
                                  </w:rPr>
                                  <w:t>2</w:t>
                                </w:r>
                              </w:p>
                            </w:txbxContent>
                          </wps:txbx>
                          <wps:bodyPr rot="0" vert="horz" wrap="square" lIns="0" tIns="45720" rIns="0" bIns="45720" anchor="t" anchorCtr="0" upright="1">
                            <a:noAutofit/>
                          </wps:bodyPr>
                        </wps:wsp>
                        <wps:wsp>
                          <wps:cNvPr id="87" name="Text Box 242"/>
                          <wps:cNvSpPr txBox="1">
                            <a:spLocks noChangeArrowheads="1"/>
                          </wps:cNvSpPr>
                          <wps:spPr bwMode="auto">
                            <a:xfrm>
                              <a:off x="6912" y="9936"/>
                              <a:ext cx="720" cy="432"/>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19CF6C" w14:textId="77777777" w:rsidR="006B405B" w:rsidRPr="002C26A4" w:rsidRDefault="006B405B" w:rsidP="00A0601D">
                                <w:pPr>
                                  <w:rPr>
                                    <w:rFonts w:ascii="Times New Roman" w:hAnsi="Times New Roman" w:cs="Times New Roman"/>
                                    <w:b/>
                                    <w:i/>
                                    <w:lang w:val="en-US"/>
                                  </w:rPr>
                                </w:pPr>
                                <w:r w:rsidRPr="002C26A4">
                                  <w:rPr>
                                    <w:rFonts w:ascii="Times New Roman" w:hAnsi="Times New Roman" w:cs="Times New Roman"/>
                                    <w:b/>
                                    <w:i/>
                                    <w:lang w:val="en-US"/>
                                  </w:rPr>
                                  <w:t>P</w:t>
                                </w:r>
                                <w:r w:rsidRPr="002C26A4">
                                  <w:rPr>
                                    <w:rFonts w:ascii="Times New Roman" w:hAnsi="Times New Roman" w:cs="Times New Roman"/>
                                    <w:b/>
                                    <w:i/>
                                    <w:position w:val="-10"/>
                                    <w:lang w:val="en-US"/>
                                  </w:rPr>
                                  <w:object w:dxaOrig="160" w:dyaOrig="340" w14:anchorId="4EB7E6B0">
                                    <v:shape id="_x0000_i1028" type="#_x0000_t75" style="width:7.5pt;height:17.25pt" o:ole="" fillcolor="window">
                                      <v:imagedata r:id="rId31" o:title=""/>
                                    </v:shape>
                                    <o:OLEObject Type="Embed" ProgID="Equation.3" ShapeID="_x0000_i1028" DrawAspect="Content" ObjectID="_1775841470" r:id="rId32"/>
                                  </w:object>
                                </w:r>
                              </w:p>
                            </w:txbxContent>
                          </wps:txbx>
                          <wps:bodyPr rot="0" vert="horz" wrap="square" lIns="0" tIns="0" rIns="0" bIns="0" anchor="t" anchorCtr="0" upright="1">
                            <a:noAutofit/>
                          </wps:bodyPr>
                        </wps:wsp>
                        <wps:wsp>
                          <wps:cNvPr id="88" name="Text Box 243"/>
                          <wps:cNvSpPr txBox="1">
                            <a:spLocks noChangeArrowheads="1"/>
                          </wps:cNvSpPr>
                          <wps:spPr bwMode="auto">
                            <a:xfrm>
                              <a:off x="2160" y="9936"/>
                              <a:ext cx="1008" cy="432"/>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2E9CE1" w14:textId="77777777" w:rsidR="006B405B" w:rsidRPr="002C26A4" w:rsidRDefault="006B405B" w:rsidP="00A0601D">
                                <w:pPr>
                                  <w:rPr>
                                    <w:rFonts w:ascii="Times New Roman" w:hAnsi="Times New Roman" w:cs="Times New Roman"/>
                                    <w:b/>
                                    <w:i/>
                                    <w:lang w:val="en-US"/>
                                  </w:rPr>
                                </w:pPr>
                                <w:r w:rsidRPr="002C26A4">
                                  <w:rPr>
                                    <w:rFonts w:ascii="Times New Roman" w:hAnsi="Times New Roman" w:cs="Times New Roman"/>
                                    <w:b/>
                                    <w:i/>
                                    <w:lang w:val="en-US"/>
                                  </w:rPr>
                                  <w:t>P</w:t>
                                </w:r>
                                <w:r w:rsidRPr="002C26A4">
                                  <w:rPr>
                                    <w:rFonts w:ascii="Times New Roman" w:hAnsi="Times New Roman" w:cs="Times New Roman"/>
                                    <w:b/>
                                    <w:i/>
                                    <w:position w:val="-10"/>
                                    <w:lang w:val="en-US"/>
                                  </w:rPr>
                                  <w:object w:dxaOrig="120" w:dyaOrig="340" w14:anchorId="531783F8">
                                    <v:shape id="_x0000_i1030" type="#_x0000_t75" style="width:6.75pt;height:17.25pt" o:ole="" fillcolor="window">
                                      <v:imagedata r:id="rId33" o:title=""/>
                                    </v:shape>
                                    <o:OLEObject Type="Embed" ProgID="Equation.3" ShapeID="_x0000_i1030" DrawAspect="Content" ObjectID="_1775841471" r:id="rId34"/>
                                  </w:object>
                                </w:r>
                              </w:p>
                            </w:txbxContent>
                          </wps:txbx>
                          <wps:bodyPr rot="0" vert="horz" wrap="square" lIns="0" tIns="0" rIns="0" bIns="0" anchor="t" anchorCtr="0" upright="1">
                            <a:noAutofit/>
                          </wps:bodyPr>
                        </wps:wsp>
                      </wpg:grpSp>
                      <wpg:grpSp>
                        <wpg:cNvPr id="89" name="Group 283"/>
                        <wpg:cNvGrpSpPr>
                          <a:grpSpLocks/>
                        </wpg:cNvGrpSpPr>
                        <wpg:grpSpPr bwMode="auto">
                          <a:xfrm>
                            <a:off x="6333" y="5249"/>
                            <a:ext cx="529" cy="448"/>
                            <a:chOff x="4893" y="10080"/>
                            <a:chExt cx="529" cy="448"/>
                          </a:xfrm>
                        </wpg:grpSpPr>
                        <wpg:grpSp>
                          <wpg:cNvPr id="90" name="Group 280"/>
                          <wpg:cNvGrpSpPr>
                            <a:grpSpLocks/>
                          </wpg:cNvGrpSpPr>
                          <wpg:grpSpPr bwMode="auto">
                            <a:xfrm>
                              <a:off x="5328" y="10080"/>
                              <a:ext cx="94" cy="448"/>
                              <a:chOff x="5322" y="10221"/>
                              <a:chExt cx="94" cy="448"/>
                            </a:xfrm>
                          </wpg:grpSpPr>
                          <wps:wsp>
                            <wps:cNvPr id="91" name="Freeform 276"/>
                            <wps:cNvSpPr>
                              <a:spLocks/>
                            </wps:cNvSpPr>
                            <wps:spPr bwMode="auto">
                              <a:xfrm>
                                <a:off x="5322" y="10221"/>
                                <a:ext cx="88" cy="111"/>
                              </a:xfrm>
                              <a:custGeom>
                                <a:avLst/>
                                <a:gdLst>
                                  <a:gd name="T0" fmla="*/ 6 w 88"/>
                                  <a:gd name="T1" fmla="*/ 0 h 111"/>
                                  <a:gd name="T2" fmla="*/ 87 w 88"/>
                                  <a:gd name="T3" fmla="*/ 51 h 111"/>
                                  <a:gd name="T4" fmla="*/ 0 w 88"/>
                                  <a:gd name="T5" fmla="*/ 111 h 111"/>
                                </a:gdLst>
                                <a:ahLst/>
                                <a:cxnLst>
                                  <a:cxn ang="0">
                                    <a:pos x="T0" y="T1"/>
                                  </a:cxn>
                                  <a:cxn ang="0">
                                    <a:pos x="T2" y="T3"/>
                                  </a:cxn>
                                  <a:cxn ang="0">
                                    <a:pos x="T4" y="T5"/>
                                  </a:cxn>
                                </a:cxnLst>
                                <a:rect l="0" t="0" r="r" b="b"/>
                                <a:pathLst>
                                  <a:path w="88" h="111">
                                    <a:moveTo>
                                      <a:pt x="6" y="0"/>
                                    </a:moveTo>
                                    <a:cubicBezTo>
                                      <a:pt x="19" y="8"/>
                                      <a:pt x="88" y="33"/>
                                      <a:pt x="87" y="51"/>
                                    </a:cubicBezTo>
                                    <a:cubicBezTo>
                                      <a:pt x="86" y="69"/>
                                      <a:pt x="18" y="99"/>
                                      <a:pt x="0" y="111"/>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s:wsp>
                            <wps:cNvPr id="92" name="Freeform 277"/>
                            <wps:cNvSpPr>
                              <a:spLocks/>
                            </wps:cNvSpPr>
                            <wps:spPr bwMode="auto">
                              <a:xfrm>
                                <a:off x="5328" y="10328"/>
                                <a:ext cx="88" cy="111"/>
                              </a:xfrm>
                              <a:custGeom>
                                <a:avLst/>
                                <a:gdLst>
                                  <a:gd name="T0" fmla="*/ 6 w 88"/>
                                  <a:gd name="T1" fmla="*/ 0 h 111"/>
                                  <a:gd name="T2" fmla="*/ 87 w 88"/>
                                  <a:gd name="T3" fmla="*/ 51 h 111"/>
                                  <a:gd name="T4" fmla="*/ 0 w 88"/>
                                  <a:gd name="T5" fmla="*/ 111 h 111"/>
                                </a:gdLst>
                                <a:ahLst/>
                                <a:cxnLst>
                                  <a:cxn ang="0">
                                    <a:pos x="T0" y="T1"/>
                                  </a:cxn>
                                  <a:cxn ang="0">
                                    <a:pos x="T2" y="T3"/>
                                  </a:cxn>
                                  <a:cxn ang="0">
                                    <a:pos x="T4" y="T5"/>
                                  </a:cxn>
                                </a:cxnLst>
                                <a:rect l="0" t="0" r="r" b="b"/>
                                <a:pathLst>
                                  <a:path w="88" h="111">
                                    <a:moveTo>
                                      <a:pt x="6" y="0"/>
                                    </a:moveTo>
                                    <a:cubicBezTo>
                                      <a:pt x="19" y="8"/>
                                      <a:pt x="88" y="33"/>
                                      <a:pt x="87" y="51"/>
                                    </a:cubicBezTo>
                                    <a:cubicBezTo>
                                      <a:pt x="86" y="69"/>
                                      <a:pt x="18" y="99"/>
                                      <a:pt x="0" y="111"/>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s:wsp>
                            <wps:cNvPr id="93" name="Freeform 278"/>
                            <wps:cNvSpPr>
                              <a:spLocks/>
                            </wps:cNvSpPr>
                            <wps:spPr bwMode="auto">
                              <a:xfrm>
                                <a:off x="5328" y="10442"/>
                                <a:ext cx="88" cy="111"/>
                              </a:xfrm>
                              <a:custGeom>
                                <a:avLst/>
                                <a:gdLst>
                                  <a:gd name="T0" fmla="*/ 6 w 88"/>
                                  <a:gd name="T1" fmla="*/ 0 h 111"/>
                                  <a:gd name="T2" fmla="*/ 87 w 88"/>
                                  <a:gd name="T3" fmla="*/ 51 h 111"/>
                                  <a:gd name="T4" fmla="*/ 0 w 88"/>
                                  <a:gd name="T5" fmla="*/ 111 h 111"/>
                                </a:gdLst>
                                <a:ahLst/>
                                <a:cxnLst>
                                  <a:cxn ang="0">
                                    <a:pos x="T0" y="T1"/>
                                  </a:cxn>
                                  <a:cxn ang="0">
                                    <a:pos x="T2" y="T3"/>
                                  </a:cxn>
                                  <a:cxn ang="0">
                                    <a:pos x="T4" y="T5"/>
                                  </a:cxn>
                                </a:cxnLst>
                                <a:rect l="0" t="0" r="r" b="b"/>
                                <a:pathLst>
                                  <a:path w="88" h="111">
                                    <a:moveTo>
                                      <a:pt x="6" y="0"/>
                                    </a:moveTo>
                                    <a:cubicBezTo>
                                      <a:pt x="19" y="8"/>
                                      <a:pt x="88" y="33"/>
                                      <a:pt x="87" y="51"/>
                                    </a:cubicBezTo>
                                    <a:cubicBezTo>
                                      <a:pt x="86" y="69"/>
                                      <a:pt x="18" y="99"/>
                                      <a:pt x="0" y="111"/>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s:wsp>
                            <wps:cNvPr id="94" name="Freeform 279"/>
                            <wps:cNvSpPr>
                              <a:spLocks/>
                            </wps:cNvSpPr>
                            <wps:spPr bwMode="auto">
                              <a:xfrm>
                                <a:off x="5328" y="10558"/>
                                <a:ext cx="88" cy="111"/>
                              </a:xfrm>
                              <a:custGeom>
                                <a:avLst/>
                                <a:gdLst>
                                  <a:gd name="T0" fmla="*/ 6 w 88"/>
                                  <a:gd name="T1" fmla="*/ 0 h 111"/>
                                  <a:gd name="T2" fmla="*/ 87 w 88"/>
                                  <a:gd name="T3" fmla="*/ 51 h 111"/>
                                  <a:gd name="T4" fmla="*/ 0 w 88"/>
                                  <a:gd name="T5" fmla="*/ 111 h 111"/>
                                </a:gdLst>
                                <a:ahLst/>
                                <a:cxnLst>
                                  <a:cxn ang="0">
                                    <a:pos x="T0" y="T1"/>
                                  </a:cxn>
                                  <a:cxn ang="0">
                                    <a:pos x="T2" y="T3"/>
                                  </a:cxn>
                                  <a:cxn ang="0">
                                    <a:pos x="T4" y="T5"/>
                                  </a:cxn>
                                </a:cxnLst>
                                <a:rect l="0" t="0" r="r" b="b"/>
                                <a:pathLst>
                                  <a:path w="88" h="111">
                                    <a:moveTo>
                                      <a:pt x="6" y="0"/>
                                    </a:moveTo>
                                    <a:cubicBezTo>
                                      <a:pt x="19" y="8"/>
                                      <a:pt x="88" y="33"/>
                                      <a:pt x="87" y="51"/>
                                    </a:cubicBezTo>
                                    <a:cubicBezTo>
                                      <a:pt x="86" y="69"/>
                                      <a:pt x="18" y="99"/>
                                      <a:pt x="0" y="111"/>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g:grpSp>
                        <wps:wsp>
                          <wps:cNvPr id="95" name="Line 281"/>
                          <wps:cNvCnPr>
                            <a:cxnSpLocks noChangeShapeType="1"/>
                          </wps:cNvCnPr>
                          <wps:spPr bwMode="auto">
                            <a:xfrm flipH="1">
                              <a:off x="4893" y="10527"/>
                              <a:ext cx="43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282"/>
                          <wps:cNvCnPr>
                            <a:cxnSpLocks noChangeShapeType="1"/>
                          </wps:cNvCnPr>
                          <wps:spPr bwMode="auto">
                            <a:xfrm flipH="1">
                              <a:off x="4896" y="10080"/>
                              <a:ext cx="43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97" name="Text Box 284"/>
                        <wps:cNvSpPr txBox="1">
                          <a:spLocks noChangeArrowheads="1"/>
                        </wps:cNvSpPr>
                        <wps:spPr bwMode="auto">
                          <a:xfrm>
                            <a:off x="6336" y="5393"/>
                            <a:ext cx="288" cy="2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14666AF"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lang w:val="en-US"/>
                                </w:rPr>
                                <w:t>K</w:t>
                              </w:r>
                            </w:p>
                          </w:txbxContent>
                        </wps:txbx>
                        <wps:bodyPr rot="0" vert="horz" wrap="square" lIns="0" tIns="0" rIns="0" bIns="0" anchor="t" anchorCtr="0" upright="1">
                          <a:noAutofit/>
                        </wps:bodyPr>
                      </wps:wsp>
                      <wps:wsp>
                        <wps:cNvPr id="98" name="Text Box 285"/>
                        <wps:cNvSpPr txBox="1">
                          <a:spLocks noChangeArrowheads="1"/>
                        </wps:cNvSpPr>
                        <wps:spPr bwMode="auto">
                          <a:xfrm>
                            <a:off x="2880" y="7121"/>
                            <a:ext cx="6624" cy="1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1D74" w14:textId="77777777" w:rsidR="006B405B" w:rsidRDefault="006B405B" w:rsidP="008633E8">
                              <w:pPr>
                                <w:pStyle w:val="a7"/>
                                <w:ind w:firstLine="284"/>
                                <w:jc w:val="center"/>
                                <w:rPr>
                                  <w:rFonts w:ascii="Times New Roman" w:hAnsi="Times New Roman" w:cs="Times New Roman"/>
                                  <w:sz w:val="28"/>
                                  <w:szCs w:val="28"/>
                                </w:rPr>
                              </w:pPr>
                              <w:r w:rsidRPr="005073EC">
                                <w:rPr>
                                  <w:rFonts w:ascii="Times New Roman" w:hAnsi="Times New Roman" w:cs="Times New Roman"/>
                                  <w:sz w:val="28"/>
                                  <w:szCs w:val="28"/>
                                </w:rPr>
                                <w:t>Рис</w:t>
                              </w:r>
                              <w:r>
                                <w:rPr>
                                  <w:rFonts w:ascii="Times New Roman" w:hAnsi="Times New Roman" w:cs="Times New Roman"/>
                                  <w:sz w:val="28"/>
                                  <w:szCs w:val="28"/>
                                </w:rPr>
                                <w:t xml:space="preserve">унок </w:t>
                              </w:r>
                              <w:r w:rsidRPr="005073EC">
                                <w:rPr>
                                  <w:rFonts w:ascii="Times New Roman" w:hAnsi="Times New Roman" w:cs="Times New Roman"/>
                                  <w:sz w:val="28"/>
                                  <w:szCs w:val="28"/>
                                </w:rPr>
                                <w:t>2</w:t>
                              </w:r>
                              <w:r>
                                <w:rPr>
                                  <w:rFonts w:ascii="Times New Roman" w:hAnsi="Times New Roman" w:cs="Times New Roman"/>
                                  <w:sz w:val="28"/>
                                  <w:szCs w:val="28"/>
                                </w:rPr>
                                <w:t>.9</w:t>
                              </w:r>
                              <w:r w:rsidRPr="005073EC">
                                <w:rPr>
                                  <w:rFonts w:ascii="Times New Roman" w:hAnsi="Times New Roman" w:cs="Times New Roman"/>
                                  <w:sz w:val="28"/>
                                  <w:szCs w:val="28"/>
                                </w:rPr>
                                <w:t xml:space="preserve"> </w:t>
                              </w:r>
                              <w:r>
                                <w:rPr>
                                  <w:rFonts w:ascii="Times New Roman" w:hAnsi="Times New Roman" w:cs="Times New Roman"/>
                                  <w:sz w:val="28"/>
                                  <w:szCs w:val="28"/>
                                </w:rPr>
                                <w:t>–</w:t>
                              </w:r>
                              <w:r w:rsidRPr="005073EC">
                                <w:rPr>
                                  <w:rFonts w:ascii="Times New Roman" w:hAnsi="Times New Roman" w:cs="Times New Roman"/>
                                  <w:sz w:val="28"/>
                                  <w:szCs w:val="28"/>
                                </w:rPr>
                                <w:t xml:space="preserve"> Принципиальная схема </w:t>
                              </w:r>
                            </w:p>
                            <w:p w14:paraId="386CD46A" w14:textId="01044163" w:rsidR="006B405B" w:rsidRPr="005073EC" w:rsidRDefault="006B405B" w:rsidP="008633E8">
                              <w:pPr>
                                <w:pStyle w:val="a7"/>
                                <w:ind w:firstLine="284"/>
                                <w:jc w:val="center"/>
                                <w:rPr>
                                  <w:rFonts w:ascii="Times New Roman" w:hAnsi="Times New Roman" w:cs="Times New Roman"/>
                                  <w:sz w:val="28"/>
                                  <w:szCs w:val="28"/>
                                </w:rPr>
                              </w:pPr>
                              <w:r w:rsidRPr="005073EC">
                                <w:rPr>
                                  <w:rFonts w:ascii="Times New Roman" w:hAnsi="Times New Roman" w:cs="Times New Roman"/>
                                  <w:sz w:val="28"/>
                                  <w:szCs w:val="28"/>
                                </w:rPr>
                                <w:t>гелий</w:t>
                              </w:r>
                              <w:r>
                                <w:rPr>
                                  <w:rFonts w:ascii="Times New Roman" w:hAnsi="Times New Roman" w:cs="Times New Roman"/>
                                  <w:sz w:val="28"/>
                                  <w:szCs w:val="28"/>
                                </w:rPr>
                                <w:t>-</w:t>
                              </w:r>
                              <w:r w:rsidRPr="005073EC">
                                <w:rPr>
                                  <w:rFonts w:ascii="Times New Roman" w:hAnsi="Times New Roman" w:cs="Times New Roman"/>
                                  <w:sz w:val="28"/>
                                  <w:szCs w:val="28"/>
                                </w:rPr>
                                <w:t xml:space="preserve">неонового </w:t>
                              </w:r>
                              <w:r>
                                <w:rPr>
                                  <w:rFonts w:ascii="Times New Roman" w:hAnsi="Times New Roman" w:cs="Times New Roman"/>
                                  <w:sz w:val="28"/>
                                  <w:szCs w:val="28"/>
                                </w:rPr>
                                <w:t>лазера</w:t>
                              </w:r>
                            </w:p>
                          </w:txbxContent>
                        </wps:txbx>
                        <wps:bodyPr rot="0" vert="horz" wrap="square" lIns="91440" tIns="45720" rIns="91440" bIns="45720" anchor="t" anchorCtr="0" upright="1">
                          <a:noAutofit/>
                        </wps:bodyPr>
                      </wps:wsp>
                      <wps:wsp>
                        <wps:cNvPr id="99" name="Text Box 306"/>
                        <wps:cNvSpPr txBox="1">
                          <a:spLocks noChangeArrowheads="1"/>
                        </wps:cNvSpPr>
                        <wps:spPr bwMode="auto">
                          <a:xfrm>
                            <a:off x="5904" y="5168"/>
                            <a:ext cx="144" cy="2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5AA3404"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lang w:val="en-US"/>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F4A59" id="Group 324" o:spid="_x0000_s1131" style="position:absolute;left:0;text-align:left;margin-left:30.3pt;margin-top:10.5pt;width:394.5pt;height:113.5pt;z-index:251674624;mso-position-horizontal-relative:text;mso-position-vertical-relative:text" coordorigin="2304,5168" coordsize="7632,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" o:allowincell="f">
                <v:shape id="Freeform 33" o:spid="_x0000_s1132" style="position:absolute;left:9792;top:5407;width:144;height:1152;flip:x;visibility:visible;mso-wrap-style:square;v-text-anchor:top" coordsize="14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" path="m144,c72,192,,384,,576v,192,72,384,144,576e" filled="f">
                  <v:path arrowok="t" o:connecttype="custom" o:connectlocs="144,0;0,576;144,1152" o:connectangles="0,0,0"/>
                </v:shape>
                <v:line id="Line 38" o:spid="_x0000_s1133" style="position:absolute;visibility:visible;mso-wrap-style:square" from="3411,5768" to="4732,5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40" o:spid="_x0000_s1134" style="position:absolute;visibility:visible;mso-wrap-style:square" from="4729,5768" to="4927,5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42" o:spid="_x0000_s1135" style="position:absolute;flip:y;visibility:visible;mso-wrap-style:square" from="4729,6219" to="4873,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"/>
                <v:line id="Line 43" o:spid="_x0000_s1136" style="position:absolute;visibility:visible;mso-wrap-style:square" from="4933,5915" to="5221,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45" o:spid="_x0000_s1137" style="position:absolute;visibility:visible;mso-wrap-style:square" from="5228,5192" to="5228,5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rect id="Rectangle 46" o:spid="_x0000_s1138" style="position:absolute;left:5342;top:5351;width:317;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"/>
                <v:line id="Line 47" o:spid="_x0000_s1139" style="position:absolute;visibility:visible;mso-wrap-style:square" from="5228,5192" to="5804,5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49" o:spid="_x0000_s1140" style="position:absolute;visibility:visible;mso-wrap-style:square" from="5342,5768" to="5774,5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50" o:spid="_x0000_s1141" style="position:absolute;visibility:visible;mso-wrap-style:square" from="5342,5768" to="5342,5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51" o:spid="_x0000_s1142" style="position:absolute;visibility:visible;mso-wrap-style:square" from="5342,5909" to="6638,5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55" o:spid="_x0000_s1143" style="position:absolute;visibility:visible;mso-wrap-style:square" from="5228,5759" to="5228,5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57" o:spid="_x0000_s1144" style="position:absolute;visibility:visible;mso-wrap-style:square" from="5653,5487" to="6085,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58" o:spid="_x0000_s1145" style="position:absolute;visibility:visible;mso-wrap-style:square" from="6624,5181" to="6624,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59" o:spid="_x0000_s1146" style="position:absolute;visibility:visible;mso-wrap-style:square" from="6646,5169" to="7156,5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shape id="Freeform 66" o:spid="_x0000_s1147" style="position:absolute;left:7155;top:5168;width:1;height:744;visibility:visible;mso-wrap-style:square;v-text-anchor:top" coordsize="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" path="m,l1,744e" filled="f">
                  <v:path arrowok="t" o:connecttype="custom" o:connectlocs="0,0;1,744" o:connectangles="0,0"/>
                </v:shape>
                <v:line id="Line 68" o:spid="_x0000_s1148" style="position:absolute;visibility:visible;mso-wrap-style:square" from="7776,6213" to="8064,6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shape id="Freeform 69" o:spid="_x0000_s1149" style="position:absolute;left:7155;top:5906;width:618;height:6;visibility:visible;mso-wrap-style:square;v-text-anchor:top" coordsize="6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" path="m,6l683,e" filled="f">
                  <v:path arrowok="t" o:connecttype="custom" o:connectlocs="0,6;618,0" o:connectangles="0,0"/>
                </v:shape>
                <v:shape id="Freeform 70" o:spid="_x0000_s1150" style="position:absolute;left:7778;top:5695;width:286;height:211;visibility:visible;mso-wrap-style:square;v-text-anchor:top" coordsize="28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" path="m,211l286,e" filled="f">
                  <v:path arrowok="t" o:connecttype="custom" o:connectlocs="0,211;286,0" o:connectangles="0,0"/>
                </v:shape>
                <v:line id="Line 71" o:spid="_x0000_s1151" style="position:absolute;visibility:visible;mso-wrap-style:square" from="8064,6505" to="8640,6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grxgAAANsAAAAPAAAAZHJzL2Rvd25yZXYueG1sRI9Ba8JA&#10;FITvgv9heUJvumkr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GcXoK8YAAADbAAAA&#10;DwAAAAAAAAAAAAAAAAAHAgAAZHJzL2Rvd25yZXYueG1sUEsFBgAAAAADAAMAtwAAAPoCAAAAAA==&#10;"/>
                <v:line id="Line 72" o:spid="_x0000_s1152" style="position:absolute;visibility:visible;mso-wrap-style:square" from="8064,5695" to="8640,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2wxgAAANsAAAAPAAAAZHJzL2Rvd25yZXYueG1sRI9Ba8JA&#10;FITvgv9heUJvummL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dolNsMYAAADbAAAA&#10;DwAAAAAAAAAAAAAAAAAHAgAAZHJzL2Rvd25yZXYueG1sUEsFBgAAAAADAAMAtwAAAPoCAAAAAA==&#10;"/>
                <v:line id="Line 84" o:spid="_x0000_s1153" style="position:absolute;visibility:visible;mso-wrap-style:square" from="8640,6525" to="8640,6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line id="Line 85" o:spid="_x0000_s1154" style="position:absolute;visibility:visible;mso-wrap-style:square" from="8640,5695" to="9139,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shape id="Freeform 94" o:spid="_x0000_s1155" style="position:absolute;left:2304;top:5551;width:144;height:1152;visibility:visible;mso-wrap-style:square;v-text-anchor:top" coordsize="144,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" path="m144,c72,192,,384,,576v,192,72,384,144,576e" filled="f">
                  <v:path arrowok="t" o:connecttype="custom" o:connectlocs="144,0;0,576;144,1152" o:connectangles="0,0,0"/>
                </v:shape>
                <v:rect id="Rectangle 208" o:spid="_x0000_s1156" style="position:absolute;left:3555;top:5480;width:144;height:1296;rotation:-22035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"/>
                <v:rect id="Rectangle 209" o:spid="_x0000_s1157" style="position:absolute;left:8883;top:5480;width:144;height:1296;rotation:-2203505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"/>
                <v:line id="Line 210" o:spid="_x0000_s1158" style="position:absolute;visibility:visible;mso-wrap-style:square" from="3867,6372" to="4731,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shape id="Freeform 212" o:spid="_x0000_s1159" style="position:absolute;left:5768;top:5186;width:132;height:566;visibility:visible;mso-wrap-style:square;v-text-anchor:top" coordsize="13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" path="m52,v13,52,80,221,71,315c114,409,26,514,,566e" filled="f">
                  <v:path arrowok="t" o:connecttype="custom" o:connectlocs="52,0;123,315;0,566" o:connectangles="0,0,0"/>
                </v:shape>
                <v:line id="Line 213" o:spid="_x0000_s1160" style="position:absolute;visibility:visible;mso-wrap-style:square" from="4888,6213" to="776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shape id="Text Box 239" o:spid="_x0000_s1161" type="#_x0000_t202" style="position:absolute;left:2592;top:6643;width:28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" filled="f" stroked="f">
                  <v:textbox inset="0,,0">
                    <w:txbxContent>
                      <w:p w14:paraId="77A552DA" w14:textId="77777777" w:rsidR="006B405B" w:rsidRPr="002C26A4" w:rsidRDefault="006B405B" w:rsidP="00A0601D">
                        <w:pPr>
                          <w:rPr>
                            <w:rFonts w:ascii="Times New Roman" w:hAnsi="Times New Roman" w:cs="Times New Roman"/>
                            <w:b/>
                            <w:i/>
                          </w:rPr>
                        </w:pPr>
                        <w:r w:rsidRPr="002C26A4">
                          <w:rPr>
                            <w:rFonts w:ascii="Times New Roman" w:hAnsi="Times New Roman" w:cs="Times New Roman"/>
                            <w:b/>
                            <w:i/>
                            <w:lang w:val="en-US"/>
                          </w:rPr>
                          <w:t>S</w:t>
                        </w:r>
                        <w:r w:rsidRPr="002C26A4">
                          <w:rPr>
                            <w:rFonts w:ascii="Times New Roman" w:hAnsi="Times New Roman" w:cs="Times New Roman"/>
                            <w:b/>
                            <w:i/>
                            <w:position w:val="-10"/>
                            <w:lang w:val="en-US"/>
                          </w:rPr>
                          <w:object w:dxaOrig="120" w:dyaOrig="340" w14:anchorId="7AB472CE">
                            <v:shape id="_x0000_i1026" type="#_x0000_t75" style="width:6.75pt;height:17.25pt" o:ole="" fillcolor="window">
                              <v:imagedata r:id="rId29" o:title=""/>
                            </v:shape>
                            <o:OLEObject Type="Embed" ProgID="Equation.3" ShapeID="_x0000_i1026" DrawAspect="Content" ObjectID="_1775841469" r:id="rId35"/>
                          </w:object>
                        </w:r>
                      </w:p>
                    </w:txbxContent>
                  </v:textbox>
                </v:shape>
                <v:group id="Group 245" o:spid="_x0000_s1162" style="position:absolute;left:3600;top:5169;width:6336;height:2116" coordorigin="2160,9936" coordsize="6336,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Text Box 240" o:spid="_x0000_s1163" type="#_x0000_t202" style="position:absolute;left:8138;top:11266;width:358;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" filled="f" stroked="f">
                    <v:textbox inset="0,,0">
                      <w:txbxContent>
                        <w:p w14:paraId="05523704" w14:textId="27B81B45" w:rsidR="006B405B" w:rsidRPr="002C26A4" w:rsidRDefault="006B405B" w:rsidP="00A0601D">
                          <w:pPr>
                            <w:rPr>
                              <w:rFonts w:ascii="Times New Roman" w:hAnsi="Times New Roman" w:cs="Times New Roman"/>
                              <w:b/>
                              <w:i/>
                              <w:vertAlign w:val="subscript"/>
                            </w:rPr>
                          </w:pPr>
                          <w:r w:rsidRPr="002C26A4">
                            <w:rPr>
                              <w:rFonts w:ascii="Times New Roman" w:hAnsi="Times New Roman" w:cs="Times New Roman"/>
                              <w:b/>
                              <w:i/>
                              <w:lang w:val="en-US"/>
                            </w:rPr>
                            <w:t>S</w:t>
                          </w:r>
                          <w:r w:rsidRPr="002C26A4">
                            <w:rPr>
                              <w:rFonts w:ascii="Times New Roman" w:hAnsi="Times New Roman" w:cs="Times New Roman"/>
                              <w:b/>
                              <w:i/>
                              <w:vertAlign w:val="subscript"/>
                              <w:lang w:val="en-US"/>
                            </w:rPr>
                            <w:t>2</w:t>
                          </w:r>
                        </w:p>
                      </w:txbxContent>
                    </v:textbox>
                  </v:shape>
                  <v:shape id="Text Box 242" o:spid="_x0000_s1164" type="#_x0000_t202" style="position:absolute;left:6912;top:9936;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" strokecolor="white">
                    <v:textbox inset="0,0,0,0">
                      <w:txbxContent>
                        <w:p w14:paraId="0019CF6C" w14:textId="77777777" w:rsidR="006B405B" w:rsidRPr="002C26A4" w:rsidRDefault="006B405B" w:rsidP="00A0601D">
                          <w:pPr>
                            <w:rPr>
                              <w:rFonts w:ascii="Times New Roman" w:hAnsi="Times New Roman" w:cs="Times New Roman"/>
                              <w:b/>
                              <w:i/>
                              <w:lang w:val="en-US"/>
                            </w:rPr>
                          </w:pPr>
                          <w:r w:rsidRPr="002C26A4">
                            <w:rPr>
                              <w:rFonts w:ascii="Times New Roman" w:hAnsi="Times New Roman" w:cs="Times New Roman"/>
                              <w:b/>
                              <w:i/>
                              <w:lang w:val="en-US"/>
                            </w:rPr>
                            <w:t>P</w:t>
                          </w:r>
                          <w:r w:rsidRPr="002C26A4">
                            <w:rPr>
                              <w:rFonts w:ascii="Times New Roman" w:hAnsi="Times New Roman" w:cs="Times New Roman"/>
                              <w:b/>
                              <w:i/>
                              <w:position w:val="-10"/>
                              <w:lang w:val="en-US"/>
                            </w:rPr>
                            <w:object w:dxaOrig="160" w:dyaOrig="340" w14:anchorId="4EB7E6B0">
                              <v:shape id="_x0000_i1028" type="#_x0000_t75" style="width:7.5pt;height:17.25pt" o:ole="" fillcolor="window">
                                <v:imagedata r:id="rId31" o:title=""/>
                              </v:shape>
                              <o:OLEObject Type="Embed" ProgID="Equation.3" ShapeID="_x0000_i1028" DrawAspect="Content" ObjectID="_1775841470" r:id="rId36"/>
                            </w:object>
                          </w:r>
                        </w:p>
                      </w:txbxContent>
                    </v:textbox>
                  </v:shape>
                  <v:shape id="Text Box 243" o:spid="_x0000_s1165" type="#_x0000_t202" style="position:absolute;left:2160;top:9936;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" strokecolor="white">
                    <v:textbox inset="0,0,0,0">
                      <w:txbxContent>
                        <w:p w14:paraId="482E9CE1" w14:textId="77777777" w:rsidR="006B405B" w:rsidRPr="002C26A4" w:rsidRDefault="006B405B" w:rsidP="00A0601D">
                          <w:pPr>
                            <w:rPr>
                              <w:rFonts w:ascii="Times New Roman" w:hAnsi="Times New Roman" w:cs="Times New Roman"/>
                              <w:b/>
                              <w:i/>
                              <w:lang w:val="en-US"/>
                            </w:rPr>
                          </w:pPr>
                          <w:r w:rsidRPr="002C26A4">
                            <w:rPr>
                              <w:rFonts w:ascii="Times New Roman" w:hAnsi="Times New Roman" w:cs="Times New Roman"/>
                              <w:b/>
                              <w:i/>
                              <w:lang w:val="en-US"/>
                            </w:rPr>
                            <w:t>P</w:t>
                          </w:r>
                          <w:r w:rsidRPr="002C26A4">
                            <w:rPr>
                              <w:rFonts w:ascii="Times New Roman" w:hAnsi="Times New Roman" w:cs="Times New Roman"/>
                              <w:b/>
                              <w:i/>
                              <w:position w:val="-10"/>
                              <w:lang w:val="en-US"/>
                            </w:rPr>
                            <w:object w:dxaOrig="120" w:dyaOrig="340" w14:anchorId="531783F8">
                              <v:shape id="_x0000_i1030" type="#_x0000_t75" style="width:6.75pt;height:17.25pt" o:ole="" fillcolor="window">
                                <v:imagedata r:id="rId33" o:title=""/>
                              </v:shape>
                              <o:OLEObject Type="Embed" ProgID="Equation.3" ShapeID="_x0000_i1030" DrawAspect="Content" ObjectID="_1775841471" r:id="rId37"/>
                            </w:object>
                          </w:r>
                        </w:p>
                      </w:txbxContent>
                    </v:textbox>
                  </v:shape>
                </v:group>
                <v:group id="Group 283" o:spid="_x0000_s1166" style="position:absolute;left:6333;top:5249;width:529;height:448" coordorigin="4893,10080" coordsize="529,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oup 280" o:spid="_x0000_s1167" style="position:absolute;left:5328;top:10080;width:94;height:448" coordorigin="5322,10221" coordsize="9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276" o:spid="_x0000_s1168" style="position:absolute;left:5322;top:10221;width:88;height:111;visibility:visible;mso-wrap-style:square;v-text-anchor:top" coordsize="8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" path="m6,c19,8,88,33,87,51,86,69,18,99,,111e" filled="f">
                      <v:path arrowok="t" o:connecttype="custom" o:connectlocs="6,0;87,51;0,111" o:connectangles="0,0,0"/>
                    </v:shape>
                    <v:shape id="Freeform 277" o:spid="_x0000_s1169" style="position:absolute;left:5328;top:10328;width:88;height:111;visibility:visible;mso-wrap-style:square;v-text-anchor:top" coordsize="8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" path="m6,c19,8,88,33,87,51,86,69,18,99,,111e" filled="f">
                      <v:path arrowok="t" o:connecttype="custom" o:connectlocs="6,0;87,51;0,111" o:connectangles="0,0,0"/>
                    </v:shape>
                    <v:shape id="Freeform 278" o:spid="_x0000_s1170" style="position:absolute;left:5328;top:10442;width:88;height:111;visibility:visible;mso-wrap-style:square;v-text-anchor:top" coordsize="8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" path="m6,c19,8,88,33,87,51,86,69,18,99,,111e" filled="f">
                      <v:path arrowok="t" o:connecttype="custom" o:connectlocs="6,0;87,51;0,111" o:connectangles="0,0,0"/>
                    </v:shape>
                    <v:shape id="Freeform 279" o:spid="_x0000_s1171" style="position:absolute;left:5328;top:10558;width:88;height:111;visibility:visible;mso-wrap-style:square;v-text-anchor:top" coordsize="8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" path="m6,c19,8,88,33,87,51,86,69,18,99,,111e" filled="f">
                      <v:path arrowok="t" o:connecttype="custom" o:connectlocs="6,0;87,51;0,111" o:connectangles="0,0,0"/>
                    </v:shape>
                  </v:group>
                  <v:line id="Line 281" o:spid="_x0000_s1172" style="position:absolute;flip:x;visibility:visible;mso-wrap-style:square" from="4893,10527" to="5325,10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"/>
                  <v:line id="Line 282" o:spid="_x0000_s1173" style="position:absolute;flip:x;visibility:visible;mso-wrap-style:square" from="4896,10080" to="5328,1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group>
                <v:shape id="Text Box 284" o:spid="_x0000_s1174" type="#_x0000_t202" style="position:absolute;left:6336;top:5393;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" filled="f" stroked="f" strokecolor="white">
                  <v:textbox inset="0,0,0,0">
                    <w:txbxContent>
                      <w:p w14:paraId="614666AF"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lang w:val="en-US"/>
                          </w:rPr>
                          <w:t>K</w:t>
                        </w:r>
                      </w:p>
                    </w:txbxContent>
                  </v:textbox>
                </v:shape>
                <v:shape id="Text Box 285" o:spid="_x0000_s1175" type="#_x0000_t202" style="position:absolute;left:2880;top:7121;width:6624;height:1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14:paraId="1B4D1D74" w14:textId="77777777" w:rsidR="006B405B" w:rsidRDefault="006B405B" w:rsidP="008633E8">
                        <w:pPr>
                          <w:pStyle w:val="a7"/>
                          <w:ind w:firstLine="284"/>
                          <w:jc w:val="center"/>
                          <w:rPr>
                            <w:rFonts w:ascii="Times New Roman" w:hAnsi="Times New Roman" w:cs="Times New Roman"/>
                            <w:sz w:val="28"/>
                            <w:szCs w:val="28"/>
                          </w:rPr>
                        </w:pPr>
                        <w:r w:rsidRPr="005073EC">
                          <w:rPr>
                            <w:rFonts w:ascii="Times New Roman" w:hAnsi="Times New Roman" w:cs="Times New Roman"/>
                            <w:sz w:val="28"/>
                            <w:szCs w:val="28"/>
                          </w:rPr>
                          <w:t>Рис</w:t>
                        </w:r>
                        <w:r>
                          <w:rPr>
                            <w:rFonts w:ascii="Times New Roman" w:hAnsi="Times New Roman" w:cs="Times New Roman"/>
                            <w:sz w:val="28"/>
                            <w:szCs w:val="28"/>
                          </w:rPr>
                          <w:t xml:space="preserve">унок </w:t>
                        </w:r>
                        <w:r w:rsidRPr="005073EC">
                          <w:rPr>
                            <w:rFonts w:ascii="Times New Roman" w:hAnsi="Times New Roman" w:cs="Times New Roman"/>
                            <w:sz w:val="28"/>
                            <w:szCs w:val="28"/>
                          </w:rPr>
                          <w:t>2</w:t>
                        </w:r>
                        <w:r>
                          <w:rPr>
                            <w:rFonts w:ascii="Times New Roman" w:hAnsi="Times New Roman" w:cs="Times New Roman"/>
                            <w:sz w:val="28"/>
                            <w:szCs w:val="28"/>
                          </w:rPr>
                          <w:t>.9</w:t>
                        </w:r>
                        <w:r w:rsidRPr="005073EC">
                          <w:rPr>
                            <w:rFonts w:ascii="Times New Roman" w:hAnsi="Times New Roman" w:cs="Times New Roman"/>
                            <w:sz w:val="28"/>
                            <w:szCs w:val="28"/>
                          </w:rPr>
                          <w:t xml:space="preserve"> </w:t>
                        </w:r>
                        <w:r>
                          <w:rPr>
                            <w:rFonts w:ascii="Times New Roman" w:hAnsi="Times New Roman" w:cs="Times New Roman"/>
                            <w:sz w:val="28"/>
                            <w:szCs w:val="28"/>
                          </w:rPr>
                          <w:t>–</w:t>
                        </w:r>
                        <w:r w:rsidRPr="005073EC">
                          <w:rPr>
                            <w:rFonts w:ascii="Times New Roman" w:hAnsi="Times New Roman" w:cs="Times New Roman"/>
                            <w:sz w:val="28"/>
                            <w:szCs w:val="28"/>
                          </w:rPr>
                          <w:t xml:space="preserve"> Принципиальная схема </w:t>
                        </w:r>
                      </w:p>
                      <w:p w14:paraId="386CD46A" w14:textId="01044163" w:rsidR="006B405B" w:rsidRPr="005073EC" w:rsidRDefault="006B405B" w:rsidP="008633E8">
                        <w:pPr>
                          <w:pStyle w:val="a7"/>
                          <w:ind w:firstLine="284"/>
                          <w:jc w:val="center"/>
                          <w:rPr>
                            <w:rFonts w:ascii="Times New Roman" w:hAnsi="Times New Roman" w:cs="Times New Roman"/>
                            <w:sz w:val="28"/>
                            <w:szCs w:val="28"/>
                          </w:rPr>
                        </w:pPr>
                        <w:r w:rsidRPr="005073EC">
                          <w:rPr>
                            <w:rFonts w:ascii="Times New Roman" w:hAnsi="Times New Roman" w:cs="Times New Roman"/>
                            <w:sz w:val="28"/>
                            <w:szCs w:val="28"/>
                          </w:rPr>
                          <w:t>гелий</w:t>
                        </w:r>
                        <w:r>
                          <w:rPr>
                            <w:rFonts w:ascii="Times New Roman" w:hAnsi="Times New Roman" w:cs="Times New Roman"/>
                            <w:sz w:val="28"/>
                            <w:szCs w:val="28"/>
                          </w:rPr>
                          <w:t>-</w:t>
                        </w:r>
                        <w:r w:rsidRPr="005073EC">
                          <w:rPr>
                            <w:rFonts w:ascii="Times New Roman" w:hAnsi="Times New Roman" w:cs="Times New Roman"/>
                            <w:sz w:val="28"/>
                            <w:szCs w:val="28"/>
                          </w:rPr>
                          <w:t xml:space="preserve">неонового </w:t>
                        </w:r>
                        <w:r>
                          <w:rPr>
                            <w:rFonts w:ascii="Times New Roman" w:hAnsi="Times New Roman" w:cs="Times New Roman"/>
                            <w:sz w:val="28"/>
                            <w:szCs w:val="28"/>
                          </w:rPr>
                          <w:t>лазера</w:t>
                        </w:r>
                      </w:p>
                    </w:txbxContent>
                  </v:textbox>
                </v:shape>
                <v:shape id="Text Box 306" o:spid="_x0000_s1176" type="#_x0000_t202" style="position:absolute;left:5904;top:5168;width:14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" filled="f" stroked="f" strokecolor="white">
                  <v:textbox inset="0,0,0,0">
                    <w:txbxContent>
                      <w:p w14:paraId="05AA3404"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lang w:val="en-US"/>
                          </w:rPr>
                          <w:t>A</w:t>
                        </w:r>
                      </w:p>
                    </w:txbxContent>
                  </v:textbox>
                </v:shape>
                <w10:wrap type="square"/>
              </v:group>
            </w:pict>
          </mc:Fallback>
        </mc:AlternateContent>
      </w:r>
      <w:r w:rsidR="0012236C">
        <w:rPr>
          <w:rFonts w:ascii="Times New Roman" w:hAnsi="Times New Roman" w:cs="Times New Roman"/>
          <w:sz w:val="28"/>
          <w:szCs w:val="28"/>
        </w:rPr>
        <w:tab/>
      </w:r>
    </w:p>
    <w:p w14:paraId="21078844" w14:textId="56453DB6" w:rsidR="00A0601D" w:rsidRPr="00172F9F" w:rsidRDefault="00A0601D" w:rsidP="00AC483B">
      <w:pPr>
        <w:pStyle w:val="a7"/>
        <w:tabs>
          <w:tab w:val="left" w:pos="4111"/>
        </w:tabs>
        <w:suppressAutoHyphens/>
        <w:ind w:firstLine="709"/>
        <w:jc w:val="both"/>
        <w:rPr>
          <w:rFonts w:ascii="Times New Roman" w:hAnsi="Times New Roman" w:cs="Times New Roman"/>
          <w:sz w:val="28"/>
          <w:szCs w:val="28"/>
        </w:rPr>
      </w:pPr>
    </w:p>
    <w:p w14:paraId="0F503DA8"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145A0FCE"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5E1D0709"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1AA3BCC3" w14:textId="49B7879B" w:rsid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20DA3494" w14:textId="6E1FE17D" w:rsidR="007F3BA5" w:rsidRDefault="007F3BA5" w:rsidP="00AC483B">
      <w:pPr>
        <w:pStyle w:val="a7"/>
        <w:tabs>
          <w:tab w:val="left" w:pos="4111"/>
        </w:tabs>
        <w:suppressAutoHyphens/>
        <w:ind w:firstLine="709"/>
        <w:jc w:val="both"/>
        <w:rPr>
          <w:rFonts w:ascii="Times New Roman" w:hAnsi="Times New Roman" w:cs="Times New Roman"/>
          <w:sz w:val="28"/>
          <w:szCs w:val="28"/>
        </w:rPr>
      </w:pPr>
    </w:p>
    <w:p w14:paraId="3060C561" w14:textId="106EA24F" w:rsidR="001361AC" w:rsidRDefault="001361AC" w:rsidP="001361AC">
      <w:pPr>
        <w:pStyle w:val="a7"/>
        <w:tabs>
          <w:tab w:val="left" w:pos="4111"/>
        </w:tabs>
        <w:suppressAutoHyphens/>
        <w:jc w:val="both"/>
        <w:rPr>
          <w:rFonts w:ascii="Times New Roman" w:hAnsi="Times New Roman" w:cs="Times New Roman"/>
          <w:sz w:val="28"/>
          <w:szCs w:val="28"/>
        </w:rPr>
      </w:pPr>
    </w:p>
    <w:p w14:paraId="7F55636C" w14:textId="77777777" w:rsidR="00C13EE4" w:rsidRDefault="00C13EE4" w:rsidP="001361AC">
      <w:pPr>
        <w:pStyle w:val="a7"/>
        <w:tabs>
          <w:tab w:val="left" w:pos="4111"/>
        </w:tabs>
        <w:suppressAutoHyphens/>
        <w:jc w:val="both"/>
        <w:rPr>
          <w:rFonts w:ascii="Times New Roman" w:hAnsi="Times New Roman" w:cs="Times New Roman"/>
          <w:sz w:val="28"/>
          <w:szCs w:val="28"/>
        </w:rPr>
      </w:pPr>
    </w:p>
    <w:p w14:paraId="69DABACA" w14:textId="4BE7A380" w:rsidR="007F3BA5" w:rsidRPr="00A0601D" w:rsidRDefault="007F3BA5" w:rsidP="007F3BA5">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Лазер состоит из газоразрядной трубки длиной от нескольких десятков см до 1,5</w:t>
      </w:r>
      <w:r w:rsidR="00B95D0A" w:rsidRPr="00B95D0A">
        <w:rPr>
          <w:rFonts w:ascii="Times New Roman" w:hAnsi="Times New Roman" w:cs="Times New Roman"/>
          <w:sz w:val="28"/>
          <w:szCs w:val="28"/>
        </w:rPr>
        <w:t>–</w:t>
      </w:r>
      <w:r w:rsidRPr="00A0601D">
        <w:rPr>
          <w:rFonts w:ascii="Times New Roman" w:hAnsi="Times New Roman" w:cs="Times New Roman"/>
          <w:sz w:val="28"/>
          <w:szCs w:val="28"/>
        </w:rPr>
        <w:t>2</w:t>
      </w:r>
      <w:r w:rsidR="008A5A10">
        <w:rPr>
          <w:rFonts w:ascii="Times New Roman" w:hAnsi="Times New Roman" w:cs="Times New Roman"/>
          <w:sz w:val="28"/>
          <w:szCs w:val="28"/>
        </w:rPr>
        <w:t xml:space="preserve"> </w:t>
      </w:r>
      <w:r w:rsidRPr="00A0601D">
        <w:rPr>
          <w:rFonts w:ascii="Times New Roman" w:hAnsi="Times New Roman" w:cs="Times New Roman"/>
          <w:sz w:val="28"/>
          <w:szCs w:val="28"/>
        </w:rPr>
        <w:t>м и внутренним диаметром 7</w:t>
      </w:r>
      <w:r w:rsidR="00B95D0A" w:rsidRPr="00B95D0A">
        <w:rPr>
          <w:rFonts w:ascii="Times New Roman" w:hAnsi="Times New Roman" w:cs="Times New Roman"/>
          <w:sz w:val="28"/>
          <w:szCs w:val="28"/>
        </w:rPr>
        <w:t>–</w:t>
      </w:r>
      <w:r w:rsidRPr="00A0601D">
        <w:rPr>
          <w:rFonts w:ascii="Times New Roman" w:hAnsi="Times New Roman" w:cs="Times New Roman"/>
          <w:sz w:val="28"/>
          <w:szCs w:val="28"/>
        </w:rPr>
        <w:t>10</w:t>
      </w:r>
      <w:r w:rsidR="008A5A10">
        <w:rPr>
          <w:rFonts w:ascii="Times New Roman" w:hAnsi="Times New Roman" w:cs="Times New Roman"/>
          <w:sz w:val="28"/>
          <w:szCs w:val="28"/>
        </w:rPr>
        <w:t xml:space="preserve"> </w:t>
      </w:r>
      <w:r w:rsidRPr="00A0601D">
        <w:rPr>
          <w:rFonts w:ascii="Times New Roman" w:hAnsi="Times New Roman" w:cs="Times New Roman"/>
          <w:sz w:val="28"/>
          <w:szCs w:val="28"/>
        </w:rPr>
        <w:t>мм. Трубка наполнена смесью гелия (давление 1 мм. рт. ст.) и неона (давление 0,1</w:t>
      </w:r>
      <w:r>
        <w:rPr>
          <w:rFonts w:ascii="Times New Roman" w:hAnsi="Times New Roman" w:cs="Times New Roman"/>
          <w:sz w:val="28"/>
          <w:szCs w:val="28"/>
        </w:rPr>
        <w:t xml:space="preserve"> </w:t>
      </w:r>
      <w:r w:rsidRPr="00A0601D">
        <w:rPr>
          <w:rFonts w:ascii="Times New Roman" w:hAnsi="Times New Roman" w:cs="Times New Roman"/>
          <w:sz w:val="28"/>
          <w:szCs w:val="28"/>
        </w:rPr>
        <w:t>мм.</w:t>
      </w:r>
      <w:r>
        <w:rPr>
          <w:rFonts w:ascii="Times New Roman" w:hAnsi="Times New Roman" w:cs="Times New Roman"/>
          <w:sz w:val="28"/>
          <w:szCs w:val="28"/>
        </w:rPr>
        <w:t xml:space="preserve"> </w:t>
      </w:r>
      <w:r w:rsidRPr="00A0601D">
        <w:rPr>
          <w:rFonts w:ascii="Times New Roman" w:hAnsi="Times New Roman" w:cs="Times New Roman"/>
          <w:sz w:val="28"/>
          <w:szCs w:val="28"/>
        </w:rPr>
        <w:t>рт.</w:t>
      </w:r>
      <w:r>
        <w:rPr>
          <w:rFonts w:ascii="Times New Roman" w:hAnsi="Times New Roman" w:cs="Times New Roman"/>
          <w:sz w:val="28"/>
          <w:szCs w:val="28"/>
        </w:rPr>
        <w:t xml:space="preserve"> </w:t>
      </w:r>
      <w:r w:rsidRPr="00A0601D">
        <w:rPr>
          <w:rFonts w:ascii="Times New Roman" w:hAnsi="Times New Roman" w:cs="Times New Roman"/>
          <w:sz w:val="28"/>
          <w:szCs w:val="28"/>
        </w:rPr>
        <w:t xml:space="preserve">ст.). Концы трубки закрыты плоскопараллельными стеклянными или кварцевыми пластинками </w:t>
      </w:r>
      <w:r w:rsidRPr="00B95D0A">
        <w:rPr>
          <w:rFonts w:ascii="Times New Roman" w:hAnsi="Times New Roman" w:cs="Times New Roman"/>
          <w:b/>
          <w:i/>
          <w:sz w:val="28"/>
          <w:szCs w:val="28"/>
        </w:rPr>
        <w:t>Р</w:t>
      </w:r>
      <w:r w:rsidRPr="00B95D0A">
        <w:rPr>
          <w:rFonts w:ascii="Times New Roman" w:hAnsi="Times New Roman" w:cs="Times New Roman"/>
          <w:b/>
          <w:i/>
          <w:position w:val="-10"/>
          <w:sz w:val="28"/>
          <w:szCs w:val="28"/>
        </w:rPr>
        <w:object w:dxaOrig="120" w:dyaOrig="340" w14:anchorId="37A802E8">
          <v:shape id="_x0000_i1031" type="#_x0000_t75" style="width:6.75pt;height:17.25pt" o:ole="" fillcolor="window">
            <v:imagedata r:id="rId29" o:title=""/>
          </v:shape>
          <o:OLEObject Type="Embed" ProgID="Equation.3" ShapeID="_x0000_i1031" DrawAspect="Content" ObjectID="_1775841457" r:id="rId38"/>
        </w:object>
      </w:r>
      <w:r w:rsidRPr="00A0601D">
        <w:rPr>
          <w:rFonts w:ascii="Times New Roman" w:hAnsi="Times New Roman" w:cs="Times New Roman"/>
          <w:sz w:val="28"/>
          <w:szCs w:val="28"/>
        </w:rPr>
        <w:t xml:space="preserve"> и </w:t>
      </w:r>
      <w:r w:rsidRPr="00B95D0A">
        <w:rPr>
          <w:rFonts w:ascii="Times New Roman" w:hAnsi="Times New Roman" w:cs="Times New Roman"/>
          <w:b/>
          <w:i/>
          <w:sz w:val="28"/>
          <w:szCs w:val="28"/>
        </w:rPr>
        <w:t>Р</w:t>
      </w:r>
      <w:r w:rsidRPr="00B95D0A">
        <w:rPr>
          <w:rFonts w:ascii="Times New Roman" w:hAnsi="Times New Roman" w:cs="Times New Roman"/>
          <w:b/>
          <w:i/>
          <w:position w:val="-10"/>
          <w:sz w:val="28"/>
          <w:szCs w:val="28"/>
        </w:rPr>
        <w:object w:dxaOrig="160" w:dyaOrig="340" w14:anchorId="43844D8E">
          <v:shape id="_x0000_i1032" type="#_x0000_t75" style="width:7.5pt;height:17.25pt" o:ole="" fillcolor="window">
            <v:imagedata r:id="rId39" o:title=""/>
          </v:shape>
          <o:OLEObject Type="Embed" ProgID="Equation.3" ShapeID="_x0000_i1032" DrawAspect="Content" ObjectID="_1775841458" r:id="rId40"/>
        </w:object>
      </w:r>
      <w:r w:rsidRPr="00A0601D">
        <w:rPr>
          <w:rFonts w:ascii="Times New Roman" w:hAnsi="Times New Roman" w:cs="Times New Roman"/>
          <w:sz w:val="28"/>
          <w:szCs w:val="28"/>
        </w:rPr>
        <w:t xml:space="preserve">, установленными под углом Брюстера к её оси. Это создаёт линейную поляризацию лазерного излучения с энергетическим вектором, параллельным плоскости падения. Такое излучение не испытывает отражения на пластинах. Трубка имеет катод К, накапливаемый низковольтным источником питания, и цилиндрический пустотельный анод </w:t>
      </w:r>
      <w:r w:rsidRPr="00B95D0A">
        <w:rPr>
          <w:rFonts w:ascii="Times New Roman" w:hAnsi="Times New Roman" w:cs="Times New Roman"/>
          <w:b/>
          <w:i/>
          <w:sz w:val="28"/>
          <w:szCs w:val="28"/>
        </w:rPr>
        <w:t>А</w:t>
      </w:r>
      <w:r w:rsidRPr="00A0601D">
        <w:rPr>
          <w:rFonts w:ascii="Times New Roman" w:hAnsi="Times New Roman" w:cs="Times New Roman"/>
          <w:sz w:val="28"/>
          <w:szCs w:val="28"/>
        </w:rPr>
        <w:t>. Между катодом и ано</w:t>
      </w:r>
      <w:r w:rsidR="00B95D0A">
        <w:rPr>
          <w:rFonts w:ascii="Times New Roman" w:hAnsi="Times New Roman" w:cs="Times New Roman"/>
          <w:sz w:val="28"/>
          <w:szCs w:val="28"/>
        </w:rPr>
        <w:t>дом прикладывается напряжение 1</w:t>
      </w:r>
      <w:r w:rsidR="00B95D0A" w:rsidRPr="00B95D0A">
        <w:rPr>
          <w:rFonts w:ascii="Times New Roman" w:hAnsi="Times New Roman" w:cs="Times New Roman"/>
          <w:sz w:val="28"/>
          <w:szCs w:val="28"/>
        </w:rPr>
        <w:t>–</w:t>
      </w:r>
      <w:r w:rsidRPr="00A0601D">
        <w:rPr>
          <w:rFonts w:ascii="Times New Roman" w:hAnsi="Times New Roman" w:cs="Times New Roman"/>
          <w:sz w:val="28"/>
          <w:szCs w:val="28"/>
        </w:rPr>
        <w:t>2,5</w:t>
      </w:r>
      <w:r>
        <w:rPr>
          <w:rFonts w:ascii="Times New Roman" w:hAnsi="Times New Roman" w:cs="Times New Roman"/>
          <w:sz w:val="28"/>
          <w:szCs w:val="28"/>
        </w:rPr>
        <w:t xml:space="preserve"> </w:t>
      </w:r>
      <w:r w:rsidRPr="00A0601D">
        <w:rPr>
          <w:rFonts w:ascii="Times New Roman" w:hAnsi="Times New Roman" w:cs="Times New Roman"/>
          <w:sz w:val="28"/>
          <w:szCs w:val="28"/>
        </w:rPr>
        <w:t xml:space="preserve">кВ. </w:t>
      </w:r>
      <w:r w:rsidR="00B228CB">
        <w:rPr>
          <w:rFonts w:ascii="Times New Roman" w:hAnsi="Times New Roman" w:cs="Times New Roman"/>
          <w:sz w:val="28"/>
          <w:szCs w:val="28"/>
        </w:rPr>
        <w:t>Р</w:t>
      </w:r>
      <w:r w:rsidRPr="00A0601D">
        <w:rPr>
          <w:rFonts w:ascii="Times New Roman" w:hAnsi="Times New Roman" w:cs="Times New Roman"/>
          <w:sz w:val="28"/>
          <w:szCs w:val="28"/>
        </w:rPr>
        <w:t xml:space="preserve">азрядный ток в ней равен нескольким десяткам миллиампер. Зеркала </w:t>
      </w:r>
      <w:r w:rsidRPr="00A0601D">
        <w:rPr>
          <w:rFonts w:ascii="Times New Roman" w:hAnsi="Times New Roman" w:cs="Times New Roman"/>
          <w:b/>
          <w:bCs/>
          <w:i/>
          <w:iCs/>
          <w:sz w:val="28"/>
          <w:szCs w:val="28"/>
        </w:rPr>
        <w:t>S</w:t>
      </w:r>
      <w:r w:rsidRPr="00A0601D">
        <w:rPr>
          <w:rFonts w:ascii="Times New Roman" w:hAnsi="Times New Roman" w:cs="Times New Roman"/>
          <w:b/>
          <w:bCs/>
          <w:i/>
          <w:iCs/>
          <w:position w:val="-10"/>
          <w:sz w:val="28"/>
          <w:szCs w:val="28"/>
        </w:rPr>
        <w:object w:dxaOrig="120" w:dyaOrig="340" w14:anchorId="45A0212B">
          <v:shape id="_x0000_i1033" type="#_x0000_t75" style="width:6.75pt;height:17.25pt" o:ole="" fillcolor="window">
            <v:imagedata r:id="rId29" o:title=""/>
          </v:shape>
          <o:OLEObject Type="Embed" ProgID="Equation.3" ShapeID="_x0000_i1033" DrawAspect="Content" ObjectID="_1775841459" r:id="rId41"/>
        </w:object>
      </w:r>
      <w:r w:rsidRPr="00A0601D">
        <w:rPr>
          <w:rFonts w:ascii="Times New Roman" w:hAnsi="Times New Roman" w:cs="Times New Roman"/>
          <w:sz w:val="28"/>
          <w:szCs w:val="28"/>
        </w:rPr>
        <w:t xml:space="preserve"> и </w:t>
      </w:r>
      <w:r w:rsidRPr="00A0601D">
        <w:rPr>
          <w:rFonts w:ascii="Times New Roman" w:hAnsi="Times New Roman" w:cs="Times New Roman"/>
          <w:b/>
          <w:bCs/>
          <w:i/>
          <w:iCs/>
          <w:sz w:val="28"/>
          <w:szCs w:val="28"/>
        </w:rPr>
        <w:t>S</w:t>
      </w:r>
      <w:r w:rsidRPr="00A0601D">
        <w:rPr>
          <w:rFonts w:ascii="Times New Roman" w:hAnsi="Times New Roman" w:cs="Times New Roman"/>
          <w:position w:val="-10"/>
          <w:sz w:val="28"/>
          <w:szCs w:val="28"/>
        </w:rPr>
        <w:object w:dxaOrig="160" w:dyaOrig="340" w14:anchorId="2B254DA2">
          <v:shape id="_x0000_i1034" type="#_x0000_t75" style="width:7.5pt;height:17.25pt" o:ole="" fillcolor="window">
            <v:imagedata r:id="rId39" o:title=""/>
          </v:shape>
          <o:OLEObject Type="Embed" ProgID="Equation.3" ShapeID="_x0000_i1034" DrawAspect="Content" ObjectID="_1775841460" r:id="rId42"/>
        </w:object>
      </w:r>
      <w:r w:rsidRPr="00A0601D">
        <w:rPr>
          <w:rFonts w:ascii="Times New Roman" w:hAnsi="Times New Roman" w:cs="Times New Roman"/>
          <w:sz w:val="28"/>
          <w:szCs w:val="28"/>
        </w:rPr>
        <w:t>, между которыми помещается трубка, делаются обычно сферическими с многослойными диэлектрическими покрытиями. Они имеют высокие коэффициенты отражения и практически не поглощают свет. Пропускаемость зеркала, через которое преимущественно выходит излучение лазера, составляет обычно 2</w:t>
      </w:r>
      <w:r w:rsidR="00F36215">
        <w:rPr>
          <w:rFonts w:ascii="Times New Roman" w:hAnsi="Times New Roman" w:cs="Times New Roman"/>
          <w:sz w:val="28"/>
          <w:szCs w:val="28"/>
        </w:rPr>
        <w:t xml:space="preserve"> </w:t>
      </w:r>
      <w:r w:rsidRPr="00A0601D">
        <w:rPr>
          <w:rFonts w:ascii="Times New Roman" w:hAnsi="Times New Roman" w:cs="Times New Roman"/>
          <w:sz w:val="28"/>
          <w:szCs w:val="28"/>
        </w:rPr>
        <w:t>%, другого</w:t>
      </w:r>
      <w:r w:rsidR="00B95D0A">
        <w:rPr>
          <w:rFonts w:ascii="Times New Roman" w:hAnsi="Times New Roman" w:cs="Times New Roman"/>
          <w:sz w:val="28"/>
          <w:szCs w:val="28"/>
        </w:rPr>
        <w:t xml:space="preserve"> </w:t>
      </w:r>
      <w:r w:rsidR="00B95D0A" w:rsidRPr="00B95D0A">
        <w:rPr>
          <w:rFonts w:ascii="Times New Roman" w:hAnsi="Times New Roman" w:cs="Times New Roman"/>
          <w:sz w:val="28"/>
          <w:szCs w:val="28"/>
        </w:rPr>
        <w:t>–</w:t>
      </w:r>
      <w:r w:rsidRPr="00A0601D">
        <w:rPr>
          <w:rFonts w:ascii="Times New Roman" w:hAnsi="Times New Roman" w:cs="Times New Roman"/>
          <w:sz w:val="28"/>
          <w:szCs w:val="28"/>
        </w:rPr>
        <w:t xml:space="preserve"> менее 1</w:t>
      </w:r>
      <w:r w:rsidR="002F34D4" w:rsidRPr="002F34D4">
        <w:rPr>
          <w:rFonts w:ascii="Times New Roman" w:hAnsi="Times New Roman" w:cs="Times New Roman"/>
          <w:sz w:val="28"/>
          <w:szCs w:val="28"/>
        </w:rPr>
        <w:t xml:space="preserve"> </w:t>
      </w:r>
      <w:r w:rsidRPr="00A0601D">
        <w:rPr>
          <w:rFonts w:ascii="Times New Roman" w:hAnsi="Times New Roman" w:cs="Times New Roman"/>
          <w:sz w:val="28"/>
          <w:szCs w:val="28"/>
        </w:rPr>
        <w:t>%. Такая система зеркал образует интерферометр Фабри-Перо, который играет роль оптического резонатора.</w:t>
      </w:r>
    </w:p>
    <w:p w14:paraId="073CC681" w14:textId="77777777" w:rsidR="007F3BA5" w:rsidRPr="00A0601D" w:rsidRDefault="007F3BA5" w:rsidP="007F3BA5">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По внешнему виду включения трубка аналогична газоразрядным неоновым рекламным трубкам. Если через спектроскоп наблюдать ненаправленное свечение этой трубки, то отчётливо видна совокупность многих спектральных линий неона, расположенных в различных областях видимого спектра, и жёлтые линии свечения гелия.</w:t>
      </w:r>
    </w:p>
    <w:p w14:paraId="419804A7" w14:textId="376145C4" w:rsidR="007F3BA5" w:rsidRPr="00A0601D" w:rsidRDefault="007F3BA5" w:rsidP="007F3BA5">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 xml:space="preserve">Рабочим газом </w:t>
      </w:r>
      <w:r w:rsidR="00F36215" w:rsidRPr="00A0601D">
        <w:rPr>
          <w:rFonts w:ascii="Times New Roman" w:hAnsi="Times New Roman" w:cs="Times New Roman"/>
          <w:sz w:val="28"/>
          <w:szCs w:val="28"/>
        </w:rPr>
        <w:t xml:space="preserve">гелий-неонового </w:t>
      </w:r>
      <w:r w:rsidRPr="00A0601D">
        <w:rPr>
          <w:rFonts w:ascii="Times New Roman" w:hAnsi="Times New Roman" w:cs="Times New Roman"/>
          <w:sz w:val="28"/>
          <w:szCs w:val="28"/>
        </w:rPr>
        <w:t>лазера является неон, ответственный за розовато-красное свечение с длиной волны 632,8 нм. Это излучение возникает в результате генерации излучения гелий-неонового лазера.</w:t>
      </w:r>
    </w:p>
    <w:p w14:paraId="0D9C2E80" w14:textId="700AAB6D"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 xml:space="preserve">Опыты показали, что максимальная мощность </w:t>
      </w:r>
      <w:r w:rsidR="003A7E42" w:rsidRPr="00A0601D">
        <w:rPr>
          <w:rFonts w:ascii="Times New Roman" w:hAnsi="Times New Roman" w:cs="Times New Roman"/>
          <w:sz w:val="28"/>
          <w:szCs w:val="28"/>
        </w:rPr>
        <w:t xml:space="preserve">гелий-неонового </w:t>
      </w:r>
      <w:r w:rsidRPr="00A0601D">
        <w:rPr>
          <w:rFonts w:ascii="Times New Roman" w:hAnsi="Times New Roman" w:cs="Times New Roman"/>
          <w:sz w:val="28"/>
          <w:szCs w:val="28"/>
        </w:rPr>
        <w:t>лазера (1—10</w:t>
      </w:r>
      <w:r w:rsidR="008A5A10">
        <w:rPr>
          <w:rFonts w:ascii="Times New Roman" w:hAnsi="Times New Roman" w:cs="Times New Roman"/>
          <w:sz w:val="28"/>
          <w:szCs w:val="28"/>
        </w:rPr>
        <w:t xml:space="preserve"> </w:t>
      </w:r>
      <w:r w:rsidRPr="00A0601D">
        <w:rPr>
          <w:rFonts w:ascii="Times New Roman" w:hAnsi="Times New Roman" w:cs="Times New Roman"/>
          <w:sz w:val="28"/>
          <w:szCs w:val="28"/>
        </w:rPr>
        <w:t>мВт) достигается при диаметре трубки 7</w:t>
      </w:r>
      <w:r w:rsidR="008A5A10">
        <w:rPr>
          <w:rFonts w:ascii="Times New Roman" w:hAnsi="Times New Roman" w:cs="Times New Roman"/>
          <w:sz w:val="28"/>
          <w:szCs w:val="28"/>
        </w:rPr>
        <w:t xml:space="preserve"> </w:t>
      </w:r>
      <w:r w:rsidRPr="00A0601D">
        <w:rPr>
          <w:rFonts w:ascii="Times New Roman" w:hAnsi="Times New Roman" w:cs="Times New Roman"/>
          <w:sz w:val="28"/>
          <w:szCs w:val="28"/>
        </w:rPr>
        <w:t>мм.</w:t>
      </w:r>
    </w:p>
    <w:p w14:paraId="3BB0A2EA" w14:textId="0BEC4400" w:rsidR="00A0601D" w:rsidRDefault="00A0601D" w:rsidP="001361AC">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sz w:val="28"/>
          <w:szCs w:val="28"/>
        </w:rPr>
        <w:t>Благодаря высокой когерентности гелий-неоновый лазер служит превосходным источником непрерывного монохроматического излучения для исследования различных оптических явлений.</w:t>
      </w:r>
    </w:p>
    <w:p w14:paraId="01F97185" w14:textId="6A2A63C9" w:rsidR="00C13EE4" w:rsidRDefault="00C13EE4" w:rsidP="001361AC">
      <w:pPr>
        <w:pStyle w:val="a7"/>
        <w:tabs>
          <w:tab w:val="left" w:pos="4111"/>
        </w:tabs>
        <w:suppressAutoHyphens/>
        <w:ind w:firstLine="709"/>
        <w:jc w:val="both"/>
        <w:rPr>
          <w:rFonts w:ascii="Times New Roman" w:hAnsi="Times New Roman" w:cs="Times New Roman"/>
          <w:sz w:val="28"/>
          <w:szCs w:val="28"/>
        </w:rPr>
      </w:pPr>
    </w:p>
    <w:p w14:paraId="77430D74" w14:textId="77777777" w:rsidR="005A7A3B" w:rsidRDefault="005A7A3B" w:rsidP="001361AC">
      <w:pPr>
        <w:pStyle w:val="a7"/>
        <w:tabs>
          <w:tab w:val="left" w:pos="4111"/>
        </w:tabs>
        <w:suppressAutoHyphens/>
        <w:ind w:firstLine="709"/>
        <w:jc w:val="both"/>
        <w:rPr>
          <w:rFonts w:ascii="Times New Roman" w:hAnsi="Times New Roman" w:cs="Times New Roman"/>
          <w:sz w:val="28"/>
          <w:szCs w:val="28"/>
        </w:rPr>
      </w:pPr>
    </w:p>
    <w:p w14:paraId="0266D09D" w14:textId="666BAF93" w:rsidR="00A0601D" w:rsidRDefault="00A0601D" w:rsidP="001361AC">
      <w:pPr>
        <w:pStyle w:val="a7"/>
        <w:tabs>
          <w:tab w:val="left" w:pos="4111"/>
        </w:tabs>
        <w:suppressAutoHyphens/>
        <w:ind w:firstLine="709"/>
        <w:jc w:val="both"/>
        <w:rPr>
          <w:rFonts w:ascii="Times New Roman" w:hAnsi="Times New Roman" w:cs="Times New Roman"/>
          <w:b/>
          <w:sz w:val="28"/>
          <w:szCs w:val="28"/>
        </w:rPr>
      </w:pPr>
      <w:r w:rsidRPr="00A0601D">
        <w:rPr>
          <w:rFonts w:ascii="Times New Roman" w:hAnsi="Times New Roman" w:cs="Times New Roman"/>
          <w:b/>
          <w:sz w:val="28"/>
          <w:szCs w:val="28"/>
        </w:rPr>
        <w:t>Практическая часть</w:t>
      </w:r>
    </w:p>
    <w:p w14:paraId="4C3B7C1C" w14:textId="4A4C6D93" w:rsidR="00C13EE4" w:rsidRPr="005A7A3B" w:rsidRDefault="00C13EE4" w:rsidP="001361AC">
      <w:pPr>
        <w:pStyle w:val="a7"/>
        <w:tabs>
          <w:tab w:val="left" w:pos="4111"/>
        </w:tabs>
        <w:suppressAutoHyphens/>
        <w:ind w:firstLine="709"/>
        <w:jc w:val="both"/>
        <w:rPr>
          <w:rFonts w:ascii="Times New Roman" w:hAnsi="Times New Roman" w:cs="Times New Roman"/>
          <w:sz w:val="28"/>
          <w:szCs w:val="28"/>
        </w:rPr>
      </w:pPr>
    </w:p>
    <w:p w14:paraId="71148361" w14:textId="77777777" w:rsidR="005A7A3B" w:rsidRPr="005A7A3B" w:rsidRDefault="005A7A3B" w:rsidP="001361AC">
      <w:pPr>
        <w:pStyle w:val="a7"/>
        <w:tabs>
          <w:tab w:val="left" w:pos="4111"/>
        </w:tabs>
        <w:suppressAutoHyphens/>
        <w:ind w:firstLine="709"/>
        <w:jc w:val="both"/>
        <w:rPr>
          <w:rFonts w:ascii="Times New Roman" w:hAnsi="Times New Roman" w:cs="Times New Roman"/>
          <w:sz w:val="28"/>
          <w:szCs w:val="28"/>
        </w:rPr>
      </w:pPr>
    </w:p>
    <w:p w14:paraId="451B0AC4" w14:textId="7617C1F7" w:rsidR="00050831" w:rsidRDefault="00050831" w:rsidP="001361AC">
      <w:pPr>
        <w:pStyle w:val="a7"/>
        <w:tabs>
          <w:tab w:val="left" w:pos="4111"/>
        </w:tabs>
        <w:suppressAutoHyphens/>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Выполнение работы</w:t>
      </w:r>
    </w:p>
    <w:p w14:paraId="08791BB1" w14:textId="20205C0C" w:rsidR="00820A4A" w:rsidRPr="00C13EE4" w:rsidRDefault="00820A4A" w:rsidP="001361AC">
      <w:pPr>
        <w:pStyle w:val="a7"/>
        <w:tabs>
          <w:tab w:val="left" w:pos="4111"/>
        </w:tabs>
        <w:suppressAutoHyphens/>
        <w:ind w:firstLine="709"/>
        <w:jc w:val="both"/>
        <w:rPr>
          <w:rFonts w:ascii="Times New Roman" w:hAnsi="Times New Roman" w:cs="Times New Roman"/>
          <w:sz w:val="28"/>
          <w:szCs w:val="28"/>
        </w:rPr>
      </w:pPr>
    </w:p>
    <w:p w14:paraId="3D5DD633" w14:textId="6577A7AA" w:rsidR="00A0601D" w:rsidRPr="002E28CC" w:rsidRDefault="00A0601D" w:rsidP="001361AC">
      <w:pPr>
        <w:pStyle w:val="a7"/>
        <w:tabs>
          <w:tab w:val="left" w:pos="4111"/>
        </w:tabs>
        <w:suppressAutoHyphens/>
        <w:ind w:firstLine="709"/>
        <w:jc w:val="both"/>
        <w:rPr>
          <w:rFonts w:ascii="Times New Roman" w:hAnsi="Times New Roman" w:cs="Times New Roman"/>
          <w:b/>
          <w:sz w:val="28"/>
          <w:szCs w:val="28"/>
        </w:rPr>
      </w:pPr>
      <w:r w:rsidRPr="002E28CC">
        <w:rPr>
          <w:rFonts w:ascii="Times New Roman" w:hAnsi="Times New Roman" w:cs="Times New Roman"/>
          <w:b/>
          <w:sz w:val="28"/>
          <w:szCs w:val="28"/>
        </w:rPr>
        <w:t xml:space="preserve">Упражнение 1. Определение длины волны </w:t>
      </w:r>
      <w:r w:rsidR="0012236C" w:rsidRPr="002E28CC">
        <w:rPr>
          <w:rFonts w:ascii="Times New Roman" w:hAnsi="Times New Roman" w:cs="Times New Roman"/>
          <w:b/>
          <w:sz w:val="28"/>
          <w:szCs w:val="28"/>
        </w:rPr>
        <w:t>λ</w:t>
      </w:r>
      <w:r w:rsidRPr="002E28CC">
        <w:rPr>
          <w:rFonts w:ascii="Times New Roman" w:hAnsi="Times New Roman" w:cs="Times New Roman"/>
          <w:b/>
          <w:sz w:val="28"/>
          <w:szCs w:val="28"/>
        </w:rPr>
        <w:t xml:space="preserve"> лазерного излучения</w:t>
      </w:r>
    </w:p>
    <w:p w14:paraId="53EF4117" w14:textId="645F56E7" w:rsidR="00A0601D" w:rsidRPr="00A0601D" w:rsidRDefault="00F02E69" w:rsidP="001361AC">
      <w:pPr>
        <w:pStyle w:val="a7"/>
        <w:tabs>
          <w:tab w:val="clear" w:pos="4677"/>
          <w:tab w:val="clear" w:pos="9355"/>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w:t>
      </w:r>
      <w:r w:rsidR="003A7E42">
        <w:rPr>
          <w:rFonts w:ascii="Times New Roman" w:hAnsi="Times New Roman" w:cs="Times New Roman"/>
          <w:sz w:val="28"/>
          <w:szCs w:val="28"/>
        </w:rPr>
        <w:t xml:space="preserve"> </w:t>
      </w:r>
      <w:r w:rsidR="00A0601D" w:rsidRPr="00A0601D">
        <w:rPr>
          <w:rFonts w:ascii="Times New Roman" w:hAnsi="Times New Roman" w:cs="Times New Roman"/>
          <w:sz w:val="28"/>
          <w:szCs w:val="28"/>
        </w:rPr>
        <w:t xml:space="preserve">На столик перпендикулярно к лазерному лучу установить дифракционную решётку </w:t>
      </w:r>
      <w:r w:rsidR="00A0601D" w:rsidRPr="0012236C">
        <w:rPr>
          <w:rFonts w:ascii="Times New Roman" w:hAnsi="Times New Roman" w:cs="Times New Roman"/>
          <w:b/>
          <w:i/>
          <w:sz w:val="28"/>
          <w:szCs w:val="28"/>
        </w:rPr>
        <w:t>R</w:t>
      </w:r>
      <w:r w:rsidR="00A0601D" w:rsidRPr="00A0601D">
        <w:rPr>
          <w:rFonts w:ascii="Times New Roman" w:hAnsi="Times New Roman" w:cs="Times New Roman"/>
          <w:sz w:val="28"/>
          <w:szCs w:val="28"/>
        </w:rPr>
        <w:t xml:space="preserve"> с известным периодом </w:t>
      </w:r>
      <w:r w:rsidR="00A0601D" w:rsidRPr="0012236C">
        <w:rPr>
          <w:rFonts w:ascii="Times New Roman" w:hAnsi="Times New Roman" w:cs="Times New Roman"/>
          <w:b/>
          <w:i/>
          <w:sz w:val="28"/>
          <w:szCs w:val="28"/>
        </w:rPr>
        <w:t>d</w:t>
      </w:r>
      <w:r w:rsidR="00362AA4">
        <w:rPr>
          <w:rFonts w:ascii="Times New Roman" w:hAnsi="Times New Roman" w:cs="Times New Roman"/>
          <w:b/>
          <w:i/>
          <w:sz w:val="28"/>
          <w:szCs w:val="28"/>
        </w:rPr>
        <w:t xml:space="preserve"> </w:t>
      </w:r>
      <w:r w:rsidR="00A0601D" w:rsidRPr="00A0601D">
        <w:rPr>
          <w:rFonts w:ascii="Times New Roman" w:hAnsi="Times New Roman" w:cs="Times New Roman"/>
          <w:sz w:val="28"/>
          <w:szCs w:val="28"/>
        </w:rPr>
        <w:t>=</w:t>
      </w:r>
      <w:r w:rsidR="00362AA4">
        <w:rPr>
          <w:rFonts w:ascii="Times New Roman" w:hAnsi="Times New Roman" w:cs="Times New Roman"/>
          <w:sz w:val="28"/>
          <w:szCs w:val="28"/>
        </w:rPr>
        <w:t xml:space="preserve"> </w:t>
      </w:r>
      <w:r w:rsidR="00A0601D" w:rsidRPr="00A0601D">
        <w:rPr>
          <w:rFonts w:ascii="Times New Roman" w:hAnsi="Times New Roman" w:cs="Times New Roman"/>
          <w:sz w:val="28"/>
          <w:szCs w:val="28"/>
        </w:rPr>
        <w:t>0,01</w:t>
      </w:r>
      <w:r w:rsidR="008A5A10">
        <w:rPr>
          <w:rFonts w:ascii="Times New Roman" w:hAnsi="Times New Roman" w:cs="Times New Roman"/>
          <w:sz w:val="28"/>
          <w:szCs w:val="28"/>
        </w:rPr>
        <w:t xml:space="preserve"> </w:t>
      </w:r>
      <w:r w:rsidR="00A0601D" w:rsidRPr="00A0601D">
        <w:rPr>
          <w:rFonts w:ascii="Times New Roman" w:hAnsi="Times New Roman" w:cs="Times New Roman"/>
          <w:sz w:val="28"/>
          <w:szCs w:val="28"/>
        </w:rPr>
        <w:t>мм (отражённый от решетки луч должен попасть в середину выходного отверстия лазера).</w:t>
      </w:r>
    </w:p>
    <w:p w14:paraId="1CA0E2AE" w14:textId="534B55A1" w:rsidR="00A0601D" w:rsidRPr="00A0601D" w:rsidRDefault="00F02E69" w:rsidP="001361AC">
      <w:pPr>
        <w:pStyle w:val="a7"/>
        <w:tabs>
          <w:tab w:val="clear" w:pos="4677"/>
          <w:tab w:val="clear" w:pos="9355"/>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2.</w:t>
      </w:r>
      <w:r w:rsidR="003A7E42">
        <w:rPr>
          <w:rFonts w:ascii="Times New Roman" w:hAnsi="Times New Roman" w:cs="Times New Roman"/>
          <w:sz w:val="28"/>
          <w:szCs w:val="28"/>
        </w:rPr>
        <w:t xml:space="preserve"> </w:t>
      </w:r>
      <w:r w:rsidR="00A0601D" w:rsidRPr="00A0601D">
        <w:rPr>
          <w:rFonts w:ascii="Times New Roman" w:hAnsi="Times New Roman" w:cs="Times New Roman"/>
          <w:sz w:val="28"/>
          <w:szCs w:val="28"/>
        </w:rPr>
        <w:t>Экран</w:t>
      </w:r>
      <w:r w:rsidR="00DF46C6">
        <w:rPr>
          <w:rFonts w:ascii="Times New Roman" w:hAnsi="Times New Roman" w:cs="Times New Roman"/>
          <w:sz w:val="28"/>
          <w:szCs w:val="28"/>
        </w:rPr>
        <w:t xml:space="preserve"> </w:t>
      </w:r>
      <w:r w:rsidR="00A0601D" w:rsidRPr="007B379A">
        <w:rPr>
          <w:rFonts w:ascii="Times New Roman" w:hAnsi="Times New Roman" w:cs="Times New Roman"/>
          <w:b/>
          <w:i/>
          <w:sz w:val="28"/>
          <w:szCs w:val="28"/>
        </w:rPr>
        <w:t>Э</w:t>
      </w:r>
      <w:r w:rsidR="00A0601D" w:rsidRPr="00A0601D">
        <w:rPr>
          <w:rFonts w:ascii="Times New Roman" w:hAnsi="Times New Roman" w:cs="Times New Roman"/>
          <w:sz w:val="28"/>
          <w:szCs w:val="28"/>
        </w:rPr>
        <w:t xml:space="preserve"> установить перпендикулярно к оси лазера (дифракционная максимумы положительных и отрицательных порядков должны располагаться симметрично относительно центрального нулевого максимума).</w:t>
      </w:r>
    </w:p>
    <w:p w14:paraId="1272E07A" w14:textId="1B596135" w:rsidR="00346637" w:rsidRPr="00F91320" w:rsidRDefault="00F02E69" w:rsidP="001361AC">
      <w:pPr>
        <w:pStyle w:val="a7"/>
        <w:tabs>
          <w:tab w:val="clear" w:pos="4677"/>
          <w:tab w:val="clear" w:pos="9355"/>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w:t>
      </w:r>
      <w:r w:rsidR="003A7E42">
        <w:rPr>
          <w:rFonts w:ascii="Times New Roman" w:hAnsi="Times New Roman" w:cs="Times New Roman"/>
          <w:sz w:val="28"/>
          <w:szCs w:val="28"/>
        </w:rPr>
        <w:t xml:space="preserve"> </w:t>
      </w:r>
      <w:r w:rsidR="00A0601D" w:rsidRPr="00A0601D">
        <w:rPr>
          <w:rFonts w:ascii="Times New Roman" w:hAnsi="Times New Roman" w:cs="Times New Roman"/>
          <w:sz w:val="28"/>
          <w:szCs w:val="28"/>
        </w:rPr>
        <w:t xml:space="preserve">Измерить расстояние </w:t>
      </w:r>
      <w:r w:rsidR="007B379A">
        <w:rPr>
          <w:rFonts w:ascii="Times New Roman" w:hAnsi="Times New Roman" w:cs="Times New Roman"/>
          <w:b/>
          <w:i/>
          <w:sz w:val="28"/>
          <w:szCs w:val="28"/>
        </w:rPr>
        <w:t>Δ</w:t>
      </w:r>
      <w:r w:rsidR="007B379A">
        <w:rPr>
          <w:rFonts w:ascii="Times New Roman" w:hAnsi="Times New Roman" w:cs="Times New Roman"/>
          <w:b/>
          <w:i/>
          <w:sz w:val="28"/>
          <w:szCs w:val="28"/>
          <w:lang w:val="en-US"/>
        </w:rPr>
        <w:t>X</w:t>
      </w:r>
      <w:r w:rsidR="007B379A">
        <w:rPr>
          <w:rFonts w:ascii="Times New Roman" w:hAnsi="Times New Roman" w:cs="Times New Roman"/>
          <w:b/>
          <w:i/>
          <w:sz w:val="28"/>
          <w:szCs w:val="28"/>
          <w:vertAlign w:val="subscript"/>
          <w:lang w:val="en-US"/>
        </w:rPr>
        <w:t>m</w:t>
      </w:r>
      <w:r w:rsidR="00A0601D" w:rsidRPr="00A0601D">
        <w:rPr>
          <w:rFonts w:ascii="Times New Roman" w:hAnsi="Times New Roman" w:cs="Times New Roman"/>
          <w:sz w:val="28"/>
          <w:szCs w:val="28"/>
        </w:rPr>
        <w:t xml:space="preserve"> между максимумами</w:t>
      </w:r>
      <w:r w:rsidR="008A5A10">
        <w:rPr>
          <w:rFonts w:ascii="Times New Roman" w:hAnsi="Times New Roman" w:cs="Times New Roman"/>
          <w:sz w:val="28"/>
          <w:szCs w:val="28"/>
        </w:rPr>
        <w:t xml:space="preserve"> </w:t>
      </w:r>
      <w:r w:rsidR="00A0601D" w:rsidRPr="008A5A10">
        <w:rPr>
          <w:rFonts w:ascii="Times New Roman" w:hAnsi="Times New Roman" w:cs="Times New Roman"/>
          <w:b/>
          <w:bCs/>
          <w:i/>
          <w:iCs/>
          <w:sz w:val="28"/>
          <w:szCs w:val="28"/>
        </w:rPr>
        <w:t>+</w:t>
      </w:r>
      <w:r w:rsidR="00A0601D" w:rsidRPr="007B379A">
        <w:rPr>
          <w:rFonts w:ascii="Times New Roman" w:hAnsi="Times New Roman" w:cs="Times New Roman"/>
          <w:b/>
          <w:i/>
          <w:sz w:val="28"/>
          <w:szCs w:val="28"/>
        </w:rPr>
        <w:t>m</w:t>
      </w:r>
      <w:r w:rsidR="00F91320" w:rsidRPr="00F91320">
        <w:rPr>
          <w:rFonts w:ascii="Times New Roman" w:hAnsi="Times New Roman" w:cs="Times New Roman"/>
          <w:sz w:val="28"/>
          <w:szCs w:val="28"/>
        </w:rPr>
        <w:t>-</w:t>
      </w:r>
      <w:r w:rsidR="00A0601D" w:rsidRPr="00A0601D">
        <w:rPr>
          <w:rFonts w:ascii="Times New Roman" w:hAnsi="Times New Roman" w:cs="Times New Roman"/>
          <w:sz w:val="28"/>
          <w:szCs w:val="28"/>
        </w:rPr>
        <w:t xml:space="preserve">го и </w:t>
      </w:r>
      <w:r w:rsidR="00465204">
        <w:rPr>
          <w:rFonts w:ascii="Times New Roman" w:hAnsi="Times New Roman" w:cs="Times New Roman"/>
          <w:sz w:val="28"/>
          <w:szCs w:val="28"/>
        </w:rPr>
        <w:t>–</w:t>
      </w:r>
      <w:r w:rsidR="00465204" w:rsidRPr="007B379A">
        <w:rPr>
          <w:rFonts w:ascii="Times New Roman" w:hAnsi="Times New Roman" w:cs="Times New Roman"/>
          <w:b/>
          <w:i/>
          <w:sz w:val="28"/>
          <w:szCs w:val="28"/>
        </w:rPr>
        <w:t>m</w:t>
      </w:r>
      <w:r w:rsidR="00F91320" w:rsidRPr="00F91320">
        <w:rPr>
          <w:rFonts w:ascii="Times New Roman" w:hAnsi="Times New Roman" w:cs="Times New Roman"/>
          <w:sz w:val="28"/>
          <w:szCs w:val="28"/>
        </w:rPr>
        <w:t>-</w:t>
      </w:r>
      <w:r w:rsidR="00F91320">
        <w:rPr>
          <w:rFonts w:ascii="Times New Roman" w:hAnsi="Times New Roman" w:cs="Times New Roman"/>
          <w:sz w:val="28"/>
          <w:szCs w:val="28"/>
        </w:rPr>
        <w:t>го</w:t>
      </w:r>
      <w:r w:rsidR="00A0601D" w:rsidRPr="00A0601D">
        <w:rPr>
          <w:rFonts w:ascii="Times New Roman" w:hAnsi="Times New Roman" w:cs="Times New Roman"/>
          <w:sz w:val="28"/>
          <w:szCs w:val="28"/>
        </w:rPr>
        <w:t xml:space="preserve"> порядков, а также расстояние </w:t>
      </w:r>
      <w:r w:rsidR="00A0601D" w:rsidRPr="007B379A">
        <w:rPr>
          <w:rFonts w:ascii="Times New Roman" w:hAnsi="Times New Roman" w:cs="Times New Roman"/>
          <w:b/>
          <w:i/>
          <w:sz w:val="28"/>
          <w:szCs w:val="28"/>
        </w:rPr>
        <w:t>L</w:t>
      </w:r>
      <w:r w:rsidR="00A0601D" w:rsidRPr="00A0601D">
        <w:rPr>
          <w:rFonts w:ascii="Times New Roman" w:hAnsi="Times New Roman" w:cs="Times New Roman"/>
          <w:sz w:val="28"/>
          <w:szCs w:val="28"/>
        </w:rPr>
        <w:t xml:space="preserve"> от экрана до решётки </w:t>
      </w:r>
      <w:r w:rsidR="00AC786C">
        <w:rPr>
          <w:rFonts w:ascii="Times New Roman" w:hAnsi="Times New Roman" w:cs="Times New Roman"/>
          <w:sz w:val="28"/>
          <w:szCs w:val="28"/>
        </w:rPr>
        <w:t>(</w:t>
      </w:r>
      <w:r w:rsidR="00A0601D" w:rsidRPr="00A0601D">
        <w:rPr>
          <w:rFonts w:ascii="Times New Roman" w:hAnsi="Times New Roman" w:cs="Times New Roman"/>
          <w:sz w:val="28"/>
          <w:szCs w:val="28"/>
        </w:rPr>
        <w:t>рис.</w:t>
      </w:r>
      <w:r w:rsidR="00346637">
        <w:rPr>
          <w:rFonts w:ascii="Times New Roman" w:hAnsi="Times New Roman" w:cs="Times New Roman"/>
          <w:sz w:val="28"/>
          <w:szCs w:val="28"/>
        </w:rPr>
        <w:t xml:space="preserve"> 2.1</w:t>
      </w:r>
      <w:r w:rsidR="00AC786C">
        <w:rPr>
          <w:rFonts w:ascii="Times New Roman" w:hAnsi="Times New Roman" w:cs="Times New Roman"/>
          <w:sz w:val="28"/>
          <w:szCs w:val="28"/>
        </w:rPr>
        <w:t>0)</w:t>
      </w:r>
      <w:r w:rsidR="00A0601D" w:rsidRPr="00A0601D">
        <w:rPr>
          <w:rFonts w:ascii="Times New Roman" w:hAnsi="Times New Roman" w:cs="Times New Roman"/>
          <w:sz w:val="28"/>
          <w:szCs w:val="28"/>
        </w:rPr>
        <w:t>.</w:t>
      </w:r>
    </w:p>
    <w:p w14:paraId="39463562" w14:textId="289C1B29" w:rsidR="002F34D4" w:rsidRDefault="002F34D4" w:rsidP="001361AC">
      <w:pPr>
        <w:pStyle w:val="a7"/>
        <w:tabs>
          <w:tab w:val="clear" w:pos="4677"/>
          <w:tab w:val="clear" w:pos="9355"/>
          <w:tab w:val="left" w:pos="4111"/>
        </w:tabs>
        <w:suppressAutoHyphens/>
        <w:ind w:firstLine="709"/>
        <w:jc w:val="both"/>
        <w:rPr>
          <w:rFonts w:ascii="Times New Roman" w:hAnsi="Times New Roman" w:cs="Times New Roman"/>
          <w:sz w:val="28"/>
          <w:szCs w:val="28"/>
        </w:rPr>
      </w:pPr>
    </w:p>
    <w:p w14:paraId="07CABB01" w14:textId="77777777" w:rsidR="00862585" w:rsidRPr="00F91320" w:rsidRDefault="00862585" w:rsidP="001361AC">
      <w:pPr>
        <w:pStyle w:val="a7"/>
        <w:tabs>
          <w:tab w:val="clear" w:pos="4677"/>
          <w:tab w:val="clear" w:pos="9355"/>
          <w:tab w:val="left" w:pos="4111"/>
        </w:tabs>
        <w:suppressAutoHyphens/>
        <w:ind w:firstLine="709"/>
        <w:jc w:val="both"/>
        <w:rPr>
          <w:rFonts w:ascii="Times New Roman" w:hAnsi="Times New Roman" w:cs="Times New Roman"/>
          <w:sz w:val="28"/>
          <w:szCs w:val="28"/>
        </w:rPr>
      </w:pPr>
    </w:p>
    <w:p w14:paraId="08C797F1" w14:textId="6D76A31C" w:rsidR="00A0601D" w:rsidRDefault="00A0601D" w:rsidP="00AC483B">
      <w:pPr>
        <w:pStyle w:val="a7"/>
        <w:tabs>
          <w:tab w:val="left" w:pos="4111"/>
        </w:tabs>
        <w:suppressAutoHyphens/>
        <w:ind w:left="709" w:firstLine="709"/>
        <w:jc w:val="center"/>
        <w:rPr>
          <w:rFonts w:ascii="Times New Roman" w:hAnsi="Times New Roman" w:cs="Times New Roman"/>
          <w:sz w:val="28"/>
          <w:szCs w:val="28"/>
        </w:rPr>
      </w:pPr>
      <w:r w:rsidRPr="00A0601D">
        <w:rPr>
          <w:rFonts w:ascii="Times New Roman" w:hAnsi="Times New Roman" w:cs="Times New Roman"/>
          <w:noProof/>
          <w:sz w:val="28"/>
          <w:szCs w:val="28"/>
          <w:lang w:eastAsia="ru-RU"/>
        </w:rPr>
        <mc:AlternateContent>
          <mc:Choice Requires="wpg">
            <w:drawing>
              <wp:inline distT="0" distB="0" distL="0" distR="0" wp14:anchorId="6779732D" wp14:editId="3E460AAE">
                <wp:extent cx="3083560" cy="1554480"/>
                <wp:effectExtent l="0" t="0" r="21590" b="7620"/>
                <wp:docPr id="4715"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3560" cy="1554480"/>
                          <a:chOff x="3312" y="12384"/>
                          <a:chExt cx="4856" cy="2448"/>
                        </a:xfrm>
                      </wpg:grpSpPr>
                      <wps:wsp>
                        <wps:cNvPr id="4717" name="Line 125"/>
                        <wps:cNvCnPr>
                          <a:cxnSpLocks noChangeShapeType="1"/>
                        </wps:cNvCnPr>
                        <wps:spPr bwMode="auto">
                          <a:xfrm>
                            <a:off x="3312" y="13694"/>
                            <a:ext cx="100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18" name="Rectangle 126"/>
                        <wps:cNvSpPr>
                          <a:spLocks noChangeArrowheads="1"/>
                        </wps:cNvSpPr>
                        <wps:spPr bwMode="auto">
                          <a:xfrm>
                            <a:off x="4320" y="13086"/>
                            <a:ext cx="144" cy="11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19" name="Line 128"/>
                        <wps:cNvCnPr>
                          <a:cxnSpLocks noChangeShapeType="1"/>
                        </wps:cNvCnPr>
                        <wps:spPr bwMode="auto">
                          <a:xfrm>
                            <a:off x="4464" y="13666"/>
                            <a:ext cx="2592"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0" name="Line 129"/>
                        <wps:cNvCnPr>
                          <a:cxnSpLocks noChangeShapeType="1"/>
                        </wps:cNvCnPr>
                        <wps:spPr bwMode="auto">
                          <a:xfrm flipV="1">
                            <a:off x="4464" y="12960"/>
                            <a:ext cx="2592"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1" name="Line 130"/>
                        <wps:cNvCnPr>
                          <a:cxnSpLocks noChangeShapeType="1"/>
                        </wps:cNvCnPr>
                        <wps:spPr bwMode="auto">
                          <a:xfrm>
                            <a:off x="7031" y="12689"/>
                            <a:ext cx="0" cy="20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2" name="Line 131"/>
                        <wps:cNvCnPr>
                          <a:cxnSpLocks noChangeShapeType="1"/>
                        </wps:cNvCnPr>
                        <wps:spPr bwMode="auto">
                          <a:xfrm>
                            <a:off x="4464" y="13666"/>
                            <a:ext cx="259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3" name="Line 132"/>
                        <wps:cNvCnPr>
                          <a:cxnSpLocks noChangeShapeType="1"/>
                        </wps:cNvCnPr>
                        <wps:spPr bwMode="auto">
                          <a:xfrm>
                            <a:off x="7056" y="13666"/>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4" name="Line 133"/>
                        <wps:cNvCnPr>
                          <a:cxnSpLocks noChangeShapeType="1"/>
                        </wps:cNvCnPr>
                        <wps:spPr bwMode="auto">
                          <a:xfrm>
                            <a:off x="7632" y="12816"/>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5" name="Line 134"/>
                        <wps:cNvCnPr>
                          <a:cxnSpLocks noChangeShapeType="1"/>
                        </wps:cNvCnPr>
                        <wps:spPr bwMode="auto">
                          <a:xfrm>
                            <a:off x="7659" y="14666"/>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6" name="Line 135"/>
                        <wps:cNvCnPr>
                          <a:cxnSpLocks noChangeShapeType="1"/>
                        </wps:cNvCnPr>
                        <wps:spPr bwMode="auto">
                          <a:xfrm flipV="1">
                            <a:off x="7776" y="12816"/>
                            <a:ext cx="0" cy="72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727" name="Line 137"/>
                        <wps:cNvCnPr>
                          <a:cxnSpLocks noChangeShapeType="1"/>
                        </wps:cNvCnPr>
                        <wps:spPr bwMode="auto">
                          <a:xfrm>
                            <a:off x="7776" y="13954"/>
                            <a:ext cx="0" cy="72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728" name="Freeform 139"/>
                        <wps:cNvSpPr>
                          <a:spLocks/>
                        </wps:cNvSpPr>
                        <wps:spPr bwMode="auto">
                          <a:xfrm>
                            <a:off x="5499" y="13395"/>
                            <a:ext cx="337" cy="270"/>
                          </a:xfrm>
                          <a:custGeom>
                            <a:avLst/>
                            <a:gdLst>
                              <a:gd name="T0" fmla="*/ 0 w 337"/>
                              <a:gd name="T1" fmla="*/ 0 h 270"/>
                              <a:gd name="T2" fmla="*/ 255 w 337"/>
                              <a:gd name="T3" fmla="*/ 90 h 270"/>
                              <a:gd name="T4" fmla="*/ 315 w 337"/>
                              <a:gd name="T5" fmla="*/ 270 h 270"/>
                            </a:gdLst>
                            <a:ahLst/>
                            <a:cxnLst>
                              <a:cxn ang="0">
                                <a:pos x="T0" y="T1"/>
                              </a:cxn>
                              <a:cxn ang="0">
                                <a:pos x="T2" y="T3"/>
                              </a:cxn>
                              <a:cxn ang="0">
                                <a:pos x="T4" y="T5"/>
                              </a:cxn>
                            </a:cxnLst>
                            <a:rect l="0" t="0" r="r" b="b"/>
                            <a:pathLst>
                              <a:path w="337" h="270">
                                <a:moveTo>
                                  <a:pt x="0" y="0"/>
                                </a:moveTo>
                                <a:cubicBezTo>
                                  <a:pt x="88" y="29"/>
                                  <a:pt x="166" y="64"/>
                                  <a:pt x="255" y="90"/>
                                </a:cubicBezTo>
                                <a:cubicBezTo>
                                  <a:pt x="337" y="145"/>
                                  <a:pt x="315" y="166"/>
                                  <a:pt x="315" y="27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9" name="Text Box 251"/>
                        <wps:cNvSpPr txBox="1">
                          <a:spLocks noChangeArrowheads="1"/>
                        </wps:cNvSpPr>
                        <wps:spPr bwMode="auto">
                          <a:xfrm>
                            <a:off x="7056" y="14544"/>
                            <a:ext cx="576"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10B39" w14:textId="22CF3531" w:rsidR="006B405B" w:rsidRPr="002F34D4" w:rsidRDefault="006B405B" w:rsidP="00A0601D">
                              <w:pPr>
                                <w:rPr>
                                  <w:rFonts w:ascii="Times New Roman" w:hAnsi="Times New Roman" w:cs="Times New Roman"/>
                                  <w:b/>
                                  <w:i/>
                                </w:rPr>
                              </w:pPr>
                              <w:r w:rsidRPr="002F34D4">
                                <w:rPr>
                                  <w:rFonts w:ascii="Times New Roman" w:hAnsi="Times New Roman" w:cs="Times New Roman"/>
                                  <w:b/>
                                  <w:i/>
                                  <w:lang w:val="en-US"/>
                                </w:rPr>
                                <w:t xml:space="preserve">   </w:t>
                              </w:r>
                              <w:r w:rsidRPr="002F34D4">
                                <w:rPr>
                                  <w:rFonts w:ascii="Times New Roman" w:hAnsi="Times New Roman" w:cs="Times New Roman"/>
                                  <w:b/>
                                  <w:i/>
                                </w:rPr>
                                <w:t>–</w:t>
                              </w:r>
                              <w:r w:rsidRPr="002F34D4">
                                <w:rPr>
                                  <w:rFonts w:ascii="Times New Roman" w:hAnsi="Times New Roman" w:cs="Times New Roman"/>
                                  <w:b/>
                                  <w:i/>
                                  <w:lang w:val="en-US"/>
                                </w:rPr>
                                <w:t xml:space="preserve"> m</w:t>
                              </w:r>
                            </w:p>
                          </w:txbxContent>
                        </wps:txbx>
                        <wps:bodyPr rot="0" vert="horz" wrap="square" lIns="0" tIns="0" rIns="0" bIns="0" anchor="t" anchorCtr="0" upright="1">
                          <a:noAutofit/>
                        </wps:bodyPr>
                      </wps:wsp>
                      <wps:wsp>
                        <wps:cNvPr id="4730" name="Text Box 253"/>
                        <wps:cNvSpPr txBox="1">
                          <a:spLocks noChangeArrowheads="1"/>
                        </wps:cNvSpPr>
                        <wps:spPr bwMode="auto">
                          <a:xfrm>
                            <a:off x="7200" y="12816"/>
                            <a:ext cx="576" cy="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57413284"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rPr>
                                <w:t>+</w:t>
                              </w:r>
                              <w:r w:rsidRPr="002F34D4">
                                <w:rPr>
                                  <w:rFonts w:ascii="Times New Roman" w:hAnsi="Times New Roman" w:cs="Times New Roman"/>
                                  <w:b/>
                                  <w:i/>
                                  <w:lang w:val="en-US"/>
                                </w:rPr>
                                <w:t xml:space="preserve"> </w:t>
                              </w:r>
                              <w:r w:rsidRPr="002F34D4">
                                <w:rPr>
                                  <w:rFonts w:ascii="Times New Roman" w:hAnsi="Times New Roman" w:cs="Times New Roman"/>
                                  <w:b/>
                                  <w:i/>
                                </w:rPr>
                                <w:t>m</w:t>
                              </w:r>
                            </w:p>
                          </w:txbxContent>
                        </wps:txbx>
                        <wps:bodyPr rot="0" vert="horz" wrap="square" lIns="0" tIns="0" rIns="0" bIns="0" anchor="t" anchorCtr="0" upright="1">
                          <a:noAutofit/>
                        </wps:bodyPr>
                      </wps:wsp>
                      <wps:wsp>
                        <wps:cNvPr id="4731" name="Text Box 254"/>
                        <wps:cNvSpPr txBox="1">
                          <a:spLocks noChangeArrowheads="1"/>
                        </wps:cNvSpPr>
                        <wps:spPr bwMode="auto">
                          <a:xfrm>
                            <a:off x="5904" y="13248"/>
                            <a:ext cx="57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ADB07" w14:textId="77777777" w:rsidR="006B405B" w:rsidRPr="00957EBC" w:rsidRDefault="006B405B" w:rsidP="00A0601D">
                              <w:pPr>
                                <w:rPr>
                                  <w:rFonts w:ascii="Times New Roman" w:hAnsi="Times New Roman" w:cs="Times New Roman"/>
                                  <w:b/>
                                  <w:i/>
                                </w:rPr>
                              </w:pPr>
                              <w:r w:rsidRPr="00957EBC">
                                <w:rPr>
                                  <w:rFonts w:ascii="Times New Roman" w:hAnsi="Times New Roman" w:cs="Times New Roman"/>
                                  <w:b/>
                                  <w:i/>
                                  <w:position w:val="-10"/>
                                  <w:lang w:val="en-US"/>
                                </w:rPr>
                                <w:object w:dxaOrig="220" w:dyaOrig="260" w14:anchorId="419B4A2F">
                                  <v:shape id="_x0000_i1036" type="#_x0000_t75" style="width:10.5pt;height:12.75pt" o:ole="" fillcolor="window">
                                    <v:imagedata r:id="rId43" o:title=""/>
                                  </v:shape>
                                  <o:OLEObject Type="Embed" ProgID="Equation.3" ShapeID="_x0000_i1036" DrawAspect="Content" ObjectID="_1775841472" r:id="rId44"/>
                                </w:object>
                              </w:r>
                              <w:r w:rsidRPr="00957EBC">
                                <w:rPr>
                                  <w:rFonts w:ascii="Times New Roman" w:hAnsi="Times New Roman" w:cs="Times New Roman"/>
                                  <w:b/>
                                  <w:i/>
                                  <w:position w:val="-12"/>
                                  <w:lang w:val="en-US"/>
                                </w:rPr>
                                <w:object w:dxaOrig="180" w:dyaOrig="360" w14:anchorId="7D79C0EA">
                                  <v:shape id="_x0000_i1038" type="#_x0000_t75" style="width:8.25pt;height:18pt" o:ole="" fillcolor="window">
                                    <v:imagedata r:id="rId45" o:title=""/>
                                  </v:shape>
                                  <o:OLEObject Type="Embed" ProgID="Equation.3" ShapeID="_x0000_i1038" DrawAspect="Content" ObjectID="_1775841473" r:id="rId46"/>
                                </w:object>
                              </w:r>
                            </w:p>
                          </w:txbxContent>
                        </wps:txbx>
                        <wps:bodyPr rot="0" vert="horz" wrap="square" lIns="0" tIns="0" rIns="0" bIns="0" anchor="t" anchorCtr="0" upright="1">
                          <a:noAutofit/>
                        </wps:bodyPr>
                      </wps:wsp>
                      <wps:wsp>
                        <wps:cNvPr id="4732" name="Text Box 256"/>
                        <wps:cNvSpPr txBox="1">
                          <a:spLocks noChangeArrowheads="1"/>
                        </wps:cNvSpPr>
                        <wps:spPr bwMode="auto">
                          <a:xfrm>
                            <a:off x="7200" y="13392"/>
                            <a:ext cx="459"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F9DB1" w14:textId="77777777" w:rsidR="006B405B" w:rsidRPr="002F34D4" w:rsidRDefault="006B405B" w:rsidP="00A0601D">
                              <w:pPr>
                                <w:rPr>
                                  <w:rFonts w:ascii="Times New Roman" w:hAnsi="Times New Roman" w:cs="Times New Roman"/>
                                  <w:b/>
                                  <w:i/>
                                </w:rPr>
                              </w:pPr>
                              <w:r w:rsidRPr="002F34D4">
                                <w:rPr>
                                  <w:rFonts w:ascii="Times New Roman" w:hAnsi="Times New Roman" w:cs="Times New Roman"/>
                                  <w:b/>
                                  <w:i/>
                                  <w:lang w:val="en-US"/>
                                </w:rPr>
                                <w:t>0</w:t>
                              </w:r>
                            </w:p>
                          </w:txbxContent>
                        </wps:txbx>
                        <wps:bodyPr rot="0" vert="horz" wrap="square" lIns="91440" tIns="45720" rIns="91440" bIns="45720" anchor="t" anchorCtr="0" upright="1">
                          <a:noAutofit/>
                        </wps:bodyPr>
                      </wps:wsp>
                      <wps:wsp>
                        <wps:cNvPr id="4733" name="Text Box 259"/>
                        <wps:cNvSpPr txBox="1">
                          <a:spLocks noChangeArrowheads="1"/>
                        </wps:cNvSpPr>
                        <wps:spPr bwMode="auto">
                          <a:xfrm>
                            <a:off x="7632" y="13536"/>
                            <a:ext cx="536" cy="376"/>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AD377B" w14:textId="77777777" w:rsidR="006B405B" w:rsidRDefault="006B405B" w:rsidP="00A0601D">
                              <w:r>
                                <w:rPr>
                                  <w:position w:val="-12"/>
                                </w:rPr>
                                <w:object w:dxaOrig="499" w:dyaOrig="360" w14:anchorId="78DCAB86">
                                  <v:shape id="_x0000_i1040" type="#_x0000_t75" style="width:25.5pt;height:18pt" o:ole="" fillcolor="window">
                                    <v:imagedata r:id="rId47" o:title=""/>
                                  </v:shape>
                                  <o:OLEObject Type="Embed" ProgID="Equation.3" ShapeID="_x0000_i1040" DrawAspect="Content" ObjectID="_1775841474" r:id="rId48"/>
                                </w:object>
                              </w:r>
                            </w:p>
                          </w:txbxContent>
                        </wps:txbx>
                        <wps:bodyPr rot="0" vert="horz" wrap="square" lIns="0" tIns="0" rIns="0" bIns="0" anchor="t" anchorCtr="0" upright="1">
                          <a:noAutofit/>
                        </wps:bodyPr>
                      </wps:wsp>
                      <wps:wsp>
                        <wps:cNvPr id="4734" name="Text Box 260"/>
                        <wps:cNvSpPr txBox="1">
                          <a:spLocks noChangeArrowheads="1"/>
                        </wps:cNvSpPr>
                        <wps:spPr bwMode="auto">
                          <a:xfrm>
                            <a:off x="4320" y="12669"/>
                            <a:ext cx="288"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DF4DDF0" w14:textId="77777777" w:rsidR="006B405B" w:rsidRPr="00957EBC" w:rsidRDefault="006B405B" w:rsidP="00A0601D">
                              <w:pPr>
                                <w:rPr>
                                  <w:rFonts w:ascii="Times New Roman" w:hAnsi="Times New Roman" w:cs="Times New Roman"/>
                                  <w:b/>
                                  <w:i/>
                                  <w:lang w:val="en-US"/>
                                </w:rPr>
                              </w:pPr>
                              <w:r w:rsidRPr="00957EBC">
                                <w:rPr>
                                  <w:rFonts w:ascii="Times New Roman" w:hAnsi="Times New Roman" w:cs="Times New Roman"/>
                                  <w:b/>
                                  <w:i/>
                                  <w:lang w:val="en-US"/>
                                </w:rPr>
                                <w:t>R</w:t>
                              </w:r>
                            </w:p>
                          </w:txbxContent>
                        </wps:txbx>
                        <wps:bodyPr rot="0" vert="horz" wrap="square" lIns="0" tIns="0" rIns="0" bIns="0" anchor="t" anchorCtr="0" upright="1">
                          <a:noAutofit/>
                        </wps:bodyPr>
                      </wps:wsp>
                      <wps:wsp>
                        <wps:cNvPr id="4735" name="Text Box 261"/>
                        <wps:cNvSpPr txBox="1">
                          <a:spLocks noChangeArrowheads="1"/>
                        </wps:cNvSpPr>
                        <wps:spPr bwMode="auto">
                          <a:xfrm>
                            <a:off x="6912" y="12384"/>
                            <a:ext cx="288"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0504A32" w14:textId="77777777" w:rsidR="006B405B" w:rsidRPr="00957EBC" w:rsidRDefault="006B405B" w:rsidP="00A0601D">
                              <w:pPr>
                                <w:rPr>
                                  <w:rFonts w:ascii="Times New Roman" w:hAnsi="Times New Roman" w:cs="Times New Roman"/>
                                  <w:b/>
                                  <w:i/>
                                </w:rPr>
                              </w:pPr>
                              <w:r w:rsidRPr="00957EBC">
                                <w:rPr>
                                  <w:rFonts w:ascii="Times New Roman" w:hAnsi="Times New Roman" w:cs="Times New Roman"/>
                                  <w:b/>
                                  <w:i/>
                                </w:rPr>
                                <w:t>Э</w:t>
                              </w:r>
                            </w:p>
                          </w:txbxContent>
                        </wps:txbx>
                        <wps:bodyPr rot="0" vert="horz" wrap="square" lIns="0" tIns="0" rIns="0" bIns="0" anchor="t" anchorCtr="0" upright="1">
                          <a:noAutofit/>
                        </wps:bodyPr>
                      </wps:wsp>
                    </wpg:wgp>
                  </a:graphicData>
                </a:graphic>
              </wp:inline>
            </w:drawing>
          </mc:Choice>
          <mc:Fallback>
            <w:pict>
              <v:group w14:anchorId="6779732D" id="Group 262" o:spid="_x0000_s1177" style="width:242.8pt;height:122.4pt;mso-position-horizontal-relative:char;mso-position-vertical-relative:line" coordorigin="3312,12384" coordsize="4856,2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">
                <v:line id="Line 125" o:spid="_x0000_s1178" style="position:absolute;visibility:visible;mso-wrap-style:square" from="3312,13694" to="4320,13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">
                  <v:stroke endarrow="block"/>
                </v:line>
                <v:rect id="Rectangle 126" o:spid="_x0000_s1179" style="position:absolute;left:4320;top:13086;width:144;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"/>
                <v:line id="Line 128" o:spid="_x0000_s1180" style="position:absolute;visibility:visible;mso-wrap-style:square" from="4464,13666" to="7056,14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"/>
                <v:line id="Line 129" o:spid="_x0000_s1181" style="position:absolute;flip:y;visibility:visible;mso-wrap-style:square" from="4464,12960" to="7056,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"/>
                <v:line id="Line 130" o:spid="_x0000_s1182" style="position:absolute;visibility:visible;mso-wrap-style:square" from="7031,12689" to="7031,14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"/>
                <v:line id="Line 131" o:spid="_x0000_s1183" style="position:absolute;visibility:visible;mso-wrap-style:square" from="4464,13666" to="7056,13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"/>
                <v:line id="Line 132" o:spid="_x0000_s1184" style="position:absolute;visibility:visible;mso-wrap-style:square" from="7056,13666" to="7200,13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"/>
                <v:line id="Line 133" o:spid="_x0000_s1185" style="position:absolute;visibility:visible;mso-wrap-style:square" from="7632,12816" to="8064,12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"/>
                <v:line id="Line 134" o:spid="_x0000_s1186" style="position:absolute;visibility:visible;mso-wrap-style:square" from="7659,14666" to="8091,14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"/>
                <v:line id="Line 135" o:spid="_x0000_s1187" style="position:absolute;flip:y;visibility:visible;mso-wrap-style:square" from="7776,12816" to="7776,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">
                  <v:stroke endarrow="open"/>
                </v:line>
                <v:line id="Line 137" o:spid="_x0000_s1188" style="position:absolute;visibility:visible;mso-wrap-style:square" from="7776,13954" to="7776,1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">
                  <v:stroke endarrow="open"/>
                </v:line>
                <v:shape id="Freeform 139" o:spid="_x0000_s1189" style="position:absolute;left:5499;top:13395;width:337;height:270;visibility:visible;mso-wrap-style:square;v-text-anchor:top" coordsize="33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" path="m,c88,29,166,64,255,90v82,55,60,76,60,180e" filled="f">
                  <v:path arrowok="t" o:connecttype="custom" o:connectlocs="0,0;255,90;315,270" o:connectangles="0,0,0"/>
                </v:shape>
                <v:shape id="Text Box 251" o:spid="_x0000_s1190" type="#_x0000_t202" style="position:absolute;left:7056;top:14544;width:57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" filled="f" stroked="f">
                  <v:textbox inset="0,0,0,0">
                    <w:txbxContent>
                      <w:p w14:paraId="56D10B39" w14:textId="22CF3531" w:rsidR="006B405B" w:rsidRPr="002F34D4" w:rsidRDefault="006B405B" w:rsidP="00A0601D">
                        <w:pPr>
                          <w:rPr>
                            <w:rFonts w:ascii="Times New Roman" w:hAnsi="Times New Roman" w:cs="Times New Roman"/>
                            <w:b/>
                            <w:i/>
                          </w:rPr>
                        </w:pPr>
                        <w:r w:rsidRPr="002F34D4">
                          <w:rPr>
                            <w:rFonts w:ascii="Times New Roman" w:hAnsi="Times New Roman" w:cs="Times New Roman"/>
                            <w:b/>
                            <w:i/>
                            <w:lang w:val="en-US"/>
                          </w:rPr>
                          <w:t xml:space="preserve">   </w:t>
                        </w:r>
                        <w:r w:rsidRPr="002F34D4">
                          <w:rPr>
                            <w:rFonts w:ascii="Times New Roman" w:hAnsi="Times New Roman" w:cs="Times New Roman"/>
                            <w:b/>
                            <w:i/>
                          </w:rPr>
                          <w:t>–</w:t>
                        </w:r>
                        <w:r w:rsidRPr="002F34D4">
                          <w:rPr>
                            <w:rFonts w:ascii="Times New Roman" w:hAnsi="Times New Roman" w:cs="Times New Roman"/>
                            <w:b/>
                            <w:i/>
                            <w:lang w:val="en-US"/>
                          </w:rPr>
                          <w:t xml:space="preserve"> m</w:t>
                        </w:r>
                      </w:p>
                    </w:txbxContent>
                  </v:textbox>
                </v:shape>
                <v:shape id="Text Box 253" o:spid="_x0000_s1191" type="#_x0000_t202" style="position:absolute;left:7200;top:12816;width:576;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" filled="f" stroked="f" strokecolor="white">
                  <v:textbox inset="0,0,0,0">
                    <w:txbxContent>
                      <w:p w14:paraId="57413284" w14:textId="77777777" w:rsidR="006B405B" w:rsidRPr="002F34D4" w:rsidRDefault="006B405B" w:rsidP="00A0601D">
                        <w:pPr>
                          <w:rPr>
                            <w:rFonts w:ascii="Times New Roman" w:hAnsi="Times New Roman" w:cs="Times New Roman"/>
                            <w:b/>
                            <w:i/>
                            <w:lang w:val="en-US"/>
                          </w:rPr>
                        </w:pPr>
                        <w:r w:rsidRPr="002F34D4">
                          <w:rPr>
                            <w:rFonts w:ascii="Times New Roman" w:hAnsi="Times New Roman" w:cs="Times New Roman"/>
                            <w:b/>
                            <w:i/>
                          </w:rPr>
                          <w:t>+</w:t>
                        </w:r>
                        <w:r w:rsidRPr="002F34D4">
                          <w:rPr>
                            <w:rFonts w:ascii="Times New Roman" w:hAnsi="Times New Roman" w:cs="Times New Roman"/>
                            <w:b/>
                            <w:i/>
                            <w:lang w:val="en-US"/>
                          </w:rPr>
                          <w:t xml:space="preserve"> </w:t>
                        </w:r>
                        <w:r w:rsidRPr="002F34D4">
                          <w:rPr>
                            <w:rFonts w:ascii="Times New Roman" w:hAnsi="Times New Roman" w:cs="Times New Roman"/>
                            <w:b/>
                            <w:i/>
                          </w:rPr>
                          <w:t>m</w:t>
                        </w:r>
                      </w:p>
                    </w:txbxContent>
                  </v:textbox>
                </v:shape>
                <v:shape id="Text Box 254" o:spid="_x0000_s1192" type="#_x0000_t202" style="position:absolute;left:5904;top:13248;width:57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" filled="f" stroked="f">
                  <v:textbox inset="0,0,0,0">
                    <w:txbxContent>
                      <w:p w14:paraId="42EADB07" w14:textId="77777777" w:rsidR="006B405B" w:rsidRPr="00957EBC" w:rsidRDefault="006B405B" w:rsidP="00A0601D">
                        <w:pPr>
                          <w:rPr>
                            <w:rFonts w:ascii="Times New Roman" w:hAnsi="Times New Roman" w:cs="Times New Roman"/>
                            <w:b/>
                            <w:i/>
                          </w:rPr>
                        </w:pPr>
                        <w:r w:rsidRPr="00957EBC">
                          <w:rPr>
                            <w:rFonts w:ascii="Times New Roman" w:hAnsi="Times New Roman" w:cs="Times New Roman"/>
                            <w:b/>
                            <w:i/>
                            <w:position w:val="-10"/>
                            <w:lang w:val="en-US"/>
                          </w:rPr>
                          <w:object w:dxaOrig="220" w:dyaOrig="260" w14:anchorId="419B4A2F">
                            <v:shape id="_x0000_i1036" type="#_x0000_t75" style="width:10.5pt;height:12.75pt" o:ole="" fillcolor="window">
                              <v:imagedata r:id="rId43" o:title=""/>
                            </v:shape>
                            <o:OLEObject Type="Embed" ProgID="Equation.3" ShapeID="_x0000_i1036" DrawAspect="Content" ObjectID="_1775841472" r:id="rId49"/>
                          </w:object>
                        </w:r>
                        <w:r w:rsidRPr="00957EBC">
                          <w:rPr>
                            <w:rFonts w:ascii="Times New Roman" w:hAnsi="Times New Roman" w:cs="Times New Roman"/>
                            <w:b/>
                            <w:i/>
                            <w:position w:val="-12"/>
                            <w:lang w:val="en-US"/>
                          </w:rPr>
                          <w:object w:dxaOrig="180" w:dyaOrig="360" w14:anchorId="7D79C0EA">
                            <v:shape id="_x0000_i1038" type="#_x0000_t75" style="width:8.25pt;height:18pt" o:ole="" fillcolor="window">
                              <v:imagedata r:id="rId45" o:title=""/>
                            </v:shape>
                            <o:OLEObject Type="Embed" ProgID="Equation.3" ShapeID="_x0000_i1038" DrawAspect="Content" ObjectID="_1775841473" r:id="rId50"/>
                          </w:object>
                        </w:r>
                      </w:p>
                    </w:txbxContent>
                  </v:textbox>
                </v:shape>
                <v:shape id="Text Box 256" o:spid="_x0000_s1193" type="#_x0000_t202" style="position:absolute;left:7200;top:13392;width:459;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" filled="f" stroked="f">
                  <v:textbox>
                    <w:txbxContent>
                      <w:p w14:paraId="4FFF9DB1" w14:textId="77777777" w:rsidR="006B405B" w:rsidRPr="002F34D4" w:rsidRDefault="006B405B" w:rsidP="00A0601D">
                        <w:pPr>
                          <w:rPr>
                            <w:rFonts w:ascii="Times New Roman" w:hAnsi="Times New Roman" w:cs="Times New Roman"/>
                            <w:b/>
                            <w:i/>
                          </w:rPr>
                        </w:pPr>
                        <w:r w:rsidRPr="002F34D4">
                          <w:rPr>
                            <w:rFonts w:ascii="Times New Roman" w:hAnsi="Times New Roman" w:cs="Times New Roman"/>
                            <w:b/>
                            <w:i/>
                            <w:lang w:val="en-US"/>
                          </w:rPr>
                          <w:t>0</w:t>
                        </w:r>
                      </w:p>
                    </w:txbxContent>
                  </v:textbox>
                </v:shape>
                <v:shape id="Text Box 259" o:spid="_x0000_s1194" type="#_x0000_t202" style="position:absolute;left:7632;top:13536;width:536;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" strokecolor="white">
                  <v:textbox inset="0,0,0,0">
                    <w:txbxContent>
                      <w:p w14:paraId="44AD377B" w14:textId="77777777" w:rsidR="006B405B" w:rsidRDefault="006B405B" w:rsidP="00A0601D">
                        <w:r>
                          <w:rPr>
                            <w:position w:val="-12"/>
                          </w:rPr>
                          <w:object w:dxaOrig="499" w:dyaOrig="360" w14:anchorId="78DCAB86">
                            <v:shape id="_x0000_i1040" type="#_x0000_t75" style="width:25.5pt;height:18pt" o:ole="" fillcolor="window">
                              <v:imagedata r:id="rId47" o:title=""/>
                            </v:shape>
                            <o:OLEObject Type="Embed" ProgID="Equation.3" ShapeID="_x0000_i1040" DrawAspect="Content" ObjectID="_1775841474" r:id="rId51"/>
                          </w:object>
                        </w:r>
                      </w:p>
                    </w:txbxContent>
                  </v:textbox>
                </v:shape>
                <v:shape id="Text Box 260" o:spid="_x0000_s1195" type="#_x0000_t202" style="position:absolute;left:4320;top:12669;width:2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" filled="f" stroked="f" strokecolor="white">
                  <v:textbox inset="0,0,0,0">
                    <w:txbxContent>
                      <w:p w14:paraId="6DF4DDF0" w14:textId="77777777" w:rsidR="006B405B" w:rsidRPr="00957EBC" w:rsidRDefault="006B405B" w:rsidP="00A0601D">
                        <w:pPr>
                          <w:rPr>
                            <w:rFonts w:ascii="Times New Roman" w:hAnsi="Times New Roman" w:cs="Times New Roman"/>
                            <w:b/>
                            <w:i/>
                            <w:lang w:val="en-US"/>
                          </w:rPr>
                        </w:pPr>
                        <w:r w:rsidRPr="00957EBC">
                          <w:rPr>
                            <w:rFonts w:ascii="Times New Roman" w:hAnsi="Times New Roman" w:cs="Times New Roman"/>
                            <w:b/>
                            <w:i/>
                            <w:lang w:val="en-US"/>
                          </w:rPr>
                          <w:t>R</w:t>
                        </w:r>
                      </w:p>
                    </w:txbxContent>
                  </v:textbox>
                </v:shape>
                <v:shape id="Text Box 261" o:spid="_x0000_s1196" type="#_x0000_t202" style="position:absolute;left:6912;top:12384;width:2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" filled="f" stroked="f" strokecolor="white">
                  <v:textbox inset="0,0,0,0">
                    <w:txbxContent>
                      <w:p w14:paraId="40504A32" w14:textId="77777777" w:rsidR="006B405B" w:rsidRPr="00957EBC" w:rsidRDefault="006B405B" w:rsidP="00A0601D">
                        <w:pPr>
                          <w:rPr>
                            <w:rFonts w:ascii="Times New Roman" w:hAnsi="Times New Roman" w:cs="Times New Roman"/>
                            <w:b/>
                            <w:i/>
                          </w:rPr>
                        </w:pPr>
                        <w:r w:rsidRPr="00957EBC">
                          <w:rPr>
                            <w:rFonts w:ascii="Times New Roman" w:hAnsi="Times New Roman" w:cs="Times New Roman"/>
                            <w:b/>
                            <w:i/>
                          </w:rPr>
                          <w:t>Э</w:t>
                        </w:r>
                      </w:p>
                    </w:txbxContent>
                  </v:textbox>
                </v:shape>
                <w10:anchorlock/>
              </v:group>
            </w:pict>
          </mc:Fallback>
        </mc:AlternateContent>
      </w:r>
    </w:p>
    <w:p w14:paraId="7B5C6360" w14:textId="77777777" w:rsidR="00820A4A" w:rsidRPr="00A0601D" w:rsidRDefault="00820A4A" w:rsidP="00AC483B">
      <w:pPr>
        <w:pStyle w:val="a7"/>
        <w:tabs>
          <w:tab w:val="left" w:pos="4111"/>
        </w:tabs>
        <w:suppressAutoHyphens/>
        <w:ind w:left="709" w:firstLine="709"/>
        <w:jc w:val="center"/>
        <w:rPr>
          <w:rFonts w:ascii="Times New Roman" w:hAnsi="Times New Roman" w:cs="Times New Roman"/>
          <w:sz w:val="28"/>
          <w:szCs w:val="28"/>
        </w:rPr>
      </w:pPr>
    </w:p>
    <w:p w14:paraId="6C1C9D6A" w14:textId="6266AC01" w:rsidR="00A0601D" w:rsidRDefault="00A0601D" w:rsidP="00AC483B">
      <w:pPr>
        <w:pStyle w:val="a7"/>
        <w:tabs>
          <w:tab w:val="left" w:pos="4111"/>
        </w:tabs>
        <w:suppressAutoHyphens/>
        <w:ind w:firstLine="709"/>
        <w:jc w:val="center"/>
        <w:rPr>
          <w:rFonts w:ascii="Times New Roman" w:hAnsi="Times New Roman" w:cs="Times New Roman"/>
          <w:sz w:val="28"/>
          <w:szCs w:val="28"/>
          <w:lang w:val="en-US"/>
        </w:rPr>
      </w:pPr>
      <w:r w:rsidRPr="00A0601D">
        <w:rPr>
          <w:rFonts w:ascii="Times New Roman" w:hAnsi="Times New Roman" w:cs="Times New Roman"/>
          <w:noProof/>
          <w:sz w:val="28"/>
          <w:szCs w:val="28"/>
          <w:lang w:eastAsia="ru-RU"/>
        </w:rPr>
        <mc:AlternateContent>
          <mc:Choice Requires="wps">
            <w:drawing>
              <wp:inline distT="0" distB="0" distL="0" distR="0" wp14:anchorId="127F9E05" wp14:editId="03AA15E2">
                <wp:extent cx="4206240" cy="628153"/>
                <wp:effectExtent l="0" t="0" r="3810" b="635"/>
                <wp:docPr id="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628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F6D86" w14:textId="06DC8399" w:rsidR="006B405B" w:rsidRPr="00F74D18" w:rsidRDefault="006B405B" w:rsidP="00A0601D">
                            <w:pPr>
                              <w:pStyle w:val="a7"/>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894199">
                              <w:rPr>
                                <w:rFonts w:ascii="Times New Roman" w:hAnsi="Times New Roman" w:cs="Times New Roman"/>
                                <w:sz w:val="28"/>
                                <w:szCs w:val="28"/>
                              </w:rPr>
                              <w:t>2</w:t>
                            </w:r>
                            <w:r>
                              <w:rPr>
                                <w:rFonts w:ascii="Times New Roman" w:hAnsi="Times New Roman" w:cs="Times New Roman"/>
                                <w:sz w:val="28"/>
                                <w:szCs w:val="28"/>
                              </w:rPr>
                              <w:t>.10 –</w:t>
                            </w:r>
                            <w:r w:rsidRPr="00F74D18">
                              <w:rPr>
                                <w:rFonts w:ascii="Times New Roman" w:hAnsi="Times New Roman" w:cs="Times New Roman"/>
                                <w:sz w:val="28"/>
                                <w:szCs w:val="28"/>
                              </w:rPr>
                              <w:t xml:space="preserve"> Схема расположения лазера, дифракционной решётки </w:t>
                            </w:r>
                            <w:r w:rsidRPr="00F91320">
                              <w:rPr>
                                <w:rFonts w:ascii="Times New Roman" w:hAnsi="Times New Roman" w:cs="Times New Roman"/>
                                <w:b/>
                                <w:i/>
                                <w:sz w:val="28"/>
                                <w:szCs w:val="28"/>
                                <w:lang w:val="en-US"/>
                              </w:rPr>
                              <w:t>R</w:t>
                            </w:r>
                            <w:r w:rsidRPr="00F74D18">
                              <w:rPr>
                                <w:rFonts w:ascii="Times New Roman" w:hAnsi="Times New Roman" w:cs="Times New Roman"/>
                                <w:sz w:val="28"/>
                                <w:szCs w:val="28"/>
                              </w:rPr>
                              <w:t xml:space="preserve"> и экрана </w:t>
                            </w:r>
                            <w:r w:rsidRPr="00F91320">
                              <w:rPr>
                                <w:rFonts w:ascii="Times New Roman" w:hAnsi="Times New Roman" w:cs="Times New Roman"/>
                                <w:b/>
                                <w:i/>
                                <w:sz w:val="28"/>
                                <w:szCs w:val="28"/>
                              </w:rPr>
                              <w:t>Э</w:t>
                            </w:r>
                            <w:r w:rsidRPr="00F74D18">
                              <w:rPr>
                                <w:rFonts w:ascii="Times New Roman" w:hAnsi="Times New Roman" w:cs="Times New Roman"/>
                                <w:sz w:val="28"/>
                                <w:szCs w:val="28"/>
                              </w:rPr>
                              <w:t xml:space="preserve"> при определении длины волны</w:t>
                            </w:r>
                            <w:r>
                              <w:rPr>
                                <w:rFonts w:ascii="Times New Roman" w:hAnsi="Times New Roman" w:cs="Times New Roman"/>
                                <w:sz w:val="28"/>
                                <w:szCs w:val="28"/>
                              </w:rPr>
                              <w:t xml:space="preserve"> лазерного излучения</w:t>
                            </w:r>
                          </w:p>
                        </w:txbxContent>
                      </wps:txbx>
                      <wps:bodyPr rot="0" vert="horz" wrap="square" lIns="0" tIns="0" rIns="0" bIns="0" anchor="t" anchorCtr="0" upright="1">
                        <a:noAutofit/>
                      </wps:bodyPr>
                    </wps:wsp>
                  </a:graphicData>
                </a:graphic>
              </wp:inline>
            </w:drawing>
          </mc:Choice>
          <mc:Fallback>
            <w:pict>
              <v:shape w14:anchorId="127F9E05" id="Text Box 257" o:spid="_x0000_s1197" type="#_x0000_t202" style="width:331.2pt;height:4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cLL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" filled="f" stroked="f">
                <v:textbox inset="0,0,0,0">
                  <w:txbxContent>
                    <w:p w14:paraId="71DF6D86" w14:textId="06DC8399" w:rsidR="006B405B" w:rsidRPr="00F74D18" w:rsidRDefault="006B405B" w:rsidP="00A0601D">
                      <w:pPr>
                        <w:pStyle w:val="a7"/>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894199">
                        <w:rPr>
                          <w:rFonts w:ascii="Times New Roman" w:hAnsi="Times New Roman" w:cs="Times New Roman"/>
                          <w:sz w:val="28"/>
                          <w:szCs w:val="28"/>
                        </w:rPr>
                        <w:t>2</w:t>
                      </w:r>
                      <w:r>
                        <w:rPr>
                          <w:rFonts w:ascii="Times New Roman" w:hAnsi="Times New Roman" w:cs="Times New Roman"/>
                          <w:sz w:val="28"/>
                          <w:szCs w:val="28"/>
                        </w:rPr>
                        <w:t>.10 –</w:t>
                      </w:r>
                      <w:r w:rsidRPr="00F74D18">
                        <w:rPr>
                          <w:rFonts w:ascii="Times New Roman" w:hAnsi="Times New Roman" w:cs="Times New Roman"/>
                          <w:sz w:val="28"/>
                          <w:szCs w:val="28"/>
                        </w:rPr>
                        <w:t xml:space="preserve"> Схема расположения лазера, дифракционной решётки </w:t>
                      </w:r>
                      <w:r w:rsidRPr="00F91320">
                        <w:rPr>
                          <w:rFonts w:ascii="Times New Roman" w:hAnsi="Times New Roman" w:cs="Times New Roman"/>
                          <w:b/>
                          <w:i/>
                          <w:sz w:val="28"/>
                          <w:szCs w:val="28"/>
                          <w:lang w:val="en-US"/>
                        </w:rPr>
                        <w:t>R</w:t>
                      </w:r>
                      <w:r w:rsidRPr="00F74D18">
                        <w:rPr>
                          <w:rFonts w:ascii="Times New Roman" w:hAnsi="Times New Roman" w:cs="Times New Roman"/>
                          <w:sz w:val="28"/>
                          <w:szCs w:val="28"/>
                        </w:rPr>
                        <w:t xml:space="preserve"> и экрана </w:t>
                      </w:r>
                      <w:r w:rsidRPr="00F91320">
                        <w:rPr>
                          <w:rFonts w:ascii="Times New Roman" w:hAnsi="Times New Roman" w:cs="Times New Roman"/>
                          <w:b/>
                          <w:i/>
                          <w:sz w:val="28"/>
                          <w:szCs w:val="28"/>
                        </w:rPr>
                        <w:t>Э</w:t>
                      </w:r>
                      <w:r w:rsidRPr="00F74D18">
                        <w:rPr>
                          <w:rFonts w:ascii="Times New Roman" w:hAnsi="Times New Roman" w:cs="Times New Roman"/>
                          <w:sz w:val="28"/>
                          <w:szCs w:val="28"/>
                        </w:rPr>
                        <w:t xml:space="preserve"> при определении длины волны</w:t>
                      </w:r>
                      <w:r>
                        <w:rPr>
                          <w:rFonts w:ascii="Times New Roman" w:hAnsi="Times New Roman" w:cs="Times New Roman"/>
                          <w:sz w:val="28"/>
                          <w:szCs w:val="28"/>
                        </w:rPr>
                        <w:t xml:space="preserve"> лазерного излучения</w:t>
                      </w:r>
                    </w:p>
                  </w:txbxContent>
                </v:textbox>
                <w10:anchorlock/>
              </v:shape>
            </w:pict>
          </mc:Fallback>
        </mc:AlternateContent>
      </w:r>
    </w:p>
    <w:p w14:paraId="17E17CE1" w14:textId="22E72B10" w:rsidR="00346637" w:rsidRDefault="00346637" w:rsidP="00AC483B">
      <w:pPr>
        <w:pStyle w:val="a7"/>
        <w:tabs>
          <w:tab w:val="left" w:pos="4111"/>
        </w:tabs>
        <w:suppressAutoHyphens/>
        <w:ind w:firstLine="709"/>
        <w:jc w:val="center"/>
        <w:rPr>
          <w:rFonts w:ascii="Times New Roman" w:hAnsi="Times New Roman" w:cs="Times New Roman"/>
          <w:sz w:val="28"/>
          <w:szCs w:val="28"/>
          <w:lang w:val="en-US"/>
        </w:rPr>
      </w:pPr>
    </w:p>
    <w:p w14:paraId="196BD297" w14:textId="77777777" w:rsidR="00862585" w:rsidRDefault="00862585" w:rsidP="00AC483B">
      <w:pPr>
        <w:pStyle w:val="a7"/>
        <w:tabs>
          <w:tab w:val="left" w:pos="4111"/>
        </w:tabs>
        <w:suppressAutoHyphens/>
        <w:ind w:firstLine="709"/>
        <w:jc w:val="center"/>
        <w:rPr>
          <w:rFonts w:ascii="Times New Roman" w:hAnsi="Times New Roman" w:cs="Times New Roman"/>
          <w:sz w:val="28"/>
          <w:szCs w:val="28"/>
          <w:lang w:val="en-US"/>
        </w:rPr>
      </w:pPr>
    </w:p>
    <w:p w14:paraId="00812AB8" w14:textId="54096891" w:rsidR="00346637" w:rsidRPr="00A0601D" w:rsidRDefault="00346637" w:rsidP="00346637">
      <w:pPr>
        <w:pStyle w:val="a7"/>
        <w:tabs>
          <w:tab w:val="clear" w:pos="4677"/>
          <w:tab w:val="clear" w:pos="9355"/>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A0601D">
        <w:rPr>
          <w:rFonts w:ascii="Times New Roman" w:hAnsi="Times New Roman" w:cs="Times New Roman"/>
          <w:sz w:val="28"/>
          <w:szCs w:val="28"/>
        </w:rPr>
        <w:t xml:space="preserve">По формуле </w:t>
      </w:r>
      <w:r w:rsidR="00894199">
        <w:rPr>
          <w:rFonts w:ascii="Times New Roman" w:hAnsi="Times New Roman" w:cs="Times New Roman"/>
          <w:b/>
          <w:i/>
          <w:sz w:val="28"/>
          <w:szCs w:val="28"/>
          <w:lang w:val="en-US"/>
        </w:rPr>
        <w:t>s</w:t>
      </w:r>
      <w:r w:rsidRPr="00A0601D">
        <w:rPr>
          <w:rFonts w:ascii="Times New Roman" w:hAnsi="Times New Roman" w:cs="Times New Roman"/>
          <w:b/>
          <w:i/>
          <w:sz w:val="28"/>
          <w:szCs w:val="28"/>
        </w:rPr>
        <w:t>in</w:t>
      </w:r>
      <w:r>
        <w:rPr>
          <w:rFonts w:ascii="Times New Roman" w:hAnsi="Times New Roman" w:cs="Times New Roman"/>
          <w:b/>
          <w:i/>
          <w:sz w:val="28"/>
          <w:szCs w:val="28"/>
        </w:rPr>
        <w:sym w:font="Symbol" w:char="F06A"/>
      </w:r>
      <w:r>
        <w:rPr>
          <w:rFonts w:ascii="Times New Roman" w:hAnsi="Times New Roman" w:cs="Times New Roman"/>
          <w:b/>
          <w:i/>
          <w:sz w:val="28"/>
          <w:szCs w:val="28"/>
          <w:vertAlign w:val="subscript"/>
          <w:lang w:val="en-US"/>
        </w:rPr>
        <w:t>m</w:t>
      </w:r>
      <w:r>
        <w:rPr>
          <w:rFonts w:ascii="Times New Roman" w:hAnsi="Times New Roman" w:cs="Times New Roman"/>
          <w:b/>
          <w:i/>
          <w:sz w:val="28"/>
          <w:szCs w:val="28"/>
          <w:vertAlign w:val="subscript"/>
        </w:rPr>
        <w:t xml:space="preserve"> </w:t>
      </w:r>
      <w:r w:rsidRPr="00A0601D">
        <w:rPr>
          <w:rFonts w:ascii="Times New Roman" w:hAnsi="Times New Roman" w:cs="Times New Roman"/>
          <w:b/>
          <w:i/>
          <w:position w:val="-4"/>
          <w:sz w:val="28"/>
          <w:szCs w:val="28"/>
        </w:rPr>
        <w:object w:dxaOrig="200" w:dyaOrig="200" w14:anchorId="63281A70">
          <v:shape id="_x0000_i1041" type="#_x0000_t75" style="width:10.5pt;height:10.5pt" o:ole="" fillcolor="window">
            <v:imagedata r:id="rId52" o:title=""/>
          </v:shape>
          <o:OLEObject Type="Embed" ProgID="Equation.3" ShapeID="_x0000_i1041" DrawAspect="Content" ObjectID="_1775841461" r:id="rId53"/>
        </w:object>
      </w:r>
      <w:r>
        <w:rPr>
          <w:rFonts w:ascii="Times New Roman" w:hAnsi="Times New Roman" w:cs="Times New Roman"/>
          <w:b/>
          <w:i/>
          <w:sz w:val="28"/>
          <w:szCs w:val="28"/>
        </w:rPr>
        <w:t xml:space="preserve"> </w:t>
      </w:r>
      <w:r w:rsidRPr="00A0601D">
        <w:rPr>
          <w:rFonts w:ascii="Times New Roman" w:hAnsi="Times New Roman" w:cs="Times New Roman"/>
          <w:b/>
          <w:i/>
          <w:sz w:val="28"/>
          <w:szCs w:val="28"/>
        </w:rPr>
        <w:t>tg</w:t>
      </w:r>
      <w:r>
        <w:rPr>
          <w:rFonts w:ascii="Times New Roman" w:hAnsi="Times New Roman" w:cs="Times New Roman"/>
          <w:b/>
          <w:i/>
          <w:sz w:val="28"/>
          <w:szCs w:val="28"/>
        </w:rPr>
        <w:sym w:font="Symbol" w:char="F06A"/>
      </w:r>
      <w:r>
        <w:rPr>
          <w:rFonts w:ascii="Times New Roman" w:hAnsi="Times New Roman" w:cs="Times New Roman"/>
          <w:b/>
          <w:i/>
          <w:sz w:val="28"/>
          <w:szCs w:val="28"/>
          <w:vertAlign w:val="subscript"/>
          <w:lang w:val="en-US"/>
        </w:rPr>
        <w:t>m</w:t>
      </w:r>
      <w:r>
        <w:rPr>
          <w:rFonts w:ascii="Times New Roman" w:hAnsi="Times New Roman" w:cs="Times New Roman"/>
          <w:b/>
          <w:i/>
          <w:sz w:val="28"/>
          <w:szCs w:val="28"/>
          <w:vertAlign w:val="subscript"/>
        </w:rPr>
        <w:t xml:space="preserve"> </w:t>
      </w:r>
      <w:r w:rsidRPr="00A0601D">
        <w:rPr>
          <w:rFonts w:ascii="Times New Roman" w:hAnsi="Times New Roman" w:cs="Times New Roman"/>
          <w:b/>
          <w:i/>
          <w:sz w:val="28"/>
          <w:szCs w:val="28"/>
        </w:rPr>
        <w:t>=</w:t>
      </w:r>
      <w:r>
        <w:rPr>
          <w:rFonts w:ascii="Times New Roman" w:hAnsi="Times New Roman" w:cs="Times New Roman"/>
          <w:b/>
          <w:i/>
          <w:sz w:val="28"/>
          <w:szCs w:val="28"/>
        </w:rPr>
        <w:t xml:space="preserve"> </w:t>
      </w:r>
      <w:r w:rsidRPr="00A0601D">
        <w:rPr>
          <w:rFonts w:ascii="Times New Roman" w:hAnsi="Times New Roman" w:cs="Times New Roman"/>
          <w:b/>
          <w:i/>
          <w:position w:val="-24"/>
          <w:sz w:val="28"/>
          <w:szCs w:val="28"/>
        </w:rPr>
        <w:object w:dxaOrig="660" w:dyaOrig="920" w14:anchorId="148B337A">
          <v:shape id="_x0000_i1042" type="#_x0000_t75" style="width:33.75pt;height:45.75pt" o:ole="" fillcolor="window">
            <v:imagedata r:id="rId54" o:title=""/>
          </v:shape>
          <o:OLEObject Type="Embed" ProgID="Equation.3" ShapeID="_x0000_i1042" DrawAspect="Content" ObjectID="_1775841462" r:id="rId55"/>
        </w:object>
      </w:r>
      <w:r w:rsidRPr="00A0601D">
        <w:rPr>
          <w:rFonts w:ascii="Times New Roman" w:hAnsi="Times New Roman" w:cs="Times New Roman"/>
          <w:b/>
          <w:i/>
          <w:sz w:val="28"/>
          <w:szCs w:val="28"/>
        </w:rPr>
        <w:t>,</w:t>
      </w:r>
      <w:r w:rsidRPr="00A0601D">
        <w:rPr>
          <w:rFonts w:ascii="Times New Roman" w:hAnsi="Times New Roman" w:cs="Times New Roman"/>
          <w:sz w:val="28"/>
          <w:szCs w:val="28"/>
        </w:rPr>
        <w:t xml:space="preserve"> рассчитать значение синуса угла дифракции</w:t>
      </w:r>
      <w:r w:rsidR="002B0502">
        <w:rPr>
          <w:rFonts w:ascii="Times New Roman" w:hAnsi="Times New Roman" w:cs="Times New Roman"/>
          <w:sz w:val="28"/>
          <w:szCs w:val="28"/>
        </w:rPr>
        <w:t>.</w:t>
      </w:r>
    </w:p>
    <w:p w14:paraId="20CFD370" w14:textId="4F0B8719" w:rsidR="00A0601D" w:rsidRPr="00A0601D" w:rsidRDefault="00346637" w:rsidP="00AC483B">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 О</w:t>
      </w:r>
      <w:r w:rsidRPr="00A0601D">
        <w:rPr>
          <w:rFonts w:ascii="Times New Roman" w:hAnsi="Times New Roman" w:cs="Times New Roman"/>
          <w:sz w:val="28"/>
          <w:szCs w:val="28"/>
        </w:rPr>
        <w:t xml:space="preserve">пределить длину волны </w:t>
      </w:r>
      <w:r w:rsidRPr="007B379A">
        <w:rPr>
          <w:rFonts w:ascii="Times New Roman" w:hAnsi="Times New Roman" w:cs="Times New Roman"/>
          <w:b/>
          <w:i/>
          <w:sz w:val="28"/>
          <w:szCs w:val="28"/>
        </w:rPr>
        <w:t>λ</w:t>
      </w:r>
      <w:r w:rsidRPr="00A0601D">
        <w:rPr>
          <w:rFonts w:ascii="Times New Roman" w:hAnsi="Times New Roman" w:cs="Times New Roman"/>
          <w:sz w:val="28"/>
          <w:szCs w:val="28"/>
        </w:rPr>
        <w:t xml:space="preserve"> лазерного излучения </w:t>
      </w:r>
      <w:r>
        <w:rPr>
          <w:rFonts w:ascii="Times New Roman" w:hAnsi="Times New Roman" w:cs="Times New Roman"/>
          <w:sz w:val="28"/>
          <w:szCs w:val="28"/>
        </w:rPr>
        <w:t>и</w:t>
      </w:r>
      <w:r w:rsidR="00A0601D" w:rsidRPr="00A0601D">
        <w:rPr>
          <w:rFonts w:ascii="Times New Roman" w:hAnsi="Times New Roman" w:cs="Times New Roman"/>
          <w:sz w:val="28"/>
          <w:szCs w:val="28"/>
        </w:rPr>
        <w:t xml:space="preserve">з условия максимума при дифракции на решётке </w:t>
      </w:r>
      <w:r w:rsidR="00A0601D" w:rsidRPr="00A0601D">
        <w:rPr>
          <w:rFonts w:ascii="Times New Roman" w:hAnsi="Times New Roman" w:cs="Times New Roman"/>
          <w:b/>
          <w:i/>
          <w:sz w:val="28"/>
          <w:szCs w:val="28"/>
        </w:rPr>
        <w:t>dsin</w:t>
      </w:r>
      <w:r w:rsidR="007B379A" w:rsidRPr="007B379A">
        <w:rPr>
          <w:rFonts w:ascii="Times New Roman" w:hAnsi="Times New Roman" w:cs="Times New Roman"/>
          <w:b/>
          <w:i/>
          <w:sz w:val="28"/>
          <w:szCs w:val="28"/>
        </w:rPr>
        <w:sym w:font="Symbol" w:char="F06A"/>
      </w:r>
      <w:r w:rsidR="007B379A" w:rsidRPr="007B379A">
        <w:rPr>
          <w:rFonts w:ascii="Times New Roman" w:hAnsi="Times New Roman" w:cs="Times New Roman"/>
          <w:b/>
          <w:i/>
          <w:sz w:val="28"/>
          <w:szCs w:val="28"/>
          <w:vertAlign w:val="subscript"/>
          <w:lang w:val="en-US"/>
        </w:rPr>
        <w:t>m</w:t>
      </w:r>
      <w:r w:rsidR="007B379A" w:rsidRPr="00A0601D">
        <w:rPr>
          <w:rFonts w:ascii="Times New Roman" w:hAnsi="Times New Roman" w:cs="Times New Roman"/>
          <w:b/>
          <w:i/>
          <w:sz w:val="28"/>
          <w:szCs w:val="28"/>
        </w:rPr>
        <w:t xml:space="preserve"> </w:t>
      </w:r>
      <w:r w:rsidR="00A0601D" w:rsidRPr="00A0601D">
        <w:rPr>
          <w:rFonts w:ascii="Times New Roman" w:hAnsi="Times New Roman" w:cs="Times New Roman"/>
          <w:b/>
          <w:i/>
          <w:sz w:val="28"/>
          <w:szCs w:val="28"/>
        </w:rPr>
        <w:t>=</w:t>
      </w:r>
      <w:r>
        <w:rPr>
          <w:rFonts w:ascii="Times New Roman" w:hAnsi="Times New Roman" w:cs="Times New Roman"/>
          <w:b/>
          <w:i/>
          <w:sz w:val="28"/>
          <w:szCs w:val="28"/>
        </w:rPr>
        <w:t xml:space="preserve"> </w:t>
      </w:r>
      <w:r w:rsidR="00A0601D" w:rsidRPr="00A0601D">
        <w:rPr>
          <w:rFonts w:ascii="Times New Roman" w:hAnsi="Times New Roman" w:cs="Times New Roman"/>
          <w:b/>
          <w:i/>
          <w:sz w:val="28"/>
          <w:szCs w:val="28"/>
        </w:rPr>
        <w:t>m</w:t>
      </w:r>
      <w:r w:rsidR="007B379A" w:rsidRPr="007B379A">
        <w:rPr>
          <w:rFonts w:ascii="Times New Roman" w:hAnsi="Times New Roman" w:cs="Times New Roman"/>
          <w:b/>
          <w:i/>
          <w:sz w:val="28"/>
          <w:szCs w:val="28"/>
        </w:rPr>
        <w:t>λ</w:t>
      </w:r>
      <w:r w:rsidR="00A0601D" w:rsidRPr="00A0601D">
        <w:rPr>
          <w:rFonts w:ascii="Times New Roman" w:hAnsi="Times New Roman" w:cs="Times New Roman"/>
          <w:sz w:val="28"/>
          <w:szCs w:val="28"/>
        </w:rPr>
        <w:t xml:space="preserve">, где </w:t>
      </w:r>
      <w:r w:rsidR="00A0601D" w:rsidRPr="007B379A">
        <w:rPr>
          <w:rFonts w:ascii="Times New Roman" w:hAnsi="Times New Roman" w:cs="Times New Roman"/>
          <w:b/>
          <w:i/>
          <w:sz w:val="28"/>
          <w:szCs w:val="28"/>
        </w:rPr>
        <w:t>d</w:t>
      </w:r>
      <w:r>
        <w:rPr>
          <w:rFonts w:ascii="Times New Roman" w:hAnsi="Times New Roman" w:cs="Times New Roman"/>
          <w:b/>
          <w:i/>
          <w:sz w:val="28"/>
          <w:szCs w:val="28"/>
        </w:rPr>
        <w:t xml:space="preserve"> </w:t>
      </w:r>
      <w:r w:rsidR="00A0601D" w:rsidRPr="00A0601D">
        <w:rPr>
          <w:rFonts w:ascii="Times New Roman" w:hAnsi="Times New Roman" w:cs="Times New Roman"/>
          <w:sz w:val="28"/>
          <w:szCs w:val="28"/>
        </w:rPr>
        <w:t>=</w:t>
      </w:r>
      <w:r>
        <w:rPr>
          <w:rFonts w:ascii="Times New Roman" w:hAnsi="Times New Roman" w:cs="Times New Roman"/>
          <w:sz w:val="28"/>
          <w:szCs w:val="28"/>
        </w:rPr>
        <w:t xml:space="preserve"> </w:t>
      </w:r>
      <w:r w:rsidR="002F34D4">
        <w:rPr>
          <w:rFonts w:ascii="Times New Roman" w:hAnsi="Times New Roman" w:cs="Times New Roman"/>
          <w:sz w:val="28"/>
          <w:szCs w:val="28"/>
        </w:rPr>
        <w:t>0,01</w:t>
      </w:r>
      <w:r w:rsidR="008A5A10">
        <w:rPr>
          <w:rFonts w:ascii="Times New Roman" w:hAnsi="Times New Roman" w:cs="Times New Roman"/>
          <w:sz w:val="28"/>
          <w:szCs w:val="28"/>
        </w:rPr>
        <w:t xml:space="preserve"> </w:t>
      </w:r>
      <w:r w:rsidR="002F34D4">
        <w:rPr>
          <w:rFonts w:ascii="Times New Roman" w:hAnsi="Times New Roman" w:cs="Times New Roman"/>
          <w:sz w:val="28"/>
          <w:szCs w:val="28"/>
        </w:rPr>
        <w:t xml:space="preserve">мм </w:t>
      </w:r>
      <w:r w:rsidR="002F34D4" w:rsidRPr="002F34D4">
        <w:rPr>
          <w:rFonts w:ascii="Times New Roman" w:hAnsi="Times New Roman" w:cs="Times New Roman"/>
          <w:sz w:val="28"/>
          <w:szCs w:val="28"/>
        </w:rPr>
        <w:t>–</w:t>
      </w:r>
      <w:r w:rsidR="00A0601D" w:rsidRPr="00A0601D">
        <w:rPr>
          <w:rFonts w:ascii="Times New Roman" w:hAnsi="Times New Roman" w:cs="Times New Roman"/>
          <w:sz w:val="28"/>
          <w:szCs w:val="28"/>
        </w:rPr>
        <w:t xml:space="preserve"> постоянная решётки</w:t>
      </w:r>
      <w:r w:rsidR="002B0502">
        <w:rPr>
          <w:rFonts w:ascii="Times New Roman" w:hAnsi="Times New Roman" w:cs="Times New Roman"/>
          <w:sz w:val="28"/>
          <w:szCs w:val="28"/>
        </w:rPr>
        <w:t>;</w:t>
      </w:r>
      <w:r w:rsidR="00A0601D" w:rsidRPr="00A0601D">
        <w:rPr>
          <w:rFonts w:ascii="Times New Roman" w:hAnsi="Times New Roman" w:cs="Times New Roman"/>
          <w:sz w:val="28"/>
          <w:szCs w:val="28"/>
        </w:rPr>
        <w:t xml:space="preserve"> </w:t>
      </w:r>
      <w:r w:rsidR="007B379A" w:rsidRPr="007B379A">
        <w:rPr>
          <w:rFonts w:ascii="Times New Roman" w:hAnsi="Times New Roman" w:cs="Times New Roman"/>
          <w:b/>
          <w:i/>
          <w:sz w:val="28"/>
          <w:szCs w:val="28"/>
        </w:rPr>
        <w:sym w:font="Symbol" w:char="F06A"/>
      </w:r>
      <w:r w:rsidR="007B379A" w:rsidRPr="007B379A">
        <w:rPr>
          <w:rFonts w:ascii="Times New Roman" w:hAnsi="Times New Roman" w:cs="Times New Roman"/>
          <w:b/>
          <w:i/>
          <w:sz w:val="28"/>
          <w:szCs w:val="28"/>
          <w:vertAlign w:val="subscript"/>
          <w:lang w:val="en-US"/>
        </w:rPr>
        <w:t>m</w:t>
      </w:r>
      <w:r w:rsidR="007B379A" w:rsidRPr="00A0601D">
        <w:rPr>
          <w:rFonts w:ascii="Times New Roman" w:hAnsi="Times New Roman" w:cs="Times New Roman"/>
          <w:sz w:val="28"/>
          <w:szCs w:val="28"/>
        </w:rPr>
        <w:t xml:space="preserve"> </w:t>
      </w:r>
      <w:r w:rsidR="002F34D4" w:rsidRPr="002F34D4">
        <w:rPr>
          <w:rFonts w:ascii="Times New Roman" w:hAnsi="Times New Roman" w:cs="Times New Roman"/>
          <w:sz w:val="28"/>
          <w:szCs w:val="28"/>
        </w:rPr>
        <w:t>–</w:t>
      </w:r>
      <w:r w:rsidR="00A0601D" w:rsidRPr="00A0601D">
        <w:rPr>
          <w:rFonts w:ascii="Times New Roman" w:hAnsi="Times New Roman" w:cs="Times New Roman"/>
          <w:sz w:val="28"/>
          <w:szCs w:val="28"/>
        </w:rPr>
        <w:t xml:space="preserve"> угол дифракции</w:t>
      </w:r>
      <w:r w:rsidR="002B0502">
        <w:rPr>
          <w:rFonts w:ascii="Times New Roman" w:hAnsi="Times New Roman" w:cs="Times New Roman"/>
          <w:sz w:val="28"/>
          <w:szCs w:val="28"/>
        </w:rPr>
        <w:t>;</w:t>
      </w:r>
      <w:r w:rsidR="00A0601D" w:rsidRPr="00A0601D">
        <w:rPr>
          <w:rFonts w:ascii="Times New Roman" w:hAnsi="Times New Roman" w:cs="Times New Roman"/>
          <w:sz w:val="28"/>
          <w:szCs w:val="28"/>
        </w:rPr>
        <w:t xml:space="preserve"> </w:t>
      </w:r>
      <w:r w:rsidR="00A0601D" w:rsidRPr="007B379A">
        <w:rPr>
          <w:rFonts w:ascii="Times New Roman" w:hAnsi="Times New Roman" w:cs="Times New Roman"/>
          <w:b/>
          <w:i/>
          <w:sz w:val="28"/>
          <w:szCs w:val="28"/>
        </w:rPr>
        <w:t>m</w:t>
      </w:r>
      <w:r w:rsidR="002F34D4">
        <w:rPr>
          <w:rFonts w:ascii="Times New Roman" w:hAnsi="Times New Roman" w:cs="Times New Roman"/>
          <w:sz w:val="28"/>
          <w:szCs w:val="28"/>
        </w:rPr>
        <w:t xml:space="preserve"> </w:t>
      </w:r>
      <w:r w:rsidR="002F34D4" w:rsidRPr="002F34D4">
        <w:rPr>
          <w:rFonts w:ascii="Times New Roman" w:hAnsi="Times New Roman" w:cs="Times New Roman"/>
          <w:sz w:val="28"/>
          <w:szCs w:val="28"/>
        </w:rPr>
        <w:t>–</w:t>
      </w:r>
      <w:r w:rsidR="00A0601D" w:rsidRPr="00A0601D">
        <w:rPr>
          <w:rFonts w:ascii="Times New Roman" w:hAnsi="Times New Roman" w:cs="Times New Roman"/>
          <w:sz w:val="28"/>
          <w:szCs w:val="28"/>
        </w:rPr>
        <w:t xml:space="preserve"> порядок спектра (максимума), </w:t>
      </w:r>
      <w:r w:rsidR="00A0601D" w:rsidRPr="007B379A">
        <w:rPr>
          <w:rFonts w:ascii="Times New Roman" w:hAnsi="Times New Roman" w:cs="Times New Roman"/>
          <w:b/>
          <w:i/>
          <w:sz w:val="28"/>
          <w:szCs w:val="28"/>
        </w:rPr>
        <w:t>m</w:t>
      </w:r>
      <w:r w:rsidR="00894199" w:rsidRPr="00894199">
        <w:rPr>
          <w:rFonts w:ascii="Times New Roman" w:hAnsi="Times New Roman" w:cs="Times New Roman"/>
          <w:b/>
          <w:i/>
          <w:sz w:val="28"/>
          <w:szCs w:val="28"/>
        </w:rPr>
        <w:t xml:space="preserve"> </w:t>
      </w:r>
      <w:r w:rsidR="00A0601D" w:rsidRPr="00A0601D">
        <w:rPr>
          <w:rFonts w:ascii="Times New Roman" w:hAnsi="Times New Roman" w:cs="Times New Roman"/>
          <w:sz w:val="28"/>
          <w:szCs w:val="28"/>
        </w:rPr>
        <w:t>=</w:t>
      </w:r>
      <w:r w:rsidR="00894199" w:rsidRPr="00894199">
        <w:rPr>
          <w:rFonts w:ascii="Times New Roman" w:hAnsi="Times New Roman" w:cs="Times New Roman"/>
          <w:sz w:val="28"/>
          <w:szCs w:val="28"/>
        </w:rPr>
        <w:t xml:space="preserve"> </w:t>
      </w:r>
      <w:r w:rsidR="00A0601D" w:rsidRPr="00A0601D">
        <w:rPr>
          <w:rFonts w:ascii="Times New Roman" w:hAnsi="Times New Roman" w:cs="Times New Roman"/>
          <w:sz w:val="28"/>
          <w:szCs w:val="28"/>
        </w:rPr>
        <w:t xml:space="preserve">0, </w:t>
      </w:r>
      <w:r w:rsidR="00A0601D" w:rsidRPr="00A0601D">
        <w:rPr>
          <w:rFonts w:ascii="Times New Roman" w:hAnsi="Times New Roman" w:cs="Times New Roman"/>
          <w:position w:val="-4"/>
          <w:sz w:val="28"/>
          <w:szCs w:val="28"/>
        </w:rPr>
        <w:object w:dxaOrig="220" w:dyaOrig="240" w14:anchorId="55CE463A">
          <v:shape id="_x0000_i1043" type="#_x0000_t75" style="width:10.5pt;height:12pt" o:ole="" fillcolor="window">
            <v:imagedata r:id="rId56" o:title=""/>
          </v:shape>
          <o:OLEObject Type="Embed" ProgID="Equation.3" ShapeID="_x0000_i1043" DrawAspect="Content" ObjectID="_1775841463" r:id="rId57"/>
        </w:object>
      </w:r>
      <w:r w:rsidR="00A0601D" w:rsidRPr="00A0601D">
        <w:rPr>
          <w:rFonts w:ascii="Times New Roman" w:hAnsi="Times New Roman" w:cs="Times New Roman"/>
          <w:sz w:val="28"/>
          <w:szCs w:val="28"/>
        </w:rPr>
        <w:t xml:space="preserve">1, </w:t>
      </w:r>
      <w:r w:rsidR="00A0601D" w:rsidRPr="00A0601D">
        <w:rPr>
          <w:rFonts w:ascii="Times New Roman" w:hAnsi="Times New Roman" w:cs="Times New Roman"/>
          <w:position w:val="-4"/>
          <w:sz w:val="28"/>
          <w:szCs w:val="28"/>
        </w:rPr>
        <w:object w:dxaOrig="220" w:dyaOrig="240" w14:anchorId="65690C9D">
          <v:shape id="_x0000_i1044" type="#_x0000_t75" style="width:10.5pt;height:12pt" o:ole="" fillcolor="window">
            <v:imagedata r:id="rId56" o:title=""/>
          </v:shape>
          <o:OLEObject Type="Embed" ProgID="Equation.3" ShapeID="_x0000_i1044" DrawAspect="Content" ObjectID="_1775841464" r:id="rId58"/>
        </w:object>
      </w:r>
      <w:r w:rsidR="00A0601D" w:rsidRPr="00A0601D">
        <w:rPr>
          <w:rFonts w:ascii="Times New Roman" w:hAnsi="Times New Roman" w:cs="Times New Roman"/>
          <w:sz w:val="28"/>
          <w:szCs w:val="28"/>
        </w:rPr>
        <w:t xml:space="preserve">2, </w:t>
      </w:r>
      <w:r w:rsidR="00A0601D" w:rsidRPr="00A0601D">
        <w:rPr>
          <w:rFonts w:ascii="Times New Roman" w:hAnsi="Times New Roman" w:cs="Times New Roman"/>
          <w:position w:val="-4"/>
          <w:sz w:val="28"/>
          <w:szCs w:val="28"/>
        </w:rPr>
        <w:object w:dxaOrig="220" w:dyaOrig="240" w14:anchorId="0A15D24F">
          <v:shape id="_x0000_i1045" type="#_x0000_t75" style="width:10.5pt;height:12pt" o:ole="" fillcolor="window">
            <v:imagedata r:id="rId56" o:title=""/>
          </v:shape>
          <o:OLEObject Type="Embed" ProgID="Equation.3" ShapeID="_x0000_i1045" DrawAspect="Content" ObjectID="_1775841465" r:id="rId59"/>
        </w:object>
      </w:r>
      <w:r w:rsidR="00A0601D" w:rsidRPr="00A0601D">
        <w:rPr>
          <w:rFonts w:ascii="Times New Roman" w:hAnsi="Times New Roman" w:cs="Times New Roman"/>
          <w:sz w:val="28"/>
          <w:szCs w:val="28"/>
        </w:rPr>
        <w:t>3,</w:t>
      </w:r>
      <w:r w:rsidR="002B0502">
        <w:rPr>
          <w:rFonts w:ascii="Times New Roman" w:hAnsi="Times New Roman" w:cs="Times New Roman"/>
          <w:sz w:val="28"/>
          <w:szCs w:val="28"/>
        </w:rPr>
        <w:t xml:space="preserve"> ..</w:t>
      </w:r>
      <w:r w:rsidR="00A0601D" w:rsidRPr="00A0601D">
        <w:rPr>
          <w:rFonts w:ascii="Times New Roman" w:hAnsi="Times New Roman" w:cs="Times New Roman"/>
          <w:sz w:val="28"/>
          <w:szCs w:val="28"/>
        </w:rPr>
        <w:t>.</w:t>
      </w:r>
    </w:p>
    <w:p w14:paraId="00026F52" w14:textId="77777777" w:rsidR="002B0502" w:rsidRDefault="00346637" w:rsidP="002B0502">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A0601D" w:rsidRPr="00A0601D">
        <w:rPr>
          <w:rFonts w:ascii="Times New Roman" w:hAnsi="Times New Roman" w:cs="Times New Roman"/>
          <w:sz w:val="28"/>
          <w:szCs w:val="28"/>
        </w:rPr>
        <w:t xml:space="preserve">Провести ряд повторных наблюдений и измерений для различных </w:t>
      </w:r>
      <w:r w:rsidR="00A0601D" w:rsidRPr="007B379A">
        <w:rPr>
          <w:rFonts w:ascii="Times New Roman" w:hAnsi="Times New Roman" w:cs="Times New Roman"/>
          <w:b/>
          <w:i/>
          <w:sz w:val="28"/>
          <w:szCs w:val="28"/>
        </w:rPr>
        <w:t>L</w:t>
      </w:r>
      <w:r w:rsidR="00A0601D" w:rsidRPr="00A0601D">
        <w:rPr>
          <w:rFonts w:ascii="Times New Roman" w:hAnsi="Times New Roman" w:cs="Times New Roman"/>
          <w:sz w:val="28"/>
          <w:szCs w:val="28"/>
        </w:rPr>
        <w:t xml:space="preserve"> и, соответственно,</w:t>
      </w:r>
      <w:r w:rsidR="007B379A" w:rsidRPr="007B379A">
        <w:rPr>
          <w:rFonts w:ascii="Times New Roman" w:hAnsi="Times New Roman" w:cs="Times New Roman"/>
          <w:b/>
          <w:i/>
          <w:sz w:val="28"/>
          <w:szCs w:val="28"/>
        </w:rPr>
        <w:t xml:space="preserve"> </w:t>
      </w:r>
      <w:r w:rsidR="007B379A">
        <w:rPr>
          <w:rFonts w:ascii="Times New Roman" w:hAnsi="Times New Roman" w:cs="Times New Roman"/>
          <w:b/>
          <w:i/>
          <w:sz w:val="28"/>
          <w:szCs w:val="28"/>
        </w:rPr>
        <w:t>Δ</w:t>
      </w:r>
      <w:r w:rsidR="007B379A">
        <w:rPr>
          <w:rFonts w:ascii="Times New Roman" w:hAnsi="Times New Roman" w:cs="Times New Roman"/>
          <w:b/>
          <w:i/>
          <w:sz w:val="28"/>
          <w:szCs w:val="28"/>
          <w:lang w:val="en-US"/>
        </w:rPr>
        <w:t>X</w:t>
      </w:r>
      <w:r w:rsidR="007B379A">
        <w:rPr>
          <w:rFonts w:ascii="Times New Roman" w:hAnsi="Times New Roman" w:cs="Times New Roman"/>
          <w:b/>
          <w:i/>
          <w:sz w:val="28"/>
          <w:szCs w:val="28"/>
          <w:vertAlign w:val="subscript"/>
          <w:lang w:val="en-US"/>
        </w:rPr>
        <w:t>m</w:t>
      </w:r>
      <w:r w:rsidR="00A0601D" w:rsidRPr="00A0601D">
        <w:rPr>
          <w:rFonts w:ascii="Times New Roman" w:hAnsi="Times New Roman" w:cs="Times New Roman"/>
          <w:sz w:val="28"/>
          <w:szCs w:val="28"/>
        </w:rPr>
        <w:t>. Определить среднее значение</w:t>
      </w:r>
      <w:r w:rsidR="007B379A" w:rsidRPr="00F02E69">
        <w:rPr>
          <w:rFonts w:ascii="Times New Roman" w:hAnsi="Times New Roman" w:cs="Times New Roman"/>
          <w:sz w:val="28"/>
          <w:szCs w:val="28"/>
        </w:rPr>
        <w:t xml:space="preserve"> </w:t>
      </w:r>
      <w:r w:rsidR="007B379A" w:rsidRPr="007B379A">
        <w:rPr>
          <w:rFonts w:ascii="Times New Roman" w:hAnsi="Times New Roman" w:cs="Times New Roman"/>
          <w:b/>
          <w:i/>
          <w:sz w:val="28"/>
          <w:szCs w:val="28"/>
        </w:rPr>
        <w:t>λ</w:t>
      </w:r>
      <w:r w:rsidR="00A0601D" w:rsidRPr="00A0601D">
        <w:rPr>
          <w:rFonts w:ascii="Times New Roman" w:hAnsi="Times New Roman" w:cs="Times New Roman"/>
          <w:sz w:val="28"/>
          <w:szCs w:val="28"/>
        </w:rPr>
        <w:t>.</w:t>
      </w:r>
    </w:p>
    <w:p w14:paraId="1D9F9DCA" w14:textId="1388C194" w:rsidR="002B0502" w:rsidRDefault="002B0502" w:rsidP="002B0502">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7. Данные занести в таблицу 2.8.</w:t>
      </w:r>
    </w:p>
    <w:p w14:paraId="742352BB" w14:textId="37CE3891" w:rsidR="002B0502" w:rsidRDefault="002B0502" w:rsidP="00AC483B">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2.8 – Данные для </w:t>
      </w:r>
      <w:r w:rsidRPr="00F74D18">
        <w:rPr>
          <w:rFonts w:ascii="Times New Roman" w:hAnsi="Times New Roman" w:cs="Times New Roman"/>
          <w:sz w:val="28"/>
          <w:szCs w:val="28"/>
        </w:rPr>
        <w:t>определени</w:t>
      </w:r>
      <w:r>
        <w:rPr>
          <w:rFonts w:ascii="Times New Roman" w:hAnsi="Times New Roman" w:cs="Times New Roman"/>
          <w:sz w:val="28"/>
          <w:szCs w:val="28"/>
        </w:rPr>
        <w:t>я</w:t>
      </w:r>
      <w:r w:rsidRPr="00F74D18">
        <w:rPr>
          <w:rFonts w:ascii="Times New Roman" w:hAnsi="Times New Roman" w:cs="Times New Roman"/>
          <w:sz w:val="28"/>
          <w:szCs w:val="28"/>
        </w:rPr>
        <w:t xml:space="preserve"> длины волны</w:t>
      </w:r>
      <w:r>
        <w:rPr>
          <w:rFonts w:ascii="Times New Roman" w:hAnsi="Times New Roman" w:cs="Times New Roman"/>
          <w:sz w:val="28"/>
          <w:szCs w:val="28"/>
        </w:rPr>
        <w:t xml:space="preserve"> лазерного излучения</w:t>
      </w:r>
    </w:p>
    <w:tbl>
      <w:tblPr>
        <w:tblStyle w:val="ab"/>
        <w:tblW w:w="0" w:type="auto"/>
        <w:tblLook w:val="04A0" w:firstRow="1" w:lastRow="0" w:firstColumn="1" w:lastColumn="0" w:noHBand="0" w:noVBand="1"/>
      </w:tblPr>
      <w:tblGrid>
        <w:gridCol w:w="1407"/>
        <w:gridCol w:w="1407"/>
        <w:gridCol w:w="1408"/>
        <w:gridCol w:w="1408"/>
        <w:gridCol w:w="574"/>
        <w:gridCol w:w="1842"/>
        <w:gridCol w:w="1808"/>
      </w:tblGrid>
      <w:tr w:rsidR="002B0502" w14:paraId="3E97EF05" w14:textId="77777777" w:rsidTr="002C5292">
        <w:tc>
          <w:tcPr>
            <w:tcW w:w="1407" w:type="dxa"/>
          </w:tcPr>
          <w:p w14:paraId="5415F4D9" w14:textId="421815A5" w:rsidR="002B0502" w:rsidRPr="002B0502" w:rsidRDefault="002B0502" w:rsidP="002B0502">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L</w:t>
            </w:r>
            <w:r>
              <w:rPr>
                <w:rFonts w:ascii="Times New Roman" w:hAnsi="Times New Roman" w:cs="Times New Roman"/>
                <w:sz w:val="28"/>
                <w:szCs w:val="28"/>
              </w:rPr>
              <w:t>, м</w:t>
            </w:r>
          </w:p>
        </w:tc>
        <w:tc>
          <w:tcPr>
            <w:tcW w:w="1407" w:type="dxa"/>
          </w:tcPr>
          <w:p w14:paraId="695F0823" w14:textId="58516994" w:rsidR="002B0502" w:rsidRPr="002B0502" w:rsidRDefault="002B0502" w:rsidP="002B0502">
            <w:pPr>
              <w:pStyle w:val="a7"/>
              <w:tabs>
                <w:tab w:val="left" w:pos="4111"/>
              </w:tabs>
              <w:suppressAutoHyphens/>
              <w:jc w:val="center"/>
              <w:rPr>
                <w:rFonts w:ascii="Times New Roman" w:hAnsi="Times New Roman" w:cs="Times New Roman"/>
                <w:sz w:val="28"/>
                <w:szCs w:val="28"/>
              </w:rPr>
            </w:pPr>
            <w:r>
              <w:rPr>
                <w:rFonts w:ascii="Times New Roman" w:hAnsi="Times New Roman" w:cs="Times New Roman"/>
                <w:b/>
                <w:i/>
                <w:sz w:val="28"/>
                <w:szCs w:val="28"/>
              </w:rPr>
              <w:t>Δ</w:t>
            </w:r>
            <w:r>
              <w:rPr>
                <w:rFonts w:ascii="Times New Roman" w:hAnsi="Times New Roman" w:cs="Times New Roman"/>
                <w:b/>
                <w:i/>
                <w:sz w:val="28"/>
                <w:szCs w:val="28"/>
                <w:lang w:val="en-US"/>
              </w:rPr>
              <w:t>X</w:t>
            </w:r>
            <w:r>
              <w:rPr>
                <w:rFonts w:ascii="Times New Roman" w:hAnsi="Times New Roman" w:cs="Times New Roman"/>
                <w:b/>
                <w:i/>
                <w:sz w:val="28"/>
                <w:szCs w:val="28"/>
                <w:vertAlign w:val="subscript"/>
                <w:lang w:val="en-US"/>
              </w:rPr>
              <w:t>m</w:t>
            </w:r>
            <w:r>
              <w:rPr>
                <w:rFonts w:ascii="Times New Roman" w:hAnsi="Times New Roman" w:cs="Times New Roman"/>
                <w:b/>
                <w:i/>
                <w:sz w:val="28"/>
                <w:szCs w:val="28"/>
                <w:vertAlign w:val="subscript"/>
              </w:rPr>
              <w:t xml:space="preserve"> </w:t>
            </w:r>
            <w:r>
              <w:rPr>
                <w:rFonts w:ascii="Times New Roman" w:hAnsi="Times New Roman" w:cs="Times New Roman"/>
                <w:sz w:val="28"/>
                <w:szCs w:val="28"/>
              </w:rPr>
              <w:t>, м</w:t>
            </w:r>
          </w:p>
        </w:tc>
        <w:tc>
          <w:tcPr>
            <w:tcW w:w="1408" w:type="dxa"/>
          </w:tcPr>
          <w:p w14:paraId="7DC828B6" w14:textId="3E45BE0C" w:rsidR="002B0502" w:rsidRDefault="002B0502" w:rsidP="002B0502">
            <w:pPr>
              <w:pStyle w:val="a7"/>
              <w:tabs>
                <w:tab w:val="left" w:pos="4111"/>
              </w:tabs>
              <w:suppressAutoHyphens/>
              <w:jc w:val="center"/>
              <w:rPr>
                <w:rFonts w:ascii="Times New Roman" w:hAnsi="Times New Roman" w:cs="Times New Roman"/>
                <w:sz w:val="28"/>
                <w:szCs w:val="28"/>
              </w:rPr>
            </w:pPr>
            <w:r>
              <w:rPr>
                <w:rFonts w:ascii="Times New Roman" w:hAnsi="Times New Roman" w:cs="Times New Roman"/>
                <w:b/>
                <w:i/>
                <w:sz w:val="28"/>
                <w:szCs w:val="28"/>
                <w:lang w:val="en-US"/>
              </w:rPr>
              <w:t>s</w:t>
            </w:r>
            <w:r w:rsidRPr="00A0601D">
              <w:rPr>
                <w:rFonts w:ascii="Times New Roman" w:hAnsi="Times New Roman" w:cs="Times New Roman"/>
                <w:b/>
                <w:i/>
                <w:sz w:val="28"/>
                <w:szCs w:val="28"/>
              </w:rPr>
              <w:t>in</w:t>
            </w:r>
            <w:r>
              <w:rPr>
                <w:rFonts w:ascii="Times New Roman" w:hAnsi="Times New Roman" w:cs="Times New Roman"/>
                <w:b/>
                <w:i/>
                <w:sz w:val="28"/>
                <w:szCs w:val="28"/>
              </w:rPr>
              <w:sym w:font="Symbol" w:char="F06A"/>
            </w:r>
            <w:r>
              <w:rPr>
                <w:rFonts w:ascii="Times New Roman" w:hAnsi="Times New Roman" w:cs="Times New Roman"/>
                <w:b/>
                <w:i/>
                <w:sz w:val="28"/>
                <w:szCs w:val="28"/>
                <w:vertAlign w:val="subscript"/>
                <w:lang w:val="en-US"/>
              </w:rPr>
              <w:t>m</w:t>
            </w:r>
          </w:p>
        </w:tc>
        <w:tc>
          <w:tcPr>
            <w:tcW w:w="1408" w:type="dxa"/>
          </w:tcPr>
          <w:p w14:paraId="02CED3F1" w14:textId="740D0731" w:rsidR="002B0502" w:rsidRPr="002B0502" w:rsidRDefault="002B0502" w:rsidP="002B0502">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d</w:t>
            </w:r>
            <w:r>
              <w:rPr>
                <w:rFonts w:ascii="Times New Roman" w:hAnsi="Times New Roman" w:cs="Times New Roman"/>
                <w:sz w:val="28"/>
                <w:szCs w:val="28"/>
              </w:rPr>
              <w:t xml:space="preserve">, </w:t>
            </w:r>
            <w:r w:rsidR="002C5292">
              <w:rPr>
                <w:rFonts w:ascii="Times New Roman" w:hAnsi="Times New Roman" w:cs="Times New Roman"/>
                <w:sz w:val="28"/>
                <w:szCs w:val="28"/>
              </w:rPr>
              <w:t>м</w:t>
            </w:r>
          </w:p>
        </w:tc>
        <w:tc>
          <w:tcPr>
            <w:tcW w:w="574" w:type="dxa"/>
          </w:tcPr>
          <w:p w14:paraId="53A587E9" w14:textId="03D67BAE" w:rsidR="002B0502" w:rsidRPr="002C5292" w:rsidRDefault="002C5292" w:rsidP="002C5292">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m</w:t>
            </w:r>
          </w:p>
        </w:tc>
        <w:tc>
          <w:tcPr>
            <w:tcW w:w="1842" w:type="dxa"/>
          </w:tcPr>
          <w:p w14:paraId="105BDACE" w14:textId="7BBED0BC" w:rsidR="002B0502" w:rsidRPr="002C5292" w:rsidRDefault="002C5292" w:rsidP="002C5292">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λ</w:t>
            </w:r>
            <w:r>
              <w:rPr>
                <w:rFonts w:ascii="Times New Roman" w:hAnsi="Times New Roman" w:cs="Times New Roman"/>
                <w:b/>
                <w:i/>
                <w:sz w:val="28"/>
                <w:szCs w:val="28"/>
              </w:rPr>
              <w:t>∙</w:t>
            </w:r>
            <w:r>
              <w:rPr>
                <w:rFonts w:ascii="Times New Roman" w:hAnsi="Times New Roman" w:cs="Times New Roman"/>
                <w:sz w:val="28"/>
                <w:szCs w:val="28"/>
              </w:rPr>
              <w:t xml:space="preserve"> 10</w:t>
            </w:r>
            <w:r>
              <w:rPr>
                <w:rFonts w:ascii="Times New Roman" w:hAnsi="Times New Roman" w:cs="Times New Roman"/>
                <w:sz w:val="28"/>
                <w:szCs w:val="28"/>
                <w:vertAlign w:val="superscript"/>
              </w:rPr>
              <w:t xml:space="preserve"> – 9</w:t>
            </w:r>
            <w:r>
              <w:rPr>
                <w:rFonts w:ascii="Times New Roman" w:hAnsi="Times New Roman" w:cs="Times New Roman"/>
                <w:sz w:val="28"/>
                <w:szCs w:val="28"/>
              </w:rPr>
              <w:t>, м</w:t>
            </w:r>
          </w:p>
        </w:tc>
        <w:tc>
          <w:tcPr>
            <w:tcW w:w="1808" w:type="dxa"/>
          </w:tcPr>
          <w:p w14:paraId="2EE5BD32" w14:textId="66502DF0" w:rsidR="002B0502" w:rsidRDefault="002C5292" w:rsidP="002C5292">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λ</w:t>
            </w:r>
            <w:r>
              <w:rPr>
                <w:rFonts w:ascii="Times New Roman" w:hAnsi="Times New Roman" w:cs="Times New Roman"/>
                <w:b/>
                <w:i/>
                <w:sz w:val="28"/>
                <w:szCs w:val="28"/>
                <w:vertAlign w:val="subscript"/>
              </w:rPr>
              <w:t>ср</w:t>
            </w:r>
            <w:r>
              <w:rPr>
                <w:rFonts w:ascii="Times New Roman" w:hAnsi="Times New Roman" w:cs="Times New Roman"/>
                <w:b/>
                <w:i/>
                <w:sz w:val="28"/>
                <w:szCs w:val="28"/>
              </w:rPr>
              <w:t>∙</w:t>
            </w:r>
            <w:r>
              <w:rPr>
                <w:rFonts w:ascii="Times New Roman" w:hAnsi="Times New Roman" w:cs="Times New Roman"/>
                <w:sz w:val="28"/>
                <w:szCs w:val="28"/>
              </w:rPr>
              <w:t xml:space="preserve"> 10</w:t>
            </w:r>
            <w:r>
              <w:rPr>
                <w:rFonts w:ascii="Times New Roman" w:hAnsi="Times New Roman" w:cs="Times New Roman"/>
                <w:sz w:val="28"/>
                <w:szCs w:val="28"/>
                <w:vertAlign w:val="superscript"/>
              </w:rPr>
              <w:t xml:space="preserve"> – 9</w:t>
            </w:r>
            <w:r>
              <w:rPr>
                <w:rFonts w:ascii="Times New Roman" w:hAnsi="Times New Roman" w:cs="Times New Roman"/>
                <w:sz w:val="28"/>
                <w:szCs w:val="28"/>
              </w:rPr>
              <w:t>, м</w:t>
            </w:r>
          </w:p>
        </w:tc>
      </w:tr>
      <w:tr w:rsidR="002C5292" w14:paraId="2DBDDA0A" w14:textId="77777777" w:rsidTr="002C5292">
        <w:tc>
          <w:tcPr>
            <w:tcW w:w="1407" w:type="dxa"/>
          </w:tcPr>
          <w:p w14:paraId="65B97412" w14:textId="09B55150" w:rsidR="002C5292" w:rsidRDefault="00A74AAA" w:rsidP="00AC483B">
            <w:pPr>
              <w:pStyle w:val="a7"/>
              <w:tabs>
                <w:tab w:val="left" w:pos="4111"/>
              </w:tabs>
              <w:suppressAutoHyphens/>
              <w:jc w:val="both"/>
              <w:rPr>
                <w:rFonts w:ascii="Times New Roman" w:hAnsi="Times New Roman" w:cs="Times New Roman"/>
                <w:sz w:val="28"/>
                <w:szCs w:val="28"/>
              </w:rPr>
            </w:pPr>
            <w:r>
              <w:rPr>
                <w:rFonts w:ascii="Times New Roman" w:hAnsi="Times New Roman" w:cs="Times New Roman"/>
                <w:sz w:val="28"/>
                <w:szCs w:val="28"/>
              </w:rPr>
              <w:t>0,3</w:t>
            </w:r>
          </w:p>
        </w:tc>
        <w:tc>
          <w:tcPr>
            <w:tcW w:w="1407" w:type="dxa"/>
          </w:tcPr>
          <w:p w14:paraId="16A6CDE7"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tcPr>
          <w:p w14:paraId="1835D7F5"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vMerge w:val="restart"/>
          </w:tcPr>
          <w:p w14:paraId="64AA9EF4" w14:textId="20D5F603" w:rsidR="002C5292" w:rsidRPr="00401947" w:rsidRDefault="00401947" w:rsidP="00AC483B">
            <w:pPr>
              <w:pStyle w:val="a7"/>
              <w:tabs>
                <w:tab w:val="left" w:pos="4111"/>
              </w:tabs>
              <w:suppressAutoHyphens/>
              <w:jc w:val="both"/>
              <w:rPr>
                <w:rFonts w:ascii="Times New Roman" w:hAnsi="Times New Roman" w:cs="Times New Roman"/>
                <w:sz w:val="28"/>
                <w:szCs w:val="28"/>
                <w:vertAlign w:val="superscript"/>
              </w:rPr>
            </w:pPr>
            <w:r>
              <w:rPr>
                <w:rFonts w:ascii="Times New Roman" w:hAnsi="Times New Roman" w:cs="Times New Roman"/>
                <w:sz w:val="28"/>
                <w:szCs w:val="28"/>
              </w:rPr>
              <w:t>1∙10</w:t>
            </w:r>
            <w:r>
              <w:rPr>
                <w:rFonts w:ascii="Times New Roman" w:hAnsi="Times New Roman" w:cs="Times New Roman"/>
                <w:sz w:val="28"/>
                <w:szCs w:val="28"/>
                <w:vertAlign w:val="superscript"/>
              </w:rPr>
              <w:t xml:space="preserve"> – 5</w:t>
            </w:r>
          </w:p>
        </w:tc>
        <w:tc>
          <w:tcPr>
            <w:tcW w:w="574" w:type="dxa"/>
          </w:tcPr>
          <w:p w14:paraId="00A0E564"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42" w:type="dxa"/>
          </w:tcPr>
          <w:p w14:paraId="378CCC46"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08" w:type="dxa"/>
            <w:vMerge w:val="restart"/>
          </w:tcPr>
          <w:p w14:paraId="2F8573F2" w14:textId="77777777" w:rsidR="002C5292" w:rsidRDefault="002C5292" w:rsidP="00AC483B">
            <w:pPr>
              <w:pStyle w:val="a7"/>
              <w:tabs>
                <w:tab w:val="left" w:pos="4111"/>
              </w:tabs>
              <w:suppressAutoHyphens/>
              <w:jc w:val="both"/>
              <w:rPr>
                <w:rFonts w:ascii="Times New Roman" w:hAnsi="Times New Roman" w:cs="Times New Roman"/>
                <w:sz w:val="28"/>
                <w:szCs w:val="28"/>
              </w:rPr>
            </w:pPr>
          </w:p>
        </w:tc>
      </w:tr>
      <w:tr w:rsidR="002C5292" w14:paraId="35AF1CB7" w14:textId="77777777" w:rsidTr="002C5292">
        <w:tc>
          <w:tcPr>
            <w:tcW w:w="1407" w:type="dxa"/>
          </w:tcPr>
          <w:p w14:paraId="67628447" w14:textId="15946612" w:rsidR="002C5292" w:rsidRDefault="00A74AAA" w:rsidP="00AC483B">
            <w:pPr>
              <w:pStyle w:val="a7"/>
              <w:tabs>
                <w:tab w:val="left" w:pos="4111"/>
              </w:tabs>
              <w:suppressAutoHyphens/>
              <w:jc w:val="both"/>
              <w:rPr>
                <w:rFonts w:ascii="Times New Roman" w:hAnsi="Times New Roman" w:cs="Times New Roman"/>
                <w:sz w:val="28"/>
                <w:szCs w:val="28"/>
              </w:rPr>
            </w:pPr>
            <w:r>
              <w:rPr>
                <w:rFonts w:ascii="Times New Roman" w:hAnsi="Times New Roman" w:cs="Times New Roman"/>
                <w:sz w:val="28"/>
                <w:szCs w:val="28"/>
              </w:rPr>
              <w:t>0,4</w:t>
            </w:r>
          </w:p>
        </w:tc>
        <w:tc>
          <w:tcPr>
            <w:tcW w:w="1407" w:type="dxa"/>
          </w:tcPr>
          <w:p w14:paraId="49797F0B"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tcPr>
          <w:p w14:paraId="550BAE60"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vMerge/>
          </w:tcPr>
          <w:p w14:paraId="3C2D6980"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574" w:type="dxa"/>
          </w:tcPr>
          <w:p w14:paraId="3535180F"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42" w:type="dxa"/>
          </w:tcPr>
          <w:p w14:paraId="50E8D901"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08" w:type="dxa"/>
            <w:vMerge/>
          </w:tcPr>
          <w:p w14:paraId="0FD9E83D" w14:textId="77777777" w:rsidR="002C5292" w:rsidRDefault="002C5292" w:rsidP="00AC483B">
            <w:pPr>
              <w:pStyle w:val="a7"/>
              <w:tabs>
                <w:tab w:val="left" w:pos="4111"/>
              </w:tabs>
              <w:suppressAutoHyphens/>
              <w:jc w:val="both"/>
              <w:rPr>
                <w:rFonts w:ascii="Times New Roman" w:hAnsi="Times New Roman" w:cs="Times New Roman"/>
                <w:sz w:val="28"/>
                <w:szCs w:val="28"/>
              </w:rPr>
            </w:pPr>
          </w:p>
        </w:tc>
      </w:tr>
      <w:tr w:rsidR="002C5292" w14:paraId="68A999B6" w14:textId="77777777" w:rsidTr="002C5292">
        <w:tc>
          <w:tcPr>
            <w:tcW w:w="1407" w:type="dxa"/>
          </w:tcPr>
          <w:p w14:paraId="19ED66EF" w14:textId="023A2043" w:rsidR="002C5292" w:rsidRDefault="00A74AAA" w:rsidP="00AC483B">
            <w:pPr>
              <w:pStyle w:val="a7"/>
              <w:tabs>
                <w:tab w:val="left" w:pos="4111"/>
              </w:tabs>
              <w:suppressAutoHyphens/>
              <w:jc w:val="both"/>
              <w:rPr>
                <w:rFonts w:ascii="Times New Roman" w:hAnsi="Times New Roman" w:cs="Times New Roman"/>
                <w:sz w:val="28"/>
                <w:szCs w:val="28"/>
              </w:rPr>
            </w:pPr>
            <w:r>
              <w:rPr>
                <w:rFonts w:ascii="Times New Roman" w:hAnsi="Times New Roman" w:cs="Times New Roman"/>
                <w:sz w:val="28"/>
                <w:szCs w:val="28"/>
              </w:rPr>
              <w:t>0,5</w:t>
            </w:r>
          </w:p>
        </w:tc>
        <w:tc>
          <w:tcPr>
            <w:tcW w:w="1407" w:type="dxa"/>
          </w:tcPr>
          <w:p w14:paraId="4392991E"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tcPr>
          <w:p w14:paraId="6A08F9E0"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408" w:type="dxa"/>
            <w:vMerge/>
          </w:tcPr>
          <w:p w14:paraId="7566E861"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574" w:type="dxa"/>
          </w:tcPr>
          <w:p w14:paraId="07EDC18F"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42" w:type="dxa"/>
          </w:tcPr>
          <w:p w14:paraId="47274937" w14:textId="77777777" w:rsidR="002C5292" w:rsidRDefault="002C5292" w:rsidP="00AC483B">
            <w:pPr>
              <w:pStyle w:val="a7"/>
              <w:tabs>
                <w:tab w:val="left" w:pos="4111"/>
              </w:tabs>
              <w:suppressAutoHyphens/>
              <w:jc w:val="both"/>
              <w:rPr>
                <w:rFonts w:ascii="Times New Roman" w:hAnsi="Times New Roman" w:cs="Times New Roman"/>
                <w:sz w:val="28"/>
                <w:szCs w:val="28"/>
              </w:rPr>
            </w:pPr>
          </w:p>
        </w:tc>
        <w:tc>
          <w:tcPr>
            <w:tcW w:w="1808" w:type="dxa"/>
            <w:vMerge/>
          </w:tcPr>
          <w:p w14:paraId="49309AA5" w14:textId="77777777" w:rsidR="002C5292" w:rsidRDefault="002C5292" w:rsidP="00AC483B">
            <w:pPr>
              <w:pStyle w:val="a7"/>
              <w:tabs>
                <w:tab w:val="left" w:pos="4111"/>
              </w:tabs>
              <w:suppressAutoHyphens/>
              <w:jc w:val="both"/>
              <w:rPr>
                <w:rFonts w:ascii="Times New Roman" w:hAnsi="Times New Roman" w:cs="Times New Roman"/>
                <w:sz w:val="28"/>
                <w:szCs w:val="28"/>
              </w:rPr>
            </w:pPr>
          </w:p>
        </w:tc>
      </w:tr>
    </w:tbl>
    <w:p w14:paraId="42601E29" w14:textId="77777777" w:rsidR="002B0502" w:rsidRDefault="002B0502" w:rsidP="00AC483B">
      <w:pPr>
        <w:pStyle w:val="a7"/>
        <w:tabs>
          <w:tab w:val="left" w:pos="4111"/>
        </w:tabs>
        <w:suppressAutoHyphens/>
        <w:ind w:firstLine="709"/>
        <w:jc w:val="both"/>
        <w:rPr>
          <w:rFonts w:ascii="Times New Roman" w:hAnsi="Times New Roman" w:cs="Times New Roman"/>
          <w:sz w:val="28"/>
          <w:szCs w:val="28"/>
        </w:rPr>
      </w:pPr>
    </w:p>
    <w:p w14:paraId="6C950DF3" w14:textId="771EB077" w:rsidR="001361AC" w:rsidRDefault="002B0502" w:rsidP="00A74AAA">
      <w:pPr>
        <w:pStyle w:val="a7"/>
        <w:tabs>
          <w:tab w:val="left" w:pos="4111"/>
        </w:tabs>
        <w:suppressAutoHyphens/>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lastRenderedPageBreak/>
        <w:t>8</w:t>
      </w:r>
      <w:r w:rsidR="001361AC">
        <w:rPr>
          <w:rFonts w:ascii="Times New Roman" w:hAnsi="Times New Roman" w:cs="Times New Roman"/>
          <w:sz w:val="28"/>
          <w:szCs w:val="28"/>
        </w:rPr>
        <w:t xml:space="preserve">. </w:t>
      </w:r>
      <w:r w:rsidR="001361AC">
        <w:rPr>
          <w:rFonts w:ascii="Times New Roman" w:eastAsia="Times New Roman" w:hAnsi="Times New Roman" w:cs="Times New Roman"/>
          <w:color w:val="000000"/>
          <w:sz w:val="28"/>
          <w:szCs w:val="28"/>
          <w:lang w:eastAsia="ru-RU"/>
        </w:rPr>
        <w:t>Сделайте вывод.</w:t>
      </w:r>
      <w:r w:rsidR="00A74AAA">
        <w:rPr>
          <w:rFonts w:ascii="Times New Roman" w:eastAsia="Times New Roman" w:hAnsi="Times New Roman" w:cs="Times New Roman"/>
          <w:color w:val="000000"/>
          <w:sz w:val="28"/>
          <w:szCs w:val="28"/>
          <w:lang w:eastAsia="ru-RU"/>
        </w:rPr>
        <w:t xml:space="preserve"> (</w:t>
      </w:r>
      <w:r w:rsidR="00A74AAA">
        <w:rPr>
          <w:rFonts w:ascii="Times New Roman" w:hAnsi="Times New Roman" w:cs="Times New Roman"/>
          <w:sz w:val="28"/>
          <w:szCs w:val="28"/>
        </w:rPr>
        <w:t>Теоретическое значение</w:t>
      </w:r>
      <w:r w:rsidR="00A74AAA" w:rsidRPr="00A74AAA">
        <w:rPr>
          <w:rFonts w:ascii="Times New Roman" w:hAnsi="Times New Roman" w:cs="Times New Roman"/>
          <w:sz w:val="28"/>
          <w:szCs w:val="28"/>
        </w:rPr>
        <w:t xml:space="preserve"> </w:t>
      </w:r>
      <w:r w:rsidR="00A74AAA" w:rsidRPr="00F74D18">
        <w:rPr>
          <w:rFonts w:ascii="Times New Roman" w:hAnsi="Times New Roman" w:cs="Times New Roman"/>
          <w:sz w:val="28"/>
          <w:szCs w:val="28"/>
        </w:rPr>
        <w:t>длины волны</w:t>
      </w:r>
      <w:r w:rsidR="00A74AAA">
        <w:rPr>
          <w:rFonts w:ascii="Times New Roman" w:hAnsi="Times New Roman" w:cs="Times New Roman"/>
          <w:sz w:val="28"/>
          <w:szCs w:val="28"/>
        </w:rPr>
        <w:t xml:space="preserve"> лазерного излучения </w:t>
      </w:r>
      <w:r w:rsidR="00A74AAA" w:rsidRPr="007B379A">
        <w:rPr>
          <w:rFonts w:ascii="Times New Roman" w:hAnsi="Times New Roman" w:cs="Times New Roman"/>
          <w:b/>
          <w:i/>
          <w:sz w:val="28"/>
          <w:szCs w:val="28"/>
        </w:rPr>
        <w:t>λ</w:t>
      </w:r>
      <w:r w:rsidR="00A74AAA">
        <w:rPr>
          <w:rFonts w:ascii="Times New Roman" w:hAnsi="Times New Roman" w:cs="Times New Roman"/>
          <w:b/>
          <w:i/>
          <w:sz w:val="28"/>
          <w:szCs w:val="28"/>
          <w:vertAlign w:val="subscript"/>
        </w:rPr>
        <w:t xml:space="preserve">теор </w:t>
      </w:r>
      <w:r w:rsidR="00A74AAA">
        <w:rPr>
          <w:rFonts w:ascii="Times New Roman" w:hAnsi="Times New Roman" w:cs="Times New Roman"/>
          <w:sz w:val="28"/>
          <w:szCs w:val="28"/>
        </w:rPr>
        <w:t xml:space="preserve">= 632,8 </w:t>
      </w:r>
      <w:r w:rsidR="00A74AAA">
        <w:rPr>
          <w:rFonts w:ascii="Times New Roman" w:hAnsi="Times New Roman" w:cs="Times New Roman"/>
          <w:b/>
          <w:i/>
          <w:sz w:val="28"/>
          <w:szCs w:val="28"/>
        </w:rPr>
        <w:t>∙</w:t>
      </w:r>
      <w:r w:rsidR="00A74AAA">
        <w:rPr>
          <w:rFonts w:ascii="Times New Roman" w:hAnsi="Times New Roman" w:cs="Times New Roman"/>
          <w:sz w:val="28"/>
          <w:szCs w:val="28"/>
        </w:rPr>
        <w:t xml:space="preserve"> 10</w:t>
      </w:r>
      <w:r w:rsidR="00A74AAA">
        <w:rPr>
          <w:rFonts w:ascii="Times New Roman" w:hAnsi="Times New Roman" w:cs="Times New Roman"/>
          <w:sz w:val="28"/>
          <w:szCs w:val="28"/>
          <w:vertAlign w:val="superscript"/>
        </w:rPr>
        <w:t xml:space="preserve"> – 9</w:t>
      </w:r>
      <w:r w:rsidR="00A74AAA">
        <w:rPr>
          <w:rFonts w:ascii="Times New Roman" w:hAnsi="Times New Roman" w:cs="Times New Roman"/>
          <w:sz w:val="28"/>
          <w:szCs w:val="28"/>
        </w:rPr>
        <w:t xml:space="preserve"> м</w:t>
      </w:r>
      <w:r w:rsidR="00A74AAA">
        <w:rPr>
          <w:rFonts w:ascii="Times New Roman" w:eastAsia="Times New Roman" w:hAnsi="Times New Roman" w:cs="Times New Roman"/>
          <w:color w:val="000000"/>
          <w:sz w:val="28"/>
          <w:szCs w:val="28"/>
          <w:lang w:eastAsia="ru-RU"/>
        </w:rPr>
        <w:t>).</w:t>
      </w:r>
    </w:p>
    <w:p w14:paraId="6F64CCFF" w14:textId="77777777" w:rsidR="005A7A3B" w:rsidRDefault="005A7A3B" w:rsidP="00A74AAA">
      <w:pPr>
        <w:pStyle w:val="a7"/>
        <w:tabs>
          <w:tab w:val="left" w:pos="4111"/>
        </w:tabs>
        <w:suppressAutoHyphens/>
        <w:ind w:firstLine="709"/>
        <w:jc w:val="both"/>
        <w:rPr>
          <w:rFonts w:ascii="Times New Roman" w:eastAsia="Times New Roman" w:hAnsi="Times New Roman" w:cs="Times New Roman"/>
          <w:color w:val="000000"/>
          <w:sz w:val="28"/>
          <w:szCs w:val="28"/>
          <w:lang w:eastAsia="ru-RU"/>
        </w:rPr>
      </w:pPr>
    </w:p>
    <w:p w14:paraId="7B15EE59" w14:textId="5039BB88" w:rsidR="00A0601D" w:rsidRPr="002E28CC" w:rsidRDefault="00A0601D" w:rsidP="008E2130">
      <w:pPr>
        <w:pStyle w:val="a7"/>
        <w:tabs>
          <w:tab w:val="left" w:pos="4111"/>
        </w:tabs>
        <w:suppressAutoHyphens/>
        <w:ind w:firstLine="709"/>
        <w:rPr>
          <w:rFonts w:ascii="Times New Roman" w:hAnsi="Times New Roman" w:cs="Times New Roman"/>
          <w:b/>
          <w:sz w:val="28"/>
          <w:szCs w:val="28"/>
        </w:rPr>
      </w:pPr>
      <w:r w:rsidRPr="002E28CC">
        <w:rPr>
          <w:rFonts w:ascii="Times New Roman" w:hAnsi="Times New Roman" w:cs="Times New Roman"/>
          <w:b/>
          <w:sz w:val="28"/>
          <w:szCs w:val="28"/>
        </w:rPr>
        <w:t>Упражнение 2. Определение угла расходимости лазерного луча</w:t>
      </w:r>
    </w:p>
    <w:p w14:paraId="1365B503" w14:textId="1F039CD7" w:rsidR="00A0601D" w:rsidRPr="00A0601D" w:rsidRDefault="002F34D4" w:rsidP="008E2130">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Угол расходимости </w:t>
      </w:r>
      <w:r w:rsidRPr="002F34D4">
        <w:rPr>
          <w:rFonts w:ascii="Times New Roman" w:hAnsi="Times New Roman" w:cs="Times New Roman"/>
          <w:sz w:val="28"/>
          <w:szCs w:val="28"/>
        </w:rPr>
        <w:t>–</w:t>
      </w:r>
      <w:r w:rsidR="00A0601D" w:rsidRPr="00A0601D">
        <w:rPr>
          <w:rFonts w:ascii="Times New Roman" w:hAnsi="Times New Roman" w:cs="Times New Roman"/>
          <w:sz w:val="28"/>
          <w:szCs w:val="28"/>
        </w:rPr>
        <w:t xml:space="preserve"> это телесный угол, в котором распространяется большая часть излучения. Обычно в качестве параметра лазерного луча берут не телесный, а плоский угол расходимости, образованный сечением телесного угла плоскостью, проходящей через ось симметрии </w:t>
      </w:r>
      <w:r w:rsidR="00A0601D" w:rsidRPr="007B379A">
        <w:rPr>
          <w:rFonts w:ascii="Times New Roman" w:hAnsi="Times New Roman" w:cs="Times New Roman"/>
          <w:b/>
          <w:i/>
          <w:sz w:val="28"/>
          <w:szCs w:val="28"/>
        </w:rPr>
        <w:t>OO</w:t>
      </w:r>
      <w:r w:rsidR="007B379A" w:rsidRPr="007B379A">
        <w:rPr>
          <w:rFonts w:ascii="Times New Roman" w:hAnsi="Times New Roman" w:cs="Times New Roman"/>
          <w:b/>
          <w:i/>
          <w:sz w:val="28"/>
          <w:szCs w:val="28"/>
          <w:vertAlign w:val="subscript"/>
        </w:rPr>
        <w:t>1</w:t>
      </w:r>
      <w:r w:rsidR="00A0601D" w:rsidRPr="00A0601D">
        <w:rPr>
          <w:rFonts w:ascii="Times New Roman" w:hAnsi="Times New Roman" w:cs="Times New Roman"/>
          <w:sz w:val="28"/>
          <w:szCs w:val="28"/>
        </w:rPr>
        <w:t xml:space="preserve"> (рис.</w:t>
      </w:r>
      <w:r w:rsidR="00346637">
        <w:rPr>
          <w:rFonts w:ascii="Times New Roman" w:hAnsi="Times New Roman" w:cs="Times New Roman"/>
          <w:sz w:val="28"/>
          <w:szCs w:val="28"/>
        </w:rPr>
        <w:t xml:space="preserve"> 2.1</w:t>
      </w:r>
      <w:r w:rsidR="00AC786C">
        <w:rPr>
          <w:rFonts w:ascii="Times New Roman" w:hAnsi="Times New Roman" w:cs="Times New Roman"/>
          <w:sz w:val="28"/>
          <w:szCs w:val="28"/>
        </w:rPr>
        <w:t>1</w:t>
      </w:r>
      <w:r w:rsidR="00A0601D" w:rsidRPr="00A0601D">
        <w:rPr>
          <w:rFonts w:ascii="Times New Roman" w:hAnsi="Times New Roman" w:cs="Times New Roman"/>
          <w:sz w:val="28"/>
          <w:szCs w:val="28"/>
        </w:rPr>
        <w:t>).</w:t>
      </w:r>
    </w:p>
    <w:p w14:paraId="3A27F453" w14:textId="77777777" w:rsidR="00862585" w:rsidRDefault="00862585" w:rsidP="00AC483B">
      <w:pPr>
        <w:pStyle w:val="a7"/>
        <w:tabs>
          <w:tab w:val="left" w:pos="4111"/>
        </w:tabs>
        <w:suppressAutoHyphens/>
        <w:ind w:firstLine="709"/>
        <w:jc w:val="both"/>
        <w:rPr>
          <w:rFonts w:ascii="Times New Roman" w:hAnsi="Times New Roman" w:cs="Times New Roman"/>
          <w:sz w:val="28"/>
          <w:szCs w:val="28"/>
        </w:rPr>
      </w:pPr>
    </w:p>
    <w:p w14:paraId="3FDDDE20" w14:textId="0270BDA4"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noProof/>
          <w:sz w:val="28"/>
          <w:szCs w:val="28"/>
          <w:lang w:eastAsia="ru-RU"/>
        </w:rPr>
        <mc:AlternateContent>
          <mc:Choice Requires="wpg">
            <w:drawing>
              <wp:anchor distT="0" distB="0" distL="114300" distR="114300" simplePos="0" relativeHeight="251652096" behindDoc="0" locked="0" layoutInCell="0" allowOverlap="1" wp14:anchorId="11D9B666" wp14:editId="5F0B3851">
                <wp:simplePos x="0" y="0"/>
                <wp:positionH relativeFrom="column">
                  <wp:posOffset>1401318</wp:posOffset>
                </wp:positionH>
                <wp:positionV relativeFrom="paragraph">
                  <wp:posOffset>188189</wp:posOffset>
                </wp:positionV>
                <wp:extent cx="3108960" cy="1188720"/>
                <wp:effectExtent l="0" t="0" r="15240" b="11430"/>
                <wp:wrapNone/>
                <wp:docPr id="192"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188720"/>
                          <a:chOff x="1872" y="6001"/>
                          <a:chExt cx="4752" cy="2210"/>
                        </a:xfrm>
                      </wpg:grpSpPr>
                      <wps:wsp>
                        <wps:cNvPr id="200" name="Line 142"/>
                        <wps:cNvCnPr>
                          <a:cxnSpLocks noChangeShapeType="1"/>
                        </wps:cNvCnPr>
                        <wps:spPr bwMode="auto">
                          <a:xfrm>
                            <a:off x="2880" y="6682"/>
                            <a:ext cx="144"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Line 143"/>
                        <wps:cNvCnPr>
                          <a:cxnSpLocks noChangeShapeType="1"/>
                        </wps:cNvCnPr>
                        <wps:spPr bwMode="auto">
                          <a:xfrm flipV="1">
                            <a:off x="2880" y="7099"/>
                            <a:ext cx="144"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 name="Line 144"/>
                        <wps:cNvCnPr>
                          <a:cxnSpLocks noChangeShapeType="1"/>
                        </wps:cNvCnPr>
                        <wps:spPr bwMode="auto">
                          <a:xfrm>
                            <a:off x="3024" y="6803"/>
                            <a:ext cx="0" cy="28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5" name="Line 146"/>
                        <wps:cNvCnPr>
                          <a:cxnSpLocks noChangeShapeType="1"/>
                        </wps:cNvCnPr>
                        <wps:spPr bwMode="auto">
                          <a:xfrm>
                            <a:off x="3024" y="6250"/>
                            <a:ext cx="0" cy="576"/>
                          </a:xfrm>
                          <a:prstGeom prst="line">
                            <a:avLst/>
                          </a:prstGeom>
                          <a:noFill/>
                          <a:ln w="9525">
                            <a:solidFill>
                              <a:srgbClr val="000000"/>
                            </a:solidFill>
                            <a:round/>
                            <a:headEnd/>
                            <a:tailEnd type="arrow" w="med" len="lg"/>
                          </a:ln>
                          <a:extLst>
                            <a:ext uri="{909E8E84-426E-40DD-AFC4-6F175D3DCCD1}">
                              <a14:hiddenFill xmlns:a14="http://schemas.microsoft.com/office/drawing/2010/main">
                                <a:noFill/>
                              </a14:hiddenFill>
                            </a:ext>
                          </a:extLst>
                        </wps:spPr>
                        <wps:bodyPr/>
                      </wps:wsp>
                      <wps:wsp>
                        <wps:cNvPr id="206" name="Line 147"/>
                        <wps:cNvCnPr>
                          <a:cxnSpLocks noChangeShapeType="1"/>
                        </wps:cNvCnPr>
                        <wps:spPr bwMode="auto">
                          <a:xfrm>
                            <a:off x="3024" y="7091"/>
                            <a:ext cx="0" cy="576"/>
                          </a:xfrm>
                          <a:prstGeom prst="line">
                            <a:avLst/>
                          </a:prstGeom>
                          <a:noFill/>
                          <a:ln w="9525">
                            <a:solidFill>
                              <a:srgbClr val="000000"/>
                            </a:solidFill>
                            <a:round/>
                            <a:headEnd type="arrow" w="med" len="lg"/>
                            <a:tailEnd/>
                          </a:ln>
                          <a:extLst>
                            <a:ext uri="{909E8E84-426E-40DD-AFC4-6F175D3DCCD1}">
                              <a14:hiddenFill xmlns:a14="http://schemas.microsoft.com/office/drawing/2010/main">
                                <a:noFill/>
                              </a14:hiddenFill>
                            </a:ext>
                          </a:extLst>
                        </wps:spPr>
                        <wps:bodyPr/>
                      </wps:wsp>
                      <wps:wsp>
                        <wps:cNvPr id="207" name="Line 148"/>
                        <wps:cNvCnPr>
                          <a:cxnSpLocks noChangeShapeType="1"/>
                        </wps:cNvCnPr>
                        <wps:spPr bwMode="auto">
                          <a:xfrm>
                            <a:off x="5472" y="6001"/>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Line 149"/>
                        <wps:cNvCnPr>
                          <a:cxnSpLocks noChangeShapeType="1"/>
                        </wps:cNvCnPr>
                        <wps:spPr bwMode="auto">
                          <a:xfrm flipV="1">
                            <a:off x="3024" y="6250"/>
                            <a:ext cx="2592"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150"/>
                        <wps:cNvCnPr>
                          <a:cxnSpLocks noChangeShapeType="1"/>
                        </wps:cNvCnPr>
                        <wps:spPr bwMode="auto">
                          <a:xfrm>
                            <a:off x="3024" y="7091"/>
                            <a:ext cx="2592"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153"/>
                        <wps:cNvCnPr>
                          <a:cxnSpLocks noChangeShapeType="1"/>
                        </wps:cNvCnPr>
                        <wps:spPr bwMode="auto">
                          <a:xfrm>
                            <a:off x="3024" y="6947"/>
                            <a:ext cx="24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154"/>
                        <wps:cNvCnPr>
                          <a:cxnSpLocks noChangeShapeType="1"/>
                        </wps:cNvCnPr>
                        <wps:spPr bwMode="auto">
                          <a:xfrm>
                            <a:off x="3024" y="6826"/>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Freeform 155"/>
                        <wps:cNvSpPr>
                          <a:spLocks/>
                        </wps:cNvSpPr>
                        <wps:spPr bwMode="auto">
                          <a:xfrm>
                            <a:off x="4320" y="6561"/>
                            <a:ext cx="150" cy="287"/>
                          </a:xfrm>
                          <a:custGeom>
                            <a:avLst/>
                            <a:gdLst>
                              <a:gd name="T0" fmla="*/ 0 w 150"/>
                              <a:gd name="T1" fmla="*/ 0 h 287"/>
                              <a:gd name="T2" fmla="*/ 143 w 150"/>
                              <a:gd name="T3" fmla="*/ 130 h 287"/>
                              <a:gd name="T4" fmla="*/ 128 w 150"/>
                              <a:gd name="T5" fmla="*/ 287 h 287"/>
                            </a:gdLst>
                            <a:ahLst/>
                            <a:cxnLst>
                              <a:cxn ang="0">
                                <a:pos x="T0" y="T1"/>
                              </a:cxn>
                              <a:cxn ang="0">
                                <a:pos x="T2" y="T3"/>
                              </a:cxn>
                              <a:cxn ang="0">
                                <a:pos x="T4" y="T5"/>
                              </a:cxn>
                            </a:cxnLst>
                            <a:rect l="0" t="0" r="r" b="b"/>
                            <a:pathLst>
                              <a:path w="150" h="287">
                                <a:moveTo>
                                  <a:pt x="0" y="0"/>
                                </a:moveTo>
                                <a:cubicBezTo>
                                  <a:pt x="43" y="14"/>
                                  <a:pt x="133" y="76"/>
                                  <a:pt x="143" y="130"/>
                                </a:cubicBezTo>
                                <a:cubicBezTo>
                                  <a:pt x="150" y="169"/>
                                  <a:pt x="126" y="246"/>
                                  <a:pt x="128" y="28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3" name="Group 267"/>
                        <wpg:cNvGrpSpPr>
                          <a:grpSpLocks/>
                        </wpg:cNvGrpSpPr>
                        <wpg:grpSpPr bwMode="auto">
                          <a:xfrm>
                            <a:off x="6048" y="6228"/>
                            <a:ext cx="432" cy="1396"/>
                            <a:chOff x="5760" y="6250"/>
                            <a:chExt cx="432" cy="1396"/>
                          </a:xfrm>
                        </wpg:grpSpPr>
                        <wps:wsp>
                          <wps:cNvPr id="214" name="Line 156"/>
                          <wps:cNvCnPr>
                            <a:cxnSpLocks noChangeShapeType="1"/>
                          </wps:cNvCnPr>
                          <wps:spPr bwMode="auto">
                            <a:xfrm>
                              <a:off x="5760" y="625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Line 157"/>
                          <wps:cNvCnPr>
                            <a:cxnSpLocks noChangeShapeType="1"/>
                          </wps:cNvCnPr>
                          <wps:spPr bwMode="auto">
                            <a:xfrm>
                              <a:off x="5760" y="7646"/>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6" name="Line 158"/>
                          <wps:cNvCnPr>
                            <a:cxnSpLocks noChangeShapeType="1"/>
                          </wps:cNvCnPr>
                          <wps:spPr bwMode="auto">
                            <a:xfrm flipV="1">
                              <a:off x="5904" y="6250"/>
                              <a:ext cx="0" cy="576"/>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18" name="Line 159"/>
                          <wps:cNvCnPr>
                            <a:cxnSpLocks noChangeShapeType="1"/>
                          </wps:cNvCnPr>
                          <wps:spPr bwMode="auto">
                            <a:xfrm>
                              <a:off x="5904" y="7056"/>
                              <a:ext cx="0" cy="59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219" name="Text Box 263"/>
                        <wps:cNvSpPr txBox="1">
                          <a:spLocks noChangeArrowheads="1"/>
                        </wps:cNvSpPr>
                        <wps:spPr bwMode="auto">
                          <a:xfrm>
                            <a:off x="6336" y="6791"/>
                            <a:ext cx="288"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D6CB04C"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D</w:t>
                              </w:r>
                            </w:p>
                          </w:txbxContent>
                        </wps:txbx>
                        <wps:bodyPr rot="0" vert="horz" wrap="square" lIns="0" tIns="0" rIns="0" bIns="0" anchor="t" anchorCtr="0" upright="1">
                          <a:noAutofit/>
                        </wps:bodyPr>
                      </wps:wsp>
                      <wps:wsp>
                        <wps:cNvPr id="220" name="Text Box 264"/>
                        <wps:cNvSpPr txBox="1">
                          <a:spLocks noChangeArrowheads="1"/>
                        </wps:cNvSpPr>
                        <wps:spPr bwMode="auto">
                          <a:xfrm>
                            <a:off x="5616" y="6791"/>
                            <a:ext cx="432"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13B293D"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O’</w:t>
                              </w:r>
                            </w:p>
                          </w:txbxContent>
                        </wps:txbx>
                        <wps:bodyPr rot="0" vert="horz" wrap="square" lIns="0" tIns="0" rIns="0" bIns="0" anchor="t" anchorCtr="0" upright="1">
                          <a:noAutofit/>
                        </wps:bodyPr>
                      </wps:wsp>
                      <wps:wsp>
                        <wps:cNvPr id="221" name="Text Box 265"/>
                        <wps:cNvSpPr txBox="1">
                          <a:spLocks noChangeArrowheads="1"/>
                        </wps:cNvSpPr>
                        <wps:spPr bwMode="auto">
                          <a:xfrm>
                            <a:off x="2736" y="6791"/>
                            <a:ext cx="288"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0CCB04E" w14:textId="77777777" w:rsidR="006B405B" w:rsidRDefault="006B405B" w:rsidP="00A0601D">
                              <w:pPr>
                                <w:rPr>
                                  <w:lang w:val="en-US"/>
                                </w:rPr>
                              </w:pPr>
                              <w:r>
                                <w:rPr>
                                  <w:lang w:val="en-US"/>
                                </w:rPr>
                                <w:t>O</w:t>
                              </w:r>
                            </w:p>
                          </w:txbxContent>
                        </wps:txbx>
                        <wps:bodyPr rot="0" vert="horz" wrap="square" lIns="0" tIns="0" rIns="0" bIns="0" anchor="t" anchorCtr="0" upright="1">
                          <a:noAutofit/>
                        </wps:bodyPr>
                      </wps:wsp>
                      <wps:wsp>
                        <wps:cNvPr id="222" name="Text Box 266"/>
                        <wps:cNvSpPr txBox="1">
                          <a:spLocks noChangeArrowheads="1"/>
                        </wps:cNvSpPr>
                        <wps:spPr bwMode="auto">
                          <a:xfrm>
                            <a:off x="1872" y="6791"/>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30E82" w14:textId="77777777" w:rsidR="006B405B" w:rsidRPr="00894199" w:rsidRDefault="006B405B" w:rsidP="00A0601D">
                              <w:pPr>
                                <w:rPr>
                                  <w:rFonts w:ascii="Times New Roman" w:hAnsi="Times New Roman" w:cs="Times New Roman"/>
                                </w:rPr>
                              </w:pPr>
                              <w:r w:rsidRPr="00894199">
                                <w:rPr>
                                  <w:rFonts w:ascii="Times New Roman" w:hAnsi="Times New Roman" w:cs="Times New Roman"/>
                                </w:rPr>
                                <w:t>лазер</w:t>
                              </w:r>
                            </w:p>
                          </w:txbxContent>
                        </wps:txbx>
                        <wps:bodyPr rot="0" vert="horz" wrap="square" lIns="91440" tIns="45720" rIns="91440" bIns="45720" anchor="t" anchorCtr="0" upright="1">
                          <a:noAutofit/>
                        </wps:bodyPr>
                      </wps:wsp>
                      <wps:wsp>
                        <wps:cNvPr id="223" name="Text Box 268"/>
                        <wps:cNvSpPr txBox="1">
                          <a:spLocks noChangeArrowheads="1"/>
                        </wps:cNvSpPr>
                        <wps:spPr bwMode="auto">
                          <a:xfrm>
                            <a:off x="3168" y="6192"/>
                            <a:ext cx="233" cy="3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C1200BB"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d</w:t>
                              </w:r>
                            </w:p>
                          </w:txbxContent>
                        </wps:txbx>
                        <wps:bodyPr rot="0" vert="horz" wrap="square" lIns="0" tIns="0" rIns="0" bIns="0" anchor="t" anchorCtr="0" upright="1">
                          <a:noAutofit/>
                        </wps:bodyPr>
                      </wps:wsp>
                      <wps:wsp>
                        <wps:cNvPr id="228" name="Text Box 269"/>
                        <wps:cNvSpPr txBox="1">
                          <a:spLocks noChangeArrowheads="1"/>
                        </wps:cNvSpPr>
                        <wps:spPr bwMode="auto">
                          <a:xfrm>
                            <a:off x="4176" y="7056"/>
                            <a:ext cx="288"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9B634D9"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L</w:t>
                              </w:r>
                            </w:p>
                          </w:txbxContent>
                        </wps:txbx>
                        <wps:bodyPr rot="0" vert="horz" wrap="square" lIns="0" tIns="0" rIns="0" bIns="0" anchor="t" anchorCtr="0" upright="1">
                          <a:noAutofit/>
                        </wps:bodyPr>
                      </wps:wsp>
                      <wps:wsp>
                        <wps:cNvPr id="230" name="Text Box 270"/>
                        <wps:cNvSpPr txBox="1">
                          <a:spLocks noChangeArrowheads="1"/>
                        </wps:cNvSpPr>
                        <wps:spPr bwMode="auto">
                          <a:xfrm>
                            <a:off x="5328" y="7776"/>
                            <a:ext cx="288" cy="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941B88E" w14:textId="77777777" w:rsidR="006B405B" w:rsidRPr="00894199" w:rsidRDefault="006B405B" w:rsidP="00A0601D">
                              <w:pPr>
                                <w:rPr>
                                  <w:rFonts w:ascii="Times New Roman" w:hAnsi="Times New Roman" w:cs="Times New Roman"/>
                                  <w:b/>
                                  <w:i/>
                                </w:rPr>
                              </w:pPr>
                              <w:r w:rsidRPr="00894199">
                                <w:rPr>
                                  <w:rFonts w:ascii="Times New Roman" w:hAnsi="Times New Roman" w:cs="Times New Roman"/>
                                  <w:b/>
                                  <w:i/>
                                </w:rPr>
                                <w:t>Э</w:t>
                              </w:r>
                            </w:p>
                          </w:txbxContent>
                        </wps:txbx>
                        <wps:bodyPr rot="0" vert="horz" wrap="square" lIns="0" tIns="0" rIns="0" bIns="0" anchor="t" anchorCtr="0" upright="1">
                          <a:noAutofit/>
                        </wps:bodyPr>
                      </wps:wsp>
                      <wps:wsp>
                        <wps:cNvPr id="231" name="Text Box 271"/>
                        <wps:cNvSpPr txBox="1">
                          <a:spLocks noChangeArrowheads="1"/>
                        </wps:cNvSpPr>
                        <wps:spPr bwMode="auto">
                          <a:xfrm>
                            <a:off x="4608" y="6480"/>
                            <a:ext cx="282" cy="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13A842F" w14:textId="77777777" w:rsidR="006B405B" w:rsidRDefault="006B405B" w:rsidP="00A0601D">
                              <w:r w:rsidRPr="00894199">
                                <w:rPr>
                                  <w:rFonts w:ascii="Times New Roman" w:hAnsi="Times New Roman" w:cs="Times New Roman"/>
                                  <w:b/>
                                  <w:i/>
                                  <w:position w:val="-6"/>
                                </w:rPr>
                                <w:object w:dxaOrig="200" w:dyaOrig="279" w14:anchorId="117CF11C">
                                  <v:shape id="_x0000_i1047" type="#_x0000_t75" style="width:15pt;height:14.25pt" o:ole="" fillcolor="window">
                                    <v:imagedata r:id="rId60" o:title=""/>
                                  </v:shape>
                                  <o:OLEObject Type="Embed" ProgID="Equation.3" ShapeID="_x0000_i1047" DrawAspect="Content" ObjectID="_1775841475" r:id="rId61"/>
                                </w:object>
                              </w:r>
                            </w:p>
                          </w:txbxContent>
                        </wps:txbx>
                        <wps:bodyPr rot="0" vert="horz" wrap="square" lIns="0" tIns="0" rIns="0" bIns="0" anchor="t" anchorCtr="0" upright="1">
                          <a:noAutofit/>
                        </wps:bodyPr>
                      </wps:wsp>
                      <wps:wsp>
                        <wps:cNvPr id="232" name="Line 272"/>
                        <wps:cNvCnPr>
                          <a:cxnSpLocks noChangeShapeType="1"/>
                        </wps:cNvCnPr>
                        <wps:spPr bwMode="auto">
                          <a:xfrm>
                            <a:off x="2016" y="7253"/>
                            <a:ext cx="8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 name="Line 273"/>
                        <wps:cNvCnPr>
                          <a:cxnSpLocks noChangeShapeType="1"/>
                        </wps:cNvCnPr>
                        <wps:spPr bwMode="auto">
                          <a:xfrm>
                            <a:off x="2019" y="6654"/>
                            <a:ext cx="8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1D9B666" id="Group 274" o:spid="_x0000_s1198" style="position:absolute;left:0;text-align:left;margin-left:110.35pt;margin-top:14.8pt;width:244.8pt;height:93.6pt;z-index:251652096;mso-position-horizontal-relative:text;mso-position-vertical-relative:text" coordorigin="1872,6001" coordsize="4752,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" o:allowincell="f">
                <v:line id="Line 142" o:spid="_x0000_s1199" style="position:absolute;visibility:visible;mso-wrap-style:square" from="2880,6682" to="3024,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line id="Line 143" o:spid="_x0000_s1200" style="position:absolute;flip:y;visibility:visible;mso-wrap-style:square" from="2880,7099" to="3024,7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"/>
                <v:line id="Line 144" o:spid="_x0000_s1201" style="position:absolute;visibility:visible;mso-wrap-style:square" from="3024,6803" to="3024,7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" strokeweight="3pt"/>
                <v:line id="Line 146" o:spid="_x0000_s1202" style="position:absolute;visibility:visible;mso-wrap-style:square" from="3024,6250" to="3024,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">
                  <v:stroke endarrow="open" endarrowlength="long"/>
                </v:line>
                <v:line id="Line 147" o:spid="_x0000_s1203" style="position:absolute;visibility:visible;mso-wrap-style:square" from="3024,7091" to="3024,7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">
                  <v:stroke startarrow="open" startarrowlength="long"/>
                </v:line>
                <v:line id="Line 148" o:spid="_x0000_s1204" style="position:absolute;visibility:visible;mso-wrap-style:square" from="5472,6001" to="5472,7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n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wjX51sYAAADcAAAA&#10;DwAAAAAAAAAAAAAAAAAHAgAAZHJzL2Rvd25yZXYueG1sUEsFBgAAAAADAAMAtwAAAPoCAAAAAA==&#10;"/>
                <v:line id="Line 149" o:spid="_x0000_s1205" style="position:absolute;flip:y;visibility:visible;mso-wrap-style:square" from="3024,6250" to="5616,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"/>
                <v:line id="Line 150" o:spid="_x0000_s1206" style="position:absolute;visibility:visible;mso-wrap-style:square" from="3024,7091" to="5616,7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line id="Line 153" o:spid="_x0000_s1207" style="position:absolute;visibility:visible;mso-wrap-style:square" from="3024,6947" to="5472,6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"/>
                <v:line id="Line 154" o:spid="_x0000_s1208" style="position:absolute;visibility:visible;mso-wrap-style:square" from="3024,6826" to="4464,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"/>
                <v:shape id="Freeform 155" o:spid="_x0000_s1209" style="position:absolute;left:4320;top:6561;width:150;height:287;visibility:visible;mso-wrap-style:square;v-text-anchor:top" coordsize="15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" path="m,c43,14,133,76,143,130v7,39,-17,116,-15,157e" filled="f">
                  <v:path arrowok="t" o:connecttype="custom" o:connectlocs="0,0;143,130;128,287" o:connectangles="0,0,0"/>
                </v:shape>
                <v:group id="Group 267" o:spid="_x0000_s1210" style="position:absolute;left:6048;top:6228;width:432;height:1396" coordorigin="5760,6250" coordsize="432,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line id="Line 156" o:spid="_x0000_s1211" style="position:absolute;visibility:visible;mso-wrap-style:square" from="5760,6250" to="6192,6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"/>
                  <v:line id="Line 157" o:spid="_x0000_s1212" style="position:absolute;visibility:visible;mso-wrap-style:square" from="5760,7646" to="6192,7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"/>
                  <v:line id="Line 158" o:spid="_x0000_s1213" style="position:absolute;flip:y;visibility:visible;mso-wrap-style:square" from="5904,6250" to="5904,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">
                    <v:stroke endarrow="open"/>
                  </v:line>
                  <v:line id="Line 159" o:spid="_x0000_s1214" style="position:absolute;visibility:visible;mso-wrap-style:square" from="5904,7056" to="5904,7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">
                    <v:stroke endarrow="open"/>
                  </v:line>
                </v:group>
                <v:shape id="Text Box 263" o:spid="_x0000_s1215" type="#_x0000_t202" style="position:absolute;left:6336;top:6791;width:2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" filled="f" stroked="f" strokecolor="white">
                  <v:textbox inset="0,0,0,0">
                    <w:txbxContent>
                      <w:p w14:paraId="0D6CB04C"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D</w:t>
                        </w:r>
                      </w:p>
                    </w:txbxContent>
                  </v:textbox>
                </v:shape>
                <v:shape id="Text Box 264" o:spid="_x0000_s1216" type="#_x0000_t202" style="position:absolute;left:5616;top:6791;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" filled="f" stroked="f" strokecolor="white">
                  <v:textbox inset="0,0,0,0">
                    <w:txbxContent>
                      <w:p w14:paraId="213B293D"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O’</w:t>
                        </w:r>
                      </w:p>
                    </w:txbxContent>
                  </v:textbox>
                </v:shape>
                <v:shape id="Text Box 265" o:spid="_x0000_s1217" type="#_x0000_t202" style="position:absolute;left:2736;top:6791;width:2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" filled="f" stroked="f" strokecolor="white">
                  <v:textbox inset="0,0,0,0">
                    <w:txbxContent>
                      <w:p w14:paraId="10CCB04E" w14:textId="77777777" w:rsidR="006B405B" w:rsidRDefault="006B405B" w:rsidP="00A0601D">
                        <w:pPr>
                          <w:rPr>
                            <w:lang w:val="en-US"/>
                          </w:rPr>
                        </w:pPr>
                        <w:r>
                          <w:rPr>
                            <w:lang w:val="en-US"/>
                          </w:rPr>
                          <w:t>O</w:t>
                        </w:r>
                      </w:p>
                    </w:txbxContent>
                  </v:textbox>
                </v:shape>
                <v:shape id="Text Box 266" o:spid="_x0000_s1218" type="#_x0000_t202" style="position:absolute;left:1872;top:6791;width:86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" filled="f" stroked="f">
                  <v:textbox>
                    <w:txbxContent>
                      <w:p w14:paraId="32430E82" w14:textId="77777777" w:rsidR="006B405B" w:rsidRPr="00894199" w:rsidRDefault="006B405B" w:rsidP="00A0601D">
                        <w:pPr>
                          <w:rPr>
                            <w:rFonts w:ascii="Times New Roman" w:hAnsi="Times New Roman" w:cs="Times New Roman"/>
                          </w:rPr>
                        </w:pPr>
                        <w:r w:rsidRPr="00894199">
                          <w:rPr>
                            <w:rFonts w:ascii="Times New Roman" w:hAnsi="Times New Roman" w:cs="Times New Roman"/>
                          </w:rPr>
                          <w:t>лазер</w:t>
                        </w:r>
                      </w:p>
                    </w:txbxContent>
                  </v:textbox>
                </v:shape>
                <v:shape id="Text Box 268" o:spid="_x0000_s1219" type="#_x0000_t202" style="position:absolute;left:3168;top:6192;width:233;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" filled="f" stroked="f" strokecolor="white">
                  <v:textbox inset="0,0,0,0">
                    <w:txbxContent>
                      <w:p w14:paraId="2C1200BB"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d</w:t>
                        </w:r>
                      </w:p>
                    </w:txbxContent>
                  </v:textbox>
                </v:shape>
                <v:shape id="Text Box 269" o:spid="_x0000_s1220" type="#_x0000_t202" style="position:absolute;left:4176;top:7056;width:28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" filled="f" stroked="f" strokecolor="white">
                  <v:textbox inset="0,0,0,0">
                    <w:txbxContent>
                      <w:p w14:paraId="69B634D9" w14:textId="77777777" w:rsidR="006B405B" w:rsidRPr="00894199" w:rsidRDefault="006B405B" w:rsidP="00A0601D">
                        <w:pPr>
                          <w:rPr>
                            <w:rFonts w:ascii="Times New Roman" w:hAnsi="Times New Roman" w:cs="Times New Roman"/>
                            <w:b/>
                            <w:i/>
                            <w:lang w:val="en-US"/>
                          </w:rPr>
                        </w:pPr>
                        <w:r w:rsidRPr="00894199">
                          <w:rPr>
                            <w:rFonts w:ascii="Times New Roman" w:hAnsi="Times New Roman" w:cs="Times New Roman"/>
                            <w:b/>
                            <w:i/>
                            <w:lang w:val="en-US"/>
                          </w:rPr>
                          <w:t>L</w:t>
                        </w:r>
                      </w:p>
                    </w:txbxContent>
                  </v:textbox>
                </v:shape>
                <v:shape id="Text Box 270" o:spid="_x0000_s1221" type="#_x0000_t202" style="position:absolute;left:5328;top:7776;width:28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" filled="f" stroked="f" strokecolor="white">
                  <v:textbox inset="0,0,0,0">
                    <w:txbxContent>
                      <w:p w14:paraId="0941B88E" w14:textId="77777777" w:rsidR="006B405B" w:rsidRPr="00894199" w:rsidRDefault="006B405B" w:rsidP="00A0601D">
                        <w:pPr>
                          <w:rPr>
                            <w:rFonts w:ascii="Times New Roman" w:hAnsi="Times New Roman" w:cs="Times New Roman"/>
                            <w:b/>
                            <w:i/>
                          </w:rPr>
                        </w:pPr>
                        <w:r w:rsidRPr="00894199">
                          <w:rPr>
                            <w:rFonts w:ascii="Times New Roman" w:hAnsi="Times New Roman" w:cs="Times New Roman"/>
                            <w:b/>
                            <w:i/>
                          </w:rPr>
                          <w:t>Э</w:t>
                        </w:r>
                      </w:p>
                    </w:txbxContent>
                  </v:textbox>
                </v:shape>
                <v:shape id="Text Box 271" o:spid="_x0000_s1222" type="#_x0000_t202" style="position:absolute;left:4608;top:6480;width:28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" filled="f" stroked="f" strokecolor="white">
                  <v:textbox inset="0,0,0,0">
                    <w:txbxContent>
                      <w:p w14:paraId="013A842F" w14:textId="77777777" w:rsidR="006B405B" w:rsidRDefault="006B405B" w:rsidP="00A0601D">
                        <w:r w:rsidRPr="00894199">
                          <w:rPr>
                            <w:rFonts w:ascii="Times New Roman" w:hAnsi="Times New Roman" w:cs="Times New Roman"/>
                            <w:b/>
                            <w:i/>
                            <w:position w:val="-6"/>
                          </w:rPr>
                          <w:object w:dxaOrig="200" w:dyaOrig="279" w14:anchorId="117CF11C">
                            <v:shape id="_x0000_i1047" type="#_x0000_t75" style="width:15pt;height:14.25pt" o:ole="" fillcolor="window">
                              <v:imagedata r:id="rId60" o:title=""/>
                            </v:shape>
                            <o:OLEObject Type="Embed" ProgID="Equation.3" ShapeID="_x0000_i1047" DrawAspect="Content" ObjectID="_1775841475" r:id="rId62"/>
                          </w:object>
                        </w:r>
                      </w:p>
                    </w:txbxContent>
                  </v:textbox>
                </v:shape>
                <v:line id="Line 272" o:spid="_x0000_s1223" style="position:absolute;visibility:visible;mso-wrap-style:square" from="2016,7253" to="2880,7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273" o:spid="_x0000_s1224" style="position:absolute;visibility:visible;mso-wrap-style:square" from="2019,6654" to="2883,6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"/>
              </v:group>
            </w:pict>
          </mc:Fallback>
        </mc:AlternateContent>
      </w:r>
    </w:p>
    <w:p w14:paraId="3D9F47A5"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228C4C80"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7B5F8FE1"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1C1FB296"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0712E41C"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7AC5C1D0"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0FA938E2" w14:textId="77777777"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r w:rsidRPr="00A0601D">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0" allowOverlap="1" wp14:anchorId="26045971" wp14:editId="16B38CDE">
                <wp:simplePos x="0" y="0"/>
                <wp:positionH relativeFrom="column">
                  <wp:posOffset>930910</wp:posOffset>
                </wp:positionH>
                <wp:positionV relativeFrom="paragraph">
                  <wp:posOffset>39370</wp:posOffset>
                </wp:positionV>
                <wp:extent cx="4162425" cy="520700"/>
                <wp:effectExtent l="0" t="0" r="0" b="0"/>
                <wp:wrapSquare wrapText="bothSides"/>
                <wp:docPr id="100"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3E9A1" w14:textId="77666487" w:rsidR="006B405B" w:rsidRPr="00F74D18" w:rsidRDefault="006B405B" w:rsidP="00A0601D">
                            <w:pPr>
                              <w:jc w:val="center"/>
                              <w:rPr>
                                <w:rFonts w:ascii="Times New Roman" w:hAnsi="Times New Roman" w:cs="Times New Roman"/>
                                <w:sz w:val="28"/>
                                <w:szCs w:val="28"/>
                              </w:rPr>
                            </w:pPr>
                            <w:r w:rsidRPr="00F74D18">
                              <w:rPr>
                                <w:rFonts w:ascii="Times New Roman" w:hAnsi="Times New Roman" w:cs="Times New Roman"/>
                                <w:sz w:val="28"/>
                                <w:szCs w:val="28"/>
                              </w:rPr>
                              <w:t>Рис</w:t>
                            </w:r>
                            <w:r>
                              <w:rPr>
                                <w:rFonts w:ascii="Times New Roman" w:hAnsi="Times New Roman" w:cs="Times New Roman"/>
                                <w:sz w:val="28"/>
                                <w:szCs w:val="28"/>
                              </w:rPr>
                              <w:t>унок 2.11</w:t>
                            </w:r>
                            <w:r w:rsidRPr="00F74D18">
                              <w:rPr>
                                <w:rFonts w:ascii="Times New Roman" w:hAnsi="Times New Roman" w:cs="Times New Roman"/>
                                <w:sz w:val="28"/>
                                <w:szCs w:val="28"/>
                              </w:rPr>
                              <w:t xml:space="preserve"> – </w:t>
                            </w:r>
                            <w:r>
                              <w:rPr>
                                <w:rFonts w:ascii="Times New Roman" w:hAnsi="Times New Roman" w:cs="Times New Roman"/>
                                <w:sz w:val="28"/>
                                <w:szCs w:val="28"/>
                              </w:rPr>
                              <w:t>Схема опыта для о</w:t>
                            </w:r>
                            <w:r w:rsidRPr="00F74D18">
                              <w:rPr>
                                <w:rFonts w:ascii="Times New Roman" w:hAnsi="Times New Roman" w:cs="Times New Roman"/>
                                <w:sz w:val="28"/>
                                <w:szCs w:val="28"/>
                              </w:rPr>
                              <w:t>пределени</w:t>
                            </w:r>
                            <w:r>
                              <w:rPr>
                                <w:rFonts w:ascii="Times New Roman" w:hAnsi="Times New Roman" w:cs="Times New Roman"/>
                                <w:sz w:val="28"/>
                                <w:szCs w:val="28"/>
                              </w:rPr>
                              <w:t>я</w:t>
                            </w:r>
                            <w:r w:rsidRPr="00F74D18">
                              <w:rPr>
                                <w:rFonts w:ascii="Times New Roman" w:hAnsi="Times New Roman" w:cs="Times New Roman"/>
                                <w:sz w:val="28"/>
                                <w:szCs w:val="28"/>
                              </w:rPr>
                              <w:t xml:space="preserve"> угла расходимости лазерного луча.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45971" id="Text Box 275" o:spid="_x0000_s1225" type="#_x0000_t202" style="position:absolute;left:0;text-align:left;margin-left:73.3pt;margin-top:3.1pt;width:327.75pt;height: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i4ugIAAMU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" o:allowincell="f" filled="f" stroked="f">
                <v:textbox>
                  <w:txbxContent>
                    <w:p w14:paraId="0793E9A1" w14:textId="77666487" w:rsidR="006B405B" w:rsidRPr="00F74D18" w:rsidRDefault="006B405B" w:rsidP="00A0601D">
                      <w:pPr>
                        <w:jc w:val="center"/>
                        <w:rPr>
                          <w:rFonts w:ascii="Times New Roman" w:hAnsi="Times New Roman" w:cs="Times New Roman"/>
                          <w:sz w:val="28"/>
                          <w:szCs w:val="28"/>
                        </w:rPr>
                      </w:pPr>
                      <w:r w:rsidRPr="00F74D18">
                        <w:rPr>
                          <w:rFonts w:ascii="Times New Roman" w:hAnsi="Times New Roman" w:cs="Times New Roman"/>
                          <w:sz w:val="28"/>
                          <w:szCs w:val="28"/>
                        </w:rPr>
                        <w:t>Рис</w:t>
                      </w:r>
                      <w:r>
                        <w:rPr>
                          <w:rFonts w:ascii="Times New Roman" w:hAnsi="Times New Roman" w:cs="Times New Roman"/>
                          <w:sz w:val="28"/>
                          <w:szCs w:val="28"/>
                        </w:rPr>
                        <w:t>унок 2.11</w:t>
                      </w:r>
                      <w:r w:rsidRPr="00F74D18">
                        <w:rPr>
                          <w:rFonts w:ascii="Times New Roman" w:hAnsi="Times New Roman" w:cs="Times New Roman"/>
                          <w:sz w:val="28"/>
                          <w:szCs w:val="28"/>
                        </w:rPr>
                        <w:t xml:space="preserve"> – </w:t>
                      </w:r>
                      <w:r>
                        <w:rPr>
                          <w:rFonts w:ascii="Times New Roman" w:hAnsi="Times New Roman" w:cs="Times New Roman"/>
                          <w:sz w:val="28"/>
                          <w:szCs w:val="28"/>
                        </w:rPr>
                        <w:t>Схема опыта для о</w:t>
                      </w:r>
                      <w:r w:rsidRPr="00F74D18">
                        <w:rPr>
                          <w:rFonts w:ascii="Times New Roman" w:hAnsi="Times New Roman" w:cs="Times New Roman"/>
                          <w:sz w:val="28"/>
                          <w:szCs w:val="28"/>
                        </w:rPr>
                        <w:t>пределени</w:t>
                      </w:r>
                      <w:r>
                        <w:rPr>
                          <w:rFonts w:ascii="Times New Roman" w:hAnsi="Times New Roman" w:cs="Times New Roman"/>
                          <w:sz w:val="28"/>
                          <w:szCs w:val="28"/>
                        </w:rPr>
                        <w:t>я</w:t>
                      </w:r>
                      <w:r w:rsidRPr="00F74D18">
                        <w:rPr>
                          <w:rFonts w:ascii="Times New Roman" w:hAnsi="Times New Roman" w:cs="Times New Roman"/>
                          <w:sz w:val="28"/>
                          <w:szCs w:val="28"/>
                        </w:rPr>
                        <w:t xml:space="preserve"> угла расходимости лазерного луча.</w:t>
                      </w:r>
                    </w:p>
                  </w:txbxContent>
                </v:textbox>
                <w10:wrap type="square"/>
              </v:shape>
            </w:pict>
          </mc:Fallback>
        </mc:AlternateContent>
      </w:r>
    </w:p>
    <w:p w14:paraId="69F7F45D" w14:textId="5CBE0F3B" w:rsidR="00A0601D" w:rsidRPr="00A0601D" w:rsidRDefault="00A0601D" w:rsidP="00AC483B">
      <w:pPr>
        <w:pStyle w:val="a7"/>
        <w:tabs>
          <w:tab w:val="left" w:pos="4111"/>
        </w:tabs>
        <w:suppressAutoHyphens/>
        <w:ind w:firstLine="709"/>
        <w:jc w:val="both"/>
        <w:rPr>
          <w:rFonts w:ascii="Times New Roman" w:hAnsi="Times New Roman" w:cs="Times New Roman"/>
          <w:sz w:val="28"/>
          <w:szCs w:val="28"/>
        </w:rPr>
      </w:pPr>
    </w:p>
    <w:p w14:paraId="4D2576F0" w14:textId="77777777" w:rsidR="00862585" w:rsidRPr="00A0601D" w:rsidRDefault="00862585" w:rsidP="008C7138">
      <w:pPr>
        <w:pStyle w:val="a7"/>
        <w:tabs>
          <w:tab w:val="left" w:pos="4111"/>
        </w:tabs>
        <w:suppressAutoHyphens/>
        <w:jc w:val="center"/>
        <w:rPr>
          <w:rFonts w:ascii="Times New Roman" w:hAnsi="Times New Roman" w:cs="Times New Roman"/>
          <w:sz w:val="28"/>
          <w:szCs w:val="28"/>
        </w:rPr>
      </w:pPr>
    </w:p>
    <w:p w14:paraId="41F4C655" w14:textId="19F4EC36" w:rsidR="00A0601D" w:rsidRPr="00A0601D" w:rsidRDefault="001361AC" w:rsidP="008E2130">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A0601D" w:rsidRPr="00A0601D">
        <w:rPr>
          <w:rFonts w:ascii="Times New Roman" w:hAnsi="Times New Roman" w:cs="Times New Roman"/>
          <w:sz w:val="28"/>
          <w:szCs w:val="28"/>
        </w:rPr>
        <w:t>На пути лазерного луча распол</w:t>
      </w:r>
      <w:r w:rsidR="00346637">
        <w:rPr>
          <w:rFonts w:ascii="Times New Roman" w:hAnsi="Times New Roman" w:cs="Times New Roman"/>
          <w:sz w:val="28"/>
          <w:szCs w:val="28"/>
        </w:rPr>
        <w:t>ожить</w:t>
      </w:r>
      <w:r w:rsidR="00A0601D" w:rsidRPr="00A0601D">
        <w:rPr>
          <w:rFonts w:ascii="Times New Roman" w:hAnsi="Times New Roman" w:cs="Times New Roman"/>
          <w:sz w:val="28"/>
          <w:szCs w:val="28"/>
        </w:rPr>
        <w:t xml:space="preserve"> экран </w:t>
      </w:r>
      <w:r w:rsidR="00A0601D" w:rsidRPr="007B379A">
        <w:rPr>
          <w:rFonts w:ascii="Times New Roman" w:hAnsi="Times New Roman" w:cs="Times New Roman"/>
          <w:b/>
          <w:i/>
          <w:sz w:val="28"/>
          <w:szCs w:val="28"/>
        </w:rPr>
        <w:t>Э</w:t>
      </w:r>
      <w:r w:rsidR="00A0601D" w:rsidRPr="00A0601D">
        <w:rPr>
          <w:rFonts w:ascii="Times New Roman" w:hAnsi="Times New Roman" w:cs="Times New Roman"/>
          <w:sz w:val="28"/>
          <w:szCs w:val="28"/>
        </w:rPr>
        <w:t>. Измер</w:t>
      </w:r>
      <w:r w:rsidR="00346637">
        <w:rPr>
          <w:rFonts w:ascii="Times New Roman" w:hAnsi="Times New Roman" w:cs="Times New Roman"/>
          <w:sz w:val="28"/>
          <w:szCs w:val="28"/>
        </w:rPr>
        <w:t>ить</w:t>
      </w:r>
      <w:r w:rsidR="00A0601D" w:rsidRPr="00A0601D">
        <w:rPr>
          <w:rFonts w:ascii="Times New Roman" w:hAnsi="Times New Roman" w:cs="Times New Roman"/>
          <w:sz w:val="28"/>
          <w:szCs w:val="28"/>
        </w:rPr>
        <w:t xml:space="preserve"> диаметр луча </w:t>
      </w:r>
      <w:r w:rsidR="00A0601D" w:rsidRPr="007B379A">
        <w:rPr>
          <w:rFonts w:ascii="Times New Roman" w:hAnsi="Times New Roman" w:cs="Times New Roman"/>
          <w:b/>
          <w:i/>
          <w:sz w:val="28"/>
          <w:szCs w:val="28"/>
        </w:rPr>
        <w:t>D</w:t>
      </w:r>
      <w:r w:rsidRPr="001361AC">
        <w:rPr>
          <w:rFonts w:ascii="Times New Roman" w:hAnsi="Times New Roman" w:cs="Times New Roman"/>
          <w:sz w:val="28"/>
          <w:szCs w:val="28"/>
        </w:rPr>
        <w:t xml:space="preserve"> </w:t>
      </w:r>
      <w:r w:rsidRPr="00A0601D">
        <w:rPr>
          <w:rFonts w:ascii="Times New Roman" w:hAnsi="Times New Roman" w:cs="Times New Roman"/>
          <w:sz w:val="28"/>
          <w:szCs w:val="28"/>
        </w:rPr>
        <w:t>на экране</w:t>
      </w:r>
      <w:r w:rsidR="00A0601D" w:rsidRPr="00A0601D">
        <w:rPr>
          <w:rFonts w:ascii="Times New Roman" w:hAnsi="Times New Roman" w:cs="Times New Roman"/>
          <w:sz w:val="28"/>
          <w:szCs w:val="28"/>
        </w:rPr>
        <w:t>, а также диаметр пучка на выходе из лазера. Тогда из рис</w:t>
      </w:r>
      <w:r w:rsidR="00E95316">
        <w:rPr>
          <w:rFonts w:ascii="Times New Roman" w:hAnsi="Times New Roman" w:cs="Times New Roman"/>
          <w:sz w:val="28"/>
          <w:szCs w:val="28"/>
        </w:rPr>
        <w:t>унка</w:t>
      </w:r>
      <w:r w:rsidR="00346637">
        <w:rPr>
          <w:rFonts w:ascii="Times New Roman" w:hAnsi="Times New Roman" w:cs="Times New Roman"/>
          <w:sz w:val="28"/>
          <w:szCs w:val="28"/>
        </w:rPr>
        <w:t xml:space="preserve"> 2.1</w:t>
      </w:r>
      <w:r w:rsidR="00AC786C">
        <w:rPr>
          <w:rFonts w:ascii="Times New Roman" w:hAnsi="Times New Roman" w:cs="Times New Roman"/>
          <w:sz w:val="28"/>
          <w:szCs w:val="28"/>
        </w:rPr>
        <w:t>1</w:t>
      </w:r>
      <w:r w:rsidR="00A0601D" w:rsidRPr="00A0601D">
        <w:rPr>
          <w:rFonts w:ascii="Times New Roman" w:hAnsi="Times New Roman" w:cs="Times New Roman"/>
          <w:sz w:val="28"/>
          <w:szCs w:val="28"/>
        </w:rPr>
        <w:t xml:space="preserve"> следует</w:t>
      </w:r>
      <w:r w:rsidR="00E95316">
        <w:rPr>
          <w:rFonts w:ascii="Times New Roman" w:hAnsi="Times New Roman" w:cs="Times New Roman"/>
          <w:sz w:val="28"/>
          <w:szCs w:val="28"/>
        </w:rPr>
        <w:t>:</w:t>
      </w:r>
    </w:p>
    <w:p w14:paraId="666988B0" w14:textId="2925EC69" w:rsidR="00A0601D" w:rsidRDefault="001361AC" w:rsidP="00B76D47">
      <w:pPr>
        <w:pStyle w:val="a7"/>
        <w:tabs>
          <w:tab w:val="left" w:pos="4111"/>
        </w:tabs>
        <w:suppressAutoHyphens/>
        <w:ind w:firstLine="709"/>
        <w:jc w:val="center"/>
        <w:rPr>
          <w:rFonts w:ascii="Times New Roman" w:hAnsi="Times New Roman" w:cs="Times New Roman"/>
          <w:sz w:val="28"/>
          <w:szCs w:val="28"/>
        </w:rPr>
      </w:pPr>
      <w:r w:rsidRPr="00A0601D">
        <w:rPr>
          <w:rFonts w:ascii="Times New Roman" w:hAnsi="Times New Roman" w:cs="Times New Roman"/>
          <w:b/>
          <w:i/>
          <w:sz w:val="28"/>
          <w:szCs w:val="28"/>
        </w:rPr>
        <w:t>tg</w:t>
      </w:r>
      <w:r w:rsidR="007B379A" w:rsidRPr="007B379A">
        <w:rPr>
          <w:rFonts w:ascii="Times New Roman" w:hAnsi="Times New Roman" w:cs="Times New Roman"/>
          <w:b/>
          <w:i/>
          <w:sz w:val="28"/>
          <w:szCs w:val="28"/>
        </w:rPr>
        <w:t>θ</w:t>
      </w:r>
      <w:r w:rsidR="00346637">
        <w:rPr>
          <w:rFonts w:ascii="Times New Roman" w:hAnsi="Times New Roman" w:cs="Times New Roman"/>
          <w:b/>
          <w:i/>
          <w:sz w:val="28"/>
          <w:szCs w:val="28"/>
        </w:rPr>
        <w:t xml:space="preserve"> </w:t>
      </w:r>
      <w:r w:rsidR="00A0601D" w:rsidRPr="00A0601D">
        <w:rPr>
          <w:rFonts w:ascii="Times New Roman" w:hAnsi="Times New Roman" w:cs="Times New Roman"/>
          <w:b/>
          <w:i/>
          <w:sz w:val="28"/>
          <w:szCs w:val="28"/>
        </w:rPr>
        <w:t>=</w:t>
      </w:r>
      <w:r w:rsidR="00346637">
        <w:rPr>
          <w:rFonts w:ascii="Times New Roman" w:hAnsi="Times New Roman" w:cs="Times New Roman"/>
          <w:b/>
          <w:i/>
          <w:sz w:val="28"/>
          <w:szCs w:val="28"/>
        </w:rPr>
        <w:t xml:space="preserve"> </w:t>
      </w:r>
      <w:r w:rsidR="00A0601D" w:rsidRPr="00A0601D">
        <w:rPr>
          <w:rFonts w:ascii="Times New Roman" w:hAnsi="Times New Roman" w:cs="Times New Roman"/>
          <w:b/>
          <w:i/>
          <w:position w:val="-24"/>
          <w:sz w:val="28"/>
          <w:szCs w:val="28"/>
        </w:rPr>
        <w:object w:dxaOrig="760" w:dyaOrig="900" w14:anchorId="316822BB">
          <v:shape id="_x0000_i1048" type="#_x0000_t75" style="width:37.5pt;height:45.75pt" o:ole="" fillcolor="window">
            <v:imagedata r:id="rId63" o:title=""/>
          </v:shape>
          <o:OLEObject Type="Embed" ProgID="Equation.3" ShapeID="_x0000_i1048" DrawAspect="Content" ObjectID="_1775841466" r:id="rId64"/>
        </w:object>
      </w:r>
      <w:r w:rsidR="00346637">
        <w:rPr>
          <w:rFonts w:ascii="Times New Roman" w:hAnsi="Times New Roman" w:cs="Times New Roman"/>
          <w:b/>
          <w:i/>
          <w:sz w:val="28"/>
          <w:szCs w:val="28"/>
        </w:rPr>
        <w:t xml:space="preserve"> </w:t>
      </w:r>
      <w:r w:rsidR="00A0601D" w:rsidRPr="00A0601D">
        <w:rPr>
          <w:rFonts w:ascii="Times New Roman" w:hAnsi="Times New Roman" w:cs="Times New Roman"/>
          <w:b/>
          <w:i/>
          <w:sz w:val="28"/>
          <w:szCs w:val="28"/>
        </w:rPr>
        <w:t>=</w:t>
      </w:r>
      <w:r w:rsidR="00346637">
        <w:rPr>
          <w:rFonts w:ascii="Times New Roman" w:hAnsi="Times New Roman" w:cs="Times New Roman"/>
          <w:b/>
          <w:i/>
          <w:sz w:val="28"/>
          <w:szCs w:val="28"/>
        </w:rPr>
        <w:t xml:space="preserve"> </w:t>
      </w:r>
      <w:r w:rsidR="00B95D0A" w:rsidRPr="00A0601D">
        <w:rPr>
          <w:rFonts w:ascii="Times New Roman" w:hAnsi="Times New Roman" w:cs="Times New Roman"/>
          <w:b/>
          <w:i/>
          <w:position w:val="-24"/>
          <w:sz w:val="28"/>
          <w:szCs w:val="28"/>
        </w:rPr>
        <w:object w:dxaOrig="880" w:dyaOrig="620" w14:anchorId="03092A0B">
          <v:shape id="_x0000_i1049" type="#_x0000_t75" style="width:45.75pt;height:31.5pt" o:ole="" fillcolor="window">
            <v:imagedata r:id="rId65" o:title=""/>
          </v:shape>
          <o:OLEObject Type="Embed" ProgID="Equation.3" ShapeID="_x0000_i1049" DrawAspect="Content" ObjectID="_1775841467" r:id="rId66"/>
        </w:object>
      </w:r>
      <w:r w:rsidR="00346637">
        <w:rPr>
          <w:rFonts w:ascii="Times New Roman" w:hAnsi="Times New Roman" w:cs="Times New Roman"/>
          <w:b/>
          <w:i/>
          <w:sz w:val="28"/>
          <w:szCs w:val="28"/>
        </w:rPr>
        <w:t xml:space="preserve"> </w:t>
      </w:r>
      <w:r w:rsidR="007B379A">
        <w:rPr>
          <w:rFonts w:ascii="Times New Roman" w:hAnsi="Times New Roman" w:cs="Times New Roman"/>
          <w:b/>
          <w:i/>
          <w:sz w:val="28"/>
          <w:szCs w:val="28"/>
        </w:rPr>
        <w:t>θ</w:t>
      </w:r>
      <w:r w:rsidR="00E95316">
        <w:rPr>
          <w:rFonts w:ascii="Times New Roman" w:hAnsi="Times New Roman" w:cs="Times New Roman"/>
          <w:sz w:val="28"/>
          <w:szCs w:val="28"/>
        </w:rPr>
        <w:t>.</w:t>
      </w:r>
    </w:p>
    <w:p w14:paraId="2EEB453F" w14:textId="77777777" w:rsidR="00862585" w:rsidRPr="00E95316" w:rsidRDefault="00862585" w:rsidP="00B76D47">
      <w:pPr>
        <w:pStyle w:val="a7"/>
        <w:tabs>
          <w:tab w:val="left" w:pos="4111"/>
        </w:tabs>
        <w:suppressAutoHyphens/>
        <w:ind w:firstLine="709"/>
        <w:jc w:val="center"/>
        <w:rPr>
          <w:rFonts w:ascii="Times New Roman" w:hAnsi="Times New Roman" w:cs="Times New Roman"/>
          <w:sz w:val="28"/>
          <w:szCs w:val="28"/>
        </w:rPr>
      </w:pPr>
    </w:p>
    <w:p w14:paraId="39556D55" w14:textId="77777777" w:rsidR="002C5292" w:rsidRDefault="001361AC" w:rsidP="00E77D0D">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A0601D" w:rsidRPr="00A0601D">
        <w:rPr>
          <w:rFonts w:ascii="Times New Roman" w:hAnsi="Times New Roman" w:cs="Times New Roman"/>
          <w:sz w:val="28"/>
          <w:szCs w:val="28"/>
        </w:rPr>
        <w:t xml:space="preserve">Повторить измерения и вычисления </w:t>
      </w:r>
      <w:r>
        <w:rPr>
          <w:rFonts w:ascii="Times New Roman" w:hAnsi="Times New Roman" w:cs="Times New Roman"/>
          <w:sz w:val="28"/>
          <w:szCs w:val="28"/>
        </w:rPr>
        <w:t xml:space="preserve">угла расходимости лазерного луча </w:t>
      </w:r>
      <w:r w:rsidR="007B379A" w:rsidRPr="007B379A">
        <w:rPr>
          <w:rFonts w:ascii="Times New Roman" w:hAnsi="Times New Roman" w:cs="Times New Roman"/>
          <w:b/>
          <w:i/>
          <w:sz w:val="28"/>
          <w:szCs w:val="28"/>
        </w:rPr>
        <w:t>θ</w:t>
      </w:r>
      <w:r w:rsidR="00A0601D" w:rsidRPr="00A0601D">
        <w:rPr>
          <w:rFonts w:ascii="Times New Roman" w:hAnsi="Times New Roman" w:cs="Times New Roman"/>
          <w:sz w:val="28"/>
          <w:szCs w:val="28"/>
        </w:rPr>
        <w:t xml:space="preserve"> для различных расстояний </w:t>
      </w:r>
      <w:r w:rsidR="00A0601D" w:rsidRPr="007B379A">
        <w:rPr>
          <w:rFonts w:ascii="Times New Roman" w:hAnsi="Times New Roman" w:cs="Times New Roman"/>
          <w:b/>
          <w:i/>
          <w:sz w:val="28"/>
          <w:szCs w:val="28"/>
        </w:rPr>
        <w:t>L</w:t>
      </w:r>
      <w:r w:rsidR="00A0601D" w:rsidRPr="00A0601D">
        <w:rPr>
          <w:rFonts w:ascii="Times New Roman" w:hAnsi="Times New Roman" w:cs="Times New Roman"/>
          <w:sz w:val="28"/>
          <w:szCs w:val="28"/>
        </w:rPr>
        <w:t xml:space="preserve"> от лазера до экрана.</w:t>
      </w:r>
    </w:p>
    <w:p w14:paraId="1785858D" w14:textId="09F1903D" w:rsidR="00A0601D" w:rsidRDefault="002C5292" w:rsidP="00E77D0D">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A0601D" w:rsidRPr="00A0601D">
        <w:rPr>
          <w:rFonts w:ascii="Times New Roman" w:hAnsi="Times New Roman" w:cs="Times New Roman"/>
          <w:sz w:val="28"/>
          <w:szCs w:val="28"/>
        </w:rPr>
        <w:t>Найти среднее значение</w:t>
      </w:r>
      <w:r w:rsidR="007B379A" w:rsidRPr="00C64456">
        <w:rPr>
          <w:rFonts w:ascii="Times New Roman" w:hAnsi="Times New Roman" w:cs="Times New Roman"/>
          <w:sz w:val="28"/>
          <w:szCs w:val="28"/>
        </w:rPr>
        <w:t xml:space="preserve"> </w:t>
      </w:r>
      <w:r w:rsidR="00401947">
        <w:rPr>
          <w:rFonts w:ascii="Times New Roman" w:hAnsi="Times New Roman" w:cs="Times New Roman"/>
          <w:sz w:val="28"/>
          <w:szCs w:val="28"/>
        </w:rPr>
        <w:t xml:space="preserve">угла расходимости лазерного луча </w:t>
      </w:r>
      <w:r w:rsidR="007B379A" w:rsidRPr="007B379A">
        <w:rPr>
          <w:rFonts w:ascii="Times New Roman" w:hAnsi="Times New Roman" w:cs="Times New Roman"/>
          <w:b/>
          <w:i/>
          <w:sz w:val="28"/>
          <w:szCs w:val="28"/>
        </w:rPr>
        <w:t>θ</w:t>
      </w:r>
      <w:r w:rsidR="00401947">
        <w:rPr>
          <w:rFonts w:ascii="Times New Roman" w:hAnsi="Times New Roman" w:cs="Times New Roman"/>
          <w:b/>
          <w:i/>
          <w:sz w:val="28"/>
          <w:szCs w:val="28"/>
          <w:vertAlign w:val="subscript"/>
        </w:rPr>
        <w:t>ср</w:t>
      </w:r>
      <w:r w:rsidR="00F02E69">
        <w:rPr>
          <w:rFonts w:ascii="Times New Roman" w:hAnsi="Times New Roman" w:cs="Times New Roman"/>
          <w:sz w:val="28"/>
          <w:szCs w:val="28"/>
        </w:rPr>
        <w:t>.</w:t>
      </w:r>
    </w:p>
    <w:p w14:paraId="7C900E99" w14:textId="6470A871" w:rsidR="002C5292" w:rsidRDefault="002C5292" w:rsidP="00E77D0D">
      <w:pPr>
        <w:pStyle w:val="a7"/>
        <w:tabs>
          <w:tab w:val="left" w:pos="4111"/>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4. Данные занести в таблицу 2.9.</w:t>
      </w:r>
    </w:p>
    <w:p w14:paraId="20D327B0" w14:textId="5FA65172" w:rsidR="00401947" w:rsidRPr="00401947" w:rsidRDefault="002C5292" w:rsidP="005C158B">
      <w:pPr>
        <w:pStyle w:val="a7"/>
        <w:tabs>
          <w:tab w:val="left" w:pos="4111"/>
        </w:tabs>
        <w:suppressAutoHyphens/>
        <w:ind w:firstLine="709"/>
        <w:rPr>
          <w:rFonts w:ascii="Times New Roman" w:hAnsi="Times New Roman" w:cs="Times New Roman"/>
          <w:sz w:val="28"/>
          <w:szCs w:val="28"/>
        </w:rPr>
      </w:pPr>
      <w:r>
        <w:rPr>
          <w:rFonts w:ascii="Times New Roman" w:hAnsi="Times New Roman" w:cs="Times New Roman"/>
          <w:sz w:val="28"/>
          <w:szCs w:val="28"/>
        </w:rPr>
        <w:t>Т</w:t>
      </w:r>
      <w:r w:rsidR="00401947">
        <w:rPr>
          <w:rFonts w:ascii="Times New Roman" w:hAnsi="Times New Roman" w:cs="Times New Roman"/>
          <w:sz w:val="28"/>
          <w:szCs w:val="28"/>
        </w:rPr>
        <w:t>аблица</w:t>
      </w:r>
      <w:r>
        <w:rPr>
          <w:rFonts w:ascii="Times New Roman" w:hAnsi="Times New Roman" w:cs="Times New Roman"/>
          <w:sz w:val="28"/>
          <w:szCs w:val="28"/>
        </w:rPr>
        <w:t xml:space="preserve"> 2.9 – </w:t>
      </w:r>
      <w:r w:rsidR="00401947">
        <w:rPr>
          <w:rFonts w:ascii="Times New Roman" w:hAnsi="Times New Roman" w:cs="Times New Roman"/>
          <w:sz w:val="28"/>
          <w:szCs w:val="28"/>
        </w:rPr>
        <w:t>Данные для о</w:t>
      </w:r>
      <w:r w:rsidR="00401947" w:rsidRPr="00401947">
        <w:rPr>
          <w:rFonts w:ascii="Times New Roman" w:hAnsi="Times New Roman" w:cs="Times New Roman"/>
          <w:sz w:val="28"/>
          <w:szCs w:val="28"/>
        </w:rPr>
        <w:t>пределени</w:t>
      </w:r>
      <w:r w:rsidR="00401947">
        <w:rPr>
          <w:rFonts w:ascii="Times New Roman" w:hAnsi="Times New Roman" w:cs="Times New Roman"/>
          <w:sz w:val="28"/>
          <w:szCs w:val="28"/>
        </w:rPr>
        <w:t>я</w:t>
      </w:r>
      <w:r w:rsidR="00401947" w:rsidRPr="00401947">
        <w:rPr>
          <w:rFonts w:ascii="Times New Roman" w:hAnsi="Times New Roman" w:cs="Times New Roman"/>
          <w:sz w:val="28"/>
          <w:szCs w:val="28"/>
        </w:rPr>
        <w:t xml:space="preserve"> угла расходимости лазерного луча</w:t>
      </w:r>
    </w:p>
    <w:tbl>
      <w:tblPr>
        <w:tblStyle w:val="ab"/>
        <w:tblW w:w="0" w:type="auto"/>
        <w:tblLook w:val="04A0" w:firstRow="1" w:lastRow="0" w:firstColumn="1" w:lastColumn="0" w:noHBand="0" w:noVBand="1"/>
      </w:tblPr>
      <w:tblGrid>
        <w:gridCol w:w="1384"/>
        <w:gridCol w:w="1985"/>
        <w:gridCol w:w="2543"/>
        <w:gridCol w:w="1971"/>
        <w:gridCol w:w="1971"/>
      </w:tblGrid>
      <w:tr w:rsidR="00401947" w14:paraId="3231A75B" w14:textId="77777777" w:rsidTr="00012C63">
        <w:tc>
          <w:tcPr>
            <w:tcW w:w="1384" w:type="dxa"/>
          </w:tcPr>
          <w:p w14:paraId="6C83E535" w14:textId="3862E054" w:rsidR="00401947" w:rsidRDefault="00401947" w:rsidP="00401947">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L</w:t>
            </w:r>
            <w:r>
              <w:rPr>
                <w:rFonts w:ascii="Times New Roman" w:hAnsi="Times New Roman" w:cs="Times New Roman"/>
                <w:sz w:val="28"/>
                <w:szCs w:val="28"/>
              </w:rPr>
              <w:t>, м</w:t>
            </w:r>
          </w:p>
        </w:tc>
        <w:tc>
          <w:tcPr>
            <w:tcW w:w="1985" w:type="dxa"/>
          </w:tcPr>
          <w:p w14:paraId="1AFD2010" w14:textId="2B9BF760" w:rsidR="00401947" w:rsidRDefault="00401947" w:rsidP="00401947">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d</w:t>
            </w:r>
            <w:r>
              <w:rPr>
                <w:rFonts w:ascii="Times New Roman" w:hAnsi="Times New Roman" w:cs="Times New Roman"/>
                <w:sz w:val="28"/>
                <w:szCs w:val="28"/>
              </w:rPr>
              <w:t>, м</w:t>
            </w:r>
          </w:p>
        </w:tc>
        <w:tc>
          <w:tcPr>
            <w:tcW w:w="2543" w:type="dxa"/>
          </w:tcPr>
          <w:p w14:paraId="7BC3B863" w14:textId="4FE6A960" w:rsidR="00401947" w:rsidRDefault="00401947" w:rsidP="00401947">
            <w:pPr>
              <w:pStyle w:val="a7"/>
              <w:tabs>
                <w:tab w:val="left" w:pos="4111"/>
              </w:tabs>
              <w:suppressAutoHyphens/>
              <w:jc w:val="center"/>
              <w:rPr>
                <w:rFonts w:ascii="Times New Roman" w:hAnsi="Times New Roman" w:cs="Times New Roman"/>
                <w:sz w:val="28"/>
                <w:szCs w:val="28"/>
              </w:rPr>
            </w:pPr>
            <w:r w:rsidRPr="00401947">
              <w:rPr>
                <w:rFonts w:ascii="Times New Roman" w:hAnsi="Times New Roman" w:cs="Times New Roman"/>
                <w:b/>
                <w:i/>
                <w:sz w:val="28"/>
                <w:szCs w:val="28"/>
                <w:lang w:val="en-US"/>
              </w:rPr>
              <w:t>D</w:t>
            </w:r>
            <w:r>
              <w:rPr>
                <w:rFonts w:ascii="Times New Roman" w:hAnsi="Times New Roman" w:cs="Times New Roman"/>
                <w:sz w:val="28"/>
                <w:szCs w:val="28"/>
              </w:rPr>
              <w:t>, м</w:t>
            </w:r>
          </w:p>
        </w:tc>
        <w:tc>
          <w:tcPr>
            <w:tcW w:w="1971" w:type="dxa"/>
          </w:tcPr>
          <w:p w14:paraId="1E859F1C" w14:textId="2F54B056" w:rsidR="00401947" w:rsidRPr="00401947" w:rsidRDefault="00401947" w:rsidP="00401947">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θ</w:t>
            </w:r>
            <w:r>
              <w:rPr>
                <w:rFonts w:ascii="Times New Roman" w:hAnsi="Times New Roman" w:cs="Times New Roman"/>
                <w:sz w:val="28"/>
                <w:szCs w:val="28"/>
              </w:rPr>
              <w:t>, град</w:t>
            </w:r>
          </w:p>
        </w:tc>
        <w:tc>
          <w:tcPr>
            <w:tcW w:w="1971" w:type="dxa"/>
          </w:tcPr>
          <w:p w14:paraId="0735B371" w14:textId="164386F3" w:rsidR="00401947" w:rsidRPr="00401947" w:rsidRDefault="00401947" w:rsidP="00401947">
            <w:pPr>
              <w:pStyle w:val="a7"/>
              <w:tabs>
                <w:tab w:val="left" w:pos="4111"/>
              </w:tabs>
              <w:suppressAutoHyphens/>
              <w:jc w:val="center"/>
              <w:rPr>
                <w:rFonts w:ascii="Times New Roman" w:hAnsi="Times New Roman" w:cs="Times New Roman"/>
                <w:sz w:val="28"/>
                <w:szCs w:val="28"/>
              </w:rPr>
            </w:pPr>
            <w:r w:rsidRPr="007B379A">
              <w:rPr>
                <w:rFonts w:ascii="Times New Roman" w:hAnsi="Times New Roman" w:cs="Times New Roman"/>
                <w:b/>
                <w:i/>
                <w:sz w:val="28"/>
                <w:szCs w:val="28"/>
              </w:rPr>
              <w:t>θ</w:t>
            </w:r>
            <w:r>
              <w:rPr>
                <w:rFonts w:ascii="Times New Roman" w:hAnsi="Times New Roman" w:cs="Times New Roman"/>
                <w:b/>
                <w:i/>
                <w:sz w:val="28"/>
                <w:szCs w:val="28"/>
                <w:vertAlign w:val="subscript"/>
              </w:rPr>
              <w:t>ср</w:t>
            </w:r>
            <w:r>
              <w:rPr>
                <w:rFonts w:ascii="Times New Roman" w:hAnsi="Times New Roman" w:cs="Times New Roman"/>
                <w:sz w:val="28"/>
                <w:szCs w:val="28"/>
              </w:rPr>
              <w:t>, град</w:t>
            </w:r>
          </w:p>
        </w:tc>
      </w:tr>
      <w:tr w:rsidR="00401947" w14:paraId="22338207" w14:textId="77777777" w:rsidTr="00012C63">
        <w:tc>
          <w:tcPr>
            <w:tcW w:w="1384" w:type="dxa"/>
          </w:tcPr>
          <w:p w14:paraId="35EE1577" w14:textId="22D8027D" w:rsidR="00401947" w:rsidRDefault="00401947" w:rsidP="00401947">
            <w:pPr>
              <w:pStyle w:val="a7"/>
              <w:tabs>
                <w:tab w:val="left" w:pos="4111"/>
              </w:tabs>
              <w:suppressAutoHyphens/>
              <w:rPr>
                <w:rFonts w:ascii="Times New Roman" w:hAnsi="Times New Roman" w:cs="Times New Roman"/>
                <w:sz w:val="28"/>
                <w:szCs w:val="28"/>
              </w:rPr>
            </w:pPr>
            <w:r>
              <w:rPr>
                <w:rFonts w:ascii="Times New Roman" w:hAnsi="Times New Roman" w:cs="Times New Roman"/>
                <w:sz w:val="28"/>
                <w:szCs w:val="28"/>
              </w:rPr>
              <w:t>1,0</w:t>
            </w:r>
          </w:p>
        </w:tc>
        <w:tc>
          <w:tcPr>
            <w:tcW w:w="1985" w:type="dxa"/>
            <w:vMerge w:val="restart"/>
          </w:tcPr>
          <w:p w14:paraId="09BA540B" w14:textId="39140829" w:rsidR="00401947" w:rsidRDefault="00401947" w:rsidP="00401947">
            <w:pPr>
              <w:pStyle w:val="a7"/>
              <w:tabs>
                <w:tab w:val="left" w:pos="4111"/>
              </w:tabs>
              <w:suppressAutoHyphens/>
              <w:rPr>
                <w:rFonts w:ascii="Times New Roman" w:hAnsi="Times New Roman" w:cs="Times New Roman"/>
                <w:sz w:val="28"/>
                <w:szCs w:val="28"/>
              </w:rPr>
            </w:pPr>
            <w:r>
              <w:rPr>
                <w:rFonts w:ascii="Times New Roman" w:hAnsi="Times New Roman" w:cs="Times New Roman"/>
                <w:sz w:val="28"/>
                <w:szCs w:val="28"/>
              </w:rPr>
              <w:t>1∙10</w:t>
            </w:r>
            <w:r>
              <w:rPr>
                <w:rFonts w:ascii="Times New Roman" w:hAnsi="Times New Roman" w:cs="Times New Roman"/>
                <w:sz w:val="28"/>
                <w:szCs w:val="28"/>
                <w:vertAlign w:val="superscript"/>
              </w:rPr>
              <w:t xml:space="preserve"> – 5</w:t>
            </w:r>
          </w:p>
        </w:tc>
        <w:tc>
          <w:tcPr>
            <w:tcW w:w="2543" w:type="dxa"/>
          </w:tcPr>
          <w:p w14:paraId="4C36ED5B"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tcPr>
          <w:p w14:paraId="723CA136"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vMerge w:val="restart"/>
          </w:tcPr>
          <w:p w14:paraId="1B0176B3" w14:textId="77777777" w:rsidR="00401947" w:rsidRDefault="00401947" w:rsidP="00401947">
            <w:pPr>
              <w:pStyle w:val="a7"/>
              <w:tabs>
                <w:tab w:val="left" w:pos="4111"/>
              </w:tabs>
              <w:suppressAutoHyphens/>
              <w:rPr>
                <w:rFonts w:ascii="Times New Roman" w:hAnsi="Times New Roman" w:cs="Times New Roman"/>
                <w:sz w:val="28"/>
                <w:szCs w:val="28"/>
              </w:rPr>
            </w:pPr>
          </w:p>
        </w:tc>
      </w:tr>
      <w:tr w:rsidR="00401947" w14:paraId="357565B3" w14:textId="77777777" w:rsidTr="00012C63">
        <w:trPr>
          <w:trHeight w:val="47"/>
        </w:trPr>
        <w:tc>
          <w:tcPr>
            <w:tcW w:w="1384" w:type="dxa"/>
          </w:tcPr>
          <w:p w14:paraId="2D100795" w14:textId="2A069B2C" w:rsidR="00401947" w:rsidRDefault="00401947" w:rsidP="00401947">
            <w:pPr>
              <w:pStyle w:val="a7"/>
              <w:tabs>
                <w:tab w:val="left" w:pos="4111"/>
              </w:tabs>
              <w:suppressAutoHyphens/>
              <w:rPr>
                <w:rFonts w:ascii="Times New Roman" w:hAnsi="Times New Roman" w:cs="Times New Roman"/>
                <w:sz w:val="28"/>
                <w:szCs w:val="28"/>
              </w:rPr>
            </w:pPr>
            <w:r>
              <w:rPr>
                <w:rFonts w:ascii="Times New Roman" w:hAnsi="Times New Roman" w:cs="Times New Roman"/>
                <w:sz w:val="28"/>
                <w:szCs w:val="28"/>
              </w:rPr>
              <w:t>1,5</w:t>
            </w:r>
          </w:p>
        </w:tc>
        <w:tc>
          <w:tcPr>
            <w:tcW w:w="1985" w:type="dxa"/>
            <w:vMerge/>
          </w:tcPr>
          <w:p w14:paraId="5AFFAC14"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2543" w:type="dxa"/>
          </w:tcPr>
          <w:p w14:paraId="1D796A03"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tcPr>
          <w:p w14:paraId="55E4BA66"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vMerge/>
          </w:tcPr>
          <w:p w14:paraId="42CFB591" w14:textId="77777777" w:rsidR="00401947" w:rsidRDefault="00401947" w:rsidP="00401947">
            <w:pPr>
              <w:pStyle w:val="a7"/>
              <w:tabs>
                <w:tab w:val="left" w:pos="4111"/>
              </w:tabs>
              <w:suppressAutoHyphens/>
              <w:rPr>
                <w:rFonts w:ascii="Times New Roman" w:hAnsi="Times New Roman" w:cs="Times New Roman"/>
                <w:sz w:val="28"/>
                <w:szCs w:val="28"/>
              </w:rPr>
            </w:pPr>
          </w:p>
        </w:tc>
      </w:tr>
      <w:tr w:rsidR="00401947" w14:paraId="34261F2B" w14:textId="77777777" w:rsidTr="00012C63">
        <w:tc>
          <w:tcPr>
            <w:tcW w:w="1384" w:type="dxa"/>
          </w:tcPr>
          <w:p w14:paraId="73CB5EB0" w14:textId="391F0FB1" w:rsidR="00401947" w:rsidRDefault="00401947" w:rsidP="00401947">
            <w:pPr>
              <w:pStyle w:val="a7"/>
              <w:tabs>
                <w:tab w:val="left" w:pos="4111"/>
              </w:tabs>
              <w:suppressAutoHyphens/>
              <w:rPr>
                <w:rFonts w:ascii="Times New Roman" w:hAnsi="Times New Roman" w:cs="Times New Roman"/>
                <w:sz w:val="28"/>
                <w:szCs w:val="28"/>
              </w:rPr>
            </w:pPr>
            <w:r>
              <w:rPr>
                <w:rFonts w:ascii="Times New Roman" w:hAnsi="Times New Roman" w:cs="Times New Roman"/>
                <w:sz w:val="28"/>
                <w:szCs w:val="28"/>
              </w:rPr>
              <w:t>1,8</w:t>
            </w:r>
          </w:p>
        </w:tc>
        <w:tc>
          <w:tcPr>
            <w:tcW w:w="1985" w:type="dxa"/>
            <w:vMerge/>
          </w:tcPr>
          <w:p w14:paraId="5BFC7DE5"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2543" w:type="dxa"/>
          </w:tcPr>
          <w:p w14:paraId="0076B30E"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tcPr>
          <w:p w14:paraId="64BFD309" w14:textId="77777777" w:rsidR="00401947" w:rsidRDefault="00401947" w:rsidP="00401947">
            <w:pPr>
              <w:pStyle w:val="a7"/>
              <w:tabs>
                <w:tab w:val="left" w:pos="4111"/>
              </w:tabs>
              <w:suppressAutoHyphens/>
              <w:rPr>
                <w:rFonts w:ascii="Times New Roman" w:hAnsi="Times New Roman" w:cs="Times New Roman"/>
                <w:sz w:val="28"/>
                <w:szCs w:val="28"/>
              </w:rPr>
            </w:pPr>
          </w:p>
        </w:tc>
        <w:tc>
          <w:tcPr>
            <w:tcW w:w="1971" w:type="dxa"/>
            <w:vMerge/>
          </w:tcPr>
          <w:p w14:paraId="2E0FEDE4" w14:textId="77777777" w:rsidR="00401947" w:rsidRDefault="00401947" w:rsidP="00401947">
            <w:pPr>
              <w:pStyle w:val="a7"/>
              <w:tabs>
                <w:tab w:val="left" w:pos="4111"/>
              </w:tabs>
              <w:suppressAutoHyphens/>
              <w:rPr>
                <w:rFonts w:ascii="Times New Roman" w:hAnsi="Times New Roman" w:cs="Times New Roman"/>
                <w:sz w:val="28"/>
                <w:szCs w:val="28"/>
              </w:rPr>
            </w:pPr>
          </w:p>
        </w:tc>
      </w:tr>
    </w:tbl>
    <w:p w14:paraId="65E7C97B" w14:textId="40747F05" w:rsidR="002C5292" w:rsidRDefault="002C5292" w:rsidP="00E77D0D">
      <w:pPr>
        <w:pStyle w:val="a7"/>
        <w:tabs>
          <w:tab w:val="left" w:pos="4111"/>
        </w:tabs>
        <w:suppressAutoHyphens/>
        <w:ind w:firstLine="709"/>
        <w:jc w:val="both"/>
        <w:rPr>
          <w:rFonts w:ascii="Times New Roman" w:hAnsi="Times New Roman" w:cs="Times New Roman"/>
          <w:sz w:val="28"/>
          <w:szCs w:val="28"/>
        </w:rPr>
      </w:pPr>
    </w:p>
    <w:p w14:paraId="70E302C7" w14:textId="362C5E48" w:rsidR="001361AC" w:rsidRDefault="002C5292" w:rsidP="00E77D0D">
      <w:pPr>
        <w:pStyle w:val="a7"/>
        <w:tabs>
          <w:tab w:val="left" w:pos="4111"/>
        </w:tabs>
        <w:suppressAutoHyphens/>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361AC">
        <w:rPr>
          <w:rFonts w:ascii="Times New Roman" w:eastAsia="Times New Roman" w:hAnsi="Times New Roman" w:cs="Times New Roman"/>
          <w:color w:val="000000"/>
          <w:sz w:val="28"/>
          <w:szCs w:val="28"/>
          <w:lang w:eastAsia="ru-RU"/>
        </w:rPr>
        <w:t>. Сделайте вывод.</w:t>
      </w:r>
    </w:p>
    <w:p w14:paraId="5F29D276" w14:textId="77777777" w:rsidR="008C7138" w:rsidRPr="00A0601D" w:rsidRDefault="008C7138" w:rsidP="00E77D0D">
      <w:pPr>
        <w:pStyle w:val="a7"/>
        <w:tabs>
          <w:tab w:val="left" w:pos="4111"/>
        </w:tabs>
        <w:suppressAutoHyphens/>
        <w:ind w:firstLine="709"/>
        <w:jc w:val="both"/>
        <w:rPr>
          <w:rFonts w:ascii="Times New Roman" w:hAnsi="Times New Roman" w:cs="Times New Roman"/>
          <w:sz w:val="28"/>
          <w:szCs w:val="28"/>
        </w:rPr>
      </w:pPr>
    </w:p>
    <w:p w14:paraId="78612E16" w14:textId="47FDB280" w:rsidR="00A0601D" w:rsidRPr="00AC786C" w:rsidRDefault="00A0601D" w:rsidP="00362AA4">
      <w:pPr>
        <w:pStyle w:val="a7"/>
        <w:tabs>
          <w:tab w:val="left" w:pos="4111"/>
        </w:tabs>
        <w:suppressAutoHyphens/>
        <w:ind w:firstLine="709"/>
        <w:rPr>
          <w:rFonts w:ascii="Times New Roman" w:hAnsi="Times New Roman" w:cs="Times New Roman"/>
          <w:b/>
          <w:sz w:val="28"/>
          <w:szCs w:val="28"/>
        </w:rPr>
      </w:pPr>
      <w:r w:rsidRPr="00AC786C">
        <w:rPr>
          <w:rFonts w:ascii="Times New Roman" w:hAnsi="Times New Roman" w:cs="Times New Roman"/>
          <w:b/>
          <w:sz w:val="28"/>
          <w:szCs w:val="28"/>
        </w:rPr>
        <w:t>Контрольные вопросы</w:t>
      </w:r>
    </w:p>
    <w:p w14:paraId="43320737" w14:textId="5D90F74A" w:rsidR="00A0601D" w:rsidRPr="00AC786C" w:rsidRDefault="00C64456" w:rsidP="00E77D0D">
      <w:pPr>
        <w:pStyle w:val="a7"/>
        <w:tabs>
          <w:tab w:val="clear" w:pos="4677"/>
          <w:tab w:val="clear" w:pos="9355"/>
          <w:tab w:val="left" w:pos="4111"/>
        </w:tabs>
        <w:suppressAutoHyphens/>
        <w:ind w:firstLine="709"/>
        <w:jc w:val="both"/>
        <w:rPr>
          <w:rFonts w:ascii="Times New Roman" w:hAnsi="Times New Roman" w:cs="Times New Roman"/>
          <w:sz w:val="28"/>
          <w:szCs w:val="28"/>
        </w:rPr>
      </w:pPr>
      <w:r w:rsidRPr="00AC786C">
        <w:rPr>
          <w:rFonts w:ascii="Times New Roman" w:hAnsi="Times New Roman" w:cs="Times New Roman"/>
          <w:sz w:val="28"/>
          <w:szCs w:val="28"/>
        </w:rPr>
        <w:t>1.</w:t>
      </w:r>
      <w:r w:rsidR="00A0601D" w:rsidRPr="00AC786C">
        <w:rPr>
          <w:rFonts w:ascii="Times New Roman" w:hAnsi="Times New Roman" w:cs="Times New Roman"/>
          <w:sz w:val="28"/>
          <w:szCs w:val="28"/>
        </w:rPr>
        <w:t>Каковы физические принципы работы</w:t>
      </w:r>
      <w:r w:rsidR="00AC786C" w:rsidRPr="00AC786C">
        <w:rPr>
          <w:rFonts w:ascii="Times New Roman" w:hAnsi="Times New Roman" w:cs="Times New Roman"/>
          <w:sz w:val="28"/>
          <w:szCs w:val="28"/>
        </w:rPr>
        <w:t xml:space="preserve"> гелий-неонового лазера</w:t>
      </w:r>
      <w:r w:rsidR="00A0601D" w:rsidRPr="00AC786C">
        <w:rPr>
          <w:rFonts w:ascii="Times New Roman" w:hAnsi="Times New Roman" w:cs="Times New Roman"/>
          <w:sz w:val="28"/>
          <w:szCs w:val="28"/>
        </w:rPr>
        <w:t>?</w:t>
      </w:r>
    </w:p>
    <w:p w14:paraId="714BA151" w14:textId="4C06B762" w:rsidR="00A0601D" w:rsidRPr="00AC786C" w:rsidRDefault="00C64456" w:rsidP="00E77D0D">
      <w:pPr>
        <w:pStyle w:val="a7"/>
        <w:tabs>
          <w:tab w:val="clear" w:pos="4677"/>
          <w:tab w:val="clear" w:pos="9355"/>
          <w:tab w:val="left" w:pos="4111"/>
        </w:tabs>
        <w:suppressAutoHyphens/>
        <w:ind w:firstLine="709"/>
        <w:jc w:val="both"/>
        <w:rPr>
          <w:rFonts w:ascii="Times New Roman" w:hAnsi="Times New Roman" w:cs="Times New Roman"/>
          <w:sz w:val="28"/>
          <w:szCs w:val="28"/>
        </w:rPr>
      </w:pPr>
      <w:r w:rsidRPr="00AC786C">
        <w:rPr>
          <w:rFonts w:ascii="Times New Roman" w:hAnsi="Times New Roman" w:cs="Times New Roman"/>
          <w:sz w:val="28"/>
          <w:szCs w:val="28"/>
        </w:rPr>
        <w:t>2.</w:t>
      </w:r>
      <w:r w:rsidR="00A0601D" w:rsidRPr="00AC786C">
        <w:rPr>
          <w:rFonts w:ascii="Times New Roman" w:hAnsi="Times New Roman" w:cs="Times New Roman"/>
          <w:sz w:val="28"/>
          <w:szCs w:val="28"/>
        </w:rPr>
        <w:t>Каковы свойства лазерного излучения?</w:t>
      </w:r>
    </w:p>
    <w:p w14:paraId="24CDB606" w14:textId="4ACF87E8" w:rsidR="007B379A" w:rsidRDefault="00C64456" w:rsidP="00E77D0D">
      <w:pPr>
        <w:pStyle w:val="a7"/>
        <w:tabs>
          <w:tab w:val="clear" w:pos="4677"/>
          <w:tab w:val="clear" w:pos="9355"/>
          <w:tab w:val="left" w:pos="4111"/>
        </w:tabs>
        <w:suppressAutoHyphens/>
        <w:ind w:firstLine="709"/>
        <w:jc w:val="both"/>
        <w:rPr>
          <w:rFonts w:ascii="Times New Roman" w:hAnsi="Times New Roman" w:cs="Times New Roman"/>
          <w:sz w:val="28"/>
          <w:szCs w:val="28"/>
        </w:rPr>
      </w:pPr>
      <w:r w:rsidRPr="00C64456">
        <w:rPr>
          <w:rFonts w:ascii="Times New Roman" w:hAnsi="Times New Roman" w:cs="Times New Roman"/>
          <w:sz w:val="28"/>
          <w:szCs w:val="28"/>
        </w:rPr>
        <w:t>3.</w:t>
      </w:r>
      <w:r w:rsidR="00A0601D" w:rsidRPr="00A0601D">
        <w:rPr>
          <w:rFonts w:ascii="Times New Roman" w:hAnsi="Times New Roman" w:cs="Times New Roman"/>
          <w:sz w:val="28"/>
          <w:szCs w:val="28"/>
        </w:rPr>
        <w:t>Почему излучение гелий-неонового лазера поляризовано?</w:t>
      </w:r>
    </w:p>
    <w:p w14:paraId="169DB676" w14:textId="3B6D84EA" w:rsidR="002435E8" w:rsidRDefault="002435E8" w:rsidP="00E77D0D">
      <w:pPr>
        <w:pStyle w:val="a7"/>
        <w:tabs>
          <w:tab w:val="clear" w:pos="4677"/>
          <w:tab w:val="clear" w:pos="9355"/>
          <w:tab w:val="left" w:pos="4111"/>
        </w:tabs>
        <w:suppressAutoHyphens/>
        <w:ind w:firstLine="709"/>
        <w:jc w:val="both"/>
        <w:rPr>
          <w:rFonts w:ascii="Times New Roman" w:hAnsi="Times New Roman" w:cs="Times New Roman"/>
          <w:sz w:val="28"/>
          <w:szCs w:val="28"/>
        </w:rPr>
      </w:pPr>
    </w:p>
    <w:p w14:paraId="7390D9C0" w14:textId="06C61CE9" w:rsidR="002435E8" w:rsidRDefault="002435E8" w:rsidP="00E77D0D">
      <w:pPr>
        <w:pStyle w:val="a7"/>
        <w:tabs>
          <w:tab w:val="clear" w:pos="4677"/>
          <w:tab w:val="clear" w:pos="9355"/>
          <w:tab w:val="left" w:pos="4111"/>
        </w:tabs>
        <w:suppressAutoHyphens/>
        <w:ind w:firstLine="709"/>
        <w:jc w:val="both"/>
        <w:rPr>
          <w:rFonts w:ascii="Times New Roman" w:hAnsi="Times New Roman" w:cs="Times New Roman"/>
          <w:sz w:val="28"/>
          <w:szCs w:val="28"/>
        </w:rPr>
      </w:pPr>
    </w:p>
    <w:p w14:paraId="329AB1FB" w14:textId="553689D3" w:rsidR="00A0601D" w:rsidRPr="00776693" w:rsidRDefault="007D196C" w:rsidP="00C13EE4">
      <w:pPr>
        <w:pStyle w:val="11"/>
        <w:tabs>
          <w:tab w:val="left" w:pos="4111"/>
        </w:tabs>
        <w:spacing w:before="0" w:line="240" w:lineRule="auto"/>
        <w:ind w:firstLine="709"/>
        <w:jc w:val="both"/>
        <w:rPr>
          <w:caps/>
          <w:sz w:val="32"/>
          <w:szCs w:val="32"/>
        </w:rPr>
      </w:pPr>
      <w:r w:rsidRPr="00776693">
        <w:rPr>
          <w:rFonts w:ascii="Times New Roman" w:hAnsi="Times New Roman"/>
          <w:b/>
          <w:caps/>
          <w:snapToGrid/>
          <w:sz w:val="32"/>
          <w:szCs w:val="32"/>
        </w:rPr>
        <w:lastRenderedPageBreak/>
        <w:t xml:space="preserve">2.1.4 </w:t>
      </w:r>
      <w:r w:rsidR="00A0601D" w:rsidRPr="00776693">
        <w:rPr>
          <w:rFonts w:ascii="Times New Roman" w:hAnsi="Times New Roman"/>
          <w:b/>
          <w:caps/>
          <w:snapToGrid/>
          <w:sz w:val="32"/>
          <w:szCs w:val="32"/>
        </w:rPr>
        <w:t>Л</w:t>
      </w:r>
      <w:r w:rsidRPr="00776693">
        <w:rPr>
          <w:rFonts w:ascii="Times New Roman" w:hAnsi="Times New Roman"/>
          <w:b/>
          <w:snapToGrid/>
          <w:sz w:val="32"/>
          <w:szCs w:val="32"/>
        </w:rPr>
        <w:t>абораторная</w:t>
      </w:r>
      <w:r w:rsidR="00A0601D" w:rsidRPr="00776693">
        <w:rPr>
          <w:b/>
          <w:caps/>
          <w:sz w:val="32"/>
          <w:szCs w:val="32"/>
        </w:rPr>
        <w:t xml:space="preserve"> </w:t>
      </w:r>
      <w:r w:rsidRPr="00776693">
        <w:rPr>
          <w:rFonts w:ascii="Times New Roman" w:hAnsi="Times New Roman"/>
          <w:b/>
          <w:snapToGrid/>
          <w:sz w:val="32"/>
          <w:szCs w:val="32"/>
        </w:rPr>
        <w:t>работа</w:t>
      </w:r>
      <w:r w:rsidR="00A0601D" w:rsidRPr="00776693">
        <w:rPr>
          <w:rFonts w:ascii="Times New Roman" w:hAnsi="Times New Roman"/>
          <w:b/>
          <w:caps/>
          <w:snapToGrid/>
          <w:sz w:val="32"/>
          <w:szCs w:val="32"/>
        </w:rPr>
        <w:t xml:space="preserve"> </w:t>
      </w:r>
      <w:r w:rsidR="008D4B11" w:rsidRPr="00776693">
        <w:rPr>
          <w:rFonts w:ascii="Times New Roman" w:hAnsi="Times New Roman"/>
          <w:b/>
          <w:caps/>
          <w:snapToGrid/>
          <w:sz w:val="32"/>
          <w:szCs w:val="32"/>
        </w:rPr>
        <w:t xml:space="preserve">№ </w:t>
      </w:r>
      <w:r w:rsidR="00A0601D" w:rsidRPr="00776693">
        <w:rPr>
          <w:rFonts w:ascii="Times New Roman" w:hAnsi="Times New Roman"/>
          <w:b/>
          <w:caps/>
          <w:snapToGrid/>
          <w:sz w:val="32"/>
          <w:szCs w:val="32"/>
        </w:rPr>
        <w:t>К</w:t>
      </w:r>
      <w:r w:rsidRPr="00776693">
        <w:rPr>
          <w:rFonts w:ascii="Times New Roman" w:hAnsi="Times New Roman"/>
          <w:b/>
          <w:caps/>
          <w:snapToGrid/>
          <w:sz w:val="32"/>
          <w:szCs w:val="32"/>
        </w:rPr>
        <w:t xml:space="preserve"> </w:t>
      </w:r>
      <w:r w:rsidR="00A0601D" w:rsidRPr="00776693">
        <w:rPr>
          <w:rFonts w:ascii="Times New Roman" w:hAnsi="Times New Roman"/>
          <w:b/>
          <w:caps/>
          <w:snapToGrid/>
          <w:sz w:val="32"/>
          <w:szCs w:val="32"/>
        </w:rPr>
        <w:t>–</w:t>
      </w:r>
      <w:r w:rsidRPr="00776693">
        <w:rPr>
          <w:rFonts w:ascii="Times New Roman" w:hAnsi="Times New Roman"/>
          <w:b/>
          <w:caps/>
          <w:snapToGrid/>
          <w:sz w:val="32"/>
          <w:szCs w:val="32"/>
        </w:rPr>
        <w:t xml:space="preserve"> </w:t>
      </w:r>
      <w:r w:rsidR="00A0601D" w:rsidRPr="00776693">
        <w:rPr>
          <w:rFonts w:ascii="Times New Roman" w:hAnsi="Times New Roman"/>
          <w:b/>
          <w:caps/>
          <w:snapToGrid/>
          <w:sz w:val="32"/>
          <w:szCs w:val="32"/>
        </w:rPr>
        <w:t>4</w:t>
      </w:r>
    </w:p>
    <w:p w14:paraId="7A1AA13E" w14:textId="57184F7E" w:rsidR="00A0601D" w:rsidRPr="00776693" w:rsidRDefault="007D196C" w:rsidP="00C13EE4">
      <w:pPr>
        <w:pStyle w:val="FR1"/>
        <w:tabs>
          <w:tab w:val="left" w:pos="4111"/>
          <w:tab w:val="left" w:pos="4860"/>
        </w:tabs>
        <w:spacing w:before="0" w:line="240" w:lineRule="auto"/>
        <w:ind w:left="0" w:right="0" w:firstLine="709"/>
        <w:jc w:val="both"/>
        <w:rPr>
          <w:b/>
          <w:snapToGrid/>
          <w:sz w:val="32"/>
          <w:szCs w:val="32"/>
        </w:rPr>
      </w:pPr>
      <w:r w:rsidRPr="00776693">
        <w:rPr>
          <w:b/>
          <w:snapToGrid/>
          <w:sz w:val="32"/>
          <w:szCs w:val="32"/>
        </w:rPr>
        <w:t>Изучение спектра водородоподобных атомов</w:t>
      </w:r>
    </w:p>
    <w:p w14:paraId="5AAE6612" w14:textId="5D20D438" w:rsidR="005C158B" w:rsidRPr="00862585" w:rsidRDefault="005C158B" w:rsidP="007D196C">
      <w:pPr>
        <w:pStyle w:val="FR1"/>
        <w:tabs>
          <w:tab w:val="left" w:pos="4111"/>
          <w:tab w:val="left" w:pos="4860"/>
        </w:tabs>
        <w:spacing w:before="0" w:line="240" w:lineRule="auto"/>
        <w:ind w:left="0" w:right="0" w:firstLine="709"/>
        <w:rPr>
          <w:snapToGrid/>
          <w:sz w:val="28"/>
        </w:rPr>
      </w:pPr>
    </w:p>
    <w:p w14:paraId="4F7A5CB5" w14:textId="77777777" w:rsidR="00862585" w:rsidRPr="00862585" w:rsidRDefault="00862585" w:rsidP="007D196C">
      <w:pPr>
        <w:pStyle w:val="FR1"/>
        <w:tabs>
          <w:tab w:val="left" w:pos="4111"/>
          <w:tab w:val="left" w:pos="4860"/>
        </w:tabs>
        <w:spacing w:before="0" w:line="240" w:lineRule="auto"/>
        <w:ind w:left="0" w:right="0" w:firstLine="709"/>
        <w:rPr>
          <w:snapToGrid/>
          <w:sz w:val="28"/>
        </w:rPr>
      </w:pPr>
    </w:p>
    <w:p w14:paraId="6AA8CE9E" w14:textId="0467C940" w:rsidR="00A0601D" w:rsidRDefault="00A0601D" w:rsidP="00957EBC">
      <w:pPr>
        <w:pStyle w:val="11"/>
        <w:tabs>
          <w:tab w:val="left" w:pos="4111"/>
        </w:tabs>
        <w:spacing w:before="0" w:line="240" w:lineRule="auto"/>
        <w:ind w:firstLine="709"/>
        <w:jc w:val="both"/>
        <w:rPr>
          <w:rFonts w:ascii="Times New Roman" w:hAnsi="Times New Roman"/>
          <w:snapToGrid/>
          <w:sz w:val="28"/>
        </w:rPr>
      </w:pPr>
      <w:r w:rsidRPr="007D196C">
        <w:rPr>
          <w:rFonts w:ascii="Times New Roman" w:hAnsi="Times New Roman"/>
          <w:b/>
          <w:snapToGrid/>
          <w:sz w:val="28"/>
        </w:rPr>
        <w:t>Цель работы:</w:t>
      </w:r>
      <w:r>
        <w:rPr>
          <w:rFonts w:ascii="Times New Roman" w:hAnsi="Times New Roman"/>
          <w:snapToGrid/>
          <w:sz w:val="28"/>
        </w:rPr>
        <w:t xml:space="preserve"> изучить работу монохроматора </w:t>
      </w:r>
      <w:r>
        <w:rPr>
          <w:rFonts w:ascii="Times New Roman" w:hAnsi="Times New Roman"/>
          <w:b/>
          <w:snapToGrid/>
          <w:sz w:val="28"/>
        </w:rPr>
        <w:t>УМ–2</w:t>
      </w:r>
      <w:r>
        <w:rPr>
          <w:rFonts w:ascii="Times New Roman" w:hAnsi="Times New Roman"/>
          <w:snapToGrid/>
          <w:sz w:val="28"/>
        </w:rPr>
        <w:t xml:space="preserve"> для спектрального анализа, изучить спектр водородоподобных атомов и определить постоянную Ридберга и массу электрона.</w:t>
      </w:r>
    </w:p>
    <w:p w14:paraId="1CA05D71" w14:textId="77777777" w:rsidR="005C158B" w:rsidRDefault="005C158B" w:rsidP="00957EBC">
      <w:pPr>
        <w:pStyle w:val="11"/>
        <w:tabs>
          <w:tab w:val="left" w:pos="4111"/>
        </w:tabs>
        <w:spacing w:before="0" w:line="240" w:lineRule="auto"/>
        <w:ind w:firstLine="709"/>
        <w:jc w:val="both"/>
        <w:rPr>
          <w:rFonts w:ascii="Times New Roman" w:hAnsi="Times New Roman"/>
          <w:snapToGrid/>
          <w:sz w:val="28"/>
        </w:rPr>
      </w:pPr>
    </w:p>
    <w:p w14:paraId="3B83AEC7" w14:textId="1BC91352" w:rsidR="00A0601D" w:rsidRPr="007D196C" w:rsidRDefault="00A0601D" w:rsidP="00957EBC">
      <w:pPr>
        <w:pStyle w:val="11"/>
        <w:tabs>
          <w:tab w:val="left" w:pos="4111"/>
        </w:tabs>
        <w:spacing w:before="0" w:line="240" w:lineRule="auto"/>
        <w:ind w:firstLine="709"/>
        <w:rPr>
          <w:rFonts w:ascii="Times New Roman" w:hAnsi="Times New Roman"/>
          <w:b/>
          <w:snapToGrid/>
          <w:sz w:val="28"/>
        </w:rPr>
      </w:pPr>
      <w:r w:rsidRPr="007D196C">
        <w:rPr>
          <w:rFonts w:ascii="Times New Roman" w:hAnsi="Times New Roman"/>
          <w:b/>
          <w:snapToGrid/>
          <w:sz w:val="28"/>
        </w:rPr>
        <w:t xml:space="preserve">Теоретическое </w:t>
      </w:r>
      <w:r w:rsidR="00E95316">
        <w:rPr>
          <w:rFonts w:ascii="Times New Roman" w:hAnsi="Times New Roman"/>
          <w:b/>
          <w:snapToGrid/>
          <w:sz w:val="28"/>
        </w:rPr>
        <w:t>обоснование</w:t>
      </w:r>
    </w:p>
    <w:p w14:paraId="45D4E9C6" w14:textId="4ECEC033"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Простейшими атомными системами являются атом водорода и водородоподобные атомы, т.</w:t>
      </w:r>
      <w:r w:rsidR="00371E41">
        <w:rPr>
          <w:rFonts w:ascii="Times New Roman" w:hAnsi="Times New Roman"/>
          <w:snapToGrid/>
          <w:sz w:val="28"/>
        </w:rPr>
        <w:t xml:space="preserve"> </w:t>
      </w:r>
      <w:r>
        <w:rPr>
          <w:rFonts w:ascii="Times New Roman" w:hAnsi="Times New Roman"/>
          <w:snapToGrid/>
          <w:sz w:val="28"/>
        </w:rPr>
        <w:t>е. такие атомы</w:t>
      </w:r>
      <w:r w:rsidR="00371E41">
        <w:rPr>
          <w:rFonts w:ascii="Times New Roman" w:hAnsi="Times New Roman"/>
          <w:snapToGrid/>
          <w:sz w:val="28"/>
        </w:rPr>
        <w:t>,</w:t>
      </w:r>
      <w:r>
        <w:rPr>
          <w:rFonts w:ascii="Times New Roman" w:hAnsi="Times New Roman"/>
          <w:snapToGrid/>
          <w:sz w:val="28"/>
        </w:rPr>
        <w:t xml:space="preserve"> в поле ядра которых находится один электрон (например</w:t>
      </w:r>
      <w:r w:rsidR="00C13EE4">
        <w:rPr>
          <w:rFonts w:ascii="Times New Roman" w:hAnsi="Times New Roman"/>
          <w:snapToGrid/>
          <w:sz w:val="28"/>
        </w:rPr>
        <w:t>,</w:t>
      </w:r>
      <w:r>
        <w:rPr>
          <w:rFonts w:ascii="Times New Roman" w:hAnsi="Times New Roman"/>
          <w:snapToGrid/>
          <w:sz w:val="28"/>
        </w:rPr>
        <w:t xml:space="preserve"> ион гелия).</w:t>
      </w:r>
    </w:p>
    <w:p w14:paraId="2659646B" w14:textId="51E22038"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Водородоподобный атом будем рассматривать как квантово-механическую систему, т.е. как такой физический объект, поведение которого описывается методами квантовой механики.</w:t>
      </w:r>
    </w:p>
    <w:p w14:paraId="6AFAED51" w14:textId="3E7640B1" w:rsidR="00031E12" w:rsidRDefault="00031E12" w:rsidP="00031E12">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Квантовая механика изучает физические процессы, протекающие на уровне микромира (атом, ядро, элементарные частицы и т. д.).</w:t>
      </w:r>
    </w:p>
    <w:p w14:paraId="4E6E2AF2" w14:textId="3F635599"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В отличие от классической механики, в квантовой для описания поведения системы необходимо сопоставить ей так называемую волновую функцию </w:t>
      </w:r>
      <w:r w:rsidRPr="003C6055">
        <w:rPr>
          <w:rFonts w:ascii="Times New Roman" w:hAnsi="Times New Roman"/>
          <w:b/>
          <w:i/>
          <w:snapToGrid/>
          <w:sz w:val="28"/>
        </w:rPr>
        <w:sym w:font="Symbol" w:char="F079"/>
      </w:r>
      <w:r w:rsidRPr="003C6055">
        <w:rPr>
          <w:rFonts w:ascii="Times New Roman" w:hAnsi="Times New Roman"/>
          <w:b/>
          <w:i/>
          <w:snapToGrid/>
          <w:sz w:val="28"/>
        </w:rPr>
        <w:t xml:space="preserve"> (х, у, z, t)</w:t>
      </w:r>
      <w:r>
        <w:rPr>
          <w:rFonts w:ascii="Times New Roman" w:hAnsi="Times New Roman"/>
          <w:snapToGrid/>
          <w:sz w:val="28"/>
        </w:rPr>
        <w:t xml:space="preserve"> переменных пространства </w:t>
      </w:r>
      <w:r w:rsidRPr="003C6055">
        <w:rPr>
          <w:rFonts w:ascii="Times New Roman" w:hAnsi="Times New Roman"/>
          <w:b/>
          <w:i/>
          <w:snapToGrid/>
          <w:sz w:val="28"/>
        </w:rPr>
        <w:t>(х, у, z)</w:t>
      </w:r>
      <w:r>
        <w:rPr>
          <w:rFonts w:ascii="Times New Roman" w:hAnsi="Times New Roman"/>
          <w:snapToGrid/>
          <w:sz w:val="28"/>
        </w:rPr>
        <w:t xml:space="preserve"> и времени </w:t>
      </w:r>
      <w:r w:rsidRPr="003C6055">
        <w:rPr>
          <w:rFonts w:ascii="Times New Roman" w:hAnsi="Times New Roman"/>
          <w:b/>
          <w:i/>
          <w:snapToGrid/>
          <w:sz w:val="28"/>
        </w:rPr>
        <w:t>(t)</w:t>
      </w:r>
      <w:r w:rsidRPr="003C6055">
        <w:rPr>
          <w:rFonts w:ascii="Times New Roman" w:hAnsi="Times New Roman"/>
          <w:snapToGrid/>
          <w:sz w:val="28"/>
        </w:rPr>
        <w:t xml:space="preserve">. </w:t>
      </w:r>
      <w:r>
        <w:rPr>
          <w:rFonts w:ascii="Times New Roman" w:hAnsi="Times New Roman"/>
          <w:snapToGrid/>
          <w:sz w:val="28"/>
        </w:rPr>
        <w:t>Волновая функция</w:t>
      </w:r>
      <w:r w:rsidRPr="003C6055">
        <w:rPr>
          <w:rFonts w:ascii="Times New Roman" w:hAnsi="Times New Roman"/>
          <w:b/>
          <w:i/>
          <w:snapToGrid/>
          <w:sz w:val="28"/>
        </w:rPr>
        <w:t xml:space="preserve"> </w:t>
      </w:r>
      <w:r w:rsidRPr="003C6055">
        <w:rPr>
          <w:rFonts w:ascii="Times New Roman" w:hAnsi="Times New Roman"/>
          <w:b/>
          <w:i/>
          <w:snapToGrid/>
          <w:sz w:val="28"/>
        </w:rPr>
        <w:sym w:font="Symbol" w:char="F079"/>
      </w:r>
      <w:r>
        <w:rPr>
          <w:rFonts w:ascii="Times New Roman" w:hAnsi="Times New Roman"/>
          <w:snapToGrid/>
          <w:sz w:val="28"/>
        </w:rPr>
        <w:t xml:space="preserve"> полностью характеризует состояние системы и имеет вероятностный смысл: квадрат модуля</w:t>
      </w:r>
      <w:r w:rsidRPr="003C6055">
        <w:rPr>
          <w:rFonts w:ascii="Times New Roman" w:hAnsi="Times New Roman"/>
          <w:snapToGrid/>
          <w:sz w:val="28"/>
        </w:rPr>
        <w:t xml:space="preserve"> </w:t>
      </w:r>
      <w:r w:rsidRPr="003C6055">
        <w:rPr>
          <w:rFonts w:ascii="Times New Roman" w:hAnsi="Times New Roman"/>
          <w:b/>
          <w:i/>
          <w:snapToGrid/>
          <w:sz w:val="28"/>
        </w:rPr>
        <w:sym w:font="Symbol" w:char="F079"/>
      </w:r>
      <w:r>
        <w:rPr>
          <w:rFonts w:ascii="Times New Roman" w:hAnsi="Times New Roman"/>
          <w:snapToGrid/>
          <w:sz w:val="28"/>
        </w:rPr>
        <w:t xml:space="preserve"> </w:t>
      </w:r>
      <w:r w:rsidR="00B37688" w:rsidRPr="00B37688">
        <w:rPr>
          <w:rFonts w:ascii="Times New Roman" w:hAnsi="Times New Roman"/>
          <w:snapToGrid/>
          <w:sz w:val="28"/>
        </w:rPr>
        <w:t>–</w:t>
      </w:r>
      <w:r>
        <w:rPr>
          <w:rFonts w:ascii="Times New Roman" w:hAnsi="Times New Roman"/>
          <w:snapToGrid/>
          <w:sz w:val="28"/>
        </w:rPr>
        <w:t xml:space="preserve"> функции </w:t>
      </w:r>
      <m:oMath>
        <m:r>
          <m:rPr>
            <m:nor/>
          </m:rPr>
          <w:rPr>
            <w:rFonts w:ascii="Times New Roman" w:hAnsi="Times New Roman"/>
            <w:b/>
            <w:bCs/>
            <w:i/>
            <w:iCs/>
            <w:snapToGrid/>
            <w:sz w:val="28"/>
          </w:rPr>
          <m:t>|ψ</m:t>
        </m:r>
        <m:sSup>
          <m:sSupPr>
            <m:ctrlPr>
              <w:rPr>
                <w:rFonts w:ascii="Cambria Math" w:hAnsi="Cambria Math"/>
                <w:b/>
                <w:bCs/>
                <w:i/>
                <w:iCs/>
                <w:snapToGrid/>
                <w:sz w:val="28"/>
              </w:rPr>
            </m:ctrlPr>
          </m:sSupPr>
          <m:e>
            <m:r>
              <m:rPr>
                <m:nor/>
              </m:rPr>
              <w:rPr>
                <w:rFonts w:ascii="Times New Roman" w:hAnsi="Times New Roman"/>
                <w:b/>
                <w:bCs/>
                <w:i/>
                <w:iCs/>
                <w:snapToGrid/>
                <w:sz w:val="28"/>
              </w:rPr>
              <m:t>|</m:t>
            </m:r>
          </m:e>
          <m:sup>
            <m:r>
              <m:rPr>
                <m:nor/>
              </m:rPr>
              <w:rPr>
                <w:rFonts w:ascii="Times New Roman" w:hAnsi="Times New Roman"/>
                <w:b/>
                <w:bCs/>
                <w:i/>
                <w:iCs/>
                <w:snapToGrid/>
                <w:sz w:val="28"/>
              </w:rPr>
              <m:t>2</m:t>
            </m:r>
          </m:sup>
        </m:sSup>
      </m:oMath>
      <w:r>
        <w:rPr>
          <w:rFonts w:ascii="Times New Roman" w:hAnsi="Times New Roman"/>
          <w:snapToGrid/>
          <w:sz w:val="28"/>
        </w:rPr>
        <w:t xml:space="preserve"> пропорционален вероятности того, что частица будет обнаружена в пределах объема </w:t>
      </w:r>
      <w:r w:rsidRPr="00031E12">
        <w:rPr>
          <w:rFonts w:ascii="Times New Roman" w:hAnsi="Times New Roman"/>
          <w:b/>
          <w:i/>
          <w:snapToGrid/>
          <w:sz w:val="28"/>
        </w:rPr>
        <w:t>dV</w:t>
      </w:r>
      <w:r>
        <w:rPr>
          <w:rFonts w:ascii="Times New Roman" w:hAnsi="Times New Roman"/>
          <w:snapToGrid/>
          <w:sz w:val="28"/>
        </w:rPr>
        <w:t>:</w:t>
      </w:r>
    </w:p>
    <w:p w14:paraId="2DCAEC86" w14:textId="3668F59E" w:rsidR="00C64456" w:rsidRDefault="00A0601D" w:rsidP="00957EBC">
      <w:pPr>
        <w:pStyle w:val="11"/>
        <w:tabs>
          <w:tab w:val="left" w:pos="4111"/>
        </w:tabs>
        <w:spacing w:before="0" w:line="240" w:lineRule="auto"/>
        <w:ind w:firstLine="709"/>
        <w:jc w:val="right"/>
        <w:rPr>
          <w:rFonts w:ascii="Times New Roman" w:hAnsi="Times New Roman"/>
          <w:snapToGrid/>
          <w:sz w:val="28"/>
        </w:rPr>
      </w:pPr>
      <m:oMath>
        <m:r>
          <m:rPr>
            <m:nor/>
          </m:rPr>
          <w:rPr>
            <w:rFonts w:ascii="Times New Roman" w:hAnsi="Times New Roman"/>
            <w:b/>
            <w:bCs/>
            <w:i/>
            <w:iCs/>
            <w:snapToGrid/>
            <w:sz w:val="28"/>
          </w:rPr>
          <m:t>dp</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r>
          <m:rPr>
            <m:nor/>
          </m:rPr>
          <w:rPr>
            <w:rFonts w:ascii="Times New Roman" w:hAnsi="Times New Roman"/>
            <w:b/>
            <w:bCs/>
            <w:i/>
            <w:iCs/>
            <w:snapToGrid/>
            <w:sz w:val="28"/>
          </w:rPr>
          <m:t>|ψ</m:t>
        </m:r>
        <m:sSup>
          <m:sSupPr>
            <m:ctrlPr>
              <w:rPr>
                <w:rFonts w:ascii="Cambria Math" w:hAnsi="Cambria Math"/>
                <w:b/>
                <w:bCs/>
                <w:i/>
                <w:iCs/>
                <w:snapToGrid/>
                <w:sz w:val="28"/>
              </w:rPr>
            </m:ctrlPr>
          </m:sSupPr>
          <m:e>
            <m:r>
              <m:rPr>
                <m:nor/>
              </m:rPr>
              <w:rPr>
                <w:rFonts w:ascii="Times New Roman" w:hAnsi="Times New Roman"/>
                <w:b/>
                <w:bCs/>
                <w:i/>
                <w:iCs/>
                <w:snapToGrid/>
                <w:sz w:val="28"/>
              </w:rPr>
              <m:t>|</m:t>
            </m:r>
          </m:e>
          <m:sup>
            <m:r>
              <m:rPr>
                <m:nor/>
              </m:rPr>
              <w:rPr>
                <w:rFonts w:ascii="Times New Roman" w:hAnsi="Times New Roman"/>
                <w:b/>
                <w:bCs/>
                <w:i/>
                <w:iCs/>
                <w:snapToGrid/>
                <w:sz w:val="28"/>
              </w:rPr>
              <m:t>2</m:t>
            </m:r>
          </m:sup>
        </m:sSup>
        <m:r>
          <m:rPr>
            <m:nor/>
          </m:rPr>
          <w:rPr>
            <w:rFonts w:ascii="Times New Roman" w:hAnsi="Times New Roman"/>
            <w:b/>
            <w:bCs/>
            <w:i/>
            <w:iCs/>
            <w:snapToGrid/>
            <w:sz w:val="28"/>
          </w:rPr>
          <m:t>dV</m:t>
        </m:r>
      </m:oMath>
      <w:r>
        <w:rPr>
          <w:rFonts w:ascii="Times New Roman" w:hAnsi="Times New Roman"/>
          <w:snapToGrid/>
          <w:sz w:val="28"/>
        </w:rPr>
        <w:t>.</w:t>
      </w:r>
      <w:r w:rsidR="00371E41">
        <w:rPr>
          <w:rFonts w:ascii="Times New Roman" w:hAnsi="Times New Roman"/>
          <w:snapToGrid/>
          <w:sz w:val="28"/>
        </w:rPr>
        <w:tab/>
      </w:r>
      <w:r w:rsidR="00F02E69">
        <w:rPr>
          <w:rFonts w:ascii="Times New Roman" w:hAnsi="Times New Roman"/>
          <w:snapToGrid/>
          <w:sz w:val="28"/>
        </w:rPr>
        <w:tab/>
      </w:r>
      <w:r w:rsidRPr="00E939F3">
        <w:rPr>
          <w:rFonts w:ascii="Times New Roman" w:hAnsi="Times New Roman"/>
          <w:snapToGrid/>
          <w:sz w:val="28"/>
        </w:rPr>
        <w:tab/>
      </w:r>
      <w:r w:rsidRPr="00E939F3">
        <w:rPr>
          <w:rFonts w:ascii="Times New Roman" w:hAnsi="Times New Roman"/>
          <w:snapToGrid/>
          <w:sz w:val="28"/>
        </w:rPr>
        <w:tab/>
      </w:r>
      <w:r>
        <w:rPr>
          <w:rFonts w:ascii="Times New Roman" w:hAnsi="Times New Roman"/>
          <w:snapToGrid/>
          <w:sz w:val="28"/>
        </w:rPr>
        <w:t>(</w:t>
      </w:r>
      <w:r w:rsidR="00031E12">
        <w:rPr>
          <w:rFonts w:ascii="Times New Roman" w:hAnsi="Times New Roman"/>
          <w:snapToGrid/>
          <w:sz w:val="28"/>
        </w:rPr>
        <w:t>2.</w:t>
      </w:r>
      <w:r>
        <w:rPr>
          <w:rFonts w:ascii="Times New Roman" w:hAnsi="Times New Roman"/>
          <w:snapToGrid/>
          <w:sz w:val="28"/>
        </w:rPr>
        <w:t>1</w:t>
      </w:r>
      <w:r w:rsidR="00031E12">
        <w:rPr>
          <w:rFonts w:ascii="Times New Roman" w:hAnsi="Times New Roman"/>
          <w:snapToGrid/>
          <w:sz w:val="28"/>
        </w:rPr>
        <w:t>1</w:t>
      </w:r>
      <w:r>
        <w:rPr>
          <w:rFonts w:ascii="Times New Roman" w:hAnsi="Times New Roman"/>
          <w:snapToGrid/>
          <w:sz w:val="28"/>
        </w:rPr>
        <w:t>)</w:t>
      </w:r>
    </w:p>
    <w:p w14:paraId="13474D53" w14:textId="77777777"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Функцию </w:t>
      </w:r>
      <w:r w:rsidRPr="003C6055">
        <w:rPr>
          <w:rFonts w:ascii="Times New Roman" w:hAnsi="Times New Roman"/>
          <w:b/>
          <w:i/>
          <w:snapToGrid/>
          <w:sz w:val="28"/>
        </w:rPr>
        <w:sym w:font="Symbol" w:char="F079"/>
      </w:r>
      <w:r>
        <w:rPr>
          <w:rFonts w:ascii="Times New Roman" w:hAnsi="Times New Roman"/>
          <w:snapToGrid/>
          <w:sz w:val="28"/>
        </w:rPr>
        <w:t xml:space="preserve"> можно выбрать с точностью до постоянного множителя. Обычно ее выбирают такой, чтобы выполнялось соотношение</w:t>
      </w:r>
    </w:p>
    <w:p w14:paraId="316E1E5A" w14:textId="09EC7B4C" w:rsidR="00A0601D" w:rsidRDefault="009A592A" w:rsidP="00957EBC">
      <w:pPr>
        <w:pStyle w:val="11"/>
        <w:tabs>
          <w:tab w:val="left" w:pos="4111"/>
        </w:tabs>
        <w:spacing w:before="0" w:line="240" w:lineRule="auto"/>
        <w:ind w:firstLine="709"/>
        <w:jc w:val="right"/>
        <w:rPr>
          <w:rFonts w:ascii="Times New Roman" w:hAnsi="Times New Roman"/>
          <w:snapToGrid/>
          <w:sz w:val="28"/>
        </w:rPr>
      </w:pPr>
      <m:oMath>
        <m:sSup>
          <m:sSupPr>
            <m:ctrlPr>
              <w:rPr>
                <w:rFonts w:ascii="Cambria Math" w:hAnsi="Cambria Math"/>
                <w:b/>
                <w:bCs/>
                <w:i/>
                <w:snapToGrid/>
                <w:sz w:val="28"/>
              </w:rPr>
            </m:ctrlPr>
          </m:sSupPr>
          <m:e>
            <m:nary>
              <m:naryPr>
                <m:supHide m:val="1"/>
                <m:ctrlPr>
                  <w:rPr>
                    <w:rFonts w:ascii="Cambria Math" w:hAnsi="Cambria Math"/>
                    <w:b/>
                    <w:bCs/>
                    <w:i/>
                    <w:snapToGrid/>
                    <w:sz w:val="28"/>
                  </w:rPr>
                </m:ctrlPr>
              </m:naryPr>
              <m:sub>
                <m:r>
                  <m:rPr>
                    <m:nor/>
                  </m:rPr>
                  <w:rPr>
                    <w:rFonts w:ascii="Times New Roman" w:hAnsi="Times New Roman"/>
                    <w:b/>
                    <w:bCs/>
                    <w:i/>
                    <w:snapToGrid/>
                    <w:sz w:val="20"/>
                  </w:rPr>
                  <m:t>V</m:t>
                </m:r>
              </m:sub>
              <m:sup/>
              <m:e>
                <m:d>
                  <m:dPr>
                    <m:begChr m:val="|"/>
                    <m:endChr m:val="|"/>
                    <m:ctrlPr>
                      <w:rPr>
                        <w:rFonts w:ascii="Cambria Math" w:hAnsi="Cambria Math"/>
                        <w:b/>
                        <w:bCs/>
                        <w:i/>
                        <w:snapToGrid/>
                        <w:sz w:val="28"/>
                      </w:rPr>
                    </m:ctrlPr>
                  </m:dPr>
                  <m:e>
                    <m:r>
                      <m:rPr>
                        <m:nor/>
                      </m:rPr>
                      <w:rPr>
                        <w:rFonts w:ascii="Times New Roman" w:hAnsi="Times New Roman"/>
                        <w:b/>
                        <w:bCs/>
                        <w:i/>
                        <w:snapToGrid/>
                        <w:sz w:val="28"/>
                      </w:rPr>
                      <m:t>ψ</m:t>
                    </m:r>
                  </m:e>
                </m:d>
              </m:e>
            </m:nary>
          </m:e>
          <m:sup>
            <m:r>
              <m:rPr>
                <m:nor/>
              </m:rPr>
              <w:rPr>
                <w:rFonts w:ascii="Times New Roman" w:hAnsi="Times New Roman"/>
                <w:b/>
                <w:bCs/>
                <w:i/>
                <w:snapToGrid/>
                <w:sz w:val="28"/>
              </w:rPr>
              <m:t>2</m:t>
            </m:r>
          </m:sup>
        </m:sSup>
        <m:r>
          <m:rPr>
            <m:nor/>
          </m:rPr>
          <w:rPr>
            <w:rFonts w:ascii="Times New Roman" w:hAnsi="Times New Roman"/>
            <w:b/>
            <w:bCs/>
            <w:i/>
            <w:snapToGrid/>
            <w:sz w:val="28"/>
          </w:rPr>
          <m:t>dV</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1</m:t>
        </m:r>
      </m:oMath>
      <w:r w:rsidR="00A0601D">
        <w:rPr>
          <w:rFonts w:ascii="Times New Roman" w:hAnsi="Times New Roman"/>
          <w:snapToGrid/>
          <w:sz w:val="28"/>
        </w:rPr>
        <w:t>,</w:t>
      </w:r>
      <w:r w:rsidR="00463D0F">
        <w:rPr>
          <w:rFonts w:ascii="Times New Roman" w:hAnsi="Times New Roman"/>
          <w:snapToGrid/>
          <w:sz w:val="28"/>
        </w:rPr>
        <w:tab/>
      </w:r>
      <w:r w:rsidR="00A0601D" w:rsidRPr="003C6055">
        <w:rPr>
          <w:rFonts w:ascii="Times New Roman" w:hAnsi="Times New Roman"/>
          <w:snapToGrid/>
          <w:sz w:val="28"/>
        </w:rPr>
        <w:tab/>
      </w:r>
      <w:r w:rsidR="00A0601D" w:rsidRPr="003C6055">
        <w:rPr>
          <w:rFonts w:ascii="Times New Roman" w:hAnsi="Times New Roman"/>
          <w:snapToGrid/>
          <w:sz w:val="28"/>
        </w:rPr>
        <w:tab/>
      </w:r>
      <w:r w:rsidR="00A0601D" w:rsidRPr="00E939F3">
        <w:rPr>
          <w:rFonts w:ascii="Times New Roman" w:hAnsi="Times New Roman"/>
          <w:snapToGrid/>
          <w:sz w:val="28"/>
        </w:rPr>
        <w:tab/>
      </w:r>
      <w:r w:rsidR="00A0601D">
        <w:rPr>
          <w:rFonts w:ascii="Times New Roman" w:hAnsi="Times New Roman"/>
          <w:snapToGrid/>
          <w:sz w:val="28"/>
        </w:rPr>
        <w:t>(2</w:t>
      </w:r>
      <w:r w:rsidR="00031E12">
        <w:rPr>
          <w:rFonts w:ascii="Times New Roman" w:hAnsi="Times New Roman"/>
          <w:snapToGrid/>
          <w:sz w:val="28"/>
        </w:rPr>
        <w:t>.12</w:t>
      </w:r>
      <w:r w:rsidR="00A0601D">
        <w:rPr>
          <w:rFonts w:ascii="Times New Roman" w:hAnsi="Times New Roman"/>
          <w:snapToGrid/>
          <w:sz w:val="28"/>
        </w:rPr>
        <w:t>)</w:t>
      </w:r>
    </w:p>
    <w:p w14:paraId="688F3B2F" w14:textId="77777777" w:rsidR="00A0601D" w:rsidRDefault="00A0601D" w:rsidP="00C76526">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где интегрирование осуществляется по всему пространству.</w:t>
      </w:r>
    </w:p>
    <w:p w14:paraId="59DE67C5" w14:textId="6A72C7A3"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Условие (2</w:t>
      </w:r>
      <w:r w:rsidR="00031E12">
        <w:rPr>
          <w:rFonts w:ascii="Times New Roman" w:hAnsi="Times New Roman"/>
          <w:snapToGrid/>
          <w:sz w:val="28"/>
        </w:rPr>
        <w:t>.12</w:t>
      </w:r>
      <w:r>
        <w:rPr>
          <w:rFonts w:ascii="Times New Roman" w:hAnsi="Times New Roman"/>
          <w:snapToGrid/>
          <w:sz w:val="28"/>
        </w:rPr>
        <w:t>) называется условием нормировки. Оно имеет простой физический смысл: если система существует, то она где-то находится (вероятность достоверного события равна I).</w:t>
      </w:r>
    </w:p>
    <w:p w14:paraId="443FC769" w14:textId="307E1A2B"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Чтобы найти функции </w:t>
      </w:r>
      <w:r w:rsidRPr="003C6055">
        <w:rPr>
          <w:rFonts w:ascii="Times New Roman" w:hAnsi="Times New Roman"/>
          <w:b/>
          <w:i/>
          <w:snapToGrid/>
          <w:sz w:val="28"/>
        </w:rPr>
        <w:sym w:font="Symbol" w:char="F079"/>
      </w:r>
      <w:r>
        <w:rPr>
          <w:rFonts w:ascii="Times New Roman" w:hAnsi="Times New Roman"/>
          <w:snapToGrid/>
          <w:sz w:val="28"/>
        </w:rPr>
        <w:t xml:space="preserve">, необходимо воспользоваться уравнением Шредингера: </w:t>
      </w:r>
      <w:r w:rsidRPr="003C6055">
        <w:rPr>
          <w:rFonts w:ascii="Times New Roman" w:hAnsi="Times New Roman"/>
          <w:b/>
          <w:i/>
          <w:snapToGrid/>
          <w:sz w:val="28"/>
        </w:rPr>
        <w:sym w:font="Symbol" w:char="F079"/>
      </w:r>
      <w:r>
        <w:rPr>
          <w:rFonts w:ascii="Times New Roman" w:hAnsi="Times New Roman"/>
          <w:snapToGrid/>
          <w:sz w:val="28"/>
        </w:rPr>
        <w:t>–функция является решением волнового уравнения Шредингера:</w:t>
      </w:r>
    </w:p>
    <w:p w14:paraId="5DD1CEA0" w14:textId="554C6F3C" w:rsidR="00A0601D" w:rsidRDefault="00291350" w:rsidP="00957EBC">
      <w:pPr>
        <w:pStyle w:val="FR1"/>
        <w:tabs>
          <w:tab w:val="left" w:pos="4111"/>
        </w:tabs>
        <w:spacing w:before="0" w:line="240" w:lineRule="auto"/>
        <w:ind w:left="0" w:right="0" w:firstLine="709"/>
        <w:jc w:val="right"/>
        <w:rPr>
          <w:snapToGrid/>
          <w:sz w:val="28"/>
        </w:rPr>
      </w:pPr>
      <m:oMath>
        <m:r>
          <m:rPr>
            <m:nor/>
          </m:rPr>
          <w:rPr>
            <w:b/>
            <w:bCs/>
            <w:i/>
            <w:iCs/>
            <w:snapToGrid/>
            <w:sz w:val="28"/>
          </w:rPr>
          <m:t>ih</m:t>
        </m:r>
        <m:f>
          <m:fPr>
            <m:ctrlPr>
              <w:rPr>
                <w:rFonts w:ascii="Cambria Math" w:hAnsi="Cambria Math"/>
                <w:b/>
                <w:bCs/>
                <w:i/>
                <w:iCs/>
                <w:snapToGrid/>
                <w:sz w:val="28"/>
              </w:rPr>
            </m:ctrlPr>
          </m:fPr>
          <m:num>
            <m:r>
              <m:rPr>
                <m:nor/>
              </m:rPr>
              <w:rPr>
                <w:b/>
                <w:bCs/>
                <w:i/>
                <w:iCs/>
                <w:snapToGrid/>
                <w:sz w:val="28"/>
              </w:rPr>
              <m:t>dψ</m:t>
            </m:r>
          </m:num>
          <m:den>
            <m:r>
              <m:rPr>
                <m:nor/>
              </m:rPr>
              <w:rPr>
                <w:b/>
                <w:bCs/>
                <w:i/>
                <w:iCs/>
                <w:snapToGrid/>
                <w:sz w:val="28"/>
              </w:rPr>
              <m:t>dt</m:t>
            </m:r>
          </m:den>
        </m:f>
        <m:r>
          <m:rPr>
            <m:nor/>
          </m:rPr>
          <w:rPr>
            <w:rFonts w:ascii="Cambria Math"/>
            <w:b/>
            <w:bCs/>
            <w:i/>
            <w:iCs/>
            <w:snapToGrid/>
            <w:sz w:val="28"/>
          </w:rPr>
          <m:t xml:space="preserve"> </m:t>
        </m:r>
        <m:r>
          <m:rPr>
            <m:nor/>
          </m:rPr>
          <w:rPr>
            <w:b/>
            <w:bCs/>
            <w:i/>
            <w:iCs/>
            <w:snapToGrid/>
            <w:sz w:val="28"/>
          </w:rPr>
          <m:t>= {</m:t>
        </m:r>
        <m:r>
          <m:rPr>
            <m:nor/>
          </m:rPr>
          <w:rPr>
            <w:rFonts w:ascii="Cambria Math"/>
            <w:b/>
            <w:bCs/>
            <w:i/>
            <w:iCs/>
            <w:snapToGrid/>
            <w:sz w:val="28"/>
          </w:rPr>
          <m:t xml:space="preserve"> </m:t>
        </m:r>
        <m:r>
          <m:rPr>
            <m:nor/>
          </m:rPr>
          <w:rPr>
            <w:b/>
            <w:bCs/>
            <w:i/>
            <w:iCs/>
            <w:snapToGrid/>
            <w:sz w:val="28"/>
          </w:rPr>
          <m:t xml:space="preserve"> – </m:t>
        </m:r>
        <m:f>
          <m:fPr>
            <m:ctrlPr>
              <w:rPr>
                <w:rFonts w:ascii="Cambria Math" w:hAnsi="Cambria Math"/>
                <w:b/>
                <w:bCs/>
                <w:i/>
                <w:iCs/>
                <w:snapToGrid/>
                <w:sz w:val="28"/>
              </w:rPr>
            </m:ctrlPr>
          </m:fPr>
          <m:num>
            <m:sSup>
              <m:sSupPr>
                <m:ctrlPr>
                  <w:rPr>
                    <w:rFonts w:ascii="Cambria Math" w:hAnsi="Cambria Math"/>
                    <w:b/>
                    <w:bCs/>
                    <w:i/>
                    <w:iCs/>
                    <w:snapToGrid/>
                    <w:sz w:val="28"/>
                  </w:rPr>
                </m:ctrlPr>
              </m:sSupPr>
              <m:e>
                <m:r>
                  <m:rPr>
                    <m:nor/>
                  </m:rPr>
                  <w:rPr>
                    <w:b/>
                    <w:bCs/>
                    <w:i/>
                    <w:iCs/>
                    <w:snapToGrid/>
                    <w:sz w:val="28"/>
                  </w:rPr>
                  <m:t>h</m:t>
                </m:r>
              </m:e>
              <m:sup>
                <m:r>
                  <m:rPr>
                    <m:nor/>
                  </m:rPr>
                  <w:rPr>
                    <w:b/>
                    <w:bCs/>
                    <w:i/>
                    <w:iCs/>
                    <w:snapToGrid/>
                    <w:sz w:val="28"/>
                  </w:rPr>
                  <m:t>2</m:t>
                </m:r>
              </m:sup>
            </m:sSup>
          </m:num>
          <m:den>
            <m:r>
              <m:rPr>
                <m:nor/>
              </m:rPr>
              <w:rPr>
                <w:b/>
                <w:bCs/>
                <w:i/>
                <w:iCs/>
                <w:snapToGrid/>
                <w:sz w:val="28"/>
              </w:rPr>
              <m:t>2m</m:t>
            </m:r>
          </m:den>
        </m:f>
        <m:r>
          <m:rPr>
            <m:nor/>
          </m:rPr>
          <w:rPr>
            <w:b/>
            <w:bCs/>
            <w:i/>
            <w:iCs/>
            <w:snapToGrid/>
            <w:sz w:val="28"/>
          </w:rPr>
          <m:t>Δ + U(</m:t>
        </m:r>
        <m:acc>
          <m:accPr>
            <m:chr m:val="⃗"/>
            <m:ctrlPr>
              <w:rPr>
                <w:rFonts w:ascii="Cambria Math" w:hAnsi="Cambria Math"/>
                <w:b/>
                <w:bCs/>
                <w:i/>
                <w:iCs/>
                <w:snapToGrid/>
                <w:sz w:val="28"/>
              </w:rPr>
            </m:ctrlPr>
          </m:accPr>
          <m:e>
            <m:r>
              <m:rPr>
                <m:nor/>
              </m:rPr>
              <w:rPr>
                <w:b/>
                <w:bCs/>
                <w:i/>
                <w:iCs/>
                <w:snapToGrid/>
                <w:sz w:val="28"/>
              </w:rPr>
              <m:t>r</m:t>
            </m:r>
          </m:e>
        </m:acc>
        <m:r>
          <m:rPr>
            <m:nor/>
          </m:rPr>
          <w:rPr>
            <w:b/>
            <w:bCs/>
            <w:i/>
            <w:iCs/>
            <w:snapToGrid/>
            <w:sz w:val="28"/>
          </w:rPr>
          <m:t>,t)</m:t>
        </m:r>
        <m:r>
          <m:rPr>
            <m:nor/>
          </m:rPr>
          <w:rPr>
            <w:rFonts w:ascii="Cambria Math"/>
            <w:b/>
            <w:bCs/>
            <w:i/>
            <w:iCs/>
            <w:snapToGrid/>
            <w:sz w:val="28"/>
          </w:rPr>
          <m:t xml:space="preserve"> </m:t>
        </m:r>
        <m:r>
          <m:rPr>
            <m:nor/>
          </m:rPr>
          <w:rPr>
            <w:b/>
            <w:bCs/>
            <w:i/>
            <w:iCs/>
            <w:snapToGrid/>
            <w:sz w:val="28"/>
          </w:rPr>
          <m:t xml:space="preserve"> }Ψ</m:t>
        </m:r>
      </m:oMath>
      <w:r w:rsidR="00A0601D">
        <w:rPr>
          <w:snapToGrid/>
          <w:sz w:val="28"/>
        </w:rPr>
        <w:t>,</w:t>
      </w:r>
      <w:r w:rsidR="00A0601D" w:rsidRPr="003C6055">
        <w:rPr>
          <w:snapToGrid/>
          <w:sz w:val="28"/>
        </w:rPr>
        <w:tab/>
      </w:r>
      <w:r w:rsidR="00A0601D" w:rsidRPr="003C6055">
        <w:rPr>
          <w:snapToGrid/>
          <w:sz w:val="28"/>
        </w:rPr>
        <w:tab/>
      </w:r>
      <w:r w:rsidR="00A0601D" w:rsidRPr="003C6055">
        <w:rPr>
          <w:snapToGrid/>
          <w:sz w:val="28"/>
        </w:rPr>
        <w:tab/>
      </w:r>
      <w:r w:rsidRPr="00504E27">
        <w:rPr>
          <w:snapToGrid/>
          <w:sz w:val="28"/>
        </w:rPr>
        <w:tab/>
      </w:r>
      <w:r w:rsidR="00A0601D" w:rsidRPr="003C6055">
        <w:rPr>
          <w:snapToGrid/>
          <w:sz w:val="28"/>
        </w:rPr>
        <w:tab/>
      </w:r>
      <w:r w:rsidR="00A0601D">
        <w:rPr>
          <w:snapToGrid/>
          <w:sz w:val="28"/>
        </w:rPr>
        <w:t>(</w:t>
      </w:r>
      <w:r w:rsidR="00031E12">
        <w:rPr>
          <w:snapToGrid/>
          <w:sz w:val="28"/>
        </w:rPr>
        <w:t>2.1</w:t>
      </w:r>
      <w:r w:rsidR="00A0601D">
        <w:rPr>
          <w:snapToGrid/>
          <w:sz w:val="28"/>
        </w:rPr>
        <w:t>3)</w:t>
      </w:r>
    </w:p>
    <w:p w14:paraId="774C4638" w14:textId="30EEB356" w:rsidR="00A0601D" w:rsidRDefault="00A0601D" w:rsidP="00291350">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 xml:space="preserve">где </w:t>
      </w:r>
      <m:oMath>
        <m:r>
          <m:rPr>
            <m:nor/>
          </m:rPr>
          <w:rPr>
            <w:rFonts w:ascii="Times New Roman" w:hAnsi="Times New Roman"/>
            <w:b/>
            <w:bCs/>
            <w:i/>
            <w:iCs/>
            <w:snapToGrid/>
            <w:sz w:val="28"/>
          </w:rPr>
          <m:t>i</m:t>
        </m:r>
        <m:r>
          <w:rPr>
            <w:rFonts w:ascii="Cambria Math" w:hAnsi="Times New Roman"/>
            <w:snapToGrid/>
            <w:sz w:val="28"/>
          </w:rPr>
          <m:t>-</m:t>
        </m:r>
        <m:r>
          <w:rPr>
            <w:rFonts w:ascii="Cambria Math" w:hAnsi="Times New Roman"/>
            <w:snapToGrid/>
            <w:sz w:val="28"/>
          </w:rPr>
          <m:t xml:space="preserve"> </m:t>
        </m:r>
      </m:oMath>
      <w:r>
        <w:rPr>
          <w:rFonts w:ascii="Times New Roman" w:hAnsi="Times New Roman"/>
          <w:snapToGrid/>
          <w:sz w:val="28"/>
        </w:rPr>
        <w:t>мнимая единица (</w:t>
      </w:r>
      <m:oMath>
        <m:sSup>
          <m:sSupPr>
            <m:ctrlPr>
              <w:rPr>
                <w:rFonts w:ascii="Cambria Math" w:hAnsi="Cambria Math"/>
                <w:b/>
                <w:bCs/>
                <w:i/>
                <w:snapToGrid/>
                <w:sz w:val="28"/>
              </w:rPr>
            </m:ctrlPr>
          </m:sSupPr>
          <m:e>
            <m:r>
              <m:rPr>
                <m:nor/>
              </m:rPr>
              <w:rPr>
                <w:rFonts w:ascii="Times New Roman" w:hAnsi="Times New Roman"/>
                <w:b/>
                <w:bCs/>
                <w:i/>
                <w:snapToGrid/>
                <w:sz w:val="28"/>
              </w:rPr>
              <m:t>i</m:t>
            </m:r>
          </m:e>
          <m:sup>
            <m:r>
              <m:rPr>
                <m:nor/>
              </m:rPr>
              <w:rPr>
                <w:rFonts w:ascii="Times New Roman" w:hAnsi="Times New Roman"/>
                <w:b/>
                <w:bCs/>
                <w:i/>
                <w:snapToGrid/>
                <w:sz w:val="28"/>
              </w:rPr>
              <m:t>2</m:t>
            </m:r>
          </m:sup>
        </m:sSup>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–1</m:t>
        </m:r>
      </m:oMath>
      <w:r>
        <w:rPr>
          <w:rFonts w:ascii="Times New Roman" w:hAnsi="Times New Roman"/>
          <w:snapToGrid/>
          <w:sz w:val="28"/>
        </w:rPr>
        <w:t>),</w:t>
      </w:r>
      <w:r w:rsidR="00291350" w:rsidRPr="00291350">
        <w:rPr>
          <w:rFonts w:ascii="Times New Roman" w:hAnsi="Times New Roman"/>
          <w:snapToGrid/>
          <w:sz w:val="28"/>
        </w:rPr>
        <w:t xml:space="preserve"> </w:t>
      </w:r>
      <m:oMath>
        <m:r>
          <m:rPr>
            <m:nor/>
          </m:rPr>
          <w:rPr>
            <w:rFonts w:ascii="Times New Roman" w:hAnsi="Times New Roman"/>
            <w:b/>
            <w:bCs/>
            <w:i/>
            <w:iCs/>
            <w:snapToGrid/>
            <w:sz w:val="28"/>
          </w:rPr>
          <m:t>h</m:t>
        </m:r>
        <m:r>
          <w:rPr>
            <w:rFonts w:ascii="Cambria Math" w:hAnsi="Times New Roman"/>
            <w:snapToGrid/>
            <w:sz w:val="28"/>
          </w:rPr>
          <m:t>-</m:t>
        </m:r>
      </m:oMath>
      <w:r w:rsidR="00B95D0A" w:rsidRPr="00B95D0A">
        <w:rPr>
          <w:rFonts w:ascii="Times New Roman" w:hAnsi="Times New Roman"/>
          <w:snapToGrid/>
          <w:sz w:val="28"/>
        </w:rPr>
        <w:t xml:space="preserve"> </w:t>
      </w:r>
      <w:r>
        <w:rPr>
          <w:rFonts w:ascii="Times New Roman" w:hAnsi="Times New Roman"/>
          <w:snapToGrid/>
          <w:sz w:val="28"/>
        </w:rPr>
        <w:t>постоянная Планка,</w:t>
      </w:r>
      <w:r w:rsidR="00291350" w:rsidRPr="00291350">
        <w:rPr>
          <w:rFonts w:ascii="Times New Roman" w:hAnsi="Times New Roman"/>
          <w:snapToGrid/>
          <w:sz w:val="28"/>
        </w:rPr>
        <w:t xml:space="preserve"> </w:t>
      </w:r>
      <m:oMath>
        <m:r>
          <m:rPr>
            <m:nor/>
          </m:rPr>
          <w:rPr>
            <w:rFonts w:ascii="Times New Roman" w:hAnsi="Times New Roman"/>
            <w:b/>
            <w:bCs/>
            <w:i/>
            <w:iCs/>
            <w:snapToGrid/>
            <w:sz w:val="28"/>
          </w:rPr>
          <m:t>m</m:t>
        </m:r>
        <m:r>
          <w:rPr>
            <w:rFonts w:ascii="Cambria Math" w:hAnsi="Cambria Math"/>
            <w:snapToGrid/>
            <w:sz w:val="28"/>
          </w:rPr>
          <m:t>-</m:t>
        </m:r>
      </m:oMath>
      <w:r>
        <w:rPr>
          <w:rFonts w:ascii="Times New Roman" w:hAnsi="Times New Roman"/>
          <w:snapToGrid/>
          <w:sz w:val="28"/>
        </w:rPr>
        <w:t xml:space="preserve"> масса частицы,</w:t>
      </w:r>
      <w:r w:rsidR="00291350" w:rsidRPr="00291350">
        <w:rPr>
          <w:rFonts w:ascii="Times New Roman" w:hAnsi="Times New Roman"/>
          <w:snapToGrid/>
          <w:sz w:val="28"/>
        </w:rPr>
        <w:t xml:space="preserve"> </w:t>
      </w:r>
      <m:oMath>
        <m:r>
          <m:rPr>
            <m:nor/>
          </m:rPr>
          <w:rPr>
            <w:rFonts w:ascii="Times New Roman" w:hAnsi="Times New Roman"/>
            <w:b/>
            <w:bCs/>
            <w:i/>
            <w:iCs/>
            <w:snapToGrid/>
            <w:sz w:val="28"/>
          </w:rPr>
          <m:t>U</m:t>
        </m:r>
        <m:r>
          <w:rPr>
            <w:rFonts w:ascii="Cambria Math" w:hAnsi="Times New Roman"/>
            <w:snapToGrid/>
            <w:sz w:val="28"/>
          </w:rPr>
          <m:t>-</m:t>
        </m:r>
      </m:oMath>
      <w:r>
        <w:rPr>
          <w:rFonts w:ascii="Times New Roman" w:hAnsi="Times New Roman"/>
          <w:snapToGrid/>
          <w:sz w:val="28"/>
        </w:rPr>
        <w:t xml:space="preserve"> потенциальная энергия,</w:t>
      </w:r>
      <w:r w:rsidR="00291350" w:rsidRPr="00291350">
        <w:rPr>
          <w:rFonts w:ascii="Times New Roman" w:hAnsi="Times New Roman"/>
          <w:snapToGrid/>
          <w:sz w:val="28"/>
        </w:rPr>
        <w:t xml:space="preserve"> </w:t>
      </w:r>
      <m:oMath>
        <m:r>
          <m:rPr>
            <m:nor/>
          </m:rPr>
          <w:rPr>
            <w:rFonts w:ascii="Times New Roman" w:hAnsi="Times New Roman"/>
            <w:b/>
            <w:bCs/>
            <w:i/>
            <w:iCs/>
            <w:snapToGrid/>
            <w:sz w:val="28"/>
          </w:rPr>
          <m:t>Δ</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f>
          <m:fPr>
            <m:ctrlPr>
              <w:rPr>
                <w:rFonts w:ascii="Cambria Math" w:hAnsi="Cambria Math"/>
                <w:b/>
                <w:bCs/>
                <w:i/>
                <w:iCs/>
                <w:snapToGrid/>
                <w:sz w:val="28"/>
              </w:rPr>
            </m:ctrlPr>
          </m:fPr>
          <m:num>
            <m:sSup>
              <m:sSupPr>
                <m:ctrlPr>
                  <w:rPr>
                    <w:rFonts w:ascii="Cambria Math" w:hAnsi="Cambria Math"/>
                    <w:b/>
                    <w:bCs/>
                    <w:i/>
                    <w:iCs/>
                    <w:snapToGrid/>
                    <w:sz w:val="28"/>
                  </w:rPr>
                </m:ctrlPr>
              </m:sSupPr>
              <m:e>
                <m:r>
                  <m:rPr>
                    <m:nor/>
                  </m:rPr>
                  <w:rPr>
                    <w:rFonts w:ascii="Times New Roman" w:hAnsi="Times New Roman"/>
                    <w:b/>
                    <w:bCs/>
                    <w:i/>
                    <w:iCs/>
                    <w:snapToGrid/>
                    <w:sz w:val="28"/>
                  </w:rPr>
                  <m:t>d</m:t>
                </m:r>
              </m:e>
              <m:sup>
                <m:r>
                  <m:rPr>
                    <m:nor/>
                  </m:rPr>
                  <w:rPr>
                    <w:rFonts w:ascii="Times New Roman" w:hAnsi="Times New Roman"/>
                    <w:b/>
                    <w:bCs/>
                    <w:i/>
                    <w:iCs/>
                    <w:snapToGrid/>
                    <w:sz w:val="28"/>
                  </w:rPr>
                  <m:t>2</m:t>
                </m:r>
              </m:sup>
            </m:sSup>
          </m:num>
          <m:den>
            <m:r>
              <m:rPr>
                <m:nor/>
              </m:rPr>
              <w:rPr>
                <w:rFonts w:ascii="Times New Roman" w:hAnsi="Times New Roman"/>
                <w:b/>
                <w:bCs/>
                <w:i/>
                <w:iCs/>
                <w:snapToGrid/>
                <w:sz w:val="28"/>
              </w:rPr>
              <m:t>d</m:t>
            </m:r>
            <m:sSup>
              <m:sSupPr>
                <m:ctrlPr>
                  <w:rPr>
                    <w:rFonts w:ascii="Cambria Math" w:hAnsi="Cambria Math"/>
                    <w:b/>
                    <w:bCs/>
                    <w:i/>
                    <w:iCs/>
                    <w:snapToGrid/>
                    <w:sz w:val="28"/>
                  </w:rPr>
                </m:ctrlPr>
              </m:sSupPr>
              <m:e>
                <m:r>
                  <m:rPr>
                    <m:nor/>
                  </m:rPr>
                  <w:rPr>
                    <w:rFonts w:ascii="Times New Roman" w:hAnsi="Times New Roman"/>
                    <w:b/>
                    <w:bCs/>
                    <w:i/>
                    <w:iCs/>
                    <w:snapToGrid/>
                    <w:sz w:val="28"/>
                  </w:rPr>
                  <m:t>x</m:t>
                </m:r>
              </m:e>
              <m:sup>
                <m:r>
                  <m:rPr>
                    <m:nor/>
                  </m:rPr>
                  <w:rPr>
                    <w:rFonts w:ascii="Times New Roman" w:hAnsi="Times New Roman"/>
                    <w:b/>
                    <w:bCs/>
                    <w:i/>
                    <w:iCs/>
                    <w:snapToGrid/>
                    <w:sz w:val="28"/>
                  </w:rPr>
                  <m:t>2</m:t>
                </m:r>
              </m:sup>
            </m:sSup>
          </m:den>
        </m:f>
        <m:r>
          <m:rPr>
            <m:nor/>
          </m:rPr>
          <w:rPr>
            <w:rFonts w:ascii="Times New Roman" w:hAnsi="Times New Roman"/>
            <w:b/>
            <w:bCs/>
            <w:i/>
            <w:iCs/>
            <w:snapToGrid/>
            <w:sz w:val="28"/>
          </w:rPr>
          <m:t>+</m:t>
        </m:r>
        <m:f>
          <m:fPr>
            <m:ctrlPr>
              <w:rPr>
                <w:rFonts w:ascii="Cambria Math" w:hAnsi="Cambria Math"/>
                <w:b/>
                <w:bCs/>
                <w:i/>
                <w:iCs/>
                <w:snapToGrid/>
                <w:sz w:val="28"/>
              </w:rPr>
            </m:ctrlPr>
          </m:fPr>
          <m:num>
            <m:sSup>
              <m:sSupPr>
                <m:ctrlPr>
                  <w:rPr>
                    <w:rFonts w:ascii="Cambria Math" w:hAnsi="Cambria Math"/>
                    <w:b/>
                    <w:bCs/>
                    <w:i/>
                    <w:iCs/>
                    <w:snapToGrid/>
                    <w:sz w:val="28"/>
                  </w:rPr>
                </m:ctrlPr>
              </m:sSupPr>
              <m:e>
                <m:r>
                  <m:rPr>
                    <m:nor/>
                  </m:rPr>
                  <w:rPr>
                    <w:rFonts w:ascii="Times New Roman" w:hAnsi="Times New Roman"/>
                    <w:b/>
                    <w:bCs/>
                    <w:i/>
                    <w:iCs/>
                    <w:snapToGrid/>
                    <w:sz w:val="28"/>
                  </w:rPr>
                  <m:t>d</m:t>
                </m:r>
              </m:e>
              <m:sup>
                <m:r>
                  <m:rPr>
                    <m:nor/>
                  </m:rPr>
                  <w:rPr>
                    <w:rFonts w:ascii="Times New Roman" w:hAnsi="Times New Roman"/>
                    <w:b/>
                    <w:bCs/>
                    <w:i/>
                    <w:iCs/>
                    <w:snapToGrid/>
                    <w:sz w:val="28"/>
                  </w:rPr>
                  <m:t>2</m:t>
                </m:r>
              </m:sup>
            </m:sSup>
          </m:num>
          <m:den>
            <m:r>
              <m:rPr>
                <m:nor/>
              </m:rPr>
              <w:rPr>
                <w:rFonts w:ascii="Times New Roman" w:hAnsi="Times New Roman"/>
                <w:b/>
                <w:bCs/>
                <w:i/>
                <w:iCs/>
                <w:snapToGrid/>
                <w:sz w:val="28"/>
              </w:rPr>
              <m:t>d</m:t>
            </m:r>
            <m:sSup>
              <m:sSupPr>
                <m:ctrlPr>
                  <w:rPr>
                    <w:rFonts w:ascii="Cambria Math" w:hAnsi="Cambria Math"/>
                    <w:b/>
                    <w:bCs/>
                    <w:i/>
                    <w:iCs/>
                    <w:snapToGrid/>
                    <w:sz w:val="28"/>
                  </w:rPr>
                </m:ctrlPr>
              </m:sSupPr>
              <m:e>
                <m:r>
                  <m:rPr>
                    <m:nor/>
                  </m:rPr>
                  <w:rPr>
                    <w:rFonts w:ascii="Times New Roman" w:hAnsi="Times New Roman"/>
                    <w:b/>
                    <w:bCs/>
                    <w:i/>
                    <w:iCs/>
                    <w:snapToGrid/>
                    <w:sz w:val="28"/>
                  </w:rPr>
                  <m:t>y</m:t>
                </m:r>
              </m:e>
              <m:sup>
                <m:r>
                  <m:rPr>
                    <m:nor/>
                  </m:rPr>
                  <w:rPr>
                    <w:rFonts w:ascii="Times New Roman" w:hAnsi="Times New Roman"/>
                    <w:b/>
                    <w:bCs/>
                    <w:i/>
                    <w:iCs/>
                    <w:snapToGrid/>
                    <w:sz w:val="28"/>
                  </w:rPr>
                  <m:t>2</m:t>
                </m:r>
              </m:sup>
            </m:sSup>
          </m:den>
        </m:f>
        <m:r>
          <m:rPr>
            <m:nor/>
          </m:rPr>
          <w:rPr>
            <w:rFonts w:ascii="Times New Roman" w:hAnsi="Times New Roman"/>
            <w:b/>
            <w:bCs/>
            <w:i/>
            <w:iCs/>
            <w:snapToGrid/>
            <w:sz w:val="28"/>
          </w:rPr>
          <m:t>+</m:t>
        </m:r>
        <m:f>
          <m:fPr>
            <m:ctrlPr>
              <w:rPr>
                <w:rFonts w:ascii="Cambria Math" w:hAnsi="Cambria Math"/>
                <w:b/>
                <w:bCs/>
                <w:i/>
                <w:iCs/>
                <w:snapToGrid/>
                <w:sz w:val="28"/>
              </w:rPr>
            </m:ctrlPr>
          </m:fPr>
          <m:num>
            <m:sSup>
              <m:sSupPr>
                <m:ctrlPr>
                  <w:rPr>
                    <w:rFonts w:ascii="Cambria Math" w:hAnsi="Cambria Math"/>
                    <w:b/>
                    <w:bCs/>
                    <w:i/>
                    <w:iCs/>
                    <w:snapToGrid/>
                    <w:sz w:val="28"/>
                  </w:rPr>
                </m:ctrlPr>
              </m:sSupPr>
              <m:e>
                <m:r>
                  <m:rPr>
                    <m:nor/>
                  </m:rPr>
                  <w:rPr>
                    <w:rFonts w:ascii="Times New Roman" w:hAnsi="Times New Roman"/>
                    <w:b/>
                    <w:bCs/>
                    <w:i/>
                    <w:iCs/>
                    <w:snapToGrid/>
                    <w:sz w:val="28"/>
                  </w:rPr>
                  <m:t>d</m:t>
                </m:r>
              </m:e>
              <m:sup>
                <m:r>
                  <m:rPr>
                    <m:nor/>
                  </m:rPr>
                  <w:rPr>
                    <w:rFonts w:ascii="Times New Roman" w:hAnsi="Times New Roman"/>
                    <w:b/>
                    <w:bCs/>
                    <w:i/>
                    <w:iCs/>
                    <w:snapToGrid/>
                    <w:sz w:val="28"/>
                  </w:rPr>
                  <m:t>2</m:t>
                </m:r>
              </m:sup>
            </m:sSup>
          </m:num>
          <m:den>
            <m:r>
              <m:rPr>
                <m:nor/>
              </m:rPr>
              <w:rPr>
                <w:rFonts w:ascii="Times New Roman" w:hAnsi="Times New Roman"/>
                <w:b/>
                <w:bCs/>
                <w:i/>
                <w:iCs/>
                <w:snapToGrid/>
                <w:sz w:val="28"/>
              </w:rPr>
              <m:t>d</m:t>
            </m:r>
            <m:sSup>
              <m:sSupPr>
                <m:ctrlPr>
                  <w:rPr>
                    <w:rFonts w:ascii="Cambria Math" w:hAnsi="Cambria Math"/>
                    <w:b/>
                    <w:bCs/>
                    <w:i/>
                    <w:iCs/>
                    <w:snapToGrid/>
                    <w:sz w:val="28"/>
                  </w:rPr>
                </m:ctrlPr>
              </m:sSupPr>
              <m:e>
                <m:r>
                  <m:rPr>
                    <m:nor/>
                  </m:rPr>
                  <w:rPr>
                    <w:rFonts w:ascii="Times New Roman" w:hAnsi="Times New Roman"/>
                    <w:b/>
                    <w:bCs/>
                    <w:i/>
                    <w:iCs/>
                    <w:snapToGrid/>
                    <w:sz w:val="28"/>
                  </w:rPr>
                  <m:t>z</m:t>
                </m:r>
              </m:e>
              <m:sup>
                <m:r>
                  <m:rPr>
                    <m:nor/>
                  </m:rPr>
                  <w:rPr>
                    <w:rFonts w:ascii="Times New Roman" w:hAnsi="Times New Roman"/>
                    <w:b/>
                    <w:bCs/>
                    <w:i/>
                    <w:iCs/>
                    <w:snapToGrid/>
                    <w:sz w:val="28"/>
                  </w:rPr>
                  <m:t>2</m:t>
                </m:r>
              </m:sup>
            </m:sSup>
          </m:den>
        </m:f>
      </m:oMath>
      <w:r>
        <w:rPr>
          <w:rFonts w:ascii="Times New Roman" w:hAnsi="Times New Roman"/>
          <w:snapToGrid/>
          <w:sz w:val="28"/>
        </w:rPr>
        <w:t xml:space="preserve"> – оператор Лапласа.</w:t>
      </w:r>
    </w:p>
    <w:p w14:paraId="442EDB03" w14:textId="259D73BC"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В случае, когда </w:t>
      </w:r>
      <m:oMath>
        <m:r>
          <m:rPr>
            <m:nor/>
          </m:rPr>
          <w:rPr>
            <w:rFonts w:ascii="Times New Roman" w:hAnsi="Times New Roman"/>
            <w:b/>
            <w:bCs/>
            <w:i/>
            <w:iCs/>
            <w:snapToGrid/>
            <w:sz w:val="28"/>
          </w:rPr>
          <m:t>U</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r>
          <m:rPr>
            <m:nor/>
          </m:rPr>
          <w:rPr>
            <w:rFonts w:ascii="Times New Roman" w:hAnsi="Times New Roman"/>
            <w:b/>
            <w:bCs/>
            <w:i/>
            <w:iCs/>
            <w:snapToGrid/>
            <w:sz w:val="28"/>
          </w:rPr>
          <m:t>U(</m:t>
        </m:r>
        <m:acc>
          <m:accPr>
            <m:chr m:val="⃗"/>
            <m:ctrlPr>
              <w:rPr>
                <w:rFonts w:ascii="Cambria Math" w:hAnsi="Cambria Math"/>
                <w:b/>
                <w:bCs/>
                <w:i/>
                <w:iCs/>
                <w:snapToGrid/>
                <w:sz w:val="28"/>
              </w:rPr>
            </m:ctrlPr>
          </m:accPr>
          <m:e>
            <m:r>
              <m:rPr>
                <m:nor/>
              </m:rPr>
              <w:rPr>
                <w:rFonts w:ascii="Times New Roman" w:hAnsi="Times New Roman"/>
                <w:b/>
                <w:bCs/>
                <w:i/>
                <w:iCs/>
                <w:snapToGrid/>
                <w:sz w:val="28"/>
              </w:rPr>
              <m:t>r</m:t>
            </m:r>
          </m:e>
        </m:acc>
        <m:r>
          <m:rPr>
            <m:nor/>
          </m:rPr>
          <w:rPr>
            <w:rFonts w:ascii="Times New Roman" w:hAnsi="Times New Roman"/>
            <w:b/>
            <w:bCs/>
            <w:i/>
            <w:iCs/>
            <w:snapToGrid/>
            <w:sz w:val="28"/>
          </w:rPr>
          <m:t>)</m:t>
        </m:r>
      </m:oMath>
      <w:r>
        <w:rPr>
          <w:rFonts w:ascii="Times New Roman" w:hAnsi="Times New Roman"/>
          <w:snapToGrid/>
          <w:sz w:val="28"/>
        </w:rPr>
        <w:t>, уравнение (</w:t>
      </w:r>
      <w:r w:rsidR="00031E12">
        <w:rPr>
          <w:rFonts w:ascii="Times New Roman" w:hAnsi="Times New Roman"/>
          <w:snapToGrid/>
          <w:sz w:val="28"/>
        </w:rPr>
        <w:t>2.1</w:t>
      </w:r>
      <w:r>
        <w:rPr>
          <w:rFonts w:ascii="Times New Roman" w:hAnsi="Times New Roman"/>
          <w:snapToGrid/>
          <w:sz w:val="28"/>
        </w:rPr>
        <w:t>3) преобразуется к более простому виду, называемому стационарным уравнением Шредингера:</w:t>
      </w:r>
    </w:p>
    <w:p w14:paraId="5494E7EB" w14:textId="0F22BF50" w:rsidR="00A0601D" w:rsidRPr="00D943C6" w:rsidRDefault="00291350" w:rsidP="00957EBC">
      <w:pPr>
        <w:pStyle w:val="FR1"/>
        <w:tabs>
          <w:tab w:val="left" w:pos="4111"/>
        </w:tabs>
        <w:spacing w:before="0" w:line="240" w:lineRule="auto"/>
        <w:ind w:left="0" w:right="0" w:firstLine="709"/>
        <w:jc w:val="right"/>
        <w:rPr>
          <w:snapToGrid/>
          <w:sz w:val="28"/>
        </w:rPr>
      </w:pPr>
      <m:oMath>
        <m:r>
          <m:rPr>
            <m:nor/>
          </m:rPr>
          <w:rPr>
            <w:b/>
            <w:bCs/>
            <w:i/>
            <w:iCs/>
            <w:snapToGrid/>
            <w:sz w:val="28"/>
          </w:rPr>
          <m:t>Δψ</m:t>
        </m:r>
        <m:r>
          <m:rPr>
            <m:nor/>
          </m:rPr>
          <w:rPr>
            <w:rFonts w:ascii="Cambria Math"/>
            <w:b/>
            <w:bCs/>
            <w:i/>
            <w:iCs/>
            <w:snapToGrid/>
            <w:sz w:val="28"/>
          </w:rPr>
          <m:t xml:space="preserve"> </m:t>
        </m:r>
        <m:r>
          <m:rPr>
            <m:nor/>
          </m:rPr>
          <w:rPr>
            <w:b/>
            <w:bCs/>
            <w:i/>
            <w:iCs/>
            <w:snapToGrid/>
            <w:sz w:val="28"/>
          </w:rPr>
          <m:t>+</m:t>
        </m:r>
        <m:r>
          <m:rPr>
            <m:nor/>
          </m:rPr>
          <w:rPr>
            <w:rFonts w:ascii="Cambria Math"/>
            <w:b/>
            <w:bCs/>
            <w:i/>
            <w:iCs/>
            <w:snapToGrid/>
            <w:sz w:val="28"/>
          </w:rPr>
          <m:t xml:space="preserve"> </m:t>
        </m:r>
        <m:f>
          <m:fPr>
            <m:ctrlPr>
              <w:rPr>
                <w:rFonts w:ascii="Cambria Math" w:hAnsi="Cambria Math"/>
                <w:b/>
                <w:bCs/>
                <w:i/>
                <w:iCs/>
                <w:snapToGrid/>
                <w:sz w:val="28"/>
              </w:rPr>
            </m:ctrlPr>
          </m:fPr>
          <m:num>
            <m:r>
              <m:rPr>
                <m:nor/>
              </m:rPr>
              <w:rPr>
                <w:b/>
                <w:bCs/>
                <w:i/>
                <w:iCs/>
                <w:snapToGrid/>
                <w:sz w:val="28"/>
              </w:rPr>
              <m:t>2</m:t>
            </m:r>
            <m:r>
              <m:rPr>
                <m:nor/>
              </m:rPr>
              <w:rPr>
                <w:b/>
                <w:bCs/>
                <w:i/>
                <w:iCs/>
                <w:snapToGrid/>
                <w:sz w:val="28"/>
                <w:lang w:val="en-US"/>
              </w:rPr>
              <m:t>m</m:t>
            </m:r>
          </m:num>
          <m:den>
            <m:sSup>
              <m:sSupPr>
                <m:ctrlPr>
                  <w:rPr>
                    <w:rFonts w:ascii="Cambria Math" w:hAnsi="Cambria Math"/>
                    <w:b/>
                    <w:bCs/>
                    <w:i/>
                    <w:iCs/>
                    <w:snapToGrid/>
                    <w:sz w:val="28"/>
                  </w:rPr>
                </m:ctrlPr>
              </m:sSupPr>
              <m:e>
                <m:r>
                  <m:rPr>
                    <m:nor/>
                  </m:rPr>
                  <w:rPr>
                    <w:b/>
                    <w:bCs/>
                    <w:i/>
                    <w:iCs/>
                    <w:snapToGrid/>
                    <w:sz w:val="28"/>
                    <w:lang w:val="en-US"/>
                  </w:rPr>
                  <m:t>h</m:t>
                </m:r>
              </m:e>
              <m:sup>
                <m:r>
                  <m:rPr>
                    <m:nor/>
                  </m:rPr>
                  <w:rPr>
                    <w:b/>
                    <w:bCs/>
                    <w:i/>
                    <w:iCs/>
                    <w:snapToGrid/>
                    <w:sz w:val="28"/>
                  </w:rPr>
                  <m:t>2</m:t>
                </m:r>
              </m:sup>
            </m:sSup>
          </m:den>
        </m:f>
        <m:r>
          <m:rPr>
            <m:nor/>
          </m:rPr>
          <w:rPr>
            <w:b/>
            <w:bCs/>
            <w:i/>
            <w:iCs/>
            <w:snapToGrid/>
            <w:sz w:val="28"/>
          </w:rPr>
          <m:t>(</m:t>
        </m:r>
        <m:r>
          <m:rPr>
            <m:nor/>
          </m:rPr>
          <w:rPr>
            <w:b/>
            <w:bCs/>
            <w:i/>
            <w:iCs/>
            <w:snapToGrid/>
            <w:sz w:val="28"/>
            <w:lang w:val="en-US"/>
          </w:rPr>
          <m:t>E</m:t>
        </m:r>
        <m:r>
          <m:rPr>
            <m:nor/>
          </m:rPr>
          <w:rPr>
            <w:rFonts w:ascii="Cambria Math"/>
            <w:b/>
            <w:bCs/>
            <w:i/>
            <w:iCs/>
            <w:snapToGrid/>
            <w:sz w:val="28"/>
          </w:rPr>
          <m:t xml:space="preserve"> </m:t>
        </m:r>
        <m:r>
          <m:rPr>
            <m:nor/>
          </m:rPr>
          <w:rPr>
            <w:b/>
            <w:bCs/>
            <w:i/>
            <w:iCs/>
            <w:snapToGrid/>
            <w:sz w:val="28"/>
          </w:rPr>
          <m:t>–</m:t>
        </m:r>
        <m:r>
          <m:rPr>
            <m:nor/>
          </m:rPr>
          <w:rPr>
            <w:rFonts w:ascii="Cambria Math"/>
            <w:b/>
            <w:bCs/>
            <w:i/>
            <w:iCs/>
            <w:snapToGrid/>
            <w:sz w:val="28"/>
          </w:rPr>
          <m:t xml:space="preserve"> </m:t>
        </m:r>
        <m:r>
          <m:rPr>
            <m:nor/>
          </m:rPr>
          <w:rPr>
            <w:b/>
            <w:bCs/>
            <w:i/>
            <w:iCs/>
            <w:snapToGrid/>
            <w:sz w:val="28"/>
            <w:lang w:val="en-US"/>
          </w:rPr>
          <m:t>U</m:t>
        </m:r>
        <m:r>
          <m:rPr>
            <m:nor/>
          </m:rPr>
          <w:rPr>
            <w:b/>
            <w:bCs/>
            <w:i/>
            <w:iCs/>
            <w:snapToGrid/>
            <w:sz w:val="28"/>
          </w:rPr>
          <m:t>) = 0</m:t>
        </m:r>
      </m:oMath>
      <w:r w:rsidRPr="00D943C6">
        <w:rPr>
          <w:snapToGrid/>
          <w:sz w:val="28"/>
        </w:rPr>
        <w:t>,</w:t>
      </w:r>
      <w:r w:rsidRPr="00D943C6">
        <w:rPr>
          <w:snapToGrid/>
          <w:sz w:val="28"/>
        </w:rPr>
        <w:tab/>
      </w:r>
      <w:r w:rsidRPr="00D943C6">
        <w:rPr>
          <w:snapToGrid/>
          <w:sz w:val="28"/>
        </w:rPr>
        <w:tab/>
      </w:r>
      <w:r w:rsidRPr="00D943C6">
        <w:rPr>
          <w:snapToGrid/>
          <w:sz w:val="28"/>
        </w:rPr>
        <w:tab/>
      </w:r>
      <w:r w:rsidR="00A0601D" w:rsidRPr="00D943C6">
        <w:rPr>
          <w:snapToGrid/>
          <w:sz w:val="28"/>
        </w:rPr>
        <w:tab/>
      </w:r>
      <w:r w:rsidR="00A0601D" w:rsidRPr="00D943C6">
        <w:rPr>
          <w:snapToGrid/>
          <w:sz w:val="28"/>
        </w:rPr>
        <w:tab/>
        <w:t>(</w:t>
      </w:r>
      <w:r w:rsidR="00031E12">
        <w:rPr>
          <w:snapToGrid/>
          <w:sz w:val="28"/>
        </w:rPr>
        <w:t>2.1</w:t>
      </w:r>
      <w:r w:rsidR="00A0601D" w:rsidRPr="00D943C6">
        <w:rPr>
          <w:snapToGrid/>
          <w:sz w:val="28"/>
        </w:rPr>
        <w:t>4)</w:t>
      </w:r>
    </w:p>
    <w:p w14:paraId="4DA81F3F" w14:textId="57F3F6A6" w:rsidR="00A0601D" w:rsidRPr="00291350" w:rsidRDefault="00A0601D" w:rsidP="00C76526">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где</w:t>
      </w:r>
      <w:r w:rsidRPr="00291350">
        <w:rPr>
          <w:rFonts w:ascii="Times New Roman" w:hAnsi="Times New Roman"/>
          <w:snapToGrid/>
          <w:sz w:val="28"/>
        </w:rPr>
        <w:t xml:space="preserve"> </w:t>
      </w:r>
      <m:oMath>
        <m:r>
          <m:rPr>
            <m:nor/>
          </m:rPr>
          <w:rPr>
            <w:rFonts w:ascii="Times New Roman" w:hAnsi="Times New Roman"/>
            <w:b/>
            <w:bCs/>
            <w:i/>
            <w:iCs/>
            <w:snapToGrid/>
            <w:sz w:val="28"/>
          </w:rPr>
          <m:t>ψ(</m:t>
        </m:r>
        <m:acc>
          <m:accPr>
            <m:chr m:val="⃗"/>
            <m:ctrlPr>
              <w:rPr>
                <w:rFonts w:ascii="Cambria Math" w:hAnsi="Cambria Math"/>
                <w:b/>
                <w:bCs/>
                <w:i/>
                <w:iCs/>
                <w:snapToGrid/>
                <w:sz w:val="28"/>
              </w:rPr>
            </m:ctrlPr>
          </m:accPr>
          <m:e>
            <m:r>
              <m:rPr>
                <m:nor/>
              </m:rPr>
              <w:rPr>
                <w:rFonts w:ascii="Times New Roman" w:hAnsi="Times New Roman"/>
                <w:b/>
                <w:bCs/>
                <w:i/>
                <w:iCs/>
                <w:snapToGrid/>
                <w:sz w:val="28"/>
                <w:lang w:val="en-US"/>
              </w:rPr>
              <m:t>r</m:t>
            </m:r>
          </m:e>
        </m:acc>
        <m:r>
          <m:rPr>
            <m:nor/>
          </m:rPr>
          <w:rPr>
            <w:rFonts w:ascii="Times New Roman" w:hAnsi="Times New Roman"/>
            <w:b/>
            <w:bCs/>
            <w:i/>
            <w:iCs/>
            <w:snapToGrid/>
            <w:sz w:val="28"/>
          </w:rPr>
          <m:t>,</m:t>
        </m:r>
        <m:r>
          <m:rPr>
            <m:nor/>
          </m:rPr>
          <w:rPr>
            <w:rFonts w:ascii="Times New Roman" w:hAnsi="Times New Roman"/>
            <w:b/>
            <w:bCs/>
            <w:i/>
            <w:iCs/>
            <w:snapToGrid/>
            <w:sz w:val="28"/>
            <w:lang w:val="en-US"/>
          </w:rPr>
          <m:t>t</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r>
          <m:rPr>
            <m:nor/>
          </m:rPr>
          <w:rPr>
            <w:rFonts w:ascii="Times New Roman" w:hAnsi="Times New Roman"/>
            <w:b/>
            <w:bCs/>
            <w:i/>
            <w:iCs/>
            <w:snapToGrid/>
            <w:sz w:val="28"/>
          </w:rPr>
          <m:t>ψ(</m:t>
        </m:r>
        <m:acc>
          <m:accPr>
            <m:chr m:val="⃗"/>
            <m:ctrlPr>
              <w:rPr>
                <w:rFonts w:ascii="Cambria Math" w:hAnsi="Cambria Math"/>
                <w:b/>
                <w:bCs/>
                <w:i/>
                <w:iCs/>
                <w:snapToGrid/>
                <w:sz w:val="28"/>
              </w:rPr>
            </m:ctrlPr>
          </m:accPr>
          <m:e>
            <m:r>
              <m:rPr>
                <m:nor/>
              </m:rPr>
              <w:rPr>
                <w:rFonts w:ascii="Times New Roman" w:hAnsi="Times New Roman"/>
                <w:b/>
                <w:bCs/>
                <w:i/>
                <w:iCs/>
                <w:snapToGrid/>
                <w:sz w:val="28"/>
                <w:lang w:val="en-US"/>
              </w:rPr>
              <m:t>r</m:t>
            </m:r>
          </m:e>
        </m:acc>
        <m:r>
          <m:rPr>
            <m:nor/>
          </m:rPr>
          <w:rPr>
            <w:rFonts w:ascii="Times New Roman" w:hAnsi="Times New Roman"/>
            <w:b/>
            <w:bCs/>
            <w:i/>
            <w:iCs/>
            <w:snapToGrid/>
            <w:sz w:val="28"/>
          </w:rPr>
          <m:t>)</m:t>
        </m:r>
        <m:sSup>
          <m:sSupPr>
            <m:ctrlPr>
              <w:rPr>
                <w:rFonts w:ascii="Cambria Math" w:hAnsi="Cambria Math"/>
                <w:b/>
                <w:bCs/>
                <w:i/>
                <w:iCs/>
                <w:snapToGrid/>
                <w:sz w:val="28"/>
              </w:rPr>
            </m:ctrlPr>
          </m:sSupPr>
          <m:e>
            <m:r>
              <m:rPr>
                <m:nor/>
              </m:rPr>
              <w:rPr>
                <w:rFonts w:ascii="Times New Roman" w:hAnsi="Times New Roman"/>
                <w:b/>
                <w:bCs/>
                <w:i/>
                <w:iCs/>
                <w:snapToGrid/>
                <w:sz w:val="28"/>
                <w:lang w:val="en-US"/>
              </w:rPr>
              <m:t>e</m:t>
            </m:r>
          </m:e>
          <m:sup>
            <m:f>
              <m:fPr>
                <m:ctrlPr>
                  <w:rPr>
                    <w:rFonts w:ascii="Cambria Math" w:hAnsi="Cambria Math"/>
                    <w:b/>
                    <w:bCs/>
                    <w:i/>
                    <w:iCs/>
                    <w:snapToGrid/>
                    <w:sz w:val="28"/>
                  </w:rPr>
                </m:ctrlPr>
              </m:fPr>
              <m:num>
                <m:r>
                  <m:rPr>
                    <m:nor/>
                  </m:rPr>
                  <w:rPr>
                    <w:rFonts w:ascii="Times New Roman" w:hAnsi="Times New Roman"/>
                    <w:b/>
                    <w:bCs/>
                    <w:i/>
                    <w:iCs/>
                    <w:snapToGrid/>
                    <w:sz w:val="28"/>
                  </w:rPr>
                  <m:t>-</m:t>
                </m:r>
                <m:r>
                  <m:rPr>
                    <m:nor/>
                  </m:rPr>
                  <w:rPr>
                    <w:rFonts w:ascii="Times New Roman" w:hAnsi="Times New Roman"/>
                    <w:b/>
                    <w:bCs/>
                    <w:i/>
                    <w:iCs/>
                    <w:snapToGrid/>
                    <w:sz w:val="28"/>
                    <w:lang w:val="en-US"/>
                  </w:rPr>
                  <m:t>i</m:t>
                </m:r>
              </m:num>
              <m:den>
                <m:r>
                  <m:rPr>
                    <m:nor/>
                  </m:rPr>
                  <w:rPr>
                    <w:rFonts w:ascii="Times New Roman" w:hAnsi="Times New Roman"/>
                    <w:b/>
                    <w:bCs/>
                    <w:i/>
                    <w:iCs/>
                    <w:snapToGrid/>
                    <w:sz w:val="28"/>
                    <w:lang w:val="en-US"/>
                  </w:rPr>
                  <m:t>h</m:t>
                </m:r>
              </m:den>
            </m:f>
            <m:r>
              <m:rPr>
                <m:nor/>
              </m:rPr>
              <w:rPr>
                <w:rFonts w:ascii="Times New Roman" w:hAnsi="Times New Roman"/>
                <w:b/>
                <w:bCs/>
                <w:i/>
                <w:iCs/>
                <w:snapToGrid/>
                <w:sz w:val="28"/>
                <w:lang w:val="en-US"/>
              </w:rPr>
              <m:t>Et</m:t>
            </m:r>
          </m:sup>
        </m:sSup>
        <m:r>
          <m:rPr>
            <m:nor/>
          </m:rPr>
          <w:rPr>
            <w:rFonts w:ascii="Times New Roman" w:hAnsi="Times New Roman"/>
            <w:b/>
            <w:bCs/>
            <w:i/>
            <w:iCs/>
            <w:snapToGrid/>
            <w:sz w:val="28"/>
          </w:rPr>
          <m:t>,</m:t>
        </m:r>
        <m:r>
          <m:rPr>
            <m:nor/>
          </m:rPr>
          <w:rPr>
            <w:rFonts w:ascii="Cambria Math" w:hAnsi="Times New Roman"/>
            <w:b/>
            <w:bCs/>
            <w:i/>
            <w:iCs/>
            <w:snapToGrid/>
            <w:sz w:val="28"/>
          </w:rPr>
          <m:t xml:space="preserve"> </m:t>
        </m:r>
      </m:oMath>
      <w:r w:rsidRPr="00291350">
        <w:rPr>
          <w:rFonts w:ascii="Times New Roman" w:hAnsi="Times New Roman"/>
          <w:b/>
          <w:i/>
          <w:snapToGrid/>
          <w:sz w:val="28"/>
        </w:rPr>
        <w:t>E</w:t>
      </w:r>
      <w:r>
        <w:rPr>
          <w:snapToGrid/>
          <w:sz w:val="28"/>
        </w:rPr>
        <w:t xml:space="preserve"> </w:t>
      </w:r>
      <w:r w:rsidRPr="00291350">
        <w:rPr>
          <w:rFonts w:ascii="Times New Roman" w:hAnsi="Times New Roman"/>
          <w:snapToGrid/>
          <w:sz w:val="28"/>
        </w:rPr>
        <w:t>– полная энергия системы</w:t>
      </w:r>
      <w:r>
        <w:rPr>
          <w:snapToGrid/>
          <w:sz w:val="28"/>
        </w:rPr>
        <w:t>.</w:t>
      </w:r>
    </w:p>
    <w:p w14:paraId="45C397C4" w14:textId="50310D4B"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lastRenderedPageBreak/>
        <w:t>Воспользуемся уравнением (</w:t>
      </w:r>
      <w:r w:rsidR="00031E12">
        <w:rPr>
          <w:rFonts w:ascii="Times New Roman" w:hAnsi="Times New Roman"/>
          <w:snapToGrid/>
          <w:sz w:val="28"/>
        </w:rPr>
        <w:t>2.1</w:t>
      </w:r>
      <w:r>
        <w:rPr>
          <w:rFonts w:ascii="Times New Roman" w:hAnsi="Times New Roman"/>
          <w:snapToGrid/>
          <w:sz w:val="28"/>
        </w:rPr>
        <w:t>4) для описания водородоподобного атома.</w:t>
      </w:r>
    </w:p>
    <w:p w14:paraId="7BA218E9" w14:textId="77777777"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Потенциальная энергия системы разноименных зарядов ядра атома и электрона</w:t>
      </w:r>
    </w:p>
    <w:p w14:paraId="14A29344" w14:textId="2A810468" w:rsidR="00A0601D" w:rsidRDefault="00291350" w:rsidP="00957EBC">
      <w:pPr>
        <w:pStyle w:val="11"/>
        <w:tabs>
          <w:tab w:val="left" w:pos="4111"/>
        </w:tabs>
        <w:spacing w:before="0" w:line="240" w:lineRule="auto"/>
        <w:ind w:firstLine="709"/>
        <w:jc w:val="right"/>
        <w:rPr>
          <w:rFonts w:ascii="Times New Roman" w:hAnsi="Times New Roman"/>
          <w:snapToGrid/>
          <w:sz w:val="28"/>
        </w:rPr>
      </w:pPr>
      <m:oMath>
        <m:r>
          <m:rPr>
            <m:nor/>
          </m:rPr>
          <w:rPr>
            <w:rFonts w:ascii="Times New Roman" w:hAnsi="Times New Roman"/>
            <w:b/>
            <w:bCs/>
            <w:i/>
            <w:iCs/>
            <w:snapToGrid/>
            <w:sz w:val="28"/>
          </w:rPr>
          <m:t>U = – eϕ</m:t>
        </m:r>
      </m:oMath>
      <w:r w:rsidR="00031E12">
        <w:rPr>
          <w:rFonts w:ascii="Times New Roman" w:hAnsi="Times New Roman"/>
          <w:bCs/>
          <w:iCs/>
          <w:snapToGrid/>
          <w:sz w:val="28"/>
        </w:rPr>
        <w:t>.</w:t>
      </w:r>
      <w:r w:rsidR="00463D0F">
        <w:rPr>
          <w:rFonts w:ascii="Times New Roman" w:hAnsi="Times New Roman"/>
          <w:snapToGrid/>
          <w:sz w:val="28"/>
        </w:rPr>
        <w:tab/>
      </w:r>
      <w:r w:rsidR="00463D0F">
        <w:rPr>
          <w:rFonts w:ascii="Times New Roman" w:hAnsi="Times New Roman"/>
          <w:snapToGrid/>
          <w:sz w:val="28"/>
        </w:rPr>
        <w:tab/>
      </w:r>
      <w:r w:rsidR="00A0601D" w:rsidRPr="003C6055">
        <w:rPr>
          <w:rFonts w:ascii="Times New Roman" w:hAnsi="Times New Roman"/>
          <w:snapToGrid/>
          <w:sz w:val="28"/>
        </w:rPr>
        <w:tab/>
      </w:r>
      <w:r w:rsidR="00A0601D" w:rsidRPr="003C6055">
        <w:rPr>
          <w:rFonts w:ascii="Times New Roman" w:hAnsi="Times New Roman"/>
          <w:snapToGrid/>
          <w:sz w:val="28"/>
        </w:rPr>
        <w:tab/>
      </w:r>
      <w:r w:rsidR="00A0601D">
        <w:rPr>
          <w:rFonts w:ascii="Times New Roman" w:hAnsi="Times New Roman"/>
          <w:snapToGrid/>
          <w:sz w:val="28"/>
        </w:rPr>
        <w:t>(</w:t>
      </w:r>
      <w:r w:rsidR="00031E12">
        <w:rPr>
          <w:rFonts w:ascii="Times New Roman" w:hAnsi="Times New Roman"/>
          <w:snapToGrid/>
          <w:sz w:val="28"/>
        </w:rPr>
        <w:t>2.1</w:t>
      </w:r>
      <w:r w:rsidR="00A0601D">
        <w:rPr>
          <w:rFonts w:ascii="Times New Roman" w:hAnsi="Times New Roman"/>
          <w:snapToGrid/>
          <w:sz w:val="28"/>
        </w:rPr>
        <w:t>5)</w:t>
      </w:r>
    </w:p>
    <w:p w14:paraId="3BF84B7B" w14:textId="1C54C830" w:rsidR="00A0601D" w:rsidRDefault="00A0601D" w:rsidP="00957EBC">
      <w:pPr>
        <w:pStyle w:val="11"/>
        <w:tabs>
          <w:tab w:val="left" w:pos="4111"/>
        </w:tabs>
        <w:spacing w:before="0" w:line="240" w:lineRule="auto"/>
        <w:ind w:firstLine="709"/>
        <w:jc w:val="right"/>
        <w:rPr>
          <w:rFonts w:ascii="Times New Roman" w:hAnsi="Times New Roman"/>
          <w:snapToGrid/>
          <w:sz w:val="28"/>
        </w:rPr>
      </w:pPr>
      <m:oMath>
        <m:r>
          <m:rPr>
            <m:nor/>
          </m:rPr>
          <w:rPr>
            <w:rFonts w:ascii="Times New Roman" w:hAnsi="Times New Roman"/>
            <w:b/>
            <w:bCs/>
            <w:i/>
            <w:iCs/>
            <w:snapToGrid/>
            <w:sz w:val="28"/>
          </w:rPr>
          <m:t>ϕ</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f>
          <m:fPr>
            <m:ctrlPr>
              <w:rPr>
                <w:rFonts w:ascii="Cambria Math" w:hAnsi="Cambria Math"/>
                <w:b/>
                <w:bCs/>
                <w:i/>
                <w:iCs/>
                <w:snapToGrid/>
                <w:sz w:val="28"/>
              </w:rPr>
            </m:ctrlPr>
          </m:fPr>
          <m:num>
            <m:r>
              <m:rPr>
                <m:nor/>
              </m:rPr>
              <w:rPr>
                <w:rFonts w:ascii="Times New Roman" w:hAnsi="Times New Roman"/>
                <w:b/>
                <w:bCs/>
                <w:i/>
                <w:iCs/>
                <w:snapToGrid/>
                <w:sz w:val="28"/>
              </w:rPr>
              <m:t>ze</m:t>
            </m:r>
          </m:num>
          <m:den>
            <m:r>
              <m:rPr>
                <m:nor/>
              </m:rPr>
              <w:rPr>
                <w:rFonts w:ascii="Times New Roman" w:hAnsi="Times New Roman"/>
                <w:b/>
                <w:bCs/>
                <w:i/>
                <w:iCs/>
                <w:snapToGrid/>
                <w:sz w:val="28"/>
              </w:rPr>
              <m:t>4π</m:t>
            </m:r>
            <m:sSub>
              <m:sSubPr>
                <m:ctrlPr>
                  <w:rPr>
                    <w:rFonts w:ascii="Cambria Math" w:hAnsi="Cambria Math"/>
                    <w:b/>
                    <w:bCs/>
                    <w:i/>
                    <w:iCs/>
                    <w:snapToGrid/>
                    <w:sz w:val="28"/>
                  </w:rPr>
                </m:ctrlPr>
              </m:sSubPr>
              <m:e>
                <m:r>
                  <m:rPr>
                    <m:nor/>
                  </m:rPr>
                  <w:rPr>
                    <w:rFonts w:ascii="Times New Roman" w:hAnsi="Times New Roman"/>
                    <w:b/>
                    <w:bCs/>
                    <w:i/>
                    <w:iCs/>
                    <w:snapToGrid/>
                    <w:sz w:val="28"/>
                  </w:rPr>
                  <m:t>ε</m:t>
                </m:r>
              </m:e>
              <m:sub>
                <m:r>
                  <m:rPr>
                    <m:nor/>
                  </m:rPr>
                  <w:rPr>
                    <w:rFonts w:ascii="Times New Roman" w:hAnsi="Times New Roman"/>
                    <w:b/>
                    <w:bCs/>
                    <w:i/>
                    <w:iCs/>
                    <w:snapToGrid/>
                    <w:sz w:val="28"/>
                  </w:rPr>
                  <m:t>0</m:t>
                </m:r>
              </m:sub>
            </m:sSub>
            <m:r>
              <m:rPr>
                <m:nor/>
              </m:rPr>
              <w:rPr>
                <w:rFonts w:ascii="Times New Roman" w:hAnsi="Times New Roman"/>
                <w:b/>
                <w:bCs/>
                <w:i/>
                <w:iCs/>
                <w:snapToGrid/>
                <w:sz w:val="28"/>
              </w:rPr>
              <m:t>r</m:t>
            </m:r>
          </m:den>
        </m:f>
      </m:oMath>
      <w:r w:rsidR="00031E12">
        <w:rPr>
          <w:bCs/>
          <w:iCs/>
          <w:snapToGrid/>
          <w:sz w:val="28"/>
        </w:rPr>
        <w:t>,</w:t>
      </w:r>
      <w:r w:rsidR="00031E12">
        <w:rPr>
          <w:b/>
          <w:bCs/>
          <w:iCs/>
          <w:snapToGrid/>
          <w:sz w:val="28"/>
        </w:rPr>
        <w:tab/>
      </w:r>
      <w:r w:rsidR="00463D0F">
        <w:rPr>
          <w:rFonts w:ascii="Times New Roman" w:hAnsi="Times New Roman"/>
          <w:snapToGrid/>
          <w:sz w:val="28"/>
        </w:rPr>
        <w:tab/>
      </w:r>
      <w:r w:rsidR="00463D0F">
        <w:rPr>
          <w:rFonts w:ascii="Times New Roman" w:hAnsi="Times New Roman"/>
          <w:snapToGrid/>
          <w:sz w:val="28"/>
        </w:rPr>
        <w:tab/>
      </w:r>
      <w:r w:rsidR="00463D0F">
        <w:rPr>
          <w:rFonts w:ascii="Times New Roman" w:hAnsi="Times New Roman"/>
          <w:snapToGrid/>
          <w:sz w:val="28"/>
        </w:rPr>
        <w:tab/>
      </w:r>
      <w:r>
        <w:rPr>
          <w:rFonts w:ascii="Times New Roman" w:hAnsi="Times New Roman"/>
          <w:snapToGrid/>
          <w:sz w:val="28"/>
        </w:rPr>
        <w:t>(</w:t>
      </w:r>
      <w:r w:rsidR="00031E12">
        <w:rPr>
          <w:rFonts w:ascii="Times New Roman" w:hAnsi="Times New Roman"/>
          <w:snapToGrid/>
          <w:sz w:val="28"/>
        </w:rPr>
        <w:t>2.1</w:t>
      </w:r>
      <w:r>
        <w:rPr>
          <w:rFonts w:ascii="Times New Roman" w:hAnsi="Times New Roman"/>
          <w:snapToGrid/>
          <w:sz w:val="28"/>
        </w:rPr>
        <w:t>6)</w:t>
      </w:r>
    </w:p>
    <w:p w14:paraId="6E9BA942" w14:textId="74A54008" w:rsidR="00031E12" w:rsidRDefault="00031E12" w:rsidP="00031E12">
      <w:pPr>
        <w:pStyle w:val="11"/>
        <w:tabs>
          <w:tab w:val="left" w:pos="4111"/>
        </w:tabs>
        <w:spacing w:before="0" w:line="240" w:lineRule="auto"/>
        <w:ind w:firstLine="0"/>
        <w:jc w:val="both"/>
        <w:rPr>
          <w:rFonts w:ascii="Times New Roman" w:hAnsi="Times New Roman"/>
          <w:snapToGrid/>
          <w:sz w:val="28"/>
        </w:rPr>
      </w:pPr>
      <w:r>
        <w:rPr>
          <w:rFonts w:ascii="Times New Roman" w:hAnsi="Times New Roman"/>
          <w:bCs/>
          <w:iCs/>
          <w:snapToGrid/>
          <w:sz w:val="28"/>
        </w:rPr>
        <w:t xml:space="preserve">где </w:t>
      </w:r>
      <m:oMath>
        <m:r>
          <m:rPr>
            <m:nor/>
          </m:rPr>
          <w:rPr>
            <w:rFonts w:ascii="Times New Roman" w:hAnsi="Times New Roman"/>
            <w:b/>
            <w:bCs/>
            <w:i/>
            <w:iCs/>
            <w:snapToGrid/>
            <w:sz w:val="28"/>
          </w:rPr>
          <m:t>e</m:t>
        </m:r>
      </m:oMath>
      <w:r w:rsidR="00A0601D">
        <w:rPr>
          <w:rFonts w:ascii="Times New Roman" w:hAnsi="Times New Roman"/>
          <w:snapToGrid/>
          <w:sz w:val="28"/>
        </w:rPr>
        <w:t xml:space="preserve"> –</w:t>
      </w:r>
      <w:r w:rsidR="00291350">
        <w:rPr>
          <w:rFonts w:ascii="Times New Roman" w:hAnsi="Times New Roman"/>
          <w:snapToGrid/>
          <w:sz w:val="28"/>
        </w:rPr>
        <w:t xml:space="preserve"> заряд электрона,</w:t>
      </w:r>
      <w:r w:rsidR="00291350" w:rsidRPr="00291350">
        <w:rPr>
          <w:rFonts w:ascii="Times New Roman" w:hAnsi="Times New Roman"/>
          <w:snapToGrid/>
          <w:sz w:val="28"/>
        </w:rPr>
        <w:t xml:space="preserve"> </w:t>
      </w:r>
      <m:oMath>
        <m:r>
          <m:rPr>
            <m:nor/>
          </m:rPr>
          <w:rPr>
            <w:rFonts w:ascii="Cambria Math" w:hAnsi="Times New Roman"/>
            <w:b/>
            <w:i/>
            <w:iCs/>
            <w:snapToGrid/>
            <w:sz w:val="28"/>
          </w:rPr>
          <m:t>ϕ</m:t>
        </m:r>
      </m:oMath>
      <w:r w:rsidR="00A0601D">
        <w:rPr>
          <w:rFonts w:ascii="Times New Roman" w:hAnsi="Times New Roman"/>
          <w:snapToGrid/>
          <w:sz w:val="28"/>
        </w:rPr>
        <w:t xml:space="preserve"> – потенциал электрического поля, создаваемого ядром, имеющим </w:t>
      </w:r>
      <m:oMath>
        <m:r>
          <m:rPr>
            <m:sty m:val="bi"/>
          </m:rPr>
          <w:rPr>
            <w:rFonts w:ascii="Cambria Math" w:hAnsi="Cambria Math"/>
            <w:snapToGrid/>
            <w:sz w:val="28"/>
          </w:rPr>
          <m:t>z</m:t>
        </m:r>
      </m:oMath>
      <w:r w:rsidR="00A0601D">
        <w:rPr>
          <w:rFonts w:ascii="Times New Roman" w:hAnsi="Times New Roman"/>
          <w:snapToGrid/>
          <w:sz w:val="28"/>
        </w:rPr>
        <w:t xml:space="preserve"> протонов</w:t>
      </w:r>
      <w:r>
        <w:rPr>
          <w:rFonts w:ascii="Times New Roman" w:hAnsi="Times New Roman"/>
          <w:snapToGrid/>
          <w:sz w:val="28"/>
        </w:rPr>
        <w:t>;</w:t>
      </w:r>
      <w:r w:rsidR="00A0601D">
        <w:rPr>
          <w:rFonts w:ascii="Times New Roman" w:hAnsi="Times New Roman"/>
          <w:snapToGrid/>
          <w:sz w:val="28"/>
        </w:rPr>
        <w:t xml:space="preserve"> </w:t>
      </w:r>
      <m:oMath>
        <m:r>
          <m:rPr>
            <m:nor/>
          </m:rPr>
          <w:rPr>
            <w:rFonts w:ascii="Times New Roman" w:hAnsi="Times New Roman"/>
            <w:b/>
            <w:bCs/>
            <w:i/>
            <w:iCs/>
            <w:snapToGrid/>
            <w:sz w:val="28"/>
          </w:rPr>
          <m:t>r</m:t>
        </m:r>
      </m:oMath>
      <w:r w:rsidR="006553BD">
        <w:rPr>
          <w:rFonts w:ascii="Times New Roman" w:hAnsi="Times New Roman"/>
          <w:snapToGrid/>
          <w:sz w:val="28"/>
        </w:rPr>
        <w:t xml:space="preserve"> – </w:t>
      </w:r>
      <w:r w:rsidR="00291350">
        <w:rPr>
          <w:rFonts w:ascii="Times New Roman" w:hAnsi="Times New Roman"/>
          <w:snapToGrid/>
          <w:sz w:val="28"/>
        </w:rPr>
        <w:t>расстояние от ядра</w:t>
      </w:r>
      <w:r>
        <w:rPr>
          <w:rFonts w:ascii="Times New Roman" w:hAnsi="Times New Roman"/>
          <w:snapToGrid/>
          <w:sz w:val="28"/>
        </w:rPr>
        <w:t>;</w:t>
      </w:r>
      <w:r w:rsidR="00291350" w:rsidRPr="00291350">
        <w:rPr>
          <w:rFonts w:ascii="Times New Roman" w:hAnsi="Times New Roman"/>
          <w:snapToGrid/>
          <w:sz w:val="28"/>
        </w:rPr>
        <w:t xml:space="preserve"> </w:t>
      </w:r>
      <m:oMath>
        <m:sSub>
          <m:sSubPr>
            <m:ctrlPr>
              <w:rPr>
                <w:rFonts w:ascii="Cambria Math" w:hAnsi="Cambria Math"/>
                <w:b/>
                <w:bCs/>
                <w:i/>
                <w:snapToGrid/>
                <w:sz w:val="28"/>
              </w:rPr>
            </m:ctrlPr>
          </m:sSubPr>
          <m:e>
            <m:r>
              <m:rPr>
                <m:nor/>
              </m:rPr>
              <w:rPr>
                <w:rFonts w:ascii="Times New Roman" w:hAnsi="Times New Roman"/>
                <w:b/>
                <w:bCs/>
                <w:i/>
                <w:snapToGrid/>
                <w:sz w:val="28"/>
              </w:rPr>
              <m:t>ε</m:t>
            </m:r>
          </m:e>
          <m:sub>
            <m:r>
              <m:rPr>
                <m:nor/>
              </m:rPr>
              <w:rPr>
                <w:rFonts w:ascii="Times New Roman" w:hAnsi="Times New Roman"/>
                <w:b/>
                <w:bCs/>
                <w:i/>
                <w:snapToGrid/>
                <w:sz w:val="28"/>
              </w:rPr>
              <m:t>0</m:t>
            </m:r>
          </m:sub>
        </m:sSub>
      </m:oMath>
      <w:r w:rsidR="00A0601D">
        <w:rPr>
          <w:rFonts w:ascii="Times New Roman" w:hAnsi="Times New Roman"/>
          <w:snapToGrid/>
          <w:sz w:val="28"/>
        </w:rPr>
        <w:t xml:space="preserve"> – электрическая постоянная.</w:t>
      </w:r>
    </w:p>
    <w:p w14:paraId="224C6238" w14:textId="730E2C00" w:rsidR="00A0601D" w:rsidRDefault="00A0601D" w:rsidP="00031E12">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Тогда </w:t>
      </w:r>
    </w:p>
    <w:p w14:paraId="6760C05A" w14:textId="5CB71C6A" w:rsidR="00A0601D" w:rsidRDefault="00A0601D" w:rsidP="00957EBC">
      <w:pPr>
        <w:pStyle w:val="11"/>
        <w:tabs>
          <w:tab w:val="left" w:pos="4111"/>
        </w:tabs>
        <w:spacing w:before="0" w:line="240" w:lineRule="auto"/>
        <w:ind w:firstLine="709"/>
        <w:jc w:val="right"/>
        <w:rPr>
          <w:rFonts w:ascii="Times New Roman" w:hAnsi="Times New Roman"/>
          <w:snapToGrid/>
          <w:sz w:val="28"/>
        </w:rPr>
      </w:pPr>
      <m:oMath>
        <m:r>
          <m:rPr>
            <m:nor/>
          </m:rPr>
          <w:rPr>
            <w:rFonts w:ascii="Times New Roman" w:hAnsi="Times New Roman"/>
            <w:b/>
            <w:bCs/>
            <w:i/>
            <w:iCs/>
            <w:snapToGrid/>
            <w:sz w:val="28"/>
          </w:rPr>
          <m:t>U</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f>
          <m:fPr>
            <m:ctrlPr>
              <w:rPr>
                <w:rFonts w:ascii="Cambria Math" w:hAnsi="Cambria Math"/>
                <w:b/>
                <w:bCs/>
                <w:i/>
                <w:iCs/>
                <w:snapToGrid/>
                <w:sz w:val="28"/>
              </w:rPr>
            </m:ctrlPr>
          </m:fPr>
          <m:num>
            <m:r>
              <m:rPr>
                <m:nor/>
              </m:rPr>
              <w:rPr>
                <w:rFonts w:ascii="Times New Roman" w:hAnsi="Times New Roman"/>
                <w:b/>
                <w:bCs/>
                <w:i/>
                <w:iCs/>
                <w:snapToGrid/>
                <w:sz w:val="28"/>
              </w:rPr>
              <m:t>z</m:t>
            </m:r>
            <m:sSup>
              <m:sSupPr>
                <m:ctrlPr>
                  <w:rPr>
                    <w:rFonts w:ascii="Cambria Math" w:hAnsi="Cambria Math"/>
                    <w:b/>
                    <w:bCs/>
                    <w:i/>
                    <w:iCs/>
                    <w:snapToGrid/>
                    <w:sz w:val="28"/>
                  </w:rPr>
                </m:ctrlPr>
              </m:sSupPr>
              <m:e>
                <m:r>
                  <m:rPr>
                    <m:nor/>
                  </m:rPr>
                  <w:rPr>
                    <w:rFonts w:ascii="Times New Roman" w:hAnsi="Times New Roman"/>
                    <w:b/>
                    <w:bCs/>
                    <w:i/>
                    <w:iCs/>
                    <w:snapToGrid/>
                    <w:sz w:val="28"/>
                  </w:rPr>
                  <m:t>e</m:t>
                </m:r>
              </m:e>
              <m:sup>
                <m:r>
                  <m:rPr>
                    <m:nor/>
                  </m:rPr>
                  <w:rPr>
                    <w:rFonts w:ascii="Times New Roman" w:hAnsi="Times New Roman"/>
                    <w:b/>
                    <w:bCs/>
                    <w:i/>
                    <w:iCs/>
                    <w:snapToGrid/>
                    <w:sz w:val="28"/>
                  </w:rPr>
                  <m:t>2</m:t>
                </m:r>
              </m:sup>
            </m:sSup>
          </m:num>
          <m:den>
            <m:r>
              <m:rPr>
                <m:nor/>
              </m:rPr>
              <w:rPr>
                <w:rFonts w:ascii="Times New Roman" w:hAnsi="Times New Roman"/>
                <w:b/>
                <w:bCs/>
                <w:i/>
                <w:iCs/>
                <w:snapToGrid/>
                <w:sz w:val="28"/>
              </w:rPr>
              <m:t>4π</m:t>
            </m:r>
            <m:sSub>
              <m:sSubPr>
                <m:ctrlPr>
                  <w:rPr>
                    <w:rFonts w:ascii="Cambria Math" w:hAnsi="Cambria Math"/>
                    <w:b/>
                    <w:bCs/>
                    <w:i/>
                    <w:iCs/>
                    <w:snapToGrid/>
                    <w:sz w:val="28"/>
                  </w:rPr>
                </m:ctrlPr>
              </m:sSubPr>
              <m:e>
                <m:r>
                  <m:rPr>
                    <m:nor/>
                  </m:rPr>
                  <w:rPr>
                    <w:rFonts w:ascii="Times New Roman" w:hAnsi="Times New Roman"/>
                    <w:b/>
                    <w:bCs/>
                    <w:i/>
                    <w:iCs/>
                    <w:snapToGrid/>
                    <w:sz w:val="28"/>
                  </w:rPr>
                  <m:t>ε</m:t>
                </m:r>
              </m:e>
              <m:sub>
                <m:r>
                  <m:rPr>
                    <m:nor/>
                  </m:rPr>
                  <w:rPr>
                    <w:rFonts w:ascii="Times New Roman" w:hAnsi="Times New Roman"/>
                    <w:b/>
                    <w:bCs/>
                    <w:i/>
                    <w:iCs/>
                    <w:snapToGrid/>
                    <w:sz w:val="28"/>
                  </w:rPr>
                  <m:t>0</m:t>
                </m:r>
              </m:sub>
            </m:sSub>
            <m:r>
              <m:rPr>
                <m:nor/>
              </m:rPr>
              <w:rPr>
                <w:rFonts w:ascii="Times New Roman" w:hAnsi="Times New Roman"/>
                <w:b/>
                <w:bCs/>
                <w:i/>
                <w:iCs/>
                <w:snapToGrid/>
                <w:sz w:val="28"/>
              </w:rPr>
              <m:t>r</m:t>
            </m:r>
          </m:den>
        </m:f>
      </m:oMath>
      <w:r w:rsidR="00E95316">
        <w:rPr>
          <w:rFonts w:ascii="Times New Roman" w:hAnsi="Times New Roman"/>
          <w:b/>
          <w:bCs/>
          <w:iCs/>
          <w:snapToGrid/>
          <w:sz w:val="28"/>
        </w:rPr>
        <w:t xml:space="preserve"> </w:t>
      </w:r>
      <w:r w:rsidR="00E95316">
        <w:rPr>
          <w:rFonts w:ascii="Times New Roman" w:hAnsi="Times New Roman"/>
          <w:bCs/>
          <w:iCs/>
          <w:snapToGrid/>
          <w:sz w:val="28"/>
        </w:rPr>
        <w:t>.</w:t>
      </w:r>
      <w:r w:rsidR="00463D0F">
        <w:rPr>
          <w:rFonts w:ascii="Times New Roman" w:hAnsi="Times New Roman"/>
          <w:snapToGrid/>
          <w:sz w:val="28"/>
        </w:rPr>
        <w:tab/>
      </w:r>
      <w:r w:rsidR="00AC483B">
        <w:rPr>
          <w:rFonts w:ascii="Times New Roman" w:hAnsi="Times New Roman"/>
          <w:snapToGrid/>
          <w:sz w:val="28"/>
        </w:rPr>
        <w:tab/>
      </w:r>
      <w:r w:rsidR="00463D0F">
        <w:rPr>
          <w:rFonts w:ascii="Times New Roman" w:hAnsi="Times New Roman"/>
          <w:snapToGrid/>
          <w:sz w:val="28"/>
        </w:rPr>
        <w:tab/>
      </w:r>
      <w:r w:rsidR="00463D0F">
        <w:rPr>
          <w:rFonts w:ascii="Times New Roman" w:hAnsi="Times New Roman"/>
          <w:snapToGrid/>
          <w:sz w:val="28"/>
        </w:rPr>
        <w:tab/>
      </w:r>
      <w:r>
        <w:rPr>
          <w:rFonts w:ascii="Times New Roman" w:hAnsi="Times New Roman"/>
          <w:snapToGrid/>
          <w:sz w:val="28"/>
        </w:rPr>
        <w:t>(</w:t>
      </w:r>
      <w:r w:rsidR="00031E12">
        <w:rPr>
          <w:rFonts w:ascii="Times New Roman" w:hAnsi="Times New Roman"/>
          <w:snapToGrid/>
          <w:sz w:val="28"/>
        </w:rPr>
        <w:t>2.1</w:t>
      </w:r>
      <w:r>
        <w:rPr>
          <w:rFonts w:ascii="Times New Roman" w:hAnsi="Times New Roman"/>
          <w:snapToGrid/>
          <w:sz w:val="28"/>
        </w:rPr>
        <w:t>7)</w:t>
      </w:r>
    </w:p>
    <w:p w14:paraId="05C03DE0" w14:textId="2F5FE739"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Подставляя (</w:t>
      </w:r>
      <w:r w:rsidR="00031E12">
        <w:rPr>
          <w:rFonts w:ascii="Times New Roman" w:hAnsi="Times New Roman"/>
          <w:snapToGrid/>
          <w:sz w:val="28"/>
        </w:rPr>
        <w:t>2.1</w:t>
      </w:r>
      <w:r>
        <w:rPr>
          <w:rFonts w:ascii="Times New Roman" w:hAnsi="Times New Roman"/>
          <w:snapToGrid/>
          <w:sz w:val="28"/>
        </w:rPr>
        <w:t>7) в уравнение (</w:t>
      </w:r>
      <w:r w:rsidR="00031E12">
        <w:rPr>
          <w:rFonts w:ascii="Times New Roman" w:hAnsi="Times New Roman"/>
          <w:snapToGrid/>
          <w:sz w:val="28"/>
        </w:rPr>
        <w:t>2.1</w:t>
      </w:r>
      <w:r>
        <w:rPr>
          <w:rFonts w:ascii="Times New Roman" w:hAnsi="Times New Roman"/>
          <w:snapToGrid/>
          <w:sz w:val="28"/>
        </w:rPr>
        <w:t>4), получаем:</w:t>
      </w:r>
    </w:p>
    <w:p w14:paraId="3B12738C" w14:textId="77CA0232" w:rsidR="00A0601D" w:rsidRPr="00E95316" w:rsidRDefault="009A592A" w:rsidP="00E95316">
      <w:pPr>
        <w:pStyle w:val="11"/>
        <w:tabs>
          <w:tab w:val="left" w:pos="4111"/>
        </w:tabs>
        <w:spacing w:before="0" w:line="240" w:lineRule="auto"/>
        <w:ind w:firstLine="709"/>
        <w:jc w:val="center"/>
        <w:rPr>
          <w:rFonts w:ascii="Times New Roman" w:hAnsi="Times New Roman"/>
          <w:bCs/>
          <w:snapToGrid/>
          <w:sz w:val="28"/>
        </w:rPr>
      </w:pPr>
      <m:oMath>
        <m:f>
          <m:fPr>
            <m:ctrlPr>
              <w:rPr>
                <w:rFonts w:ascii="Cambria Math" w:hAnsi="Cambria Math"/>
                <w:b/>
                <w:bCs/>
                <w:i/>
                <w:snapToGrid/>
                <w:sz w:val="28"/>
              </w:rPr>
            </m:ctrlPr>
          </m:fPr>
          <m:num>
            <m:sSup>
              <m:sSupPr>
                <m:ctrlPr>
                  <w:rPr>
                    <w:rFonts w:ascii="Cambria Math" w:hAnsi="Cambria Math"/>
                    <w:b/>
                    <w:bCs/>
                    <w:i/>
                    <w:snapToGrid/>
                    <w:sz w:val="28"/>
                  </w:rPr>
                </m:ctrlPr>
              </m:sSupPr>
              <m:e>
                <m:r>
                  <m:rPr>
                    <m:nor/>
                  </m:rPr>
                  <w:rPr>
                    <w:rFonts w:ascii="Times New Roman" w:hAnsi="Times New Roman"/>
                    <w:b/>
                    <w:bCs/>
                    <w:i/>
                    <w:snapToGrid/>
                    <w:sz w:val="28"/>
                  </w:rPr>
                  <m:t>h</m:t>
                </m:r>
              </m:e>
              <m:sup>
                <m:r>
                  <m:rPr>
                    <m:nor/>
                  </m:rPr>
                  <w:rPr>
                    <w:rFonts w:ascii="Times New Roman" w:hAnsi="Times New Roman"/>
                    <w:b/>
                    <w:bCs/>
                    <w:i/>
                    <w:snapToGrid/>
                    <w:sz w:val="28"/>
                  </w:rPr>
                  <m:t>2</m:t>
                </m:r>
              </m:sup>
            </m:sSup>
          </m:num>
          <m:den>
            <m:r>
              <m:rPr>
                <m:nor/>
              </m:rPr>
              <w:rPr>
                <w:rFonts w:ascii="Times New Roman" w:hAnsi="Times New Roman"/>
                <w:b/>
                <w:bCs/>
                <w:i/>
                <w:snapToGrid/>
                <w:sz w:val="28"/>
              </w:rPr>
              <m:t>2m</m:t>
            </m:r>
          </m:den>
        </m:f>
        <m:r>
          <m:rPr>
            <m:nor/>
          </m:rPr>
          <w:rPr>
            <w:rFonts w:ascii="Times New Roman" w:hAnsi="Times New Roman"/>
            <w:b/>
            <w:bCs/>
            <w:i/>
            <w:snapToGrid/>
            <w:sz w:val="28"/>
          </w:rPr>
          <m:t>Δψ</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f>
          <m:fPr>
            <m:ctrlPr>
              <w:rPr>
                <w:rFonts w:ascii="Cambria Math" w:hAnsi="Cambria Math"/>
                <w:b/>
                <w:bCs/>
                <w:i/>
                <w:snapToGrid/>
                <w:sz w:val="28"/>
              </w:rPr>
            </m:ctrlPr>
          </m:fPr>
          <m:num>
            <m:r>
              <m:rPr>
                <m:nor/>
              </m:rPr>
              <w:rPr>
                <w:rFonts w:ascii="Times New Roman" w:hAnsi="Times New Roman"/>
                <w:b/>
                <w:bCs/>
                <w:i/>
                <w:snapToGrid/>
                <w:sz w:val="28"/>
              </w:rPr>
              <m:t>z</m:t>
            </m:r>
            <m:sSup>
              <m:sSupPr>
                <m:ctrlPr>
                  <w:rPr>
                    <w:rFonts w:ascii="Cambria Math" w:hAnsi="Cambria Math"/>
                    <w:b/>
                    <w:bCs/>
                    <w:i/>
                    <w:snapToGrid/>
                    <w:sz w:val="28"/>
                  </w:rPr>
                </m:ctrlPr>
              </m:sSupPr>
              <m:e>
                <m:r>
                  <m:rPr>
                    <m:nor/>
                  </m:rPr>
                  <w:rPr>
                    <w:rFonts w:ascii="Times New Roman" w:hAnsi="Times New Roman"/>
                    <w:b/>
                    <w:bCs/>
                    <w:i/>
                    <w:snapToGrid/>
                    <w:sz w:val="28"/>
                  </w:rPr>
                  <m:t>e</m:t>
                </m:r>
              </m:e>
              <m:sup>
                <m:r>
                  <m:rPr>
                    <m:nor/>
                  </m:rPr>
                  <w:rPr>
                    <w:rFonts w:ascii="Times New Roman" w:hAnsi="Times New Roman"/>
                    <w:b/>
                    <w:bCs/>
                    <w:i/>
                    <w:snapToGrid/>
                    <w:sz w:val="28"/>
                  </w:rPr>
                  <m:t>2</m:t>
                </m:r>
              </m:sup>
            </m:sSup>
          </m:num>
          <m:den>
            <m:r>
              <m:rPr>
                <m:nor/>
              </m:rPr>
              <w:rPr>
                <w:rFonts w:ascii="Times New Roman" w:hAnsi="Times New Roman"/>
                <w:b/>
                <w:bCs/>
                <w:i/>
                <w:snapToGrid/>
                <w:sz w:val="28"/>
              </w:rPr>
              <m:t>4π</m:t>
            </m:r>
            <m:sSub>
              <m:sSubPr>
                <m:ctrlPr>
                  <w:rPr>
                    <w:rFonts w:ascii="Cambria Math" w:hAnsi="Cambria Math"/>
                    <w:b/>
                    <w:bCs/>
                    <w:i/>
                    <w:snapToGrid/>
                    <w:sz w:val="28"/>
                  </w:rPr>
                </m:ctrlPr>
              </m:sSubPr>
              <m:e>
                <m:r>
                  <m:rPr>
                    <m:nor/>
                  </m:rPr>
                  <w:rPr>
                    <w:rFonts w:ascii="Times New Roman" w:hAnsi="Times New Roman"/>
                    <w:b/>
                    <w:bCs/>
                    <w:i/>
                    <w:snapToGrid/>
                    <w:sz w:val="28"/>
                  </w:rPr>
                  <m:t>ε</m:t>
                </m:r>
              </m:e>
              <m:sub>
                <m:r>
                  <m:rPr>
                    <m:nor/>
                  </m:rPr>
                  <w:rPr>
                    <w:rFonts w:ascii="Times New Roman" w:hAnsi="Times New Roman"/>
                    <w:b/>
                    <w:bCs/>
                    <w:i/>
                    <w:snapToGrid/>
                    <w:sz w:val="28"/>
                  </w:rPr>
                  <m:t>0</m:t>
                </m:r>
              </m:sub>
            </m:sSub>
            <m:r>
              <m:rPr>
                <m:nor/>
              </m:rPr>
              <w:rPr>
                <w:rFonts w:ascii="Times New Roman" w:hAnsi="Times New Roman"/>
                <w:b/>
                <w:bCs/>
                <w:i/>
                <w:snapToGrid/>
                <w:sz w:val="28"/>
              </w:rPr>
              <m:t>r</m:t>
            </m:r>
          </m:den>
        </m:f>
        <m:r>
          <m:rPr>
            <m:nor/>
          </m:rPr>
          <w:rPr>
            <w:rFonts w:ascii="Times New Roman" w:hAnsi="Times New Roman"/>
            <w:b/>
            <w:bCs/>
            <w:i/>
            <w:snapToGrid/>
            <w:sz w:val="28"/>
          </w:rPr>
          <m:t>ψ</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Eψ</m:t>
        </m:r>
      </m:oMath>
      <w:r w:rsidR="00E95316">
        <w:rPr>
          <w:rFonts w:ascii="Times New Roman" w:hAnsi="Times New Roman"/>
          <w:bCs/>
          <w:snapToGrid/>
          <w:sz w:val="28"/>
        </w:rPr>
        <w:t>.</w:t>
      </w:r>
    </w:p>
    <w:p w14:paraId="4DE78C0A" w14:textId="77777777"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Решение этого уравнения дает возможным значения полной энергии водородоподобных атомов:</w:t>
      </w:r>
    </w:p>
    <w:p w14:paraId="46F42EBA" w14:textId="766157AD" w:rsidR="00A0601D" w:rsidRPr="001B7EC9" w:rsidRDefault="009A592A" w:rsidP="00957EBC">
      <w:pPr>
        <w:pStyle w:val="11"/>
        <w:tabs>
          <w:tab w:val="left" w:pos="4111"/>
        </w:tabs>
        <w:spacing w:before="0" w:line="240" w:lineRule="auto"/>
        <w:ind w:firstLine="709"/>
        <w:jc w:val="center"/>
        <w:rPr>
          <w:rFonts w:ascii="Times New Roman" w:hAnsi="Times New Roman"/>
          <w:snapToGrid/>
          <w:sz w:val="28"/>
        </w:rPr>
      </w:pPr>
      <m:oMath>
        <m:sSub>
          <m:sSubPr>
            <m:ctrlPr>
              <w:rPr>
                <w:rFonts w:ascii="Cambria Math" w:hAnsi="Cambria Math"/>
                <w:b/>
                <w:bCs/>
                <w:i/>
                <w:snapToGrid/>
                <w:sz w:val="28"/>
              </w:rPr>
            </m:ctrlPr>
          </m:sSubPr>
          <m:e>
            <m:r>
              <m:rPr>
                <m:nor/>
              </m:rPr>
              <w:rPr>
                <w:rFonts w:ascii="Times New Roman" w:hAnsi="Times New Roman"/>
                <w:b/>
                <w:bCs/>
                <w:i/>
                <w:snapToGrid/>
                <w:sz w:val="28"/>
              </w:rPr>
              <m:t>E</m:t>
            </m:r>
          </m:e>
          <m:sub>
            <m:r>
              <m:rPr>
                <m:nor/>
              </m:rPr>
              <w:rPr>
                <w:rFonts w:ascii="Times New Roman" w:hAnsi="Times New Roman"/>
                <w:b/>
                <w:bCs/>
                <w:i/>
                <w:snapToGrid/>
                <w:sz w:val="28"/>
              </w:rPr>
              <m:t>n</m:t>
            </m:r>
          </m:sub>
        </m:sSub>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f>
          <m:fPr>
            <m:ctrlPr>
              <w:rPr>
                <w:rFonts w:ascii="Cambria Math" w:hAnsi="Cambria Math"/>
                <w:b/>
                <w:bCs/>
                <w:i/>
                <w:snapToGrid/>
                <w:sz w:val="28"/>
              </w:rPr>
            </m:ctrlPr>
          </m:fPr>
          <m:num>
            <m:r>
              <m:rPr>
                <m:nor/>
              </m:rPr>
              <w:rPr>
                <w:rFonts w:ascii="Times New Roman" w:hAnsi="Times New Roman"/>
                <w:b/>
                <w:bCs/>
                <w:i/>
                <w:snapToGrid/>
                <w:sz w:val="28"/>
                <w:lang w:val="en-US"/>
              </w:rPr>
              <m:t>m</m:t>
            </m:r>
            <m:sSup>
              <m:sSupPr>
                <m:ctrlPr>
                  <w:rPr>
                    <w:rFonts w:ascii="Cambria Math" w:hAnsi="Cambria Math"/>
                    <w:b/>
                    <w:bCs/>
                    <w:i/>
                    <w:snapToGrid/>
                    <w:sz w:val="28"/>
                  </w:rPr>
                </m:ctrlPr>
              </m:sSupPr>
              <m:e>
                <m:r>
                  <m:rPr>
                    <m:nor/>
                  </m:rPr>
                  <w:rPr>
                    <w:rFonts w:ascii="Times New Roman" w:hAnsi="Times New Roman"/>
                    <w:b/>
                    <w:bCs/>
                    <w:i/>
                    <w:snapToGrid/>
                    <w:sz w:val="28"/>
                    <w:lang w:val="en-US"/>
                  </w:rPr>
                  <m:t>z</m:t>
                </m:r>
              </m:e>
              <m:sup>
                <m:r>
                  <m:rPr>
                    <m:nor/>
                  </m:rPr>
                  <w:rPr>
                    <w:rFonts w:ascii="Times New Roman" w:hAnsi="Times New Roman"/>
                    <w:b/>
                    <w:bCs/>
                    <w:i/>
                    <w:snapToGrid/>
                    <w:sz w:val="28"/>
                  </w:rPr>
                  <m:t>2</m:t>
                </m:r>
              </m:sup>
            </m:sSup>
            <m:sSup>
              <m:sSupPr>
                <m:ctrlPr>
                  <w:rPr>
                    <w:rFonts w:ascii="Cambria Math" w:hAnsi="Cambria Math"/>
                    <w:b/>
                    <w:bCs/>
                    <w:i/>
                    <w:snapToGrid/>
                    <w:sz w:val="28"/>
                  </w:rPr>
                </m:ctrlPr>
              </m:sSupPr>
              <m:e>
                <m:r>
                  <m:rPr>
                    <m:nor/>
                  </m:rPr>
                  <w:rPr>
                    <w:rFonts w:ascii="Times New Roman" w:hAnsi="Times New Roman"/>
                    <w:b/>
                    <w:bCs/>
                    <w:i/>
                    <w:snapToGrid/>
                    <w:sz w:val="28"/>
                  </w:rPr>
                  <m:t>e</m:t>
                </m:r>
              </m:e>
              <m:sup>
                <m:r>
                  <m:rPr>
                    <m:nor/>
                  </m:rPr>
                  <w:rPr>
                    <w:rFonts w:ascii="Times New Roman" w:hAnsi="Times New Roman"/>
                    <w:b/>
                    <w:bCs/>
                    <w:i/>
                    <w:snapToGrid/>
                    <w:sz w:val="28"/>
                  </w:rPr>
                  <m:t>4</m:t>
                </m:r>
              </m:sup>
            </m:sSup>
          </m:num>
          <m:den>
            <m:r>
              <m:rPr>
                <m:nor/>
              </m:rPr>
              <w:rPr>
                <w:rFonts w:ascii="Times New Roman" w:hAnsi="Times New Roman"/>
                <w:b/>
                <w:bCs/>
                <w:i/>
                <w:snapToGrid/>
                <w:sz w:val="28"/>
              </w:rPr>
              <m:t>32</m:t>
            </m:r>
            <m:sSup>
              <m:sSupPr>
                <m:ctrlPr>
                  <w:rPr>
                    <w:rFonts w:ascii="Cambria Math" w:hAnsi="Cambria Math"/>
                    <w:b/>
                    <w:bCs/>
                    <w:i/>
                    <w:snapToGrid/>
                    <w:sz w:val="28"/>
                  </w:rPr>
                </m:ctrlPr>
              </m:sSupPr>
              <m:e>
                <m:r>
                  <m:rPr>
                    <m:nor/>
                  </m:rPr>
                  <w:rPr>
                    <w:rFonts w:ascii="Times New Roman" w:hAnsi="Times New Roman"/>
                    <w:b/>
                    <w:bCs/>
                    <w:i/>
                    <w:snapToGrid/>
                    <w:sz w:val="28"/>
                  </w:rPr>
                  <m:t>π</m:t>
                </m:r>
              </m:e>
              <m:sup>
                <m:r>
                  <m:rPr>
                    <m:nor/>
                  </m:rPr>
                  <w:rPr>
                    <w:rFonts w:ascii="Times New Roman" w:hAnsi="Times New Roman"/>
                    <w:b/>
                    <w:bCs/>
                    <w:i/>
                    <w:snapToGrid/>
                    <w:sz w:val="28"/>
                  </w:rPr>
                  <m:t>2</m:t>
                </m:r>
              </m:sup>
            </m:sSup>
            <m:sSub>
              <m:sSubPr>
                <m:ctrlPr>
                  <w:rPr>
                    <w:rFonts w:ascii="Cambria Math" w:hAnsi="Cambria Math"/>
                    <w:b/>
                    <w:bCs/>
                    <w:i/>
                    <w:snapToGrid/>
                    <w:sz w:val="28"/>
                  </w:rPr>
                </m:ctrlPr>
              </m:sSubPr>
              <m:e>
                <m:r>
                  <m:rPr>
                    <m:nor/>
                  </m:rPr>
                  <w:rPr>
                    <w:rFonts w:ascii="Times New Roman" w:hAnsi="Times New Roman"/>
                    <w:b/>
                    <w:bCs/>
                    <w:i/>
                    <w:snapToGrid/>
                    <w:sz w:val="28"/>
                  </w:rPr>
                  <m:t>ε</m:t>
                </m:r>
              </m:e>
              <m:sub>
                <m:r>
                  <m:rPr>
                    <m:nor/>
                  </m:rPr>
                  <w:rPr>
                    <w:rFonts w:ascii="Times New Roman" w:hAnsi="Times New Roman"/>
                    <w:b/>
                    <w:bCs/>
                    <w:i/>
                    <w:snapToGrid/>
                    <w:sz w:val="28"/>
                  </w:rPr>
                  <m:t>0</m:t>
                </m:r>
              </m:sub>
            </m:sSub>
            <m:sSup>
              <m:sSupPr>
                <m:ctrlPr>
                  <w:rPr>
                    <w:rFonts w:ascii="Cambria Math" w:hAnsi="Cambria Math"/>
                    <w:b/>
                    <w:bCs/>
                    <w:i/>
                    <w:snapToGrid/>
                    <w:sz w:val="28"/>
                  </w:rPr>
                </m:ctrlPr>
              </m:sSupPr>
              <m:e>
                <m:r>
                  <m:rPr>
                    <m:nor/>
                  </m:rPr>
                  <w:rPr>
                    <w:rFonts w:ascii="Times New Roman" w:hAnsi="Times New Roman"/>
                    <w:b/>
                    <w:bCs/>
                    <w:i/>
                    <w:snapToGrid/>
                    <w:sz w:val="28"/>
                    <w:lang w:val="en-US"/>
                  </w:rPr>
                  <m:t>h</m:t>
                </m:r>
              </m:e>
              <m:sup>
                <m:r>
                  <m:rPr>
                    <m:nor/>
                  </m:rPr>
                  <w:rPr>
                    <w:rFonts w:ascii="Times New Roman" w:hAnsi="Times New Roman"/>
                    <w:b/>
                    <w:bCs/>
                    <w:i/>
                    <w:snapToGrid/>
                    <w:sz w:val="28"/>
                  </w:rPr>
                  <m:t>2</m:t>
                </m:r>
              </m:sup>
            </m:sSup>
          </m:den>
        </m:f>
        <m:r>
          <m:rPr>
            <m:nor/>
          </m:rPr>
          <w:rPr>
            <w:rFonts w:ascii="Cambria Math" w:hAnsi="Cambria Math" w:cs="Cambria Math"/>
            <w:b/>
            <w:bCs/>
            <w:i/>
            <w:snapToGrid/>
            <w:sz w:val="28"/>
          </w:rPr>
          <m:t xml:space="preserve">⋅ </m:t>
        </m:r>
        <m:f>
          <m:fPr>
            <m:ctrlPr>
              <w:rPr>
                <w:rFonts w:ascii="Cambria Math" w:hAnsi="Cambria Math"/>
                <w:b/>
                <w:bCs/>
                <w:i/>
                <w:snapToGrid/>
                <w:sz w:val="28"/>
              </w:rPr>
            </m:ctrlPr>
          </m:fPr>
          <m:num>
            <m:r>
              <m:rPr>
                <m:nor/>
              </m:rPr>
              <w:rPr>
                <w:rFonts w:ascii="Times New Roman" w:hAnsi="Times New Roman"/>
                <w:b/>
                <w:bCs/>
                <w:i/>
                <w:snapToGrid/>
                <w:sz w:val="28"/>
              </w:rPr>
              <m:t>1</m:t>
            </m:r>
          </m:num>
          <m:den>
            <m:sSup>
              <m:sSupPr>
                <m:ctrlPr>
                  <w:rPr>
                    <w:rFonts w:ascii="Cambria Math" w:hAnsi="Cambria Math"/>
                    <w:b/>
                    <w:bCs/>
                    <w:i/>
                    <w:snapToGrid/>
                    <w:sz w:val="28"/>
                  </w:rPr>
                </m:ctrlPr>
              </m:sSupPr>
              <m:e>
                <m:r>
                  <m:rPr>
                    <m:nor/>
                  </m:rPr>
                  <w:rPr>
                    <w:rFonts w:ascii="Times New Roman" w:hAnsi="Times New Roman"/>
                    <w:b/>
                    <w:bCs/>
                    <w:i/>
                    <w:snapToGrid/>
                    <w:sz w:val="28"/>
                  </w:rPr>
                  <m:t>n</m:t>
                </m:r>
              </m:e>
              <m:sup>
                <m:r>
                  <m:rPr>
                    <m:nor/>
                  </m:rPr>
                  <w:rPr>
                    <w:rFonts w:ascii="Times New Roman" w:hAnsi="Times New Roman"/>
                    <w:b/>
                    <w:bCs/>
                    <w:i/>
                    <w:snapToGrid/>
                    <w:sz w:val="28"/>
                  </w:rPr>
                  <m:t>2</m:t>
                </m:r>
              </m:sup>
            </m:sSup>
          </m:den>
        </m:f>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f>
          <m:fPr>
            <m:ctrlPr>
              <w:rPr>
                <w:rFonts w:ascii="Cambria Math" w:hAnsi="Cambria Math"/>
                <w:b/>
                <w:bCs/>
                <w:i/>
                <w:snapToGrid/>
                <w:sz w:val="28"/>
              </w:rPr>
            </m:ctrlPr>
          </m:fPr>
          <m:num>
            <m:r>
              <m:rPr>
                <m:nor/>
              </m:rPr>
              <w:rPr>
                <w:rFonts w:ascii="Times New Roman" w:hAnsi="Times New Roman"/>
                <w:b/>
                <w:bCs/>
                <w:i/>
                <w:snapToGrid/>
                <w:sz w:val="28"/>
                <w:lang w:val="en-US"/>
              </w:rPr>
              <m:t>m</m:t>
            </m:r>
            <m:sSup>
              <m:sSupPr>
                <m:ctrlPr>
                  <w:rPr>
                    <w:rFonts w:ascii="Cambria Math" w:hAnsi="Cambria Math"/>
                    <w:b/>
                    <w:bCs/>
                    <w:i/>
                    <w:snapToGrid/>
                    <w:sz w:val="28"/>
                  </w:rPr>
                </m:ctrlPr>
              </m:sSupPr>
              <m:e>
                <m:r>
                  <m:rPr>
                    <m:nor/>
                  </m:rPr>
                  <w:rPr>
                    <w:rFonts w:ascii="Times New Roman" w:hAnsi="Times New Roman"/>
                    <w:b/>
                    <w:bCs/>
                    <w:i/>
                    <w:snapToGrid/>
                    <w:sz w:val="28"/>
                    <w:lang w:val="en-US"/>
                  </w:rPr>
                  <m:t>z</m:t>
                </m:r>
              </m:e>
              <m:sup>
                <m:r>
                  <m:rPr>
                    <m:nor/>
                  </m:rPr>
                  <w:rPr>
                    <w:rFonts w:ascii="Times New Roman" w:hAnsi="Times New Roman"/>
                    <w:b/>
                    <w:bCs/>
                    <w:i/>
                    <w:snapToGrid/>
                    <w:sz w:val="28"/>
                  </w:rPr>
                  <m:t>2</m:t>
                </m:r>
              </m:sup>
            </m:sSup>
            <m:sSup>
              <m:sSupPr>
                <m:ctrlPr>
                  <w:rPr>
                    <w:rFonts w:ascii="Cambria Math" w:hAnsi="Cambria Math"/>
                    <w:b/>
                    <w:bCs/>
                    <w:i/>
                    <w:snapToGrid/>
                    <w:sz w:val="28"/>
                  </w:rPr>
                </m:ctrlPr>
              </m:sSupPr>
              <m:e>
                <m:r>
                  <m:rPr>
                    <m:nor/>
                  </m:rPr>
                  <w:rPr>
                    <w:rFonts w:ascii="Times New Roman" w:hAnsi="Times New Roman"/>
                    <w:b/>
                    <w:bCs/>
                    <w:i/>
                    <w:snapToGrid/>
                    <w:sz w:val="28"/>
                  </w:rPr>
                  <m:t>e</m:t>
                </m:r>
              </m:e>
              <m:sup>
                <m:r>
                  <m:rPr>
                    <m:nor/>
                  </m:rPr>
                  <w:rPr>
                    <w:rFonts w:ascii="Times New Roman" w:hAnsi="Times New Roman"/>
                    <w:b/>
                    <w:bCs/>
                    <w:i/>
                    <w:snapToGrid/>
                    <w:sz w:val="28"/>
                  </w:rPr>
                  <m:t>4</m:t>
                </m:r>
              </m:sup>
            </m:sSup>
          </m:num>
          <m:den>
            <m:r>
              <m:rPr>
                <m:nor/>
              </m:rPr>
              <w:rPr>
                <w:rFonts w:ascii="Times New Roman" w:hAnsi="Times New Roman"/>
                <w:b/>
                <w:bCs/>
                <w:i/>
                <w:snapToGrid/>
                <w:sz w:val="28"/>
              </w:rPr>
              <m:t>8</m:t>
            </m:r>
            <m:sSub>
              <m:sSubPr>
                <m:ctrlPr>
                  <w:rPr>
                    <w:rFonts w:ascii="Cambria Math" w:hAnsi="Cambria Math"/>
                    <w:b/>
                    <w:bCs/>
                    <w:i/>
                    <w:snapToGrid/>
                    <w:sz w:val="28"/>
                  </w:rPr>
                </m:ctrlPr>
              </m:sSubPr>
              <m:e>
                <m:r>
                  <m:rPr>
                    <m:nor/>
                  </m:rPr>
                  <w:rPr>
                    <w:rFonts w:ascii="Times New Roman" w:hAnsi="Times New Roman"/>
                    <w:b/>
                    <w:bCs/>
                    <w:i/>
                    <w:snapToGrid/>
                    <w:sz w:val="28"/>
                  </w:rPr>
                  <m:t>ε</m:t>
                </m:r>
              </m:e>
              <m:sub>
                <m:r>
                  <m:rPr>
                    <m:nor/>
                  </m:rPr>
                  <w:rPr>
                    <w:rFonts w:ascii="Times New Roman" w:hAnsi="Times New Roman"/>
                    <w:b/>
                    <w:bCs/>
                    <w:i/>
                    <w:snapToGrid/>
                    <w:sz w:val="28"/>
                  </w:rPr>
                  <m:t>0</m:t>
                </m:r>
              </m:sub>
            </m:sSub>
            <m:sSup>
              <m:sSupPr>
                <m:ctrlPr>
                  <w:rPr>
                    <w:rFonts w:ascii="Cambria Math" w:hAnsi="Cambria Math"/>
                    <w:b/>
                    <w:bCs/>
                    <w:i/>
                    <w:snapToGrid/>
                    <w:sz w:val="28"/>
                  </w:rPr>
                </m:ctrlPr>
              </m:sSupPr>
              <m:e>
                <m:r>
                  <m:rPr>
                    <m:nor/>
                  </m:rPr>
                  <w:rPr>
                    <w:rFonts w:ascii="Times New Roman" w:hAnsi="Times New Roman"/>
                    <w:b/>
                    <w:bCs/>
                    <w:i/>
                    <w:snapToGrid/>
                    <w:sz w:val="28"/>
                    <w:lang w:val="en-US"/>
                  </w:rPr>
                  <m:t>h</m:t>
                </m:r>
              </m:e>
              <m:sup>
                <m:r>
                  <m:rPr>
                    <m:nor/>
                  </m:rPr>
                  <w:rPr>
                    <w:rFonts w:ascii="Times New Roman" w:hAnsi="Times New Roman"/>
                    <w:b/>
                    <w:bCs/>
                    <w:i/>
                    <w:snapToGrid/>
                    <w:sz w:val="28"/>
                  </w:rPr>
                  <m:t>2</m:t>
                </m:r>
              </m:sup>
            </m:sSup>
          </m:den>
        </m:f>
        <m:r>
          <m:rPr>
            <m:nor/>
          </m:rPr>
          <w:rPr>
            <w:rFonts w:ascii="Cambria Math" w:hAnsi="Cambria Math" w:cs="Cambria Math"/>
            <w:b/>
            <w:bCs/>
            <w:i/>
            <w:snapToGrid/>
            <w:sz w:val="28"/>
          </w:rPr>
          <m:t xml:space="preserve">⋅ </m:t>
        </m:r>
        <m:f>
          <m:fPr>
            <m:ctrlPr>
              <w:rPr>
                <w:rFonts w:ascii="Cambria Math" w:hAnsi="Cambria Math"/>
                <w:b/>
                <w:bCs/>
                <w:i/>
                <w:snapToGrid/>
                <w:sz w:val="28"/>
              </w:rPr>
            </m:ctrlPr>
          </m:fPr>
          <m:num>
            <m:r>
              <m:rPr>
                <m:nor/>
              </m:rPr>
              <w:rPr>
                <w:rFonts w:ascii="Times New Roman" w:hAnsi="Times New Roman"/>
                <w:b/>
                <w:bCs/>
                <w:i/>
                <w:snapToGrid/>
                <w:sz w:val="28"/>
              </w:rPr>
              <m:t>1</m:t>
            </m:r>
          </m:num>
          <m:den>
            <m:sSup>
              <m:sSupPr>
                <m:ctrlPr>
                  <w:rPr>
                    <w:rFonts w:ascii="Cambria Math" w:hAnsi="Cambria Math"/>
                    <w:b/>
                    <w:bCs/>
                    <w:i/>
                    <w:snapToGrid/>
                    <w:sz w:val="28"/>
                  </w:rPr>
                </m:ctrlPr>
              </m:sSupPr>
              <m:e>
                <m:r>
                  <m:rPr>
                    <m:nor/>
                  </m:rPr>
                  <w:rPr>
                    <w:rFonts w:ascii="Times New Roman" w:hAnsi="Times New Roman"/>
                    <w:b/>
                    <w:bCs/>
                    <w:i/>
                    <w:snapToGrid/>
                    <w:sz w:val="28"/>
                  </w:rPr>
                  <m:t>n</m:t>
                </m:r>
              </m:e>
              <m:sup>
                <m:r>
                  <m:rPr>
                    <m:nor/>
                  </m:rPr>
                  <w:rPr>
                    <w:rFonts w:ascii="Times New Roman" w:hAnsi="Times New Roman"/>
                    <w:b/>
                    <w:bCs/>
                    <w:i/>
                    <w:snapToGrid/>
                    <w:sz w:val="28"/>
                  </w:rPr>
                  <m:t>2</m:t>
                </m:r>
              </m:sup>
            </m:sSup>
          </m:den>
        </m:f>
      </m:oMath>
      <w:r w:rsidR="00A0601D" w:rsidRPr="001B7EC9">
        <w:rPr>
          <w:rFonts w:ascii="Times New Roman" w:hAnsi="Times New Roman"/>
          <w:snapToGrid/>
          <w:sz w:val="28"/>
        </w:rPr>
        <w:t>,</w:t>
      </w:r>
    </w:p>
    <w:p w14:paraId="20B18045" w14:textId="77777777" w:rsidR="00A0601D" w:rsidRDefault="00A0601D" w:rsidP="00031E12">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или</w:t>
      </w:r>
    </w:p>
    <w:p w14:paraId="5492A3B8" w14:textId="7925BFBD" w:rsidR="00A0601D" w:rsidRDefault="009A592A" w:rsidP="00957EBC">
      <w:pPr>
        <w:pStyle w:val="11"/>
        <w:tabs>
          <w:tab w:val="left" w:pos="4111"/>
        </w:tabs>
        <w:spacing w:before="0" w:line="240" w:lineRule="auto"/>
        <w:ind w:firstLine="709"/>
        <w:jc w:val="right"/>
        <w:rPr>
          <w:rFonts w:ascii="Times New Roman" w:hAnsi="Times New Roman"/>
          <w:snapToGrid/>
          <w:sz w:val="28"/>
        </w:rPr>
      </w:pPr>
      <m:oMath>
        <m:sSub>
          <m:sSubPr>
            <m:ctrlPr>
              <w:rPr>
                <w:rFonts w:ascii="Cambria Math" w:hAnsi="Cambria Math"/>
                <w:b/>
                <w:bCs/>
                <w:i/>
                <w:snapToGrid/>
                <w:sz w:val="28"/>
              </w:rPr>
            </m:ctrlPr>
          </m:sSubPr>
          <m:e>
            <m:r>
              <m:rPr>
                <m:nor/>
              </m:rPr>
              <w:rPr>
                <w:rFonts w:ascii="Times New Roman" w:hAnsi="Times New Roman"/>
                <w:b/>
                <w:bCs/>
                <w:i/>
                <w:snapToGrid/>
                <w:sz w:val="28"/>
              </w:rPr>
              <m:t>E</m:t>
            </m:r>
          </m:e>
          <m:sub>
            <m:r>
              <m:rPr>
                <m:nor/>
              </m:rPr>
              <w:rPr>
                <w:rFonts w:ascii="Times New Roman" w:hAnsi="Times New Roman"/>
                <w:b/>
                <w:bCs/>
                <w:i/>
                <w:snapToGrid/>
                <w:sz w:val="28"/>
              </w:rPr>
              <m:t>n</m:t>
            </m:r>
          </m:sub>
        </m:sSub>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m:t>
        </m:r>
        <m:r>
          <m:rPr>
            <m:nor/>
          </m:rPr>
          <w:rPr>
            <w:rFonts w:ascii="Cambria Math" w:hAnsi="Times New Roman"/>
            <w:b/>
            <w:bCs/>
            <w:i/>
            <w:snapToGrid/>
            <w:sz w:val="28"/>
          </w:rPr>
          <m:t xml:space="preserve"> </m:t>
        </m:r>
        <m:r>
          <m:rPr>
            <m:nor/>
          </m:rPr>
          <w:rPr>
            <w:rFonts w:ascii="Times New Roman" w:hAnsi="Times New Roman"/>
            <w:b/>
            <w:bCs/>
            <w:i/>
            <w:snapToGrid/>
            <w:sz w:val="28"/>
          </w:rPr>
          <m:t>hcR</m:t>
        </m:r>
        <m:sSup>
          <m:sSupPr>
            <m:ctrlPr>
              <w:rPr>
                <w:rFonts w:ascii="Cambria Math" w:hAnsi="Cambria Math"/>
                <w:b/>
                <w:bCs/>
                <w:i/>
                <w:snapToGrid/>
                <w:sz w:val="28"/>
              </w:rPr>
            </m:ctrlPr>
          </m:sSupPr>
          <m:e>
            <m:r>
              <m:rPr>
                <m:nor/>
              </m:rPr>
              <w:rPr>
                <w:rFonts w:ascii="Times New Roman" w:hAnsi="Times New Roman"/>
                <w:b/>
                <w:bCs/>
                <w:i/>
                <w:snapToGrid/>
                <w:sz w:val="28"/>
              </w:rPr>
              <m:t>z</m:t>
            </m:r>
          </m:e>
          <m:sup>
            <m:r>
              <m:rPr>
                <m:nor/>
              </m:rPr>
              <w:rPr>
                <w:rFonts w:ascii="Times New Roman" w:hAnsi="Times New Roman"/>
                <w:b/>
                <w:bCs/>
                <w:i/>
                <w:snapToGrid/>
                <w:sz w:val="28"/>
              </w:rPr>
              <m:t>2</m:t>
            </m:r>
          </m:sup>
        </m:sSup>
        <m:r>
          <m:rPr>
            <m:nor/>
          </m:rPr>
          <w:rPr>
            <w:rFonts w:ascii="Cambria Math" w:hAnsi="Cambria Math" w:cs="Cambria Math"/>
            <w:b/>
            <w:bCs/>
            <w:i/>
            <w:snapToGrid/>
            <w:sz w:val="28"/>
          </w:rPr>
          <m:t>⋅</m:t>
        </m:r>
        <m:f>
          <m:fPr>
            <m:ctrlPr>
              <w:rPr>
                <w:rFonts w:ascii="Cambria Math" w:hAnsi="Cambria Math"/>
                <w:b/>
                <w:bCs/>
                <w:i/>
                <w:snapToGrid/>
                <w:sz w:val="28"/>
              </w:rPr>
            </m:ctrlPr>
          </m:fPr>
          <m:num>
            <m:r>
              <m:rPr>
                <m:nor/>
              </m:rPr>
              <w:rPr>
                <w:rFonts w:ascii="Times New Roman" w:hAnsi="Times New Roman"/>
                <w:b/>
                <w:bCs/>
                <w:i/>
                <w:snapToGrid/>
                <w:sz w:val="28"/>
              </w:rPr>
              <m:t>1</m:t>
            </m:r>
          </m:num>
          <m:den>
            <m:sSup>
              <m:sSupPr>
                <m:ctrlPr>
                  <w:rPr>
                    <w:rFonts w:ascii="Cambria Math" w:hAnsi="Cambria Math"/>
                    <w:b/>
                    <w:bCs/>
                    <w:i/>
                    <w:snapToGrid/>
                    <w:sz w:val="28"/>
                  </w:rPr>
                </m:ctrlPr>
              </m:sSupPr>
              <m:e>
                <m:r>
                  <m:rPr>
                    <m:nor/>
                  </m:rPr>
                  <w:rPr>
                    <w:rFonts w:ascii="Times New Roman" w:hAnsi="Times New Roman"/>
                    <w:b/>
                    <w:bCs/>
                    <w:i/>
                    <w:snapToGrid/>
                    <w:sz w:val="28"/>
                  </w:rPr>
                  <m:t>n</m:t>
                </m:r>
              </m:e>
              <m:sup>
                <m:r>
                  <m:rPr>
                    <m:nor/>
                  </m:rPr>
                  <w:rPr>
                    <w:rFonts w:ascii="Times New Roman" w:hAnsi="Times New Roman"/>
                    <w:b/>
                    <w:bCs/>
                    <w:i/>
                    <w:snapToGrid/>
                    <w:sz w:val="28"/>
                  </w:rPr>
                  <m:t>2</m:t>
                </m:r>
              </m:sup>
            </m:sSup>
          </m:den>
        </m:f>
      </m:oMath>
      <w:r w:rsidR="00A0601D">
        <w:rPr>
          <w:rFonts w:ascii="Times New Roman" w:hAnsi="Times New Roman"/>
          <w:snapToGrid/>
          <w:sz w:val="28"/>
        </w:rPr>
        <w:t>,</w:t>
      </w:r>
      <w:r w:rsidR="00463D0F">
        <w:rPr>
          <w:rFonts w:ascii="Times New Roman" w:hAnsi="Times New Roman"/>
          <w:snapToGrid/>
          <w:sz w:val="28"/>
        </w:rPr>
        <w:tab/>
      </w:r>
      <w:r w:rsidR="00463D0F">
        <w:rPr>
          <w:rFonts w:ascii="Times New Roman" w:hAnsi="Times New Roman"/>
          <w:snapToGrid/>
          <w:sz w:val="28"/>
        </w:rPr>
        <w:tab/>
      </w:r>
      <w:r w:rsidR="00463D0F">
        <w:rPr>
          <w:rFonts w:ascii="Times New Roman" w:hAnsi="Times New Roman"/>
          <w:snapToGrid/>
          <w:sz w:val="28"/>
        </w:rPr>
        <w:tab/>
      </w:r>
      <w:r w:rsidR="00A0601D" w:rsidRPr="003C6055">
        <w:rPr>
          <w:rFonts w:ascii="Times New Roman" w:hAnsi="Times New Roman"/>
          <w:snapToGrid/>
          <w:sz w:val="28"/>
        </w:rPr>
        <w:tab/>
      </w:r>
      <w:r w:rsidR="00A0601D">
        <w:rPr>
          <w:rFonts w:ascii="Times New Roman" w:hAnsi="Times New Roman"/>
          <w:snapToGrid/>
          <w:sz w:val="28"/>
        </w:rPr>
        <w:t>(</w:t>
      </w:r>
      <w:r w:rsidR="00C452C5">
        <w:rPr>
          <w:rFonts w:ascii="Times New Roman" w:hAnsi="Times New Roman"/>
          <w:snapToGrid/>
          <w:sz w:val="28"/>
        </w:rPr>
        <w:t>2.1</w:t>
      </w:r>
      <w:r w:rsidR="00A0601D">
        <w:rPr>
          <w:rFonts w:ascii="Times New Roman" w:hAnsi="Times New Roman"/>
          <w:snapToGrid/>
          <w:sz w:val="28"/>
        </w:rPr>
        <w:t>8)</w:t>
      </w:r>
    </w:p>
    <w:p w14:paraId="23C35044" w14:textId="72E71BD2" w:rsidR="00C452C5" w:rsidRPr="00C452C5" w:rsidRDefault="00C452C5" w:rsidP="00C452C5">
      <w:pPr>
        <w:pStyle w:val="11"/>
        <w:tabs>
          <w:tab w:val="left" w:pos="4111"/>
        </w:tabs>
        <w:spacing w:before="0" w:line="240" w:lineRule="auto"/>
        <w:ind w:firstLine="0"/>
        <w:jc w:val="both"/>
        <w:rPr>
          <w:rFonts w:ascii="Times New Roman" w:hAnsi="Times New Roman"/>
          <w:bCs/>
          <w:iCs/>
          <w:snapToGrid/>
          <w:sz w:val="28"/>
        </w:rPr>
      </w:pPr>
      <w:r>
        <w:rPr>
          <w:rFonts w:ascii="Times New Roman" w:hAnsi="Times New Roman"/>
          <w:bCs/>
          <w:iCs/>
          <w:snapToGrid/>
          <w:sz w:val="28"/>
        </w:rPr>
        <w:t xml:space="preserve">где </w:t>
      </w:r>
      <w:r>
        <w:rPr>
          <w:rFonts w:ascii="Times New Roman" w:hAnsi="Times New Roman"/>
          <w:snapToGrid/>
          <w:sz w:val="28"/>
        </w:rPr>
        <w:t>постоянная Ридберга</w:t>
      </w:r>
      <m:oMath>
        <m:r>
          <m:rPr>
            <m:nor/>
          </m:rPr>
          <w:rPr>
            <w:rFonts w:ascii="Times New Roman" w:hAnsi="Times New Roman"/>
            <w:b/>
            <w:bCs/>
            <w:i/>
            <w:iCs/>
            <w:snapToGrid/>
            <w:sz w:val="28"/>
          </w:rPr>
          <m:t xml:space="preserve"> R</m:t>
        </m:r>
      </m:oMath>
      <w:r>
        <w:rPr>
          <w:rFonts w:ascii="Times New Roman" w:hAnsi="Times New Roman"/>
          <w:bCs/>
          <w:iCs/>
          <w:snapToGrid/>
          <w:sz w:val="28"/>
        </w:rPr>
        <w:t xml:space="preserve"> равна</w:t>
      </w:r>
    </w:p>
    <w:p w14:paraId="189F9CB8" w14:textId="41EFF36F" w:rsidR="00A0601D" w:rsidRDefault="00A0601D" w:rsidP="00957EBC">
      <w:pPr>
        <w:pStyle w:val="11"/>
        <w:tabs>
          <w:tab w:val="left" w:pos="4111"/>
        </w:tabs>
        <w:spacing w:before="0" w:line="240" w:lineRule="auto"/>
        <w:ind w:firstLine="709"/>
        <w:jc w:val="right"/>
        <w:rPr>
          <w:rFonts w:ascii="Times New Roman" w:hAnsi="Times New Roman"/>
          <w:snapToGrid/>
          <w:sz w:val="28"/>
        </w:rPr>
      </w:pPr>
      <m:oMath>
        <m:r>
          <m:rPr>
            <m:nor/>
          </m:rPr>
          <w:rPr>
            <w:rFonts w:ascii="Times New Roman" w:hAnsi="Times New Roman"/>
            <w:b/>
            <w:bCs/>
            <w:i/>
            <w:iCs/>
            <w:snapToGrid/>
            <w:sz w:val="28"/>
          </w:rPr>
          <m:t>R</m:t>
        </m:r>
        <m:r>
          <m:rPr>
            <m:nor/>
          </m:rPr>
          <w:rPr>
            <w:rFonts w:ascii="Cambria Math" w:hAnsi="Times New Roman"/>
            <w:b/>
            <w:bCs/>
            <w:i/>
            <w:iCs/>
            <w:snapToGrid/>
            <w:sz w:val="28"/>
          </w:rPr>
          <m:t xml:space="preserve"> </m:t>
        </m:r>
        <m:r>
          <m:rPr>
            <m:nor/>
          </m:rPr>
          <w:rPr>
            <w:rFonts w:ascii="Times New Roman" w:hAnsi="Times New Roman"/>
            <w:b/>
            <w:bCs/>
            <w:i/>
            <w:iCs/>
            <w:snapToGrid/>
            <w:sz w:val="28"/>
          </w:rPr>
          <m:t>=</m:t>
        </m:r>
        <m:r>
          <m:rPr>
            <m:nor/>
          </m:rPr>
          <w:rPr>
            <w:rFonts w:ascii="Cambria Math" w:hAnsi="Times New Roman"/>
            <w:b/>
            <w:bCs/>
            <w:i/>
            <w:iCs/>
            <w:snapToGrid/>
            <w:sz w:val="28"/>
          </w:rPr>
          <m:t xml:space="preserve"> </m:t>
        </m:r>
        <m:f>
          <m:fPr>
            <m:ctrlPr>
              <w:rPr>
                <w:rFonts w:ascii="Cambria Math" w:hAnsi="Cambria Math"/>
                <w:b/>
                <w:bCs/>
                <w:i/>
                <w:iCs/>
                <w:snapToGrid/>
                <w:sz w:val="28"/>
              </w:rPr>
            </m:ctrlPr>
          </m:fPr>
          <m:num>
            <m:r>
              <m:rPr>
                <m:nor/>
              </m:rPr>
              <w:rPr>
                <w:rFonts w:ascii="Times New Roman" w:hAnsi="Times New Roman"/>
                <w:b/>
                <w:bCs/>
                <w:i/>
                <w:iCs/>
                <w:snapToGrid/>
                <w:sz w:val="28"/>
              </w:rPr>
              <m:t>m</m:t>
            </m:r>
            <m:sSup>
              <m:sSupPr>
                <m:ctrlPr>
                  <w:rPr>
                    <w:rFonts w:ascii="Cambria Math" w:hAnsi="Cambria Math"/>
                    <w:b/>
                    <w:bCs/>
                    <w:i/>
                    <w:iCs/>
                    <w:snapToGrid/>
                    <w:sz w:val="28"/>
                  </w:rPr>
                </m:ctrlPr>
              </m:sSupPr>
              <m:e>
                <m:r>
                  <m:rPr>
                    <m:nor/>
                  </m:rPr>
                  <w:rPr>
                    <w:rFonts w:ascii="Times New Roman" w:hAnsi="Times New Roman"/>
                    <w:b/>
                    <w:bCs/>
                    <w:i/>
                    <w:iCs/>
                    <w:snapToGrid/>
                    <w:sz w:val="28"/>
                  </w:rPr>
                  <m:t>e</m:t>
                </m:r>
              </m:e>
              <m:sup>
                <m:r>
                  <m:rPr>
                    <m:nor/>
                  </m:rPr>
                  <w:rPr>
                    <w:rFonts w:ascii="Times New Roman" w:hAnsi="Times New Roman"/>
                    <w:b/>
                    <w:bCs/>
                    <w:i/>
                    <w:iCs/>
                    <w:snapToGrid/>
                    <w:sz w:val="28"/>
                  </w:rPr>
                  <m:t>4</m:t>
                </m:r>
              </m:sup>
            </m:sSup>
          </m:num>
          <m:den>
            <m:r>
              <m:rPr>
                <m:nor/>
              </m:rPr>
              <w:rPr>
                <w:rFonts w:ascii="Times New Roman" w:hAnsi="Times New Roman"/>
                <w:b/>
                <w:bCs/>
                <w:i/>
                <w:iCs/>
                <w:snapToGrid/>
                <w:sz w:val="28"/>
              </w:rPr>
              <m:t>8</m:t>
            </m:r>
            <m:sSubSup>
              <m:sSubSupPr>
                <m:ctrlPr>
                  <w:rPr>
                    <w:rFonts w:ascii="Cambria Math" w:hAnsi="Cambria Math"/>
                    <w:b/>
                    <w:bCs/>
                    <w:i/>
                    <w:iCs/>
                    <w:snapToGrid/>
                    <w:sz w:val="28"/>
                  </w:rPr>
                </m:ctrlPr>
              </m:sSubSupPr>
              <m:e>
                <m:r>
                  <m:rPr>
                    <m:nor/>
                  </m:rPr>
                  <w:rPr>
                    <w:rFonts w:ascii="Times New Roman" w:hAnsi="Times New Roman"/>
                    <w:b/>
                    <w:bCs/>
                    <w:i/>
                    <w:iCs/>
                    <w:snapToGrid/>
                    <w:sz w:val="28"/>
                  </w:rPr>
                  <m:t>ε</m:t>
                </m:r>
              </m:e>
              <m:sub>
                <m:r>
                  <m:rPr>
                    <m:nor/>
                  </m:rPr>
                  <w:rPr>
                    <w:rFonts w:ascii="Times New Roman" w:hAnsi="Times New Roman"/>
                    <w:b/>
                    <w:bCs/>
                    <w:i/>
                    <w:iCs/>
                    <w:snapToGrid/>
                    <w:sz w:val="28"/>
                  </w:rPr>
                  <m:t>0</m:t>
                </m:r>
              </m:sub>
              <m:sup>
                <m:r>
                  <m:rPr>
                    <m:nor/>
                  </m:rPr>
                  <w:rPr>
                    <w:rFonts w:ascii="Times New Roman" w:hAnsi="Times New Roman"/>
                    <w:b/>
                    <w:bCs/>
                    <w:i/>
                    <w:iCs/>
                    <w:snapToGrid/>
                    <w:sz w:val="28"/>
                  </w:rPr>
                  <m:t>2</m:t>
                </m:r>
              </m:sup>
            </m:sSubSup>
            <m:r>
              <m:rPr>
                <m:nor/>
              </m:rPr>
              <w:rPr>
                <w:rFonts w:ascii="Times New Roman" w:hAnsi="Times New Roman"/>
                <w:b/>
                <w:bCs/>
                <w:i/>
                <w:iCs/>
                <w:snapToGrid/>
                <w:sz w:val="28"/>
              </w:rPr>
              <m:t>c</m:t>
            </m:r>
            <m:sSup>
              <m:sSupPr>
                <m:ctrlPr>
                  <w:rPr>
                    <w:rFonts w:ascii="Cambria Math" w:hAnsi="Cambria Math"/>
                    <w:b/>
                    <w:bCs/>
                    <w:i/>
                    <w:iCs/>
                    <w:snapToGrid/>
                    <w:sz w:val="28"/>
                  </w:rPr>
                </m:ctrlPr>
              </m:sSupPr>
              <m:e>
                <m:r>
                  <m:rPr>
                    <m:nor/>
                  </m:rPr>
                  <w:rPr>
                    <w:rFonts w:ascii="Times New Roman" w:hAnsi="Times New Roman"/>
                    <w:b/>
                    <w:bCs/>
                    <w:i/>
                    <w:iCs/>
                    <w:snapToGrid/>
                    <w:sz w:val="28"/>
                  </w:rPr>
                  <m:t>h</m:t>
                </m:r>
              </m:e>
              <m:sup>
                <m:r>
                  <m:rPr>
                    <m:nor/>
                  </m:rPr>
                  <w:rPr>
                    <w:rFonts w:ascii="Times New Roman" w:hAnsi="Times New Roman"/>
                    <w:b/>
                    <w:bCs/>
                    <w:i/>
                    <w:iCs/>
                    <w:snapToGrid/>
                    <w:sz w:val="28"/>
                  </w:rPr>
                  <m:t>3</m:t>
                </m:r>
              </m:sup>
            </m:sSup>
          </m:den>
        </m:f>
      </m:oMath>
      <w:r w:rsidR="00C452C5">
        <w:rPr>
          <w:rFonts w:ascii="Times New Roman" w:hAnsi="Times New Roman"/>
          <w:bCs/>
          <w:iCs/>
          <w:snapToGrid/>
          <w:sz w:val="28"/>
        </w:rPr>
        <w:t>.</w:t>
      </w:r>
      <w:r w:rsidR="00C452C5">
        <w:rPr>
          <w:rFonts w:ascii="Times New Roman" w:hAnsi="Times New Roman"/>
          <w:snapToGrid/>
          <w:sz w:val="28"/>
        </w:rPr>
        <w:tab/>
      </w:r>
      <w:r w:rsidR="00463D0F">
        <w:rPr>
          <w:rFonts w:ascii="Times New Roman" w:hAnsi="Times New Roman"/>
          <w:snapToGrid/>
          <w:sz w:val="28"/>
        </w:rPr>
        <w:tab/>
      </w:r>
      <w:r w:rsidR="00463D0F">
        <w:rPr>
          <w:rFonts w:ascii="Times New Roman" w:hAnsi="Times New Roman"/>
          <w:snapToGrid/>
          <w:sz w:val="28"/>
        </w:rPr>
        <w:tab/>
      </w:r>
      <w:r w:rsidRPr="003C6055">
        <w:rPr>
          <w:rFonts w:ascii="Times New Roman" w:hAnsi="Times New Roman"/>
          <w:snapToGrid/>
          <w:sz w:val="28"/>
        </w:rPr>
        <w:tab/>
      </w:r>
      <w:r>
        <w:rPr>
          <w:rFonts w:ascii="Times New Roman" w:hAnsi="Times New Roman"/>
          <w:snapToGrid/>
          <w:sz w:val="28"/>
        </w:rPr>
        <w:t>(</w:t>
      </w:r>
      <w:r w:rsidR="00C452C5">
        <w:rPr>
          <w:rFonts w:ascii="Times New Roman" w:hAnsi="Times New Roman"/>
          <w:snapToGrid/>
          <w:sz w:val="28"/>
        </w:rPr>
        <w:t>2.1</w:t>
      </w:r>
      <w:r>
        <w:rPr>
          <w:rFonts w:ascii="Times New Roman" w:hAnsi="Times New Roman"/>
          <w:snapToGrid/>
          <w:sz w:val="28"/>
        </w:rPr>
        <w:t>9)</w:t>
      </w:r>
    </w:p>
    <w:p w14:paraId="42761C41" w14:textId="401E6176" w:rsidR="00A0601D" w:rsidRPr="00C76526" w:rsidRDefault="00A0601D" w:rsidP="00C76526">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 xml:space="preserve">Здесь </w:t>
      </w:r>
      <m:oMath>
        <m:r>
          <m:rPr>
            <m:nor/>
          </m:rPr>
          <w:rPr>
            <w:rFonts w:ascii="Times New Roman" w:hAnsi="Times New Roman"/>
            <w:b/>
            <w:bCs/>
            <w:i/>
            <w:iCs/>
            <w:snapToGrid/>
            <w:sz w:val="28"/>
          </w:rPr>
          <m:t>z</m:t>
        </m:r>
        <m:r>
          <w:rPr>
            <w:rFonts w:ascii="Cambria Math" w:hAnsi="Times New Roman"/>
            <w:snapToGrid/>
            <w:sz w:val="28"/>
          </w:rPr>
          <m:t>-</m:t>
        </m:r>
      </m:oMath>
      <w:r>
        <w:rPr>
          <w:rFonts w:ascii="Times New Roman" w:hAnsi="Times New Roman"/>
          <w:snapToGrid/>
          <w:sz w:val="28"/>
        </w:rPr>
        <w:t xml:space="preserve"> зарядовое число, равное порядковому номеру элемента </w:t>
      </w:r>
      <w:r>
        <w:rPr>
          <w:rFonts w:ascii="Times New Roman" w:hAnsi="Times New Roman"/>
          <w:sz w:val="28"/>
        </w:rPr>
        <w:t xml:space="preserve">в таблице </w:t>
      </w:r>
      <w:r w:rsidR="00C76526">
        <w:rPr>
          <w:rFonts w:ascii="Times New Roman" w:hAnsi="Times New Roman"/>
          <w:snapToGrid/>
          <w:sz w:val="28"/>
        </w:rPr>
        <w:t xml:space="preserve">Менделеева, </w:t>
      </w:r>
      <w:r w:rsidRPr="003C6055">
        <w:rPr>
          <w:rFonts w:ascii="Times New Roman" w:hAnsi="Times New Roman"/>
          <w:b/>
          <w:i/>
          <w:sz w:val="28"/>
        </w:rPr>
        <w:t>m</w:t>
      </w:r>
      <w:r w:rsidR="0067647B">
        <w:rPr>
          <w:rFonts w:ascii="Times New Roman" w:hAnsi="Times New Roman"/>
          <w:sz w:val="28"/>
        </w:rPr>
        <w:t xml:space="preserve"> – масса электрона,</w:t>
      </w:r>
      <w:r w:rsidR="0067647B" w:rsidRPr="0067647B">
        <w:rPr>
          <w:rFonts w:ascii="Times New Roman" w:hAnsi="Times New Roman"/>
          <w:sz w:val="28"/>
        </w:rPr>
        <w:t xml:space="preserve"> </w:t>
      </w:r>
      <w:r w:rsidRPr="0067647B">
        <w:rPr>
          <w:rFonts w:ascii="Times New Roman" w:hAnsi="Times New Roman"/>
          <w:b/>
          <w:i/>
          <w:sz w:val="28"/>
        </w:rPr>
        <w:t>c</w:t>
      </w:r>
      <w:r w:rsidRPr="0067647B">
        <w:rPr>
          <w:rFonts w:ascii="Times New Roman" w:hAnsi="Times New Roman"/>
          <w:sz w:val="28"/>
        </w:rPr>
        <w:t xml:space="preserve"> – скорость света в вакууме</w:t>
      </w:r>
      <w:r>
        <w:rPr>
          <w:sz w:val="28"/>
        </w:rPr>
        <w:t>,</w:t>
      </w:r>
      <w:r w:rsidR="0067647B" w:rsidRPr="0067647B">
        <w:rPr>
          <w:rFonts w:ascii="Times New Roman" w:hAnsi="Times New Roman"/>
          <w:sz w:val="28"/>
        </w:rPr>
        <w:t xml:space="preserve"> </w:t>
      </w:r>
      <w:r w:rsidRPr="003C6055">
        <w:rPr>
          <w:rFonts w:ascii="Times New Roman" w:hAnsi="Times New Roman"/>
          <w:b/>
          <w:i/>
          <w:sz w:val="28"/>
        </w:rPr>
        <w:t>n</w:t>
      </w:r>
      <w:r>
        <w:rPr>
          <w:rFonts w:ascii="Times New Roman" w:hAnsi="Times New Roman"/>
          <w:sz w:val="28"/>
        </w:rPr>
        <w:t xml:space="preserve"> = 1, 2, 3. ... – главное квантовое число.</w:t>
      </w:r>
    </w:p>
    <w:p w14:paraId="4826CACC" w14:textId="34293966" w:rsidR="00A0601D" w:rsidRDefault="00A0601D" w:rsidP="00957EBC">
      <w:pPr>
        <w:pStyle w:val="ad"/>
        <w:tabs>
          <w:tab w:val="left" w:pos="4111"/>
        </w:tabs>
        <w:ind w:firstLine="709"/>
        <w:jc w:val="both"/>
        <w:rPr>
          <w:sz w:val="28"/>
        </w:rPr>
      </w:pPr>
      <w:r>
        <w:rPr>
          <w:sz w:val="28"/>
        </w:rPr>
        <w:t>Как видно из (</w:t>
      </w:r>
      <w:r w:rsidR="00C452C5">
        <w:rPr>
          <w:sz w:val="28"/>
        </w:rPr>
        <w:t>2.1</w:t>
      </w:r>
      <w:r>
        <w:rPr>
          <w:sz w:val="28"/>
        </w:rPr>
        <w:t xml:space="preserve">8), энергия </w:t>
      </w:r>
      <m:oMath>
        <m:sSub>
          <m:sSubPr>
            <m:ctrlPr>
              <w:rPr>
                <w:rFonts w:ascii="Cambria Math" w:hAnsi="Cambria Math"/>
                <w:b/>
                <w:bCs/>
                <w:i/>
                <w:sz w:val="28"/>
              </w:rPr>
            </m:ctrlPr>
          </m:sSubPr>
          <m:e>
            <m:r>
              <m:rPr>
                <m:nor/>
              </m:rPr>
              <w:rPr>
                <w:b/>
                <w:bCs/>
                <w:i/>
                <w:sz w:val="28"/>
              </w:rPr>
              <m:t>E</m:t>
            </m:r>
          </m:e>
          <m:sub>
            <m:r>
              <m:rPr>
                <m:nor/>
              </m:rPr>
              <w:rPr>
                <w:b/>
                <w:bCs/>
                <w:i/>
                <w:sz w:val="28"/>
              </w:rPr>
              <m:t>n</m:t>
            </m:r>
          </m:sub>
        </m:sSub>
        <m:r>
          <w:rPr>
            <w:rFonts w:ascii="Cambria Math" w:hAnsi="Cambria Math"/>
            <w:sz w:val="28"/>
          </w:rPr>
          <m:t>-</m:t>
        </m:r>
      </m:oMath>
      <w:r>
        <w:rPr>
          <w:sz w:val="28"/>
        </w:rPr>
        <w:t xml:space="preserve"> зависит только от </w:t>
      </w:r>
      <m:oMath>
        <m:r>
          <m:rPr>
            <m:nor/>
          </m:rPr>
          <w:rPr>
            <w:b/>
            <w:bCs/>
            <w:i/>
            <w:iCs/>
            <w:sz w:val="28"/>
          </w:rPr>
          <m:t>n</m:t>
        </m:r>
      </m:oMath>
      <w:r>
        <w:rPr>
          <w:sz w:val="28"/>
        </w:rPr>
        <w:t xml:space="preserve">, причем каждому значению числа </w:t>
      </w:r>
      <m:oMath>
        <m:r>
          <m:rPr>
            <m:nor/>
          </m:rPr>
          <w:rPr>
            <w:b/>
            <w:bCs/>
            <w:i/>
            <w:iCs/>
            <w:sz w:val="28"/>
          </w:rPr>
          <m:t>n</m:t>
        </m:r>
      </m:oMath>
      <w:r>
        <w:rPr>
          <w:sz w:val="28"/>
        </w:rPr>
        <w:t xml:space="preserve"> соответствует одно и только одно значение </w:t>
      </w:r>
      <m:oMath>
        <m:sSub>
          <m:sSubPr>
            <m:ctrlPr>
              <w:rPr>
                <w:rFonts w:ascii="Cambria Math" w:hAnsi="Cambria Math"/>
                <w:b/>
                <w:bCs/>
                <w:i/>
                <w:sz w:val="28"/>
              </w:rPr>
            </m:ctrlPr>
          </m:sSubPr>
          <m:e>
            <m:r>
              <m:rPr>
                <m:nor/>
              </m:rPr>
              <w:rPr>
                <w:b/>
                <w:bCs/>
                <w:i/>
                <w:sz w:val="28"/>
              </w:rPr>
              <m:t>E</m:t>
            </m:r>
          </m:e>
          <m:sub>
            <m:r>
              <m:rPr>
                <m:nor/>
              </m:rPr>
              <w:rPr>
                <w:b/>
                <w:bCs/>
                <w:i/>
                <w:sz w:val="28"/>
              </w:rPr>
              <m:t>n</m:t>
            </m:r>
          </m:sub>
        </m:sSub>
      </m:oMath>
      <w:r>
        <w:rPr>
          <w:sz w:val="28"/>
        </w:rPr>
        <w:t>. Это позволяет нам с определенной степенью условности считать</w:t>
      </w:r>
      <w:r w:rsidR="00C452C5">
        <w:rPr>
          <w:sz w:val="28"/>
        </w:rPr>
        <w:t xml:space="preserve"> </w:t>
      </w:r>
      <m:oMath>
        <m:r>
          <m:rPr>
            <m:nor/>
          </m:rPr>
          <w:rPr>
            <w:b/>
            <w:bCs/>
            <w:i/>
            <w:iCs/>
            <w:sz w:val="28"/>
          </w:rPr>
          <m:t>n</m:t>
        </m:r>
      </m:oMath>
      <w:r w:rsidR="00C452C5">
        <w:rPr>
          <w:sz w:val="28"/>
        </w:rPr>
        <w:t xml:space="preserve"> </w:t>
      </w:r>
      <w:r>
        <w:rPr>
          <w:sz w:val="28"/>
        </w:rPr>
        <w:t>номером соответствующего энергетического уровня.</w:t>
      </w:r>
    </w:p>
    <w:p w14:paraId="133EBE24" w14:textId="1BC32364" w:rsidR="00A0601D" w:rsidRDefault="00A0601D" w:rsidP="00957EBC">
      <w:pPr>
        <w:pStyle w:val="ad"/>
        <w:tabs>
          <w:tab w:val="left" w:pos="4111"/>
        </w:tabs>
        <w:ind w:firstLine="709"/>
        <w:jc w:val="both"/>
        <w:rPr>
          <w:sz w:val="28"/>
        </w:rPr>
      </w:pPr>
      <w:r>
        <w:rPr>
          <w:sz w:val="28"/>
        </w:rPr>
        <w:t xml:space="preserve">На первом энергетическом уровне атом водорода не возбужден. Это состояние называется основным (нормальным). При </w:t>
      </w:r>
      <m:oMath>
        <m:r>
          <m:rPr>
            <m:nor/>
          </m:rPr>
          <w:rPr>
            <w:b/>
            <w:i/>
            <w:iCs/>
            <w:sz w:val="28"/>
          </w:rPr>
          <m:t>n</m:t>
        </m:r>
      </m:oMath>
      <w:r>
        <w:rPr>
          <w:sz w:val="28"/>
        </w:rPr>
        <w:t xml:space="preserve"> = 1, как видно из (</w:t>
      </w:r>
      <w:r w:rsidR="00C452C5">
        <w:rPr>
          <w:sz w:val="28"/>
        </w:rPr>
        <w:t>2.1</w:t>
      </w:r>
      <w:r>
        <w:rPr>
          <w:sz w:val="28"/>
        </w:rPr>
        <w:t>8), энергия наименьшая</w:t>
      </w:r>
      <w:r w:rsidR="00E95316">
        <w:rPr>
          <w:sz w:val="28"/>
        </w:rPr>
        <w:t>,</w:t>
      </w:r>
      <w:r>
        <w:rPr>
          <w:sz w:val="28"/>
        </w:rPr>
        <w:t xml:space="preserve"> равная </w:t>
      </w:r>
      <m:oMath>
        <m:sSub>
          <m:sSubPr>
            <m:ctrlPr>
              <w:rPr>
                <w:rFonts w:ascii="Cambria Math" w:hAnsi="Cambria Math"/>
                <w:b/>
                <w:bCs/>
                <w:i/>
                <w:sz w:val="28"/>
              </w:rPr>
            </m:ctrlPr>
          </m:sSubPr>
          <m:e>
            <m:r>
              <m:rPr>
                <m:nor/>
              </m:rPr>
              <w:rPr>
                <w:b/>
                <w:bCs/>
                <w:i/>
                <w:sz w:val="28"/>
              </w:rPr>
              <m:t>E</m:t>
            </m:r>
          </m:e>
          <m:sub>
            <m:r>
              <m:rPr>
                <m:nor/>
              </m:rPr>
              <w:rPr>
                <w:b/>
                <w:bCs/>
                <w:i/>
                <w:sz w:val="28"/>
              </w:rPr>
              <m:t>1</m:t>
            </m:r>
          </m:sub>
        </m:sSub>
        <m:r>
          <m:rPr>
            <m:nor/>
          </m:rPr>
          <w:rPr>
            <w:rFonts w:ascii="Cambria Math"/>
            <w:b/>
            <w:bCs/>
            <w:i/>
            <w:sz w:val="28"/>
          </w:rPr>
          <m:t xml:space="preserve"> </m:t>
        </m:r>
        <m:r>
          <m:rPr>
            <m:nor/>
          </m:rPr>
          <w:rPr>
            <w:b/>
            <w:bCs/>
            <w:i/>
            <w:sz w:val="28"/>
          </w:rPr>
          <m:t>=</m:t>
        </m:r>
        <m:r>
          <m:rPr>
            <m:nor/>
          </m:rPr>
          <w:rPr>
            <w:rFonts w:ascii="Cambria Math"/>
            <w:b/>
            <w:bCs/>
            <w:i/>
            <w:sz w:val="28"/>
          </w:rPr>
          <m:t xml:space="preserve"> </m:t>
        </m:r>
      </m:oMath>
      <w:r w:rsidR="00DC4D39">
        <w:rPr>
          <w:sz w:val="28"/>
        </w:rPr>
        <w:t>–</w:t>
      </w:r>
      <w:r w:rsidRPr="00B65B5E">
        <w:rPr>
          <w:sz w:val="28"/>
        </w:rPr>
        <w:t xml:space="preserve"> </w:t>
      </w:r>
      <w:r>
        <w:rPr>
          <w:sz w:val="28"/>
        </w:rPr>
        <w:t>13,6 эВ.</w:t>
      </w:r>
    </w:p>
    <w:p w14:paraId="6911303C" w14:textId="44DCD74C" w:rsidR="00A0601D" w:rsidRDefault="00A0601D" w:rsidP="00957EBC">
      <w:pPr>
        <w:pStyle w:val="ad"/>
        <w:tabs>
          <w:tab w:val="left" w:pos="4111"/>
        </w:tabs>
        <w:ind w:firstLine="709"/>
        <w:jc w:val="both"/>
        <w:rPr>
          <w:sz w:val="28"/>
        </w:rPr>
      </w:pPr>
      <w:r>
        <w:rPr>
          <w:sz w:val="28"/>
        </w:rPr>
        <w:t>Состояние атома, при котором электрон находится на любом из уровней, лежащих выше основного, называется возбужденным,</w:t>
      </w:r>
      <w:r w:rsidRPr="001B7EC9">
        <w:rPr>
          <w:sz w:val="28"/>
        </w:rPr>
        <w:t xml:space="preserve"> </w:t>
      </w:r>
      <w:r>
        <w:rPr>
          <w:sz w:val="28"/>
        </w:rPr>
        <w:t xml:space="preserve">Электрон перейдет с нижележащего уровня </w:t>
      </w:r>
      <m:oMath>
        <m:sSub>
          <m:sSubPr>
            <m:ctrlPr>
              <w:rPr>
                <w:rFonts w:ascii="Cambria Math" w:hAnsi="Cambria Math"/>
                <w:b/>
                <w:bCs/>
                <w:i/>
                <w:sz w:val="28"/>
              </w:rPr>
            </m:ctrlPr>
          </m:sSubPr>
          <m:e>
            <m:r>
              <m:rPr>
                <m:nor/>
              </m:rPr>
              <w:rPr>
                <w:b/>
                <w:bCs/>
                <w:i/>
                <w:sz w:val="28"/>
              </w:rPr>
              <m:t>E</m:t>
            </m:r>
          </m:e>
          <m:sub>
            <m:r>
              <m:rPr>
                <m:nor/>
              </m:rPr>
              <w:rPr>
                <w:b/>
                <w:bCs/>
                <w:i/>
                <w:sz w:val="28"/>
              </w:rPr>
              <m:t>ni</m:t>
            </m:r>
          </m:sub>
        </m:sSub>
      </m:oMath>
      <w:r w:rsidRPr="001B7EC9">
        <w:rPr>
          <w:sz w:val="28"/>
        </w:rPr>
        <w:t xml:space="preserve"> </w:t>
      </w:r>
      <w:r>
        <w:rPr>
          <w:sz w:val="28"/>
        </w:rPr>
        <w:t>на вышележащий</w:t>
      </w:r>
      <m:oMath>
        <m:sSub>
          <m:sSubPr>
            <m:ctrlPr>
              <w:rPr>
                <w:rFonts w:ascii="Cambria Math" w:hAnsi="Cambria Math"/>
                <w:b/>
                <w:bCs/>
                <w:i/>
                <w:sz w:val="28"/>
              </w:rPr>
            </m:ctrlPr>
          </m:sSubPr>
          <m:e>
            <m:r>
              <m:rPr>
                <m:nor/>
              </m:rPr>
              <w:rPr>
                <w:b/>
                <w:bCs/>
                <w:i/>
                <w:sz w:val="28"/>
              </w:rPr>
              <m:t xml:space="preserve"> E</m:t>
            </m:r>
          </m:e>
          <m:sub>
            <m:r>
              <m:rPr>
                <m:nor/>
              </m:rPr>
              <w:rPr>
                <w:b/>
                <w:bCs/>
                <w:i/>
                <w:sz w:val="28"/>
              </w:rPr>
              <m:t>nk</m:t>
            </m:r>
          </m:sub>
        </m:sSub>
      </m:oMath>
      <w:r>
        <w:rPr>
          <w:sz w:val="28"/>
        </w:rPr>
        <w:t>; если он получит извне энергию равную</w:t>
      </w:r>
      <m:oMath>
        <m:r>
          <w:rPr>
            <w:rFonts w:ascii="Cambria Math" w:hAnsi="Cambria Math"/>
            <w:sz w:val="28"/>
          </w:rPr>
          <m:t xml:space="preserve"> </m:t>
        </m:r>
        <m:r>
          <m:rPr>
            <m:nor/>
          </m:rPr>
          <w:rPr>
            <w:b/>
            <w:bCs/>
            <w:i/>
            <w:iCs/>
            <w:sz w:val="28"/>
          </w:rPr>
          <m:t>ΔE</m:t>
        </m:r>
        <m:r>
          <m:rPr>
            <m:nor/>
          </m:rPr>
          <w:rPr>
            <w:rFonts w:ascii="Cambria Math"/>
            <w:b/>
            <w:bCs/>
            <w:i/>
            <w:iCs/>
            <w:sz w:val="28"/>
          </w:rPr>
          <m:t xml:space="preserve"> </m:t>
        </m:r>
        <m:r>
          <m:rPr>
            <m:nor/>
          </m:rPr>
          <w:rPr>
            <w:b/>
            <w:bCs/>
            <w:i/>
            <w:iCs/>
            <w:sz w:val="28"/>
          </w:rPr>
          <m:t>=</m:t>
        </m:r>
        <m:sSub>
          <m:sSubPr>
            <m:ctrlPr>
              <w:rPr>
                <w:rFonts w:ascii="Cambria Math" w:hAnsi="Cambria Math"/>
                <w:b/>
                <w:bCs/>
                <w:i/>
                <w:iCs/>
                <w:sz w:val="28"/>
              </w:rPr>
            </m:ctrlPr>
          </m:sSubPr>
          <m:e>
            <m:r>
              <m:rPr>
                <m:nor/>
              </m:rPr>
              <w:rPr>
                <w:rFonts w:ascii="Cambria Math"/>
                <w:b/>
                <w:bCs/>
                <w:i/>
                <w:iCs/>
                <w:sz w:val="28"/>
              </w:rPr>
              <m:t xml:space="preserve"> </m:t>
            </m:r>
            <m:r>
              <m:rPr>
                <m:nor/>
              </m:rPr>
              <w:rPr>
                <w:b/>
                <w:bCs/>
                <w:i/>
                <w:iCs/>
                <w:sz w:val="28"/>
              </w:rPr>
              <m:t>E</m:t>
            </m:r>
          </m:e>
          <m:sub>
            <m:r>
              <m:rPr>
                <m:nor/>
              </m:rPr>
              <w:rPr>
                <w:b/>
                <w:bCs/>
                <w:i/>
                <w:iCs/>
                <w:sz w:val="28"/>
              </w:rPr>
              <m:t>nk</m:t>
            </m:r>
          </m:sub>
        </m:sSub>
        <m:r>
          <m:rPr>
            <m:sty m:val="bi"/>
          </m:rPr>
          <w:rPr>
            <w:rFonts w:ascii="Cambria Math" w:hAnsi="Cambria Math"/>
            <w:sz w:val="28"/>
          </w:rPr>
          <m:t xml:space="preserve"> </m:t>
        </m:r>
        <m:r>
          <m:rPr>
            <m:nor/>
          </m:rPr>
          <w:rPr>
            <w:b/>
            <w:bCs/>
            <w:i/>
            <w:iCs/>
            <w:sz w:val="28"/>
          </w:rPr>
          <m:t>–</m:t>
        </m:r>
        <m:r>
          <m:rPr>
            <m:nor/>
          </m:rPr>
          <w:rPr>
            <w:rFonts w:ascii="Cambria Math"/>
            <w:b/>
            <w:bCs/>
            <w:i/>
            <w:iCs/>
            <w:sz w:val="28"/>
          </w:rPr>
          <m:t xml:space="preserve"> </m:t>
        </m:r>
        <m:sSub>
          <m:sSubPr>
            <m:ctrlPr>
              <w:rPr>
                <w:rFonts w:ascii="Cambria Math" w:hAnsi="Cambria Math"/>
                <w:b/>
                <w:bCs/>
                <w:i/>
                <w:iCs/>
                <w:sz w:val="28"/>
              </w:rPr>
            </m:ctrlPr>
          </m:sSubPr>
          <m:e>
            <m:r>
              <m:rPr>
                <m:nor/>
              </m:rPr>
              <w:rPr>
                <w:b/>
                <w:bCs/>
                <w:i/>
                <w:iCs/>
                <w:sz w:val="28"/>
              </w:rPr>
              <m:t>E</m:t>
            </m:r>
          </m:e>
          <m:sub>
            <m:r>
              <m:rPr>
                <m:nor/>
              </m:rPr>
              <w:rPr>
                <w:b/>
                <w:bCs/>
                <w:i/>
                <w:iCs/>
                <w:sz w:val="28"/>
              </w:rPr>
              <m:t>ni</m:t>
            </m:r>
          </m:sub>
        </m:sSub>
      </m:oMath>
      <w:r>
        <w:rPr>
          <w:sz w:val="28"/>
        </w:rPr>
        <w:t xml:space="preserve">. Возбужденные атомы самопроизвольно (спонтанно) переходят в состояние с меньшей энергией. При этом переходе с уровня </w:t>
      </w:r>
      <m:oMath>
        <m:sSub>
          <m:sSubPr>
            <m:ctrlPr>
              <w:rPr>
                <w:rFonts w:ascii="Cambria Math" w:hAnsi="Cambria Math"/>
                <w:b/>
                <w:bCs/>
                <w:i/>
                <w:sz w:val="28"/>
              </w:rPr>
            </m:ctrlPr>
          </m:sSubPr>
          <m:e>
            <m:r>
              <m:rPr>
                <m:nor/>
              </m:rPr>
              <w:rPr>
                <w:b/>
                <w:bCs/>
                <w:i/>
                <w:sz w:val="28"/>
              </w:rPr>
              <m:t>E</m:t>
            </m:r>
          </m:e>
          <m:sub>
            <m:r>
              <m:rPr>
                <m:nor/>
              </m:rPr>
              <w:rPr>
                <w:b/>
                <w:bCs/>
                <w:i/>
                <w:sz w:val="28"/>
              </w:rPr>
              <m:t>nk</m:t>
            </m:r>
          </m:sub>
        </m:sSub>
      </m:oMath>
      <w:r w:rsidRPr="001B7EC9">
        <w:rPr>
          <w:sz w:val="28"/>
        </w:rPr>
        <w:t xml:space="preserve"> </w:t>
      </w:r>
      <w:r>
        <w:rPr>
          <w:sz w:val="28"/>
        </w:rPr>
        <w:t>на уровень</w:t>
      </w:r>
      <m:oMath>
        <m:r>
          <m:rPr>
            <m:nor/>
          </m:rPr>
          <w:rPr>
            <w:b/>
            <w:bCs/>
            <w:sz w:val="28"/>
          </w:rPr>
          <m:t xml:space="preserve"> </m:t>
        </m:r>
        <m:sSub>
          <m:sSubPr>
            <m:ctrlPr>
              <w:rPr>
                <w:rFonts w:ascii="Cambria Math" w:hAnsi="Cambria Math"/>
                <w:b/>
                <w:bCs/>
                <w:i/>
                <w:sz w:val="28"/>
              </w:rPr>
            </m:ctrlPr>
          </m:sSubPr>
          <m:e>
            <m:r>
              <m:rPr>
                <m:nor/>
              </m:rPr>
              <w:rPr>
                <w:b/>
                <w:bCs/>
                <w:i/>
                <w:sz w:val="28"/>
              </w:rPr>
              <m:t>E</m:t>
            </m:r>
          </m:e>
          <m:sub>
            <m:r>
              <m:rPr>
                <m:nor/>
              </m:rPr>
              <w:rPr>
                <w:b/>
                <w:bCs/>
                <w:i/>
                <w:sz w:val="28"/>
              </w:rPr>
              <m:t>ni</m:t>
            </m:r>
          </m:sub>
        </m:sSub>
      </m:oMath>
      <w:r>
        <w:rPr>
          <w:sz w:val="28"/>
        </w:rPr>
        <w:t>,</w:t>
      </w:r>
      <w:r w:rsidRPr="001B7EC9">
        <w:rPr>
          <w:sz w:val="28"/>
        </w:rPr>
        <w:t xml:space="preserve"> </w:t>
      </w:r>
      <w:r>
        <w:rPr>
          <w:sz w:val="28"/>
        </w:rPr>
        <w:t xml:space="preserve">освобождается такая же энергия, которая поглощалась при переходе атома с уровня </w:t>
      </w:r>
      <m:oMath>
        <m:sSub>
          <m:sSubPr>
            <m:ctrlPr>
              <w:rPr>
                <w:rFonts w:ascii="Cambria Math" w:hAnsi="Cambria Math"/>
                <w:b/>
                <w:bCs/>
                <w:i/>
                <w:sz w:val="28"/>
              </w:rPr>
            </m:ctrlPr>
          </m:sSubPr>
          <m:e>
            <m:r>
              <m:rPr>
                <m:nor/>
              </m:rPr>
              <w:rPr>
                <w:b/>
                <w:bCs/>
                <w:i/>
                <w:sz w:val="28"/>
              </w:rPr>
              <m:t>E</m:t>
            </m:r>
          </m:e>
          <m:sub>
            <m:r>
              <m:rPr>
                <m:nor/>
              </m:rPr>
              <w:rPr>
                <w:b/>
                <w:bCs/>
                <w:i/>
                <w:sz w:val="28"/>
              </w:rPr>
              <m:t>ni</m:t>
            </m:r>
          </m:sub>
        </m:sSub>
      </m:oMath>
      <w:r>
        <w:rPr>
          <w:sz w:val="28"/>
        </w:rPr>
        <w:t xml:space="preserve"> на уровень</w:t>
      </w:r>
      <m:oMath>
        <m:sSub>
          <m:sSubPr>
            <m:ctrlPr>
              <w:rPr>
                <w:rFonts w:ascii="Cambria Math" w:hAnsi="Cambria Math"/>
                <w:b/>
                <w:bCs/>
                <w:i/>
                <w:sz w:val="28"/>
              </w:rPr>
            </m:ctrlPr>
          </m:sSubPr>
          <m:e>
            <m:r>
              <m:rPr>
                <m:nor/>
              </m:rPr>
              <w:rPr>
                <w:b/>
                <w:bCs/>
                <w:i/>
                <w:sz w:val="28"/>
              </w:rPr>
              <m:t xml:space="preserve"> E</m:t>
            </m:r>
          </m:e>
          <m:sub>
            <m:r>
              <m:rPr>
                <m:nor/>
              </m:rPr>
              <w:rPr>
                <w:b/>
                <w:bCs/>
                <w:i/>
                <w:sz w:val="28"/>
              </w:rPr>
              <m:t>nk</m:t>
            </m:r>
          </m:sub>
        </m:sSub>
      </m:oMath>
      <w:r>
        <w:rPr>
          <w:sz w:val="28"/>
        </w:rPr>
        <w:t>. Эта энергия чаще всего излучается в виде кванта электромагнитного излучения.</w:t>
      </w:r>
    </w:p>
    <w:p w14:paraId="3B6752F0" w14:textId="2C10426F" w:rsidR="009E7556" w:rsidRDefault="00A0601D" w:rsidP="00957EBC">
      <w:pPr>
        <w:pStyle w:val="11"/>
        <w:tabs>
          <w:tab w:val="left" w:pos="4111"/>
        </w:tabs>
        <w:spacing w:before="0" w:line="240" w:lineRule="auto"/>
        <w:ind w:firstLine="709"/>
        <w:jc w:val="center"/>
        <w:rPr>
          <w:rFonts w:ascii="Times New Roman" w:hAnsi="Times New Roman"/>
          <w:snapToGrid/>
          <w:sz w:val="28"/>
          <w:lang w:val="en-US"/>
        </w:rPr>
      </w:pPr>
      <m:oMath>
        <m:r>
          <m:rPr>
            <m:nor/>
          </m:rPr>
          <w:rPr>
            <w:rFonts w:ascii="Times New Roman" w:hAnsi="Times New Roman"/>
            <w:b/>
            <w:bCs/>
            <w:i/>
            <w:iCs/>
            <w:snapToGrid/>
            <w:sz w:val="28"/>
            <w:lang w:val="en-US"/>
          </w:rPr>
          <m:t>h</m:t>
        </m:r>
        <m:sSub>
          <m:sSubPr>
            <m:ctrlPr>
              <w:rPr>
                <w:rFonts w:ascii="Cambria Math" w:hAnsi="Cambria Math"/>
                <w:b/>
                <w:bCs/>
                <w:i/>
                <w:iCs/>
                <w:snapToGrid/>
                <w:sz w:val="28"/>
              </w:rPr>
            </m:ctrlPr>
          </m:sSubPr>
          <m:e>
            <m:r>
              <m:rPr>
                <m:nor/>
              </m:rPr>
              <w:rPr>
                <w:rFonts w:ascii="Times New Roman" w:hAnsi="Times New Roman"/>
                <w:b/>
                <w:bCs/>
                <w:i/>
                <w:iCs/>
                <w:snapToGrid/>
                <w:sz w:val="28"/>
              </w:rPr>
              <m:t>ν</m:t>
            </m:r>
          </m:e>
          <m:sub>
            <m:r>
              <m:rPr>
                <m:nor/>
              </m:rPr>
              <w:rPr>
                <w:rFonts w:ascii="Times New Roman" w:hAnsi="Times New Roman"/>
                <w:b/>
                <w:bCs/>
                <w:i/>
                <w:iCs/>
                <w:snapToGrid/>
                <w:sz w:val="28"/>
                <w:lang w:val="en-US"/>
              </w:rPr>
              <m:t>ki</m:t>
            </m:r>
          </m:sub>
        </m:sSub>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sSub>
          <m:sSubPr>
            <m:ctrlPr>
              <w:rPr>
                <w:rFonts w:ascii="Cambria Math" w:hAnsi="Cambria Math"/>
                <w:b/>
                <w:bCs/>
                <w:i/>
                <w:iCs/>
                <w:snapToGrid/>
                <w:sz w:val="28"/>
              </w:rPr>
            </m:ctrlPr>
          </m:sSubPr>
          <m:e>
            <m:r>
              <m:rPr>
                <m:nor/>
              </m:rPr>
              <w:rPr>
                <w:rFonts w:ascii="Times New Roman" w:hAnsi="Times New Roman"/>
                <w:b/>
                <w:bCs/>
                <w:i/>
                <w:iCs/>
                <w:snapToGrid/>
                <w:sz w:val="28"/>
                <w:lang w:val="en-US"/>
              </w:rPr>
              <m:t>E</m:t>
            </m:r>
          </m:e>
          <m:sub>
            <m:r>
              <m:rPr>
                <m:nor/>
              </m:rPr>
              <w:rPr>
                <w:rFonts w:ascii="Times New Roman" w:hAnsi="Times New Roman"/>
                <w:b/>
                <w:bCs/>
                <w:i/>
                <w:iCs/>
                <w:snapToGrid/>
                <w:sz w:val="28"/>
                <w:lang w:val="en-US"/>
              </w:rPr>
              <m:t>nk</m:t>
            </m:r>
          </m:sub>
        </m:sSub>
        <m:r>
          <m:rPr>
            <m:sty m:val="bi"/>
          </m:rPr>
          <w:rPr>
            <w:rFonts w:ascii="Cambria Math" w:hAnsi="Cambria Math"/>
            <w:snapToGrid/>
            <w:sz w:val="28"/>
            <w:lang w:val="en-US"/>
          </w:rPr>
          <m:t xml:space="preserve"> </m:t>
        </m:r>
        <m:r>
          <m:rPr>
            <m:nor/>
          </m:rPr>
          <w:rPr>
            <w:rFonts w:ascii="Times New Roman" w:hAnsi="Times New Roman"/>
            <w:b/>
            <w:bCs/>
            <w:i/>
            <w:iCs/>
            <w:snapToGrid/>
            <w:sz w:val="28"/>
            <w:lang w:val="en-US"/>
          </w:rPr>
          <m:t>–</m:t>
        </m:r>
        <m:sSub>
          <m:sSubPr>
            <m:ctrlPr>
              <w:rPr>
                <w:rFonts w:ascii="Cambria Math" w:hAnsi="Cambria Math"/>
                <w:b/>
                <w:bCs/>
                <w:i/>
                <w:iCs/>
                <w:snapToGrid/>
                <w:sz w:val="28"/>
              </w:rPr>
            </m:ctrlPr>
          </m:sSubPr>
          <m:e>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E</m:t>
            </m:r>
          </m:e>
          <m:sub>
            <m:r>
              <m:rPr>
                <m:nor/>
              </m:rPr>
              <w:rPr>
                <w:rFonts w:ascii="Times New Roman" w:hAnsi="Times New Roman"/>
                <w:b/>
                <w:bCs/>
                <w:i/>
                <w:iCs/>
                <w:snapToGrid/>
                <w:sz w:val="28"/>
                <w:lang w:val="en-US"/>
              </w:rPr>
              <m:t>ni</m:t>
            </m:r>
          </m:sub>
        </m:sSub>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hcR</m:t>
        </m:r>
        <m:sSup>
          <m:sSupPr>
            <m:ctrlPr>
              <w:rPr>
                <w:rFonts w:ascii="Cambria Math" w:hAnsi="Cambria Math"/>
                <w:b/>
                <w:bCs/>
                <w:i/>
                <w:iCs/>
                <w:snapToGrid/>
                <w:sz w:val="28"/>
              </w:rPr>
            </m:ctrlPr>
          </m:sSupPr>
          <m:e>
            <m:r>
              <m:rPr>
                <m:nor/>
              </m:rPr>
              <w:rPr>
                <w:rFonts w:ascii="Times New Roman" w:hAnsi="Times New Roman"/>
                <w:b/>
                <w:bCs/>
                <w:i/>
                <w:iCs/>
                <w:snapToGrid/>
                <w:sz w:val="28"/>
                <w:lang w:val="en-US"/>
              </w:rPr>
              <m:t>z</m:t>
            </m:r>
          </m:e>
          <m:sup>
            <m:r>
              <m:rPr>
                <m:nor/>
              </m:rPr>
              <w:rPr>
                <w:rFonts w:ascii="Times New Roman" w:hAnsi="Times New Roman"/>
                <w:b/>
                <w:bCs/>
                <w:i/>
                <w:iCs/>
                <w:snapToGrid/>
                <w:sz w:val="28"/>
                <w:lang w:val="en-US"/>
              </w:rPr>
              <m:t>2</m:t>
            </m:r>
          </m:sup>
        </m:sSup>
        <m:f>
          <m:fPr>
            <m:ctrlPr>
              <w:rPr>
                <w:rFonts w:ascii="Cambria Math" w:hAnsi="Cambria Math"/>
                <w:b/>
                <w:bCs/>
                <w:i/>
                <w:iCs/>
                <w:snapToGrid/>
                <w:sz w:val="28"/>
              </w:rPr>
            </m:ctrlPr>
          </m:fPr>
          <m:num>
            <m:r>
              <m:rPr>
                <m:nor/>
              </m:rPr>
              <w:rPr>
                <w:rFonts w:ascii="Times New Roman" w:hAnsi="Times New Roman"/>
                <w:b/>
                <w:bCs/>
                <w:i/>
                <w:iCs/>
                <w:snapToGrid/>
                <w:sz w:val="28"/>
                <w:lang w:val="en-US"/>
              </w:rPr>
              <m:t>1</m:t>
            </m:r>
          </m:num>
          <m:den>
            <m:sSubSup>
              <m:sSubSupPr>
                <m:ctrlPr>
                  <w:rPr>
                    <w:rFonts w:ascii="Cambria Math" w:hAnsi="Cambria Math"/>
                    <w:b/>
                    <w:bCs/>
                    <w:i/>
                    <w:iCs/>
                    <w:snapToGrid/>
                    <w:sz w:val="28"/>
                  </w:rPr>
                </m:ctrlPr>
              </m:sSubSupPr>
              <m:e>
                <m:r>
                  <m:rPr>
                    <m:nor/>
                  </m:rPr>
                  <w:rPr>
                    <w:rFonts w:ascii="Times New Roman" w:hAnsi="Times New Roman"/>
                    <w:b/>
                    <w:bCs/>
                    <w:i/>
                    <w:iCs/>
                    <w:snapToGrid/>
                    <w:sz w:val="28"/>
                    <w:lang w:val="en-US"/>
                  </w:rPr>
                  <m:t>n</m:t>
                </m:r>
              </m:e>
              <m:sub>
                <m:r>
                  <m:rPr>
                    <m:nor/>
                  </m:rPr>
                  <w:rPr>
                    <w:rFonts w:ascii="Times New Roman" w:hAnsi="Times New Roman"/>
                    <w:b/>
                    <w:bCs/>
                    <w:i/>
                    <w:iCs/>
                    <w:snapToGrid/>
                    <w:sz w:val="28"/>
                    <w:lang w:val="en-US"/>
                  </w:rPr>
                  <m:t>k</m:t>
                </m:r>
              </m:sub>
              <m:sup>
                <m:r>
                  <m:rPr>
                    <m:nor/>
                  </m:rPr>
                  <w:rPr>
                    <w:rFonts w:ascii="Times New Roman" w:hAnsi="Times New Roman"/>
                    <w:b/>
                    <w:bCs/>
                    <w:i/>
                    <w:iCs/>
                    <w:snapToGrid/>
                    <w:sz w:val="28"/>
                    <w:lang w:val="en-US"/>
                  </w:rPr>
                  <m:t>2</m:t>
                </m:r>
              </m:sup>
            </m:sSubSup>
          </m:den>
        </m:f>
        <m:r>
          <m:rPr>
            <m:sty m:val="bi"/>
          </m:rPr>
          <w:rPr>
            <w:rFonts w:ascii="Cambria Math" w:hAnsi="Cambria Math"/>
            <w:snapToGrid/>
            <w:sz w:val="28"/>
            <w:lang w:val="en-US"/>
          </w:rPr>
          <m:t xml:space="preserve"> </m:t>
        </m:r>
        <m:r>
          <m:rPr>
            <m:nor/>
          </m:rPr>
          <w:rPr>
            <w:rFonts w:ascii="Times New Roman" w:hAnsi="Times New Roman"/>
            <w:b/>
            <w:bCs/>
            <w:i/>
            <w:iCs/>
            <w:snapToGrid/>
            <w:sz w:val="28"/>
            <w:lang w:val="en-US"/>
          </w:rPr>
          <m:t xml:space="preserve">– </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hcR</m:t>
        </m:r>
        <m:sSup>
          <m:sSupPr>
            <m:ctrlPr>
              <w:rPr>
                <w:rFonts w:ascii="Cambria Math" w:hAnsi="Cambria Math"/>
                <w:b/>
                <w:bCs/>
                <w:i/>
                <w:iCs/>
                <w:snapToGrid/>
                <w:sz w:val="28"/>
              </w:rPr>
            </m:ctrlPr>
          </m:sSupPr>
          <m:e>
            <m:r>
              <m:rPr>
                <m:nor/>
              </m:rPr>
              <w:rPr>
                <w:rFonts w:ascii="Times New Roman" w:hAnsi="Times New Roman"/>
                <w:b/>
                <w:bCs/>
                <w:i/>
                <w:iCs/>
                <w:snapToGrid/>
                <w:sz w:val="28"/>
                <w:lang w:val="en-US"/>
              </w:rPr>
              <m:t>z</m:t>
            </m:r>
          </m:e>
          <m:sup>
            <m:r>
              <m:rPr>
                <m:nor/>
              </m:rPr>
              <w:rPr>
                <w:rFonts w:ascii="Times New Roman" w:hAnsi="Times New Roman"/>
                <w:b/>
                <w:bCs/>
                <w:i/>
                <w:iCs/>
                <w:snapToGrid/>
                <w:sz w:val="28"/>
                <w:lang w:val="en-US"/>
              </w:rPr>
              <m:t>2</m:t>
            </m:r>
          </m:sup>
        </m:sSup>
        <m:f>
          <m:fPr>
            <m:ctrlPr>
              <w:rPr>
                <w:rFonts w:ascii="Cambria Math" w:hAnsi="Cambria Math"/>
                <w:b/>
                <w:bCs/>
                <w:i/>
                <w:iCs/>
                <w:snapToGrid/>
                <w:sz w:val="28"/>
              </w:rPr>
            </m:ctrlPr>
          </m:fPr>
          <m:num>
            <m:r>
              <m:rPr>
                <m:nor/>
              </m:rPr>
              <w:rPr>
                <w:rFonts w:ascii="Times New Roman" w:hAnsi="Times New Roman"/>
                <w:b/>
                <w:bCs/>
                <w:i/>
                <w:iCs/>
                <w:snapToGrid/>
                <w:sz w:val="28"/>
                <w:lang w:val="en-US"/>
              </w:rPr>
              <m:t>1</m:t>
            </m:r>
          </m:num>
          <m:den>
            <m:sSubSup>
              <m:sSubSupPr>
                <m:ctrlPr>
                  <w:rPr>
                    <w:rFonts w:ascii="Cambria Math" w:hAnsi="Cambria Math"/>
                    <w:b/>
                    <w:bCs/>
                    <w:i/>
                    <w:iCs/>
                    <w:snapToGrid/>
                    <w:sz w:val="28"/>
                  </w:rPr>
                </m:ctrlPr>
              </m:sSubSupPr>
              <m:e>
                <m:r>
                  <m:rPr>
                    <m:nor/>
                  </m:rPr>
                  <w:rPr>
                    <w:rFonts w:ascii="Times New Roman" w:hAnsi="Times New Roman"/>
                    <w:b/>
                    <w:bCs/>
                    <w:i/>
                    <w:iCs/>
                    <w:snapToGrid/>
                    <w:sz w:val="28"/>
                    <w:lang w:val="en-US"/>
                  </w:rPr>
                  <m:t>n</m:t>
                </m:r>
              </m:e>
              <m:sub>
                <m:r>
                  <m:rPr>
                    <m:nor/>
                  </m:rPr>
                  <w:rPr>
                    <w:rFonts w:ascii="Times New Roman" w:hAnsi="Times New Roman"/>
                    <w:b/>
                    <w:bCs/>
                    <w:i/>
                    <w:iCs/>
                    <w:snapToGrid/>
                    <w:sz w:val="28"/>
                    <w:lang w:val="en-US"/>
                  </w:rPr>
                  <m:t>i</m:t>
                </m:r>
              </m:sub>
              <m:sup>
                <m:r>
                  <m:rPr>
                    <m:nor/>
                  </m:rPr>
                  <w:rPr>
                    <w:rFonts w:ascii="Times New Roman" w:hAnsi="Times New Roman"/>
                    <w:b/>
                    <w:bCs/>
                    <w:i/>
                    <w:iCs/>
                    <w:snapToGrid/>
                    <w:sz w:val="28"/>
                    <w:lang w:val="en-US"/>
                  </w:rPr>
                  <m:t>2</m:t>
                </m:r>
              </m:sup>
            </m:sSubSup>
          </m:den>
        </m:f>
        <m:r>
          <m:rPr>
            <m:nor/>
          </m:rPr>
          <w:rPr>
            <w:rFonts w:ascii="Times New Roman" w:hAnsi="Times New Roman"/>
            <w:b/>
            <w:bCs/>
            <w:i/>
            <w:iCs/>
            <w:snapToGrid/>
            <w:sz w:val="28"/>
            <w:lang w:val="en-US"/>
          </w:rPr>
          <m:t>)</m:t>
        </m:r>
      </m:oMath>
      <w:r w:rsidRPr="00D943C6">
        <w:rPr>
          <w:rFonts w:ascii="Times New Roman" w:hAnsi="Times New Roman"/>
          <w:snapToGrid/>
          <w:sz w:val="28"/>
          <w:lang w:val="en-US"/>
        </w:rPr>
        <w:t xml:space="preserve">, </w:t>
      </w:r>
    </w:p>
    <w:p w14:paraId="32AFFE90" w14:textId="2A5635F6" w:rsidR="00A0601D" w:rsidRPr="009E7556" w:rsidRDefault="009E7556" w:rsidP="00C452C5">
      <w:pPr>
        <w:pStyle w:val="11"/>
        <w:tabs>
          <w:tab w:val="left" w:pos="4111"/>
        </w:tabs>
        <w:spacing w:before="0" w:line="240" w:lineRule="auto"/>
        <w:ind w:firstLine="0"/>
        <w:jc w:val="both"/>
        <w:rPr>
          <w:rFonts w:ascii="Times New Roman" w:hAnsi="Times New Roman"/>
          <w:snapToGrid/>
          <w:sz w:val="28"/>
          <w:lang w:val="en-US"/>
        </w:rPr>
      </w:pPr>
      <w:r>
        <w:rPr>
          <w:rFonts w:ascii="Times New Roman" w:hAnsi="Times New Roman"/>
          <w:snapToGrid/>
          <w:sz w:val="28"/>
        </w:rPr>
        <w:lastRenderedPageBreak/>
        <w:t>или</w:t>
      </w:r>
      <w:r w:rsidR="00C452C5" w:rsidRPr="00FB7777">
        <w:rPr>
          <w:rFonts w:ascii="Times New Roman" w:hAnsi="Times New Roman"/>
          <w:snapToGrid/>
          <w:sz w:val="28"/>
          <w:lang w:val="en-US"/>
        </w:rPr>
        <w:tab/>
      </w:r>
      <w:r>
        <w:rPr>
          <w:rFonts w:ascii="Times New Roman" w:hAnsi="Times New Roman"/>
          <w:snapToGrid/>
          <w:sz w:val="28"/>
          <w:lang w:val="en-US"/>
        </w:rPr>
        <w:t xml:space="preserve"> </w:t>
      </w:r>
      <m:oMath>
        <m:r>
          <m:rPr>
            <m:nor/>
          </m:rPr>
          <w:rPr>
            <w:rFonts w:ascii="Times New Roman" w:hAnsi="Times New Roman"/>
            <w:b/>
            <w:bCs/>
            <w:i/>
            <w:iCs/>
            <w:snapToGrid/>
            <w:sz w:val="28"/>
            <w:lang w:val="en-US"/>
          </w:rPr>
          <m:t>h</m:t>
        </m:r>
        <m:sSub>
          <m:sSubPr>
            <m:ctrlPr>
              <w:rPr>
                <w:rFonts w:ascii="Cambria Math" w:hAnsi="Cambria Math"/>
                <w:b/>
                <w:bCs/>
                <w:i/>
                <w:iCs/>
                <w:snapToGrid/>
                <w:sz w:val="28"/>
              </w:rPr>
            </m:ctrlPr>
          </m:sSubPr>
          <m:e>
            <m:r>
              <m:rPr>
                <m:nor/>
              </m:rPr>
              <w:rPr>
                <w:rFonts w:ascii="Times New Roman" w:hAnsi="Times New Roman"/>
                <w:b/>
                <w:bCs/>
                <w:i/>
                <w:iCs/>
                <w:snapToGrid/>
                <w:sz w:val="28"/>
              </w:rPr>
              <m:t>ν</m:t>
            </m:r>
          </m:e>
          <m:sub>
            <m:r>
              <m:rPr>
                <m:nor/>
              </m:rPr>
              <w:rPr>
                <w:rFonts w:ascii="Times New Roman" w:hAnsi="Times New Roman"/>
                <w:b/>
                <w:bCs/>
                <w:i/>
                <w:iCs/>
                <w:snapToGrid/>
                <w:sz w:val="28"/>
                <w:lang w:val="en-US"/>
              </w:rPr>
              <m:t>ki</m:t>
            </m:r>
          </m:sub>
        </m:sSub>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r>
          <m:rPr>
            <m:nor/>
          </m:rPr>
          <w:rPr>
            <w:rFonts w:ascii="Times New Roman" w:hAnsi="Times New Roman"/>
            <w:b/>
            <w:bCs/>
            <w:i/>
            <w:iCs/>
            <w:snapToGrid/>
            <w:sz w:val="28"/>
            <w:lang w:val="en-US"/>
          </w:rPr>
          <m:t>hcR</m:t>
        </m:r>
        <m:sSup>
          <m:sSupPr>
            <m:ctrlPr>
              <w:rPr>
                <w:rFonts w:ascii="Cambria Math" w:hAnsi="Cambria Math"/>
                <w:b/>
                <w:bCs/>
                <w:i/>
                <w:iCs/>
                <w:snapToGrid/>
                <w:sz w:val="28"/>
              </w:rPr>
            </m:ctrlPr>
          </m:sSupPr>
          <m:e>
            <m:r>
              <m:rPr>
                <m:nor/>
              </m:rPr>
              <w:rPr>
                <w:rFonts w:ascii="Times New Roman" w:hAnsi="Times New Roman"/>
                <w:b/>
                <w:bCs/>
                <w:i/>
                <w:iCs/>
                <w:snapToGrid/>
                <w:sz w:val="28"/>
                <w:lang w:val="en-US"/>
              </w:rPr>
              <m:t>z</m:t>
            </m:r>
          </m:e>
          <m:sup>
            <m:r>
              <m:rPr>
                <m:nor/>
              </m:rPr>
              <w:rPr>
                <w:rFonts w:ascii="Times New Roman" w:hAnsi="Times New Roman"/>
                <w:b/>
                <w:bCs/>
                <w:i/>
                <w:iCs/>
                <w:snapToGrid/>
                <w:sz w:val="28"/>
                <w:lang w:val="en-US"/>
              </w:rPr>
              <m:t>2</m:t>
            </m:r>
          </m:sup>
        </m:sSup>
        <m:r>
          <m:rPr>
            <m:nor/>
          </m:rPr>
          <w:rPr>
            <w:rFonts w:ascii="Times New Roman" w:hAnsi="Times New Roman"/>
            <w:b/>
            <w:bCs/>
            <w:i/>
            <w:iCs/>
            <w:snapToGrid/>
            <w:sz w:val="28"/>
            <w:lang w:val="en-US"/>
          </w:rPr>
          <m:t>(</m:t>
        </m:r>
        <m:f>
          <m:fPr>
            <m:ctrlPr>
              <w:rPr>
                <w:rFonts w:ascii="Cambria Math" w:hAnsi="Cambria Math"/>
                <w:b/>
                <w:bCs/>
                <w:i/>
                <w:iCs/>
                <w:snapToGrid/>
                <w:sz w:val="28"/>
              </w:rPr>
            </m:ctrlPr>
          </m:fPr>
          <m:num>
            <m:r>
              <m:rPr>
                <m:nor/>
              </m:rPr>
              <w:rPr>
                <w:rFonts w:ascii="Times New Roman" w:hAnsi="Times New Roman"/>
                <w:b/>
                <w:bCs/>
                <w:i/>
                <w:iCs/>
                <w:snapToGrid/>
                <w:sz w:val="28"/>
                <w:lang w:val="en-US"/>
              </w:rPr>
              <m:t>1</m:t>
            </m:r>
          </m:num>
          <m:den>
            <m:sSubSup>
              <m:sSubSupPr>
                <m:ctrlPr>
                  <w:rPr>
                    <w:rFonts w:ascii="Cambria Math" w:hAnsi="Cambria Math"/>
                    <w:b/>
                    <w:bCs/>
                    <w:i/>
                    <w:iCs/>
                    <w:snapToGrid/>
                    <w:sz w:val="28"/>
                  </w:rPr>
                </m:ctrlPr>
              </m:sSubSupPr>
              <m:e>
                <m:r>
                  <m:rPr>
                    <m:nor/>
                  </m:rPr>
                  <w:rPr>
                    <w:rFonts w:ascii="Times New Roman" w:hAnsi="Times New Roman"/>
                    <w:b/>
                    <w:bCs/>
                    <w:i/>
                    <w:iCs/>
                    <w:snapToGrid/>
                    <w:sz w:val="28"/>
                    <w:lang w:val="en-US"/>
                  </w:rPr>
                  <m:t>n</m:t>
                </m:r>
              </m:e>
              <m:sub>
                <m:r>
                  <m:rPr>
                    <m:nor/>
                  </m:rPr>
                  <w:rPr>
                    <w:rFonts w:ascii="Times New Roman" w:hAnsi="Times New Roman"/>
                    <w:b/>
                    <w:bCs/>
                    <w:i/>
                    <w:iCs/>
                    <w:snapToGrid/>
                    <w:sz w:val="28"/>
                    <w:lang w:val="en-US"/>
                  </w:rPr>
                  <m:t>i</m:t>
                </m:r>
              </m:sub>
              <m:sup>
                <m:r>
                  <m:rPr>
                    <m:nor/>
                  </m:rPr>
                  <w:rPr>
                    <w:rFonts w:ascii="Times New Roman" w:hAnsi="Times New Roman"/>
                    <w:b/>
                    <w:bCs/>
                    <w:i/>
                    <w:iCs/>
                    <w:snapToGrid/>
                    <w:sz w:val="28"/>
                    <w:lang w:val="en-US"/>
                  </w:rPr>
                  <m:t>2</m:t>
                </m:r>
              </m:sup>
            </m:sSubSup>
          </m:den>
        </m:f>
        <m:r>
          <m:rPr>
            <m:sty m:val="bi"/>
          </m:rPr>
          <w:rPr>
            <w:rFonts w:ascii="Cambria Math" w:hAnsi="Cambria Math"/>
            <w:snapToGrid/>
            <w:sz w:val="28"/>
            <w:lang w:val="en-US"/>
          </w:rPr>
          <m:t xml:space="preserve"> </m:t>
        </m:r>
        <m:r>
          <m:rPr>
            <m:nor/>
          </m:rPr>
          <w:rPr>
            <w:rFonts w:ascii="Times New Roman" w:hAnsi="Times New Roman"/>
            <w:b/>
            <w:bCs/>
            <w:i/>
            <w:iCs/>
            <w:snapToGrid/>
            <w:sz w:val="28"/>
            <w:lang w:val="en-US"/>
          </w:rPr>
          <m:t>–</m:t>
        </m:r>
        <m:r>
          <m:rPr>
            <m:nor/>
          </m:rPr>
          <w:rPr>
            <w:rFonts w:ascii="Cambria Math" w:hAnsi="Times New Roman"/>
            <w:b/>
            <w:bCs/>
            <w:i/>
            <w:iCs/>
            <w:snapToGrid/>
            <w:sz w:val="28"/>
            <w:lang w:val="en-US"/>
          </w:rPr>
          <m:t xml:space="preserve"> </m:t>
        </m:r>
        <m:f>
          <m:fPr>
            <m:ctrlPr>
              <w:rPr>
                <w:rFonts w:ascii="Cambria Math" w:hAnsi="Cambria Math"/>
                <w:b/>
                <w:bCs/>
                <w:i/>
                <w:iCs/>
                <w:snapToGrid/>
                <w:sz w:val="28"/>
              </w:rPr>
            </m:ctrlPr>
          </m:fPr>
          <m:num>
            <m:r>
              <m:rPr>
                <m:nor/>
              </m:rPr>
              <w:rPr>
                <w:rFonts w:ascii="Times New Roman" w:hAnsi="Times New Roman"/>
                <w:b/>
                <w:bCs/>
                <w:i/>
                <w:iCs/>
                <w:snapToGrid/>
                <w:sz w:val="28"/>
                <w:lang w:val="en-US"/>
              </w:rPr>
              <m:t>1</m:t>
            </m:r>
          </m:num>
          <m:den>
            <m:sSubSup>
              <m:sSubSupPr>
                <m:ctrlPr>
                  <w:rPr>
                    <w:rFonts w:ascii="Cambria Math" w:hAnsi="Cambria Math"/>
                    <w:b/>
                    <w:bCs/>
                    <w:i/>
                    <w:iCs/>
                    <w:snapToGrid/>
                    <w:sz w:val="28"/>
                  </w:rPr>
                </m:ctrlPr>
              </m:sSubSupPr>
              <m:e>
                <m:r>
                  <m:rPr>
                    <m:nor/>
                  </m:rPr>
                  <w:rPr>
                    <w:rFonts w:ascii="Times New Roman" w:hAnsi="Times New Roman"/>
                    <w:b/>
                    <w:bCs/>
                    <w:i/>
                    <w:iCs/>
                    <w:snapToGrid/>
                    <w:sz w:val="28"/>
                    <w:lang w:val="en-US"/>
                  </w:rPr>
                  <m:t>n</m:t>
                </m:r>
              </m:e>
              <m:sub>
                <m:r>
                  <m:rPr>
                    <m:nor/>
                  </m:rPr>
                  <w:rPr>
                    <w:rFonts w:ascii="Times New Roman" w:hAnsi="Times New Roman"/>
                    <w:b/>
                    <w:bCs/>
                    <w:i/>
                    <w:iCs/>
                    <w:snapToGrid/>
                    <w:sz w:val="28"/>
                    <w:lang w:val="en-US"/>
                  </w:rPr>
                  <m:t>k</m:t>
                </m:r>
              </m:sub>
              <m:sup>
                <m:r>
                  <m:rPr>
                    <m:nor/>
                  </m:rPr>
                  <w:rPr>
                    <w:rFonts w:ascii="Times New Roman" w:hAnsi="Times New Roman"/>
                    <w:b/>
                    <w:bCs/>
                    <w:i/>
                    <w:iCs/>
                    <w:snapToGrid/>
                    <w:sz w:val="28"/>
                    <w:lang w:val="en-US"/>
                  </w:rPr>
                  <m:t>2</m:t>
                </m:r>
              </m:sup>
            </m:sSubSup>
          </m:den>
        </m:f>
        <m:r>
          <m:rPr>
            <m:nor/>
          </m:rPr>
          <w:rPr>
            <w:rFonts w:ascii="Times New Roman" w:hAnsi="Times New Roman"/>
            <w:b/>
            <w:bCs/>
            <w:i/>
            <w:iCs/>
            <w:snapToGrid/>
            <w:sz w:val="28"/>
            <w:lang w:val="en-US"/>
          </w:rPr>
          <m:t>)</m:t>
        </m:r>
      </m:oMath>
      <w:r w:rsidR="00A0601D" w:rsidRPr="001B7EC9">
        <w:rPr>
          <w:rFonts w:ascii="Times New Roman" w:hAnsi="Times New Roman"/>
          <w:snapToGrid/>
          <w:sz w:val="28"/>
          <w:lang w:val="en-US"/>
        </w:rPr>
        <w:t>,</w:t>
      </w:r>
    </w:p>
    <w:p w14:paraId="24C5B43A" w14:textId="27C2E05F" w:rsidR="00A0601D" w:rsidRPr="00C452C5" w:rsidRDefault="00A0601D" w:rsidP="001C23EF">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 xml:space="preserve">где </w:t>
      </w:r>
      <m:oMath>
        <m:r>
          <m:rPr>
            <m:nor/>
          </m:rPr>
          <w:rPr>
            <w:rFonts w:ascii="Times New Roman" w:hAnsi="Times New Roman"/>
            <w:b/>
            <w:bCs/>
            <w:i/>
            <w:iCs/>
            <w:snapToGrid/>
            <w:sz w:val="28"/>
          </w:rPr>
          <m:t>k</m:t>
        </m:r>
        <m:r>
          <m:rPr>
            <m:nor/>
          </m:rPr>
          <w:rPr>
            <w:rFonts w:ascii="Cambria Math" w:hAnsi="Times New Roman"/>
            <w:b/>
            <w:bCs/>
            <w:i/>
            <w:iCs/>
            <w:snapToGrid/>
            <w:sz w:val="28"/>
          </w:rPr>
          <m:t xml:space="preserve"> </m:t>
        </m:r>
        <m:r>
          <m:rPr>
            <m:nor/>
          </m:rPr>
          <w:rPr>
            <w:rFonts w:ascii="Times New Roman" w:hAnsi="Times New Roman"/>
            <w:b/>
            <w:bCs/>
            <w:i/>
            <w:iCs/>
            <w:snapToGrid/>
            <w:sz w:val="28"/>
          </w:rPr>
          <m:t>&gt;</m:t>
        </m:r>
        <m:r>
          <m:rPr>
            <m:nor/>
          </m:rPr>
          <w:rPr>
            <w:rFonts w:ascii="Cambria Math" w:hAnsi="Times New Roman"/>
            <w:b/>
            <w:bCs/>
            <w:i/>
            <w:iCs/>
            <w:snapToGrid/>
            <w:sz w:val="28"/>
          </w:rPr>
          <m:t xml:space="preserve"> </m:t>
        </m:r>
        <m:r>
          <m:rPr>
            <m:nor/>
          </m:rPr>
          <w:rPr>
            <w:rFonts w:ascii="Times New Roman" w:hAnsi="Times New Roman"/>
            <w:b/>
            <w:bCs/>
            <w:i/>
            <w:iCs/>
            <w:snapToGrid/>
            <w:sz w:val="28"/>
          </w:rPr>
          <m:t>i</m:t>
        </m:r>
      </m:oMath>
      <w:r w:rsidR="00C452C5">
        <w:rPr>
          <w:rFonts w:ascii="Times New Roman" w:hAnsi="Times New Roman"/>
          <w:bCs/>
          <w:iCs/>
          <w:snapToGrid/>
          <w:sz w:val="28"/>
        </w:rPr>
        <w:t>.</w:t>
      </w:r>
    </w:p>
    <w:p w14:paraId="4F9FEDB6" w14:textId="0616D8F5" w:rsidR="00A0601D" w:rsidRDefault="00A0601D" w:rsidP="001C23E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Отсюда частота кванта</w:t>
      </w:r>
    </w:p>
    <w:p w14:paraId="456F3463" w14:textId="47E5E00B" w:rsidR="00A0601D" w:rsidRPr="001C23EF" w:rsidRDefault="009A592A" w:rsidP="00957EBC">
      <w:pPr>
        <w:pStyle w:val="11"/>
        <w:tabs>
          <w:tab w:val="left" w:pos="4111"/>
        </w:tabs>
        <w:spacing w:before="0" w:line="240" w:lineRule="auto"/>
        <w:ind w:firstLine="709"/>
        <w:jc w:val="right"/>
        <w:rPr>
          <w:rFonts w:ascii="Times New Roman" w:hAnsi="Times New Roman"/>
          <w:snapToGrid/>
          <w:sz w:val="28"/>
        </w:rPr>
      </w:pPr>
      <m:oMath>
        <m:sSub>
          <m:sSubPr>
            <m:ctrlPr>
              <w:rPr>
                <w:rFonts w:ascii="Cambria Math" w:hAnsi="Cambria Math"/>
                <w:b/>
                <w:bCs/>
                <w:i/>
                <w:snapToGrid/>
                <w:sz w:val="28"/>
              </w:rPr>
            </m:ctrlPr>
          </m:sSubPr>
          <m:e>
            <m:r>
              <m:rPr>
                <m:nor/>
              </m:rPr>
              <w:rPr>
                <w:rFonts w:ascii="Times New Roman" w:hAnsi="Times New Roman"/>
                <w:b/>
                <w:bCs/>
                <w:i/>
                <w:snapToGrid/>
                <w:sz w:val="28"/>
              </w:rPr>
              <m:t>ν</m:t>
            </m:r>
          </m:e>
          <m:sub>
            <m:r>
              <m:rPr>
                <m:nor/>
              </m:rPr>
              <w:rPr>
                <w:rFonts w:ascii="Times New Roman" w:hAnsi="Times New Roman"/>
                <w:b/>
                <w:bCs/>
                <w:i/>
                <w:snapToGrid/>
                <w:sz w:val="28"/>
                <w:lang w:val="en-US"/>
              </w:rPr>
              <m:t>ki</m:t>
            </m:r>
          </m:sub>
        </m:sSub>
        <m:r>
          <m:rPr>
            <m:nor/>
          </m:rPr>
          <w:rPr>
            <w:rFonts w:ascii="Cambria Math" w:hAnsi="Times New Roman"/>
            <w:b/>
            <w:bCs/>
            <w:i/>
            <w:snapToGrid/>
            <w:sz w:val="28"/>
            <w:lang w:val="en-US"/>
          </w:rPr>
          <m:t xml:space="preserve"> </m:t>
        </m:r>
        <m:r>
          <m:rPr>
            <m:nor/>
          </m:rPr>
          <w:rPr>
            <w:rFonts w:ascii="Times New Roman" w:hAnsi="Times New Roman"/>
            <w:b/>
            <w:bCs/>
            <w:i/>
            <w:snapToGrid/>
            <w:sz w:val="28"/>
            <w:lang w:val="en-US"/>
          </w:rPr>
          <m:t>=</m:t>
        </m:r>
        <m:r>
          <m:rPr>
            <m:nor/>
          </m:rPr>
          <w:rPr>
            <w:rFonts w:ascii="Cambria Math" w:hAnsi="Times New Roman"/>
            <w:b/>
            <w:bCs/>
            <w:i/>
            <w:snapToGrid/>
            <w:sz w:val="28"/>
            <w:lang w:val="en-US"/>
          </w:rPr>
          <m:t xml:space="preserve"> </m:t>
        </m:r>
        <m:r>
          <m:rPr>
            <m:nor/>
          </m:rPr>
          <w:rPr>
            <w:rFonts w:ascii="Times New Roman" w:hAnsi="Times New Roman"/>
            <w:b/>
            <w:bCs/>
            <w:i/>
            <w:snapToGrid/>
            <w:sz w:val="28"/>
            <w:lang w:val="en-US"/>
          </w:rPr>
          <m:t>cR</m:t>
        </m:r>
        <m:sSup>
          <m:sSupPr>
            <m:ctrlPr>
              <w:rPr>
                <w:rFonts w:ascii="Cambria Math" w:hAnsi="Cambria Math"/>
                <w:b/>
                <w:bCs/>
                <w:i/>
                <w:snapToGrid/>
                <w:sz w:val="28"/>
              </w:rPr>
            </m:ctrlPr>
          </m:sSupPr>
          <m:e>
            <m:r>
              <m:rPr>
                <m:nor/>
              </m:rPr>
              <w:rPr>
                <w:rFonts w:ascii="Times New Roman" w:hAnsi="Times New Roman"/>
                <w:b/>
                <w:bCs/>
                <w:i/>
                <w:snapToGrid/>
                <w:sz w:val="28"/>
                <w:lang w:val="en-US"/>
              </w:rPr>
              <m:t>z</m:t>
            </m:r>
          </m:e>
          <m:sup>
            <m:r>
              <m:rPr>
                <m:nor/>
              </m:rPr>
              <w:rPr>
                <w:rFonts w:ascii="Times New Roman" w:hAnsi="Times New Roman"/>
                <w:b/>
                <w:bCs/>
                <w:i/>
                <w:snapToGrid/>
                <w:sz w:val="28"/>
                <w:lang w:val="en-US"/>
              </w:rPr>
              <m:t>2</m:t>
            </m:r>
          </m:sup>
        </m:sSup>
        <m:r>
          <m:rPr>
            <m:nor/>
          </m:rPr>
          <w:rPr>
            <w:rFonts w:ascii="Times New Roman" w:hAnsi="Times New Roman"/>
            <w:b/>
            <w:bCs/>
            <w:i/>
            <w:snapToGrid/>
            <w:sz w:val="28"/>
            <w:lang w:val="en-US"/>
          </w:rPr>
          <m:t>(</m:t>
        </m:r>
        <m:f>
          <m:fPr>
            <m:ctrlPr>
              <w:rPr>
                <w:rFonts w:ascii="Cambria Math" w:hAnsi="Cambria Math"/>
                <w:b/>
                <w:bCs/>
                <w:i/>
                <w:snapToGrid/>
                <w:sz w:val="28"/>
              </w:rPr>
            </m:ctrlPr>
          </m:fPr>
          <m:num>
            <m:r>
              <m:rPr>
                <m:nor/>
              </m:rPr>
              <w:rPr>
                <w:rFonts w:ascii="Times New Roman" w:hAnsi="Times New Roman"/>
                <w:b/>
                <w:bCs/>
                <w:i/>
                <w:snapToGrid/>
                <w:sz w:val="28"/>
                <w:lang w:val="en-US"/>
              </w:rPr>
              <m:t>1</m:t>
            </m:r>
          </m:num>
          <m:den>
            <m:sSubSup>
              <m:sSubSupPr>
                <m:ctrlPr>
                  <w:rPr>
                    <w:rFonts w:ascii="Cambria Math" w:hAnsi="Cambria Math"/>
                    <w:b/>
                    <w:bCs/>
                    <w:i/>
                    <w:snapToGrid/>
                    <w:sz w:val="28"/>
                  </w:rPr>
                </m:ctrlPr>
              </m:sSubSupPr>
              <m:e>
                <m:r>
                  <m:rPr>
                    <m:nor/>
                  </m:rPr>
                  <w:rPr>
                    <w:rFonts w:ascii="Times New Roman" w:hAnsi="Times New Roman"/>
                    <w:b/>
                    <w:bCs/>
                    <w:i/>
                    <w:snapToGrid/>
                    <w:sz w:val="28"/>
                    <w:lang w:val="en-US"/>
                  </w:rPr>
                  <m:t>n</m:t>
                </m:r>
              </m:e>
              <m:sub>
                <m:r>
                  <m:rPr>
                    <m:nor/>
                  </m:rPr>
                  <w:rPr>
                    <w:rFonts w:ascii="Times New Roman" w:hAnsi="Times New Roman"/>
                    <w:b/>
                    <w:bCs/>
                    <w:i/>
                    <w:snapToGrid/>
                    <w:sz w:val="28"/>
                    <w:lang w:val="en-US"/>
                  </w:rPr>
                  <m:t>i</m:t>
                </m:r>
              </m:sub>
              <m:sup>
                <m:r>
                  <m:rPr>
                    <m:nor/>
                  </m:rPr>
                  <w:rPr>
                    <w:rFonts w:ascii="Times New Roman" w:hAnsi="Times New Roman"/>
                    <w:b/>
                    <w:bCs/>
                    <w:i/>
                    <w:snapToGrid/>
                    <w:sz w:val="28"/>
                    <w:lang w:val="en-US"/>
                  </w:rPr>
                  <m:t>2</m:t>
                </m:r>
              </m:sup>
            </m:sSubSup>
          </m:den>
        </m:f>
        <m:r>
          <m:rPr>
            <m:sty m:val="bi"/>
          </m:rPr>
          <w:rPr>
            <w:rFonts w:ascii="Cambria Math" w:hAnsi="Cambria Math"/>
            <w:snapToGrid/>
            <w:sz w:val="28"/>
            <w:lang w:val="en-US"/>
          </w:rPr>
          <m:t xml:space="preserve"> </m:t>
        </m:r>
        <m:r>
          <m:rPr>
            <m:nor/>
          </m:rPr>
          <w:rPr>
            <w:rFonts w:ascii="Times New Roman" w:hAnsi="Times New Roman"/>
            <w:b/>
            <w:bCs/>
            <w:i/>
            <w:snapToGrid/>
            <w:sz w:val="28"/>
            <w:lang w:val="en-US"/>
          </w:rPr>
          <m:t>–</m:t>
        </m:r>
        <m:r>
          <m:rPr>
            <m:nor/>
          </m:rPr>
          <w:rPr>
            <w:rFonts w:ascii="Cambria Math" w:hAnsi="Times New Roman"/>
            <w:b/>
            <w:bCs/>
            <w:i/>
            <w:snapToGrid/>
            <w:sz w:val="28"/>
            <w:lang w:val="en-US"/>
          </w:rPr>
          <m:t xml:space="preserve"> </m:t>
        </m:r>
        <m:f>
          <m:fPr>
            <m:ctrlPr>
              <w:rPr>
                <w:rFonts w:ascii="Cambria Math" w:hAnsi="Cambria Math"/>
                <w:b/>
                <w:bCs/>
                <w:i/>
                <w:snapToGrid/>
                <w:sz w:val="28"/>
              </w:rPr>
            </m:ctrlPr>
          </m:fPr>
          <m:num>
            <m:r>
              <m:rPr>
                <m:nor/>
              </m:rPr>
              <w:rPr>
                <w:rFonts w:ascii="Times New Roman" w:hAnsi="Times New Roman"/>
                <w:b/>
                <w:bCs/>
                <w:i/>
                <w:snapToGrid/>
                <w:sz w:val="28"/>
                <w:lang w:val="en-US"/>
              </w:rPr>
              <m:t>1</m:t>
            </m:r>
          </m:num>
          <m:den>
            <m:sSubSup>
              <m:sSubSupPr>
                <m:ctrlPr>
                  <w:rPr>
                    <w:rFonts w:ascii="Cambria Math" w:hAnsi="Cambria Math"/>
                    <w:b/>
                    <w:bCs/>
                    <w:i/>
                    <w:snapToGrid/>
                    <w:sz w:val="28"/>
                  </w:rPr>
                </m:ctrlPr>
              </m:sSubSupPr>
              <m:e>
                <m:r>
                  <m:rPr>
                    <m:nor/>
                  </m:rPr>
                  <w:rPr>
                    <w:rFonts w:ascii="Times New Roman" w:hAnsi="Times New Roman"/>
                    <w:b/>
                    <w:bCs/>
                    <w:i/>
                    <w:snapToGrid/>
                    <w:sz w:val="28"/>
                    <w:lang w:val="en-US"/>
                  </w:rPr>
                  <m:t>n</m:t>
                </m:r>
              </m:e>
              <m:sub>
                <m:r>
                  <m:rPr>
                    <m:nor/>
                  </m:rPr>
                  <w:rPr>
                    <w:rFonts w:ascii="Times New Roman" w:hAnsi="Times New Roman"/>
                    <w:b/>
                    <w:bCs/>
                    <w:i/>
                    <w:snapToGrid/>
                    <w:sz w:val="28"/>
                    <w:lang w:val="en-US"/>
                  </w:rPr>
                  <m:t>k</m:t>
                </m:r>
              </m:sub>
              <m:sup>
                <m:r>
                  <m:rPr>
                    <m:nor/>
                  </m:rPr>
                  <w:rPr>
                    <w:rFonts w:ascii="Times New Roman" w:hAnsi="Times New Roman"/>
                    <w:b/>
                    <w:bCs/>
                    <w:i/>
                    <w:snapToGrid/>
                    <w:sz w:val="28"/>
                    <w:lang w:val="en-US"/>
                  </w:rPr>
                  <m:t>2</m:t>
                </m:r>
              </m:sup>
            </m:sSubSup>
          </m:den>
        </m:f>
        <m:r>
          <m:rPr>
            <m:nor/>
          </m:rPr>
          <w:rPr>
            <w:rFonts w:ascii="Times New Roman" w:hAnsi="Times New Roman"/>
            <w:b/>
            <w:bCs/>
            <w:i/>
            <w:snapToGrid/>
            <w:sz w:val="28"/>
            <w:lang w:val="en-US"/>
          </w:rPr>
          <m:t>)</m:t>
        </m:r>
      </m:oMath>
      <w:r w:rsidR="001C23EF" w:rsidRPr="001C23EF">
        <w:rPr>
          <w:rFonts w:ascii="Times New Roman" w:hAnsi="Times New Roman"/>
          <w:bCs/>
          <w:snapToGrid/>
          <w:sz w:val="28"/>
          <w:lang w:val="en-US"/>
        </w:rPr>
        <w:t>.</w:t>
      </w:r>
      <w:r w:rsidR="00463D0F" w:rsidRPr="001C23EF">
        <w:rPr>
          <w:rFonts w:ascii="Times New Roman" w:hAnsi="Times New Roman"/>
          <w:snapToGrid/>
          <w:sz w:val="28"/>
          <w:lang w:val="en-US"/>
        </w:rPr>
        <w:tab/>
      </w:r>
      <w:r w:rsidR="00463D0F" w:rsidRPr="001C23EF">
        <w:rPr>
          <w:rFonts w:ascii="Times New Roman" w:hAnsi="Times New Roman"/>
          <w:snapToGrid/>
          <w:sz w:val="28"/>
          <w:lang w:val="en-US"/>
        </w:rPr>
        <w:tab/>
      </w:r>
      <w:r w:rsidR="00AC483B" w:rsidRPr="001C23EF">
        <w:rPr>
          <w:rFonts w:ascii="Times New Roman" w:hAnsi="Times New Roman"/>
          <w:snapToGrid/>
          <w:sz w:val="28"/>
          <w:lang w:val="en-US"/>
        </w:rPr>
        <w:tab/>
      </w:r>
      <w:r w:rsidR="00A0601D" w:rsidRPr="001C23EF">
        <w:rPr>
          <w:rFonts w:ascii="Times New Roman" w:hAnsi="Times New Roman"/>
          <w:snapToGrid/>
          <w:sz w:val="28"/>
          <w:lang w:val="en-US"/>
        </w:rPr>
        <w:tab/>
      </w:r>
      <w:r w:rsidR="00A0601D" w:rsidRPr="001C23EF">
        <w:rPr>
          <w:rFonts w:ascii="Times New Roman" w:hAnsi="Times New Roman"/>
          <w:snapToGrid/>
          <w:sz w:val="28"/>
        </w:rPr>
        <w:t>(</w:t>
      </w:r>
      <w:r w:rsidR="001C23EF">
        <w:rPr>
          <w:rFonts w:ascii="Times New Roman" w:hAnsi="Times New Roman"/>
          <w:snapToGrid/>
          <w:sz w:val="28"/>
        </w:rPr>
        <w:t>2.2</w:t>
      </w:r>
      <w:r w:rsidR="00A0601D" w:rsidRPr="001C23EF">
        <w:rPr>
          <w:rFonts w:ascii="Times New Roman" w:hAnsi="Times New Roman"/>
          <w:snapToGrid/>
          <w:sz w:val="28"/>
        </w:rPr>
        <w:t>0)</w:t>
      </w:r>
    </w:p>
    <w:p w14:paraId="56398890" w14:textId="77777777" w:rsidR="00A0601D" w:rsidRDefault="00A0601D" w:rsidP="00957EBC">
      <w:pPr>
        <w:pStyle w:val="FR1"/>
        <w:tabs>
          <w:tab w:val="left" w:pos="4111"/>
          <w:tab w:val="left" w:pos="6379"/>
        </w:tabs>
        <w:spacing w:before="0" w:line="240" w:lineRule="auto"/>
        <w:ind w:left="0" w:right="0" w:firstLine="709"/>
        <w:jc w:val="both"/>
        <w:rPr>
          <w:snapToGrid/>
          <w:sz w:val="28"/>
        </w:rPr>
      </w:pPr>
      <w:r>
        <w:rPr>
          <w:snapToGrid/>
          <w:sz w:val="28"/>
        </w:rPr>
        <w:t>Этой частоте соответствует определенная линия в спектре испускания.</w:t>
      </w:r>
    </w:p>
    <w:p w14:paraId="7838EAE7" w14:textId="5EFC4049" w:rsidR="00A0601D" w:rsidRDefault="00A0601D" w:rsidP="00957EBC">
      <w:pPr>
        <w:pStyle w:val="FR1"/>
        <w:tabs>
          <w:tab w:val="left" w:pos="4111"/>
          <w:tab w:val="left" w:pos="6379"/>
        </w:tabs>
        <w:spacing w:before="0" w:line="240" w:lineRule="auto"/>
        <w:ind w:left="0" w:right="0" w:firstLine="709"/>
        <w:jc w:val="both"/>
        <w:rPr>
          <w:snapToGrid/>
          <w:sz w:val="28"/>
        </w:rPr>
      </w:pPr>
      <w:r>
        <w:rPr>
          <w:snapToGrid/>
          <w:sz w:val="28"/>
        </w:rPr>
        <w:t>В разреженных газах или парах металлов взаимодействие между отдельными атомами незначительно, поэтому спектры таких газов линейчатые, т.</w:t>
      </w:r>
      <w:r w:rsidR="00333BF1">
        <w:rPr>
          <w:snapToGrid/>
          <w:sz w:val="28"/>
        </w:rPr>
        <w:t xml:space="preserve"> </w:t>
      </w:r>
      <w:r>
        <w:rPr>
          <w:snapToGrid/>
          <w:sz w:val="28"/>
        </w:rPr>
        <w:t>е. состоящие из отдельных спектральных линий, для которых частота излучения определяется формулой (</w:t>
      </w:r>
      <w:r w:rsidR="001C23EF">
        <w:rPr>
          <w:snapToGrid/>
          <w:sz w:val="28"/>
        </w:rPr>
        <w:t>2.2</w:t>
      </w:r>
      <w:r>
        <w:rPr>
          <w:snapToGrid/>
          <w:sz w:val="28"/>
        </w:rPr>
        <w:t>0).</w:t>
      </w:r>
    </w:p>
    <w:p w14:paraId="3A98A404" w14:textId="2AC88329" w:rsidR="00A0601D" w:rsidRDefault="00A0601D" w:rsidP="00957EBC">
      <w:pPr>
        <w:pStyle w:val="FR1"/>
        <w:tabs>
          <w:tab w:val="left" w:pos="4111"/>
          <w:tab w:val="left" w:pos="6379"/>
        </w:tabs>
        <w:spacing w:before="0" w:line="240" w:lineRule="auto"/>
        <w:ind w:left="0" w:right="0" w:firstLine="709"/>
        <w:jc w:val="both"/>
        <w:rPr>
          <w:snapToGrid/>
          <w:sz w:val="28"/>
        </w:rPr>
      </w:pPr>
      <w:r>
        <w:rPr>
          <w:snapToGrid/>
          <w:sz w:val="28"/>
        </w:rPr>
        <w:t>Заменяя в формуле (</w:t>
      </w:r>
      <w:r w:rsidR="001C23EF">
        <w:rPr>
          <w:snapToGrid/>
          <w:sz w:val="28"/>
        </w:rPr>
        <w:t>2.2</w:t>
      </w:r>
      <w:r>
        <w:rPr>
          <w:snapToGrid/>
          <w:sz w:val="28"/>
        </w:rPr>
        <w:t xml:space="preserve">0) частоту на длину волны </w:t>
      </w:r>
      <m:oMath>
        <m:sSub>
          <m:sSubPr>
            <m:ctrlPr>
              <w:rPr>
                <w:rFonts w:ascii="Cambria Math" w:hAnsi="Cambria Math"/>
                <w:b/>
                <w:bCs/>
                <w:i/>
                <w:snapToGrid/>
                <w:sz w:val="28"/>
              </w:rPr>
            </m:ctrlPr>
          </m:sSubPr>
          <m:e>
            <m:r>
              <m:rPr>
                <m:nor/>
              </m:rPr>
              <w:rPr>
                <w:b/>
                <w:bCs/>
                <w:i/>
                <w:snapToGrid/>
                <w:sz w:val="28"/>
              </w:rPr>
              <m:t>λ</m:t>
            </m:r>
          </m:e>
          <m:sub>
            <m:r>
              <m:rPr>
                <m:nor/>
              </m:rPr>
              <w:rPr>
                <w:b/>
                <w:bCs/>
                <w:i/>
                <w:snapToGrid/>
                <w:sz w:val="28"/>
              </w:rPr>
              <m:t>ki</m:t>
            </m:r>
          </m:sub>
        </m:sSub>
      </m:oMath>
      <w:r>
        <w:rPr>
          <w:snapToGrid/>
          <w:sz w:val="28"/>
        </w:rPr>
        <w:t>, с учетом соотношения</w:t>
      </w:r>
    </w:p>
    <w:p w14:paraId="0CD91049" w14:textId="1B9C3081" w:rsidR="00A0601D" w:rsidRPr="001C23EF" w:rsidRDefault="009A592A" w:rsidP="001C23EF">
      <w:pPr>
        <w:pStyle w:val="FR1"/>
        <w:tabs>
          <w:tab w:val="left" w:pos="4111"/>
        </w:tabs>
        <w:spacing w:before="0" w:line="240" w:lineRule="auto"/>
        <w:ind w:left="0" w:right="0" w:firstLine="709"/>
        <w:jc w:val="center"/>
        <w:rPr>
          <w:bCs/>
          <w:snapToGrid/>
          <w:sz w:val="28"/>
        </w:rPr>
      </w:pPr>
      <m:oMath>
        <m:sSub>
          <m:sSubPr>
            <m:ctrlPr>
              <w:rPr>
                <w:rFonts w:ascii="Cambria Math" w:hAnsi="Cambria Math"/>
                <w:b/>
                <w:bCs/>
                <w:i/>
                <w:snapToGrid/>
                <w:sz w:val="28"/>
              </w:rPr>
            </m:ctrlPr>
          </m:sSubPr>
          <m:e>
            <m:r>
              <m:rPr>
                <m:nor/>
              </m:rPr>
              <w:rPr>
                <w:b/>
                <w:bCs/>
                <w:i/>
                <w:snapToGrid/>
                <w:sz w:val="28"/>
              </w:rPr>
              <m:t>ν</m:t>
            </m:r>
          </m:e>
          <m:sub>
            <m:r>
              <m:rPr>
                <m:nor/>
              </m:rPr>
              <w:rPr>
                <w:b/>
                <w:bCs/>
                <w:i/>
                <w:snapToGrid/>
                <w:sz w:val="28"/>
              </w:rPr>
              <m:t>ki</m:t>
            </m:r>
          </m:sub>
        </m:sSub>
        <m:r>
          <m:rPr>
            <m:nor/>
          </m:rPr>
          <w:rPr>
            <w:rFonts w:ascii="Cambria Math"/>
            <w:b/>
            <w:bCs/>
            <w:i/>
            <w:snapToGrid/>
            <w:sz w:val="28"/>
          </w:rPr>
          <m:t xml:space="preserve"> </m:t>
        </m:r>
        <m:r>
          <m:rPr>
            <m:nor/>
          </m:rPr>
          <w:rPr>
            <w:b/>
            <w:bCs/>
            <w:i/>
            <w:snapToGrid/>
            <w:sz w:val="28"/>
          </w:rPr>
          <m:t>=</m:t>
        </m:r>
        <m:r>
          <m:rPr>
            <m:nor/>
          </m:rPr>
          <w:rPr>
            <w:rFonts w:ascii="Cambria Math"/>
            <w:b/>
            <w:bCs/>
            <w:i/>
            <w:snapToGrid/>
            <w:sz w:val="28"/>
          </w:rPr>
          <m:t xml:space="preserve"> </m:t>
        </m:r>
        <m:f>
          <m:fPr>
            <m:ctrlPr>
              <w:rPr>
                <w:rFonts w:ascii="Cambria Math" w:hAnsi="Cambria Math"/>
                <w:b/>
                <w:bCs/>
                <w:i/>
                <w:snapToGrid/>
                <w:sz w:val="28"/>
              </w:rPr>
            </m:ctrlPr>
          </m:fPr>
          <m:num>
            <m:r>
              <m:rPr>
                <m:nor/>
              </m:rPr>
              <w:rPr>
                <w:b/>
                <w:bCs/>
                <w:i/>
                <w:snapToGrid/>
                <w:sz w:val="28"/>
              </w:rPr>
              <m:t>c</m:t>
            </m:r>
          </m:num>
          <m:den>
            <m:sSub>
              <m:sSubPr>
                <m:ctrlPr>
                  <w:rPr>
                    <w:rFonts w:ascii="Cambria Math" w:hAnsi="Cambria Math"/>
                    <w:b/>
                    <w:bCs/>
                    <w:i/>
                    <w:snapToGrid/>
                    <w:sz w:val="28"/>
                  </w:rPr>
                </m:ctrlPr>
              </m:sSubPr>
              <m:e>
                <m:r>
                  <m:rPr>
                    <m:nor/>
                  </m:rPr>
                  <w:rPr>
                    <w:b/>
                    <w:bCs/>
                    <w:i/>
                    <w:snapToGrid/>
                    <w:sz w:val="28"/>
                  </w:rPr>
                  <m:t>λ</m:t>
                </m:r>
              </m:e>
              <m:sub>
                <m:r>
                  <m:rPr>
                    <m:nor/>
                  </m:rPr>
                  <w:rPr>
                    <w:b/>
                    <w:bCs/>
                    <w:i/>
                    <w:snapToGrid/>
                    <w:sz w:val="28"/>
                  </w:rPr>
                  <m:t>ki</m:t>
                </m:r>
              </m:sub>
            </m:sSub>
          </m:den>
        </m:f>
      </m:oMath>
      <w:r w:rsidR="001C23EF">
        <w:rPr>
          <w:snapToGrid/>
          <w:sz w:val="28"/>
        </w:rPr>
        <w:t>,</w:t>
      </w:r>
    </w:p>
    <w:p w14:paraId="7E528A65" w14:textId="77777777" w:rsidR="00A0601D" w:rsidRPr="00D943C6" w:rsidRDefault="00A0601D" w:rsidP="00C76526">
      <w:pPr>
        <w:pStyle w:val="FR1"/>
        <w:tabs>
          <w:tab w:val="left" w:pos="4111"/>
        </w:tabs>
        <w:spacing w:before="0" w:line="240" w:lineRule="auto"/>
        <w:ind w:left="0" w:right="0"/>
        <w:jc w:val="both"/>
        <w:rPr>
          <w:snapToGrid/>
          <w:sz w:val="28"/>
        </w:rPr>
      </w:pPr>
      <w:r>
        <w:rPr>
          <w:snapToGrid/>
          <w:sz w:val="28"/>
        </w:rPr>
        <w:t>получим</w:t>
      </w:r>
      <w:r w:rsidRPr="00D943C6">
        <w:rPr>
          <w:snapToGrid/>
          <w:sz w:val="28"/>
        </w:rPr>
        <w:t>:</w:t>
      </w:r>
    </w:p>
    <w:p w14:paraId="3F9448A4" w14:textId="5F1C9271" w:rsidR="00A0601D" w:rsidRPr="00D943C6" w:rsidRDefault="009A592A" w:rsidP="00957EBC">
      <w:pPr>
        <w:pStyle w:val="FR1"/>
        <w:tabs>
          <w:tab w:val="left" w:pos="4111"/>
        </w:tabs>
        <w:spacing w:before="0" w:line="240" w:lineRule="auto"/>
        <w:ind w:left="0" w:right="0" w:firstLine="709"/>
        <w:jc w:val="right"/>
        <w:rPr>
          <w:snapToGrid/>
          <w:sz w:val="28"/>
        </w:rPr>
      </w:pPr>
      <m:oMath>
        <m:f>
          <m:fPr>
            <m:ctrlPr>
              <w:rPr>
                <w:rFonts w:ascii="Cambria Math" w:hAnsi="Cambria Math"/>
                <w:b/>
                <w:bCs/>
                <w:i/>
                <w:snapToGrid/>
                <w:sz w:val="28"/>
              </w:rPr>
            </m:ctrlPr>
          </m:fPr>
          <m:num>
            <m:r>
              <m:rPr>
                <m:nor/>
              </m:rPr>
              <w:rPr>
                <w:b/>
                <w:bCs/>
                <w:i/>
                <w:snapToGrid/>
                <w:sz w:val="28"/>
              </w:rPr>
              <m:t>1</m:t>
            </m:r>
          </m:num>
          <m:den>
            <m:sSub>
              <m:sSubPr>
                <m:ctrlPr>
                  <w:rPr>
                    <w:rFonts w:ascii="Cambria Math" w:hAnsi="Cambria Math"/>
                    <w:b/>
                    <w:bCs/>
                    <w:i/>
                    <w:snapToGrid/>
                    <w:sz w:val="28"/>
                  </w:rPr>
                </m:ctrlPr>
              </m:sSubPr>
              <m:e>
                <m:r>
                  <m:rPr>
                    <m:nor/>
                  </m:rPr>
                  <w:rPr>
                    <w:b/>
                    <w:bCs/>
                    <w:i/>
                    <w:snapToGrid/>
                    <w:sz w:val="28"/>
                  </w:rPr>
                  <m:t>λ</m:t>
                </m:r>
              </m:e>
              <m:sub>
                <m:r>
                  <m:rPr>
                    <m:nor/>
                  </m:rPr>
                  <w:rPr>
                    <w:b/>
                    <w:bCs/>
                    <w:i/>
                    <w:snapToGrid/>
                    <w:sz w:val="28"/>
                    <w:lang w:val="en-US"/>
                  </w:rPr>
                  <m:t>ki</m:t>
                </m:r>
              </m:sub>
            </m:sSub>
          </m:den>
        </m:f>
        <m:r>
          <m:rPr>
            <m:nor/>
          </m:rPr>
          <w:rPr>
            <w:rFonts w:ascii="Cambria Math"/>
            <w:b/>
            <w:bCs/>
            <w:i/>
            <w:snapToGrid/>
            <w:sz w:val="28"/>
          </w:rPr>
          <m:t xml:space="preserve"> </m:t>
        </m:r>
        <m:r>
          <m:rPr>
            <m:nor/>
          </m:rPr>
          <w:rPr>
            <w:b/>
            <w:bCs/>
            <w:i/>
            <w:snapToGrid/>
            <w:sz w:val="28"/>
          </w:rPr>
          <m:t>=</m:t>
        </m:r>
        <m:r>
          <m:rPr>
            <m:nor/>
          </m:rPr>
          <w:rPr>
            <w:rFonts w:ascii="Cambria Math"/>
            <w:b/>
            <w:bCs/>
            <w:i/>
            <w:snapToGrid/>
            <w:sz w:val="28"/>
          </w:rPr>
          <m:t xml:space="preserve"> </m:t>
        </m:r>
        <m:r>
          <m:rPr>
            <m:nor/>
          </m:rPr>
          <w:rPr>
            <w:b/>
            <w:bCs/>
            <w:i/>
            <w:snapToGrid/>
            <w:sz w:val="28"/>
            <w:lang w:val="en-US"/>
          </w:rPr>
          <m:t>R</m:t>
        </m:r>
        <m:sSup>
          <m:sSupPr>
            <m:ctrlPr>
              <w:rPr>
                <w:rFonts w:ascii="Cambria Math" w:hAnsi="Cambria Math"/>
                <w:b/>
                <w:bCs/>
                <w:i/>
                <w:snapToGrid/>
                <w:sz w:val="28"/>
              </w:rPr>
            </m:ctrlPr>
          </m:sSupPr>
          <m:e>
            <m:r>
              <m:rPr>
                <m:nor/>
              </m:rPr>
              <w:rPr>
                <w:b/>
                <w:bCs/>
                <w:i/>
                <w:snapToGrid/>
                <w:sz w:val="28"/>
                <w:lang w:val="en-US"/>
              </w:rPr>
              <m:t>z</m:t>
            </m:r>
          </m:e>
          <m:sup>
            <m:r>
              <m:rPr>
                <m:nor/>
              </m:rPr>
              <w:rPr>
                <w:b/>
                <w:bCs/>
                <w:i/>
                <w:snapToGrid/>
                <w:sz w:val="28"/>
              </w:rPr>
              <m:t>2</m:t>
            </m:r>
          </m:sup>
        </m:sSup>
        <m:r>
          <m:rPr>
            <m:nor/>
          </m:rPr>
          <w:rPr>
            <w:b/>
            <w:bCs/>
            <w:i/>
            <w:snapToGrid/>
            <w:sz w:val="28"/>
          </w:rPr>
          <m:t>(</m:t>
        </m:r>
        <m:f>
          <m:fPr>
            <m:ctrlPr>
              <w:rPr>
                <w:rFonts w:ascii="Cambria Math" w:hAnsi="Cambria Math"/>
                <w:b/>
                <w:bCs/>
                <w:i/>
                <w:snapToGrid/>
                <w:sz w:val="28"/>
              </w:rPr>
            </m:ctrlPr>
          </m:fPr>
          <m:num>
            <m:r>
              <m:rPr>
                <m:nor/>
              </m:rPr>
              <w:rPr>
                <w:b/>
                <w:bCs/>
                <w:i/>
                <w:snapToGrid/>
                <w:sz w:val="28"/>
              </w:rPr>
              <m:t>1</m:t>
            </m:r>
          </m:num>
          <m:den>
            <m:sSubSup>
              <m:sSubSupPr>
                <m:ctrlPr>
                  <w:rPr>
                    <w:rFonts w:ascii="Cambria Math" w:hAnsi="Cambria Math"/>
                    <w:b/>
                    <w:bCs/>
                    <w:i/>
                    <w:snapToGrid/>
                    <w:sz w:val="28"/>
                  </w:rPr>
                </m:ctrlPr>
              </m:sSubSupPr>
              <m:e>
                <m:r>
                  <m:rPr>
                    <m:nor/>
                  </m:rPr>
                  <w:rPr>
                    <w:b/>
                    <w:bCs/>
                    <w:i/>
                    <w:snapToGrid/>
                    <w:sz w:val="28"/>
                    <w:lang w:val="en-US"/>
                  </w:rPr>
                  <m:t>n</m:t>
                </m:r>
              </m:e>
              <m:sub>
                <m:r>
                  <m:rPr>
                    <m:nor/>
                  </m:rPr>
                  <w:rPr>
                    <w:b/>
                    <w:bCs/>
                    <w:i/>
                    <w:snapToGrid/>
                    <w:sz w:val="28"/>
                    <w:lang w:val="en-US"/>
                  </w:rPr>
                  <m:t>i</m:t>
                </m:r>
              </m:sub>
              <m:sup>
                <m:r>
                  <m:rPr>
                    <m:nor/>
                  </m:rPr>
                  <w:rPr>
                    <w:b/>
                    <w:bCs/>
                    <w:i/>
                    <w:snapToGrid/>
                    <w:sz w:val="28"/>
                  </w:rPr>
                  <m:t>2</m:t>
                </m:r>
              </m:sup>
            </m:sSubSup>
          </m:den>
        </m:f>
        <m:r>
          <m:rPr>
            <m:sty m:val="bi"/>
          </m:rPr>
          <w:rPr>
            <w:rFonts w:ascii="Cambria Math" w:hAnsi="Cambria Math"/>
            <w:snapToGrid/>
            <w:sz w:val="28"/>
          </w:rPr>
          <m:t xml:space="preserve">  </m:t>
        </m:r>
        <m:r>
          <m:rPr>
            <m:nor/>
          </m:rPr>
          <w:rPr>
            <w:b/>
            <w:bCs/>
            <w:i/>
            <w:snapToGrid/>
            <w:sz w:val="28"/>
          </w:rPr>
          <m:t>–</m:t>
        </m:r>
        <m:r>
          <m:rPr>
            <m:nor/>
          </m:rPr>
          <w:rPr>
            <w:rFonts w:ascii="Cambria Math"/>
            <w:b/>
            <w:bCs/>
            <w:i/>
            <w:snapToGrid/>
            <w:sz w:val="28"/>
          </w:rPr>
          <m:t xml:space="preserve">  </m:t>
        </m:r>
        <m:f>
          <m:fPr>
            <m:ctrlPr>
              <w:rPr>
                <w:rFonts w:ascii="Cambria Math" w:hAnsi="Cambria Math"/>
                <w:b/>
                <w:bCs/>
                <w:i/>
                <w:snapToGrid/>
                <w:sz w:val="28"/>
              </w:rPr>
            </m:ctrlPr>
          </m:fPr>
          <m:num>
            <m:r>
              <m:rPr>
                <m:nor/>
              </m:rPr>
              <w:rPr>
                <w:b/>
                <w:bCs/>
                <w:i/>
                <w:snapToGrid/>
                <w:sz w:val="28"/>
              </w:rPr>
              <m:t>1</m:t>
            </m:r>
          </m:num>
          <m:den>
            <m:sSubSup>
              <m:sSubSupPr>
                <m:ctrlPr>
                  <w:rPr>
                    <w:rFonts w:ascii="Cambria Math" w:hAnsi="Cambria Math"/>
                    <w:b/>
                    <w:bCs/>
                    <w:i/>
                    <w:snapToGrid/>
                    <w:sz w:val="28"/>
                  </w:rPr>
                </m:ctrlPr>
              </m:sSubSupPr>
              <m:e>
                <m:r>
                  <m:rPr>
                    <m:nor/>
                  </m:rPr>
                  <w:rPr>
                    <w:b/>
                    <w:bCs/>
                    <w:i/>
                    <w:snapToGrid/>
                    <w:sz w:val="28"/>
                    <w:lang w:val="en-US"/>
                  </w:rPr>
                  <m:t>n</m:t>
                </m:r>
              </m:e>
              <m:sub>
                <m:r>
                  <m:rPr>
                    <m:nor/>
                  </m:rPr>
                  <w:rPr>
                    <w:b/>
                    <w:bCs/>
                    <w:i/>
                    <w:snapToGrid/>
                    <w:sz w:val="28"/>
                    <w:lang w:val="en-US"/>
                  </w:rPr>
                  <m:t>k</m:t>
                </m:r>
              </m:sub>
              <m:sup>
                <m:r>
                  <m:rPr>
                    <m:nor/>
                  </m:rPr>
                  <w:rPr>
                    <w:b/>
                    <w:bCs/>
                    <w:i/>
                    <w:snapToGrid/>
                    <w:sz w:val="28"/>
                  </w:rPr>
                  <m:t>2</m:t>
                </m:r>
              </m:sup>
            </m:sSubSup>
          </m:den>
        </m:f>
        <m:r>
          <m:rPr>
            <m:nor/>
          </m:rPr>
          <w:rPr>
            <w:b/>
            <w:bCs/>
            <w:i/>
            <w:snapToGrid/>
            <w:sz w:val="28"/>
          </w:rPr>
          <m:t>)</m:t>
        </m:r>
        <m:r>
          <m:rPr>
            <m:sty m:val="bi"/>
          </m:rPr>
          <w:rPr>
            <w:rFonts w:ascii="Cambria Math" w:hAnsi="Cambria Math"/>
            <w:snapToGrid/>
            <w:sz w:val="28"/>
          </w:rPr>
          <m:t>.</m:t>
        </m:r>
      </m:oMath>
      <w:r w:rsidR="00463D0F" w:rsidRPr="00D943C6">
        <w:rPr>
          <w:snapToGrid/>
          <w:sz w:val="28"/>
        </w:rPr>
        <w:tab/>
      </w:r>
      <w:r w:rsidR="00AC483B" w:rsidRPr="00D943C6">
        <w:rPr>
          <w:snapToGrid/>
          <w:sz w:val="28"/>
        </w:rPr>
        <w:tab/>
      </w:r>
      <w:r w:rsidR="00463D0F" w:rsidRPr="00D943C6">
        <w:rPr>
          <w:snapToGrid/>
          <w:sz w:val="28"/>
        </w:rPr>
        <w:tab/>
      </w:r>
      <w:r w:rsidR="00463D0F" w:rsidRPr="00D943C6">
        <w:rPr>
          <w:snapToGrid/>
          <w:sz w:val="28"/>
        </w:rPr>
        <w:tab/>
      </w:r>
      <w:r w:rsidR="00A0601D" w:rsidRPr="00D943C6">
        <w:rPr>
          <w:snapToGrid/>
          <w:sz w:val="28"/>
        </w:rPr>
        <w:t>(</w:t>
      </w:r>
      <w:r w:rsidR="001C23EF">
        <w:rPr>
          <w:snapToGrid/>
          <w:sz w:val="28"/>
        </w:rPr>
        <w:t>2.2</w:t>
      </w:r>
      <w:r w:rsidR="00A0601D" w:rsidRPr="00D943C6">
        <w:rPr>
          <w:snapToGrid/>
          <w:sz w:val="28"/>
        </w:rPr>
        <w:t>1)</w:t>
      </w:r>
    </w:p>
    <w:p w14:paraId="36B39079" w14:textId="0B782765"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Формула (</w:t>
      </w:r>
      <w:r w:rsidR="001C23EF">
        <w:rPr>
          <w:rFonts w:ascii="Times New Roman" w:hAnsi="Times New Roman"/>
          <w:snapToGrid/>
          <w:sz w:val="28"/>
        </w:rPr>
        <w:t>2.2</w:t>
      </w:r>
      <w:r>
        <w:rPr>
          <w:rFonts w:ascii="Times New Roman" w:hAnsi="Times New Roman"/>
          <w:snapToGrid/>
          <w:sz w:val="28"/>
        </w:rPr>
        <w:t>1) является одной из наиболее точных формул физики. Ее часто называют сериальной, т.к. она позволяет легко объединить линии спектра в серии.</w:t>
      </w:r>
    </w:p>
    <w:p w14:paraId="21BA4415" w14:textId="662AD210"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Серией называется совокупность линий с одинаковым главным квантовым числом </w:t>
      </w:r>
      <m:oMath>
        <m:sSub>
          <m:sSubPr>
            <m:ctrlPr>
              <w:rPr>
                <w:rFonts w:ascii="Cambria Math" w:hAnsi="Cambria Math"/>
                <w:b/>
                <w:i/>
                <w:snapToGrid/>
                <w:sz w:val="28"/>
              </w:rPr>
            </m:ctrlPr>
          </m:sSubPr>
          <m:e>
            <m:r>
              <m:rPr>
                <m:nor/>
              </m:rPr>
              <w:rPr>
                <w:rFonts w:ascii="Times New Roman" w:hAnsi="Times New Roman"/>
                <w:b/>
                <w:i/>
                <w:snapToGrid/>
                <w:sz w:val="28"/>
              </w:rPr>
              <m:t>n</m:t>
            </m:r>
          </m:e>
          <m:sub>
            <m:r>
              <m:rPr>
                <m:nor/>
              </m:rPr>
              <w:rPr>
                <w:rFonts w:ascii="Times New Roman" w:hAnsi="Times New Roman"/>
                <w:b/>
                <w:i/>
                <w:snapToGrid/>
                <w:sz w:val="28"/>
              </w:rPr>
              <m:t>i</m:t>
            </m:r>
          </m:sub>
        </m:sSub>
      </m:oMath>
      <w:r>
        <w:rPr>
          <w:rFonts w:ascii="Times New Roman" w:hAnsi="Times New Roman"/>
          <w:snapToGrid/>
          <w:sz w:val="28"/>
        </w:rPr>
        <w:t xml:space="preserve">. При этом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k</m:t>
            </m:r>
          </m:sub>
        </m:sSub>
        <m:r>
          <m:rPr>
            <m:nor/>
          </m:rPr>
          <w:rPr>
            <w:rFonts w:ascii="Cambria Math" w:hAnsi="Times New Roman"/>
            <w:b/>
            <w:bCs/>
            <w:i/>
            <w:snapToGrid/>
            <w:sz w:val="28"/>
          </w:rPr>
          <m:t xml:space="preserve"> </m:t>
        </m:r>
        <m:r>
          <m:rPr>
            <m:nor/>
          </m:rPr>
          <w:rPr>
            <w:rFonts w:ascii="Times New Roman" w:hAnsi="Times New Roman"/>
            <w:b/>
            <w:bCs/>
            <w:i/>
            <w:snapToGrid/>
            <w:sz w:val="28"/>
          </w:rPr>
          <m:t>=</m:t>
        </m:r>
        <m:sSub>
          <m:sSubPr>
            <m:ctrlPr>
              <w:rPr>
                <w:rFonts w:ascii="Cambria Math" w:hAnsi="Cambria Math"/>
                <w:b/>
                <w:bCs/>
                <w:i/>
                <w:snapToGrid/>
                <w:sz w:val="28"/>
              </w:rPr>
            </m:ctrlPr>
          </m:sSubPr>
          <m:e>
            <m:r>
              <m:rPr>
                <m:nor/>
              </m:rPr>
              <w:rPr>
                <w:rFonts w:ascii="Cambria Math" w:hAnsi="Times New Roman"/>
                <w:b/>
                <w:bCs/>
                <w:i/>
                <w:snapToGrid/>
                <w:sz w:val="28"/>
              </w:rPr>
              <m:t xml:space="preserve">  </m:t>
            </m:r>
            <m:r>
              <m:rPr>
                <m:nor/>
              </m:rPr>
              <w:rPr>
                <w:rFonts w:ascii="Times New Roman" w:hAnsi="Times New Roman"/>
                <w:b/>
                <w:bCs/>
                <w:i/>
                <w:snapToGrid/>
                <w:sz w:val="28"/>
              </w:rPr>
              <m:t>n</m:t>
            </m:r>
          </m:e>
          <m:sub>
            <m:r>
              <m:rPr>
                <m:nor/>
              </m:rPr>
              <w:rPr>
                <w:rFonts w:ascii="Times New Roman" w:hAnsi="Times New Roman"/>
                <w:b/>
                <w:bCs/>
                <w:i/>
                <w:snapToGrid/>
                <w:sz w:val="28"/>
              </w:rPr>
              <m:t>i+1</m:t>
            </m:r>
          </m:sub>
        </m:sSub>
        <m:r>
          <m:rPr>
            <m:nor/>
          </m:rPr>
          <w:rPr>
            <w:rFonts w:ascii="Times New Roman" w:hAnsi="Times New Roman"/>
            <w:b/>
            <w:bCs/>
            <w:i/>
            <w:snapToGrid/>
            <w:sz w:val="28"/>
          </w:rPr>
          <m:t>,</m:t>
        </m:r>
        <m:r>
          <m:rPr>
            <m:nor/>
          </m:rPr>
          <w:rPr>
            <w:rFonts w:ascii="Cambria Math" w:hAnsi="Times New Roman"/>
            <w:b/>
            <w:bCs/>
            <w:i/>
            <w:snapToGrid/>
            <w:sz w:val="28"/>
          </w:rPr>
          <m:t xml:space="preserve"> </m:t>
        </m:r>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i+2</m:t>
            </m:r>
          </m:sub>
        </m:sSub>
        <m:r>
          <m:rPr>
            <m:nor/>
          </m:rPr>
          <w:rPr>
            <w:rFonts w:ascii="Times New Roman" w:hAnsi="Times New Roman"/>
            <w:b/>
            <w:bCs/>
            <w:i/>
            <w:snapToGrid/>
            <w:sz w:val="28"/>
          </w:rPr>
          <m:t>,</m:t>
        </m:r>
        <m:r>
          <m:rPr>
            <m:nor/>
          </m:rPr>
          <w:rPr>
            <w:rFonts w:ascii="Cambria Math" w:hAnsi="Times New Roman"/>
            <w:b/>
            <w:bCs/>
            <w:i/>
            <w:snapToGrid/>
            <w:sz w:val="28"/>
          </w:rPr>
          <m:t xml:space="preserve"> </m:t>
        </m:r>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i+3</m:t>
            </m:r>
          </m:sub>
        </m:sSub>
        <m:r>
          <m:rPr>
            <m:nor/>
          </m:rPr>
          <w:rPr>
            <w:rFonts w:ascii="Times New Roman" w:hAnsi="Times New Roman"/>
            <w:b/>
            <w:bCs/>
            <w:i/>
            <w:snapToGrid/>
            <w:sz w:val="28"/>
          </w:rPr>
          <m:t>,</m:t>
        </m:r>
      </m:oMath>
      <w:r>
        <w:rPr>
          <w:rFonts w:ascii="Times New Roman" w:hAnsi="Times New Roman"/>
          <w:snapToGrid/>
          <w:sz w:val="28"/>
        </w:rPr>
        <w:t xml:space="preserve"> и т.</w:t>
      </w:r>
      <w:r w:rsidR="001C23EF">
        <w:rPr>
          <w:rFonts w:ascii="Times New Roman" w:hAnsi="Times New Roman"/>
          <w:snapToGrid/>
          <w:sz w:val="28"/>
        </w:rPr>
        <w:t xml:space="preserve"> </w:t>
      </w:r>
      <w:r>
        <w:rPr>
          <w:rFonts w:ascii="Times New Roman" w:hAnsi="Times New Roman"/>
          <w:snapToGrid/>
          <w:sz w:val="28"/>
        </w:rPr>
        <w:t>д.</w:t>
      </w:r>
    </w:p>
    <w:p w14:paraId="3AB3D157" w14:textId="12BAF2A8" w:rsidR="001D2126"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Серии линий водородного спектра: Лаймана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m:t>
            </m:r>
          </m:sub>
        </m:sSub>
        <m:r>
          <m:rPr>
            <m:sty m:val="bi"/>
          </m:rPr>
          <w:rPr>
            <w:rFonts w:ascii="Cambria Math" w:hAnsi="Cambria Math"/>
            <w:snapToGrid/>
            <w:sz w:val="28"/>
          </w:rPr>
          <m:t xml:space="preserve"> </m:t>
        </m:r>
      </m:oMath>
      <w:r>
        <w:rPr>
          <w:rFonts w:ascii="Times New Roman" w:hAnsi="Times New Roman"/>
          <w:snapToGrid/>
          <w:sz w:val="28"/>
        </w:rPr>
        <w:t>=</w:t>
      </w:r>
      <w:r w:rsidR="0067647B" w:rsidRPr="0067647B">
        <w:rPr>
          <w:rFonts w:ascii="Times New Roman" w:hAnsi="Times New Roman"/>
          <w:snapToGrid/>
          <w:sz w:val="28"/>
        </w:rPr>
        <w:t xml:space="preserve"> </w:t>
      </w:r>
      <w:r>
        <w:rPr>
          <w:rFonts w:ascii="Times New Roman" w:hAnsi="Times New Roman"/>
          <w:snapToGrid/>
          <w:sz w:val="28"/>
        </w:rPr>
        <w:t>1), Бальмера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m:t>
            </m:r>
          </m:sub>
        </m:sSub>
        <m:r>
          <m:rPr>
            <m:sty m:val="bi"/>
          </m:rPr>
          <w:rPr>
            <w:rFonts w:ascii="Cambria Math" w:hAnsi="Cambria Math"/>
            <w:snapToGrid/>
            <w:sz w:val="28"/>
          </w:rPr>
          <m:t xml:space="preserve"> </m:t>
        </m:r>
      </m:oMath>
      <w:r>
        <w:rPr>
          <w:rFonts w:ascii="Times New Roman" w:hAnsi="Times New Roman"/>
          <w:snapToGrid/>
          <w:sz w:val="28"/>
        </w:rPr>
        <w:t>=</w:t>
      </w:r>
      <w:r w:rsidR="0067647B" w:rsidRPr="0067647B">
        <w:rPr>
          <w:rFonts w:ascii="Times New Roman" w:hAnsi="Times New Roman"/>
          <w:snapToGrid/>
          <w:sz w:val="28"/>
        </w:rPr>
        <w:t xml:space="preserve"> </w:t>
      </w:r>
      <w:r>
        <w:rPr>
          <w:rFonts w:ascii="Times New Roman" w:hAnsi="Times New Roman"/>
          <w:snapToGrid/>
          <w:sz w:val="28"/>
        </w:rPr>
        <w:t>2), Пашена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m:t>
            </m:r>
          </m:sub>
        </m:sSub>
        <m:r>
          <m:rPr>
            <m:sty m:val="bi"/>
          </m:rPr>
          <w:rPr>
            <w:rFonts w:ascii="Cambria Math" w:hAnsi="Cambria Math"/>
            <w:snapToGrid/>
            <w:sz w:val="28"/>
          </w:rPr>
          <m:t xml:space="preserve"> </m:t>
        </m:r>
      </m:oMath>
      <w:r>
        <w:rPr>
          <w:rFonts w:ascii="Times New Roman" w:hAnsi="Times New Roman"/>
          <w:snapToGrid/>
          <w:sz w:val="28"/>
        </w:rPr>
        <w:t>=</w:t>
      </w:r>
      <w:r w:rsidR="0067647B" w:rsidRPr="0067647B">
        <w:rPr>
          <w:rFonts w:ascii="Times New Roman" w:hAnsi="Times New Roman"/>
          <w:snapToGrid/>
          <w:sz w:val="28"/>
        </w:rPr>
        <w:t xml:space="preserve"> </w:t>
      </w:r>
      <w:r>
        <w:rPr>
          <w:rFonts w:ascii="Times New Roman" w:hAnsi="Times New Roman"/>
          <w:snapToGrid/>
          <w:sz w:val="28"/>
        </w:rPr>
        <w:t>3), Брэкета (</w:t>
      </w:r>
      <m:oMath>
        <m:sSub>
          <m:sSubPr>
            <m:ctrlPr>
              <w:rPr>
                <w:rFonts w:ascii="Cambria Math" w:hAnsi="Cambria Math"/>
                <w:b/>
                <w:bCs/>
                <w:i/>
                <w:snapToGrid/>
                <w:sz w:val="28"/>
              </w:rPr>
            </m:ctrlPr>
          </m:sSubPr>
          <m:e>
            <m:r>
              <m:rPr>
                <m:sty m:val="bi"/>
              </m:rPr>
              <w:rPr>
                <w:rFonts w:ascii="Cambria Math" w:hAnsi="Cambria Math"/>
                <w:snapToGrid/>
                <w:sz w:val="28"/>
              </w:rPr>
              <m:t>n</m:t>
            </m:r>
          </m:e>
          <m:sub>
            <m:r>
              <m:rPr>
                <m:sty m:val="bi"/>
              </m:rPr>
              <w:rPr>
                <w:rFonts w:ascii="Cambria Math" w:hAnsi="Cambria Math"/>
                <w:snapToGrid/>
                <w:sz w:val="28"/>
              </w:rPr>
              <m:t>i</m:t>
            </m:r>
          </m:sub>
        </m:sSub>
        <m:r>
          <m:rPr>
            <m:sty m:val="bi"/>
          </m:rPr>
          <w:rPr>
            <w:rFonts w:ascii="Cambria Math" w:hAnsi="Cambria Math"/>
            <w:snapToGrid/>
            <w:sz w:val="28"/>
          </w:rPr>
          <m:t xml:space="preserve"> </m:t>
        </m:r>
      </m:oMath>
      <w:r>
        <w:rPr>
          <w:rFonts w:ascii="Times New Roman" w:hAnsi="Times New Roman"/>
          <w:snapToGrid/>
          <w:sz w:val="28"/>
        </w:rPr>
        <w:t>=</w:t>
      </w:r>
      <w:r w:rsidR="0067647B" w:rsidRPr="0067647B">
        <w:rPr>
          <w:rFonts w:ascii="Times New Roman" w:hAnsi="Times New Roman"/>
          <w:snapToGrid/>
          <w:sz w:val="28"/>
        </w:rPr>
        <w:t xml:space="preserve"> </w:t>
      </w:r>
      <w:r>
        <w:rPr>
          <w:rFonts w:ascii="Times New Roman" w:hAnsi="Times New Roman"/>
          <w:snapToGrid/>
          <w:sz w:val="28"/>
        </w:rPr>
        <w:t>4), Пфунда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m:t>
            </m:r>
          </m:sub>
        </m:sSub>
        <m:r>
          <m:rPr>
            <m:sty m:val="bi"/>
          </m:rPr>
          <w:rPr>
            <w:rFonts w:ascii="Cambria Math" w:hAnsi="Cambria Math"/>
            <w:snapToGrid/>
            <w:sz w:val="28"/>
          </w:rPr>
          <m:t xml:space="preserve"> </m:t>
        </m:r>
      </m:oMath>
      <w:r>
        <w:rPr>
          <w:rFonts w:ascii="Times New Roman" w:hAnsi="Times New Roman"/>
          <w:snapToGrid/>
          <w:sz w:val="28"/>
        </w:rPr>
        <w:t>=</w:t>
      </w:r>
      <w:r w:rsidR="0067647B" w:rsidRPr="0067647B">
        <w:rPr>
          <w:rFonts w:ascii="Times New Roman" w:hAnsi="Times New Roman"/>
          <w:snapToGrid/>
          <w:sz w:val="28"/>
        </w:rPr>
        <w:t xml:space="preserve"> </w:t>
      </w:r>
      <w:r>
        <w:rPr>
          <w:rFonts w:ascii="Times New Roman" w:hAnsi="Times New Roman"/>
          <w:snapToGrid/>
          <w:sz w:val="28"/>
        </w:rPr>
        <w:t>5)Хэмфри (</w:t>
      </w:r>
      <m:oMath>
        <m:sSub>
          <m:sSubPr>
            <m:ctrlPr>
              <w:rPr>
                <w:rFonts w:ascii="Cambria Math" w:hAnsi="Cambria Math"/>
                <w:b/>
                <w:bCs/>
                <w:i/>
                <w:snapToGrid/>
                <w:sz w:val="28"/>
              </w:rPr>
            </m:ctrlPr>
          </m:sSubPr>
          <m:e>
            <m:r>
              <m:rPr>
                <m:nor/>
              </m:rPr>
              <w:rPr>
                <w:rFonts w:ascii="Times New Roman" w:hAnsi="Times New Roman"/>
                <w:b/>
                <w:bCs/>
                <w:i/>
                <w:snapToGrid/>
                <w:sz w:val="28"/>
              </w:rPr>
              <m:t>n</m:t>
            </m:r>
          </m:e>
          <m:sub>
            <m:r>
              <m:rPr>
                <m:nor/>
              </m:rPr>
              <w:rPr>
                <w:rFonts w:ascii="Times New Roman" w:hAnsi="Times New Roman"/>
                <w:b/>
                <w:bCs/>
                <w:i/>
                <w:snapToGrid/>
                <w:sz w:val="28"/>
              </w:rPr>
              <m:t>i</m:t>
            </m:r>
          </m:sub>
        </m:sSub>
      </m:oMath>
      <w:r>
        <w:rPr>
          <w:rFonts w:ascii="Times New Roman" w:hAnsi="Times New Roman"/>
          <w:snapToGrid/>
          <w:sz w:val="28"/>
        </w:rPr>
        <w:t xml:space="preserve"> =</w:t>
      </w:r>
      <w:r w:rsidR="0067647B" w:rsidRPr="0067647B">
        <w:rPr>
          <w:rFonts w:ascii="Times New Roman" w:hAnsi="Times New Roman"/>
          <w:snapToGrid/>
          <w:sz w:val="28"/>
        </w:rPr>
        <w:t xml:space="preserve"> </w:t>
      </w:r>
      <w:r>
        <w:rPr>
          <w:rFonts w:ascii="Times New Roman" w:hAnsi="Times New Roman"/>
          <w:snapToGrid/>
          <w:sz w:val="28"/>
        </w:rPr>
        <w:t>6).</w:t>
      </w:r>
    </w:p>
    <w:p w14:paraId="01D2901B" w14:textId="688EA060" w:rsidR="00A0601D" w:rsidRDefault="00A0601D" w:rsidP="00957EBC">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Схема этих серий приведена на рис</w:t>
      </w:r>
      <w:r w:rsidR="00333BF1">
        <w:rPr>
          <w:rFonts w:ascii="Times New Roman" w:hAnsi="Times New Roman"/>
          <w:snapToGrid/>
          <w:sz w:val="28"/>
        </w:rPr>
        <w:t>унке</w:t>
      </w:r>
      <w:r w:rsidR="00DC4D39">
        <w:rPr>
          <w:rFonts w:ascii="Times New Roman" w:hAnsi="Times New Roman"/>
          <w:snapToGrid/>
          <w:sz w:val="28"/>
        </w:rPr>
        <w:t xml:space="preserve"> </w:t>
      </w:r>
      <w:r w:rsidR="001C23EF">
        <w:rPr>
          <w:rFonts w:ascii="Times New Roman" w:hAnsi="Times New Roman"/>
          <w:snapToGrid/>
          <w:sz w:val="28"/>
        </w:rPr>
        <w:t>2.12</w:t>
      </w:r>
      <w:r>
        <w:rPr>
          <w:rFonts w:ascii="Times New Roman" w:hAnsi="Times New Roman"/>
          <w:snapToGrid/>
          <w:sz w:val="28"/>
        </w:rPr>
        <w:t>.</w:t>
      </w:r>
    </w:p>
    <w:p w14:paraId="120025D6" w14:textId="77777777" w:rsidR="00C13EE4" w:rsidRDefault="00C13EE4" w:rsidP="00957EBC">
      <w:pPr>
        <w:pStyle w:val="11"/>
        <w:tabs>
          <w:tab w:val="left" w:pos="4111"/>
        </w:tabs>
        <w:spacing w:before="0" w:line="240" w:lineRule="auto"/>
        <w:ind w:firstLine="709"/>
        <w:jc w:val="both"/>
        <w:rPr>
          <w:rFonts w:ascii="Times New Roman" w:hAnsi="Times New Roman"/>
          <w:snapToGrid/>
          <w:sz w:val="28"/>
        </w:rPr>
      </w:pPr>
    </w:p>
    <w:p w14:paraId="3F77D1B4" w14:textId="417F47D7" w:rsidR="00A0601D" w:rsidRDefault="00A0601D" w:rsidP="00AC483B">
      <w:pPr>
        <w:tabs>
          <w:tab w:val="left" w:pos="4111"/>
        </w:tabs>
        <w:ind w:firstLine="709"/>
        <w:jc w:val="center"/>
        <w:rPr>
          <w:sz w:val="28"/>
        </w:rPr>
      </w:pPr>
      <w:r>
        <w:rPr>
          <w:noProof/>
          <w:sz w:val="28"/>
          <w:lang w:eastAsia="ru-RU"/>
        </w:rPr>
        <w:drawing>
          <wp:inline distT="0" distB="0" distL="0" distR="0" wp14:anchorId="37D0235D" wp14:editId="63B057A9">
            <wp:extent cx="3639657" cy="1905000"/>
            <wp:effectExtent l="0" t="0" r="0" b="0"/>
            <wp:docPr id="3930" name="Рисунок 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67">
                      <a:grayscl/>
                      <a:biLevel thresh="50000"/>
                      <a:extLst>
                        <a:ext uri="{28A0092B-C50C-407E-A947-70E740481C1C}">
                          <a14:useLocalDpi xmlns:a14="http://schemas.microsoft.com/office/drawing/2010/main" val="0"/>
                        </a:ext>
                      </a:extLst>
                    </a:blip>
                    <a:srcRect b="11562"/>
                    <a:stretch/>
                  </pic:blipFill>
                  <pic:spPr bwMode="auto">
                    <a:xfrm>
                      <a:off x="0" y="0"/>
                      <a:ext cx="3686609" cy="1929575"/>
                    </a:xfrm>
                    <a:prstGeom prst="rect">
                      <a:avLst/>
                    </a:prstGeom>
                    <a:noFill/>
                    <a:ln>
                      <a:noFill/>
                    </a:ln>
                    <a:extLst>
                      <a:ext uri="{53640926-AAD7-44D8-BBD7-CCE9431645EC}">
                        <a14:shadowObscured xmlns:a14="http://schemas.microsoft.com/office/drawing/2010/main"/>
                      </a:ext>
                    </a:extLst>
                  </pic:spPr>
                </pic:pic>
              </a:graphicData>
            </a:graphic>
          </wp:inline>
        </w:drawing>
      </w:r>
    </w:p>
    <w:p w14:paraId="60F169AF" w14:textId="2EDB67F5" w:rsidR="00F91320" w:rsidRDefault="00F91320" w:rsidP="00862585">
      <w:pPr>
        <w:tabs>
          <w:tab w:val="left" w:pos="4111"/>
        </w:tabs>
        <w:spacing w:after="0"/>
        <w:ind w:firstLine="709"/>
        <w:jc w:val="center"/>
        <w:rPr>
          <w:rFonts w:ascii="Times New Roman" w:hAnsi="Times New Roman"/>
          <w:sz w:val="28"/>
        </w:rPr>
      </w:pPr>
      <w:r>
        <w:rPr>
          <w:rFonts w:ascii="Times New Roman" w:hAnsi="Times New Roman" w:cs="Times New Roman"/>
          <w:sz w:val="28"/>
        </w:rPr>
        <w:t>Рис</w:t>
      </w:r>
      <w:r w:rsidR="00DC4D39">
        <w:rPr>
          <w:rFonts w:ascii="Times New Roman" w:hAnsi="Times New Roman" w:cs="Times New Roman"/>
          <w:sz w:val="28"/>
        </w:rPr>
        <w:t xml:space="preserve">унок </w:t>
      </w:r>
      <w:r w:rsidR="001C23EF">
        <w:rPr>
          <w:rFonts w:ascii="Times New Roman" w:hAnsi="Times New Roman" w:cs="Times New Roman"/>
          <w:sz w:val="28"/>
        </w:rPr>
        <w:t>2.12</w:t>
      </w:r>
      <w:r>
        <w:rPr>
          <w:rFonts w:ascii="Times New Roman" w:hAnsi="Times New Roman" w:cs="Times New Roman"/>
          <w:sz w:val="28"/>
        </w:rPr>
        <w:t xml:space="preserve"> </w:t>
      </w:r>
      <w:r>
        <w:rPr>
          <w:rFonts w:ascii="Times New Roman" w:hAnsi="Times New Roman" w:cs="Times New Roman"/>
          <w:sz w:val="28"/>
        </w:rPr>
        <w:softHyphen/>
        <w:t xml:space="preserve"> </w:t>
      </w:r>
      <w:r w:rsidR="001C23EF">
        <w:rPr>
          <w:rFonts w:ascii="Times New Roman" w:hAnsi="Times New Roman" w:cs="Times New Roman"/>
          <w:sz w:val="28"/>
        </w:rPr>
        <w:t xml:space="preserve">Схема </w:t>
      </w:r>
      <w:r w:rsidR="001C23EF">
        <w:rPr>
          <w:rFonts w:ascii="Times New Roman" w:hAnsi="Times New Roman"/>
          <w:sz w:val="28"/>
        </w:rPr>
        <w:t>серий линий водородного спектра</w:t>
      </w:r>
    </w:p>
    <w:p w14:paraId="7F47186B" w14:textId="12E80531" w:rsidR="001D2126" w:rsidRDefault="001D2126" w:rsidP="00862585">
      <w:pPr>
        <w:tabs>
          <w:tab w:val="left" w:pos="4111"/>
        </w:tabs>
        <w:spacing w:after="0"/>
        <w:ind w:firstLine="709"/>
        <w:jc w:val="center"/>
        <w:rPr>
          <w:rFonts w:ascii="Times New Roman" w:hAnsi="Times New Roman" w:cs="Times New Roman"/>
          <w:sz w:val="28"/>
        </w:rPr>
      </w:pPr>
    </w:p>
    <w:p w14:paraId="4C2E86D3" w14:textId="77777777" w:rsidR="008633E8" w:rsidRDefault="008633E8" w:rsidP="00862585">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Если водород ионизирован, в его спектре присутствуют все линии всех серий.</w:t>
      </w:r>
    </w:p>
    <w:p w14:paraId="2FF72119" w14:textId="77777777" w:rsidR="008633E8" w:rsidRDefault="008633E8" w:rsidP="00862585">
      <w:pPr>
        <w:pStyle w:val="11"/>
        <w:tabs>
          <w:tab w:val="left" w:pos="4111"/>
        </w:tabs>
        <w:spacing w:before="0" w:line="240" w:lineRule="auto"/>
        <w:ind w:firstLine="709"/>
        <w:jc w:val="both"/>
        <w:rPr>
          <w:rFonts w:ascii="Times New Roman" w:hAnsi="Times New Roman"/>
          <w:i/>
          <w:sz w:val="28"/>
        </w:rPr>
      </w:pPr>
      <w:r>
        <w:rPr>
          <w:rFonts w:ascii="Times New Roman" w:hAnsi="Times New Roman"/>
          <w:sz w:val="28"/>
        </w:rPr>
        <w:t>Видимая часть спектра водорода принадлежит</w:t>
      </w:r>
      <w:r>
        <w:rPr>
          <w:rFonts w:ascii="Times New Roman" w:hAnsi="Times New Roman"/>
          <w:b/>
          <w:sz w:val="28"/>
        </w:rPr>
        <w:t xml:space="preserve"> </w:t>
      </w:r>
      <w:r>
        <w:rPr>
          <w:rFonts w:ascii="Times New Roman" w:hAnsi="Times New Roman"/>
          <w:sz w:val="28"/>
        </w:rPr>
        <w:t>серии Бальмера.</w:t>
      </w:r>
      <w:r w:rsidRPr="00490A12">
        <w:rPr>
          <w:rFonts w:ascii="Times New Roman" w:hAnsi="Times New Roman"/>
          <w:sz w:val="28"/>
        </w:rPr>
        <w:t xml:space="preserve"> </w:t>
      </w:r>
      <w:r>
        <w:rPr>
          <w:rFonts w:ascii="Times New Roman" w:hAnsi="Times New Roman"/>
          <w:sz w:val="28"/>
        </w:rPr>
        <w:t>Наиболее яркими</w:t>
      </w:r>
      <w:r>
        <w:rPr>
          <w:rFonts w:ascii="Times New Roman" w:hAnsi="Times New Roman"/>
          <w:b/>
          <w:sz w:val="28"/>
        </w:rPr>
        <w:t xml:space="preserve"> </w:t>
      </w:r>
      <w:r>
        <w:rPr>
          <w:rFonts w:ascii="Times New Roman" w:hAnsi="Times New Roman"/>
          <w:sz w:val="28"/>
        </w:rPr>
        <w:t>из видимых линий являются:</w:t>
      </w:r>
      <w:r>
        <w:rPr>
          <w:rFonts w:ascii="Times New Roman" w:hAnsi="Times New Roman"/>
          <w:b/>
          <w:sz w:val="28"/>
        </w:rPr>
        <w:t xml:space="preserve"> </w:t>
      </w:r>
      <w:r>
        <w:rPr>
          <w:rFonts w:ascii="Times New Roman" w:hAnsi="Times New Roman"/>
          <w:sz w:val="28"/>
        </w:rPr>
        <w:t xml:space="preserve">красная – </w:t>
      </w:r>
      <m:oMath>
        <m:sSub>
          <m:sSubPr>
            <m:ctrlPr>
              <w:rPr>
                <w:rFonts w:ascii="Cambria Math" w:hAnsi="Cambria Math"/>
                <w:b/>
                <w:bCs/>
                <w:i/>
                <w:sz w:val="28"/>
              </w:rPr>
            </m:ctrlPr>
          </m:sSubPr>
          <m:e>
            <m:r>
              <m:rPr>
                <m:nor/>
              </m:rPr>
              <w:rPr>
                <w:rFonts w:ascii="Times New Roman" w:hAnsi="Times New Roman"/>
                <w:b/>
                <w:bCs/>
                <w:i/>
                <w:sz w:val="28"/>
              </w:rPr>
              <m:t>H</m:t>
            </m:r>
          </m:e>
          <m:sub>
            <m:r>
              <m:rPr>
                <m:nor/>
              </m:rPr>
              <w:rPr>
                <w:rFonts w:ascii="Times New Roman" w:hAnsi="Times New Roman"/>
                <w:b/>
                <w:bCs/>
                <w:i/>
                <w:sz w:val="28"/>
              </w:rPr>
              <m:t>α</m:t>
            </m:r>
          </m:sub>
        </m:sSub>
        <m:r>
          <m:rPr>
            <m:nor/>
          </m:rPr>
          <w:rPr>
            <w:rFonts w:ascii="Times New Roman" w:hAnsi="Times New Roman"/>
            <w:b/>
            <w:bCs/>
            <w:i/>
            <w:sz w:val="28"/>
          </w:rPr>
          <m:t>(</m:t>
        </m:r>
        <m:sSub>
          <m:sSubPr>
            <m:ctrlPr>
              <w:rPr>
                <w:rFonts w:ascii="Cambria Math" w:hAnsi="Cambria Math"/>
                <w:b/>
                <w:bCs/>
                <w:i/>
                <w:sz w:val="28"/>
              </w:rPr>
            </m:ctrlPr>
          </m:sSubPr>
          <m:e>
            <m:r>
              <m:rPr>
                <m:nor/>
              </m:rPr>
              <w:rPr>
                <w:rFonts w:ascii="Times New Roman" w:hAnsi="Times New Roman"/>
                <w:b/>
                <w:bCs/>
                <w:i/>
                <w:sz w:val="28"/>
              </w:rPr>
              <m:t>n</m:t>
            </m:r>
          </m:e>
          <m:sub>
            <m:r>
              <m:rPr>
                <m:nor/>
              </m:rPr>
              <w:rPr>
                <w:rFonts w:ascii="Times New Roman" w:hAnsi="Times New Roman"/>
                <w:b/>
                <w:bCs/>
                <w:i/>
                <w:sz w:val="28"/>
              </w:rPr>
              <m:t>k</m:t>
            </m:r>
          </m:sub>
        </m:sSub>
        <m:r>
          <m:rPr>
            <m:nor/>
          </m:rPr>
          <w:rPr>
            <w:rFonts w:ascii="Cambria Math" w:hAnsi="Times New Roman"/>
            <w:b/>
            <w:bCs/>
            <w:i/>
            <w:sz w:val="28"/>
          </w:rPr>
          <m:t xml:space="preserve"> </m:t>
        </m:r>
        <m:r>
          <m:rPr>
            <m:nor/>
          </m:rPr>
          <w:rPr>
            <w:rFonts w:ascii="Times New Roman" w:hAnsi="Times New Roman"/>
            <w:b/>
            <w:bCs/>
            <w:i/>
            <w:sz w:val="28"/>
          </w:rPr>
          <m:t>=</m:t>
        </m:r>
        <m:r>
          <m:rPr>
            <m:nor/>
          </m:rPr>
          <w:rPr>
            <w:rFonts w:ascii="Cambria Math" w:hAnsi="Times New Roman"/>
            <w:b/>
            <w:bCs/>
            <w:i/>
            <w:sz w:val="28"/>
          </w:rPr>
          <m:t xml:space="preserve"> </m:t>
        </m:r>
        <m:r>
          <m:rPr>
            <m:nor/>
          </m:rPr>
          <w:rPr>
            <w:rFonts w:ascii="Times New Roman" w:hAnsi="Times New Roman"/>
            <w:b/>
            <w:bCs/>
            <w:i/>
            <w:sz w:val="28"/>
          </w:rPr>
          <m:t>3)</m:t>
        </m:r>
      </m:oMath>
      <w:r>
        <w:rPr>
          <w:rFonts w:ascii="Times New Roman" w:hAnsi="Times New Roman"/>
          <w:i/>
          <w:sz w:val="28"/>
        </w:rPr>
        <w:t>,</w:t>
      </w:r>
      <w:r w:rsidRPr="00490A12">
        <w:rPr>
          <w:rFonts w:ascii="Times New Roman" w:hAnsi="Times New Roman"/>
          <w:i/>
          <w:sz w:val="28"/>
        </w:rPr>
        <w:t xml:space="preserve"> </w:t>
      </w:r>
      <w:r>
        <w:rPr>
          <w:rFonts w:ascii="Times New Roman" w:hAnsi="Times New Roman"/>
          <w:sz w:val="28"/>
        </w:rPr>
        <w:t>зелено-голубая –</w:t>
      </w:r>
      <w:r>
        <w:rPr>
          <w:rFonts w:ascii="Times New Roman" w:hAnsi="Times New Roman"/>
          <w:i/>
          <w:sz w:val="28"/>
        </w:rPr>
        <w:t xml:space="preserve"> </w:t>
      </w:r>
      <m:oMath>
        <m:sSub>
          <m:sSubPr>
            <m:ctrlPr>
              <w:rPr>
                <w:rFonts w:ascii="Cambria Math" w:hAnsi="Cambria Math"/>
                <w:b/>
                <w:bCs/>
                <w:i/>
                <w:sz w:val="28"/>
              </w:rPr>
            </m:ctrlPr>
          </m:sSubPr>
          <m:e>
            <m:r>
              <m:rPr>
                <m:nor/>
              </m:rPr>
              <w:rPr>
                <w:rFonts w:ascii="Times New Roman" w:hAnsi="Times New Roman"/>
                <w:b/>
                <w:bCs/>
                <w:i/>
                <w:sz w:val="28"/>
              </w:rPr>
              <m:t>H</m:t>
            </m:r>
          </m:e>
          <m:sub>
            <m:r>
              <m:rPr>
                <m:nor/>
              </m:rPr>
              <w:rPr>
                <w:rFonts w:ascii="Times New Roman" w:hAnsi="Times New Roman"/>
                <w:b/>
                <w:bCs/>
                <w:i/>
                <w:sz w:val="28"/>
              </w:rPr>
              <m:t>β</m:t>
            </m:r>
          </m:sub>
        </m:sSub>
        <m:r>
          <m:rPr>
            <m:nor/>
          </m:rPr>
          <w:rPr>
            <w:rFonts w:ascii="Times New Roman" w:hAnsi="Times New Roman"/>
            <w:b/>
            <w:bCs/>
            <w:i/>
            <w:sz w:val="28"/>
          </w:rPr>
          <m:t>(</m:t>
        </m:r>
        <m:sSub>
          <m:sSubPr>
            <m:ctrlPr>
              <w:rPr>
                <w:rFonts w:ascii="Cambria Math" w:hAnsi="Cambria Math"/>
                <w:b/>
                <w:bCs/>
                <w:i/>
                <w:sz w:val="28"/>
              </w:rPr>
            </m:ctrlPr>
          </m:sSubPr>
          <m:e>
            <m:r>
              <m:rPr>
                <m:nor/>
              </m:rPr>
              <w:rPr>
                <w:rFonts w:ascii="Times New Roman" w:hAnsi="Times New Roman"/>
                <w:b/>
                <w:bCs/>
                <w:i/>
                <w:sz w:val="28"/>
              </w:rPr>
              <m:t>n</m:t>
            </m:r>
          </m:e>
          <m:sub>
            <m:r>
              <m:rPr>
                <m:nor/>
              </m:rPr>
              <w:rPr>
                <w:rFonts w:ascii="Times New Roman" w:hAnsi="Times New Roman"/>
                <w:b/>
                <w:bCs/>
                <w:i/>
                <w:sz w:val="28"/>
              </w:rPr>
              <m:t>k</m:t>
            </m:r>
          </m:sub>
        </m:sSub>
        <m:r>
          <m:rPr>
            <m:nor/>
          </m:rPr>
          <w:rPr>
            <w:rFonts w:ascii="Cambria Math" w:hAnsi="Times New Roman"/>
            <w:b/>
            <w:bCs/>
            <w:i/>
            <w:sz w:val="28"/>
          </w:rPr>
          <m:t xml:space="preserve"> </m:t>
        </m:r>
        <m:r>
          <m:rPr>
            <m:nor/>
          </m:rPr>
          <w:rPr>
            <w:rFonts w:ascii="Times New Roman" w:hAnsi="Times New Roman"/>
            <w:b/>
            <w:bCs/>
            <w:i/>
            <w:sz w:val="28"/>
          </w:rPr>
          <m:t>=</m:t>
        </m:r>
        <m:r>
          <m:rPr>
            <m:nor/>
          </m:rPr>
          <w:rPr>
            <w:rFonts w:ascii="Cambria Math" w:hAnsi="Times New Roman"/>
            <w:b/>
            <w:bCs/>
            <w:i/>
            <w:sz w:val="28"/>
          </w:rPr>
          <m:t xml:space="preserve"> </m:t>
        </m:r>
        <m:r>
          <m:rPr>
            <m:nor/>
          </m:rPr>
          <w:rPr>
            <w:rFonts w:ascii="Times New Roman" w:hAnsi="Times New Roman"/>
            <w:b/>
            <w:bCs/>
            <w:i/>
            <w:sz w:val="28"/>
          </w:rPr>
          <m:t>4)</m:t>
        </m:r>
      </m:oMath>
      <w:r w:rsidRPr="00490A12">
        <w:rPr>
          <w:rFonts w:ascii="Times New Roman" w:hAnsi="Times New Roman"/>
          <w:sz w:val="28"/>
        </w:rPr>
        <w:t xml:space="preserve">, </w:t>
      </w:r>
      <w:r>
        <w:rPr>
          <w:rFonts w:ascii="Times New Roman" w:hAnsi="Times New Roman"/>
          <w:sz w:val="28"/>
        </w:rPr>
        <w:t>фиолетово-синяя –</w:t>
      </w:r>
      <w:r>
        <w:rPr>
          <w:rFonts w:ascii="Times New Roman" w:hAnsi="Times New Roman"/>
          <w:i/>
          <w:sz w:val="28"/>
        </w:rPr>
        <w:t xml:space="preserve"> </w:t>
      </w:r>
      <m:oMath>
        <m:sSub>
          <m:sSubPr>
            <m:ctrlPr>
              <w:rPr>
                <w:rFonts w:ascii="Cambria Math" w:hAnsi="Cambria Math"/>
                <w:b/>
                <w:bCs/>
                <w:i/>
                <w:sz w:val="28"/>
              </w:rPr>
            </m:ctrlPr>
          </m:sSubPr>
          <m:e>
            <m:r>
              <m:rPr>
                <m:nor/>
              </m:rPr>
              <w:rPr>
                <w:rFonts w:ascii="Times New Roman" w:hAnsi="Times New Roman"/>
                <w:b/>
                <w:bCs/>
                <w:i/>
                <w:sz w:val="28"/>
              </w:rPr>
              <m:t>H</m:t>
            </m:r>
          </m:e>
          <m:sub>
            <m:r>
              <m:rPr>
                <m:nor/>
              </m:rPr>
              <w:rPr>
                <w:rFonts w:ascii="Times New Roman" w:hAnsi="Times New Roman"/>
                <w:b/>
                <w:bCs/>
                <w:i/>
                <w:sz w:val="28"/>
              </w:rPr>
              <m:t>γ</m:t>
            </m:r>
          </m:sub>
        </m:sSub>
        <m:r>
          <m:rPr>
            <m:nor/>
          </m:rPr>
          <w:rPr>
            <w:rFonts w:ascii="Times New Roman" w:hAnsi="Times New Roman"/>
            <w:b/>
            <w:bCs/>
            <w:i/>
            <w:sz w:val="28"/>
          </w:rPr>
          <m:t>(</m:t>
        </m:r>
        <m:sSub>
          <m:sSubPr>
            <m:ctrlPr>
              <w:rPr>
                <w:rFonts w:ascii="Cambria Math" w:hAnsi="Cambria Math"/>
                <w:b/>
                <w:bCs/>
                <w:i/>
                <w:sz w:val="28"/>
              </w:rPr>
            </m:ctrlPr>
          </m:sSubPr>
          <m:e>
            <m:r>
              <m:rPr>
                <m:nor/>
              </m:rPr>
              <w:rPr>
                <w:rFonts w:ascii="Times New Roman" w:hAnsi="Times New Roman"/>
                <w:b/>
                <w:bCs/>
                <w:i/>
                <w:sz w:val="28"/>
              </w:rPr>
              <m:t>n</m:t>
            </m:r>
          </m:e>
          <m:sub>
            <m:r>
              <m:rPr>
                <m:nor/>
              </m:rPr>
              <w:rPr>
                <w:rFonts w:ascii="Times New Roman" w:hAnsi="Times New Roman"/>
                <w:b/>
                <w:bCs/>
                <w:i/>
                <w:sz w:val="28"/>
              </w:rPr>
              <m:t>k</m:t>
            </m:r>
          </m:sub>
        </m:sSub>
        <m:r>
          <m:rPr>
            <m:nor/>
          </m:rPr>
          <w:rPr>
            <w:rFonts w:ascii="Cambria Math" w:hAnsi="Times New Roman"/>
            <w:b/>
            <w:bCs/>
            <w:i/>
            <w:sz w:val="28"/>
          </w:rPr>
          <m:t xml:space="preserve"> </m:t>
        </m:r>
        <m:r>
          <m:rPr>
            <m:nor/>
          </m:rPr>
          <w:rPr>
            <w:rFonts w:ascii="Times New Roman" w:hAnsi="Times New Roman"/>
            <w:b/>
            <w:bCs/>
            <w:i/>
            <w:sz w:val="28"/>
          </w:rPr>
          <m:t>=</m:t>
        </m:r>
        <m:r>
          <m:rPr>
            <m:nor/>
          </m:rPr>
          <w:rPr>
            <w:rFonts w:ascii="Cambria Math" w:hAnsi="Times New Roman"/>
            <w:b/>
            <w:bCs/>
            <w:i/>
            <w:sz w:val="28"/>
          </w:rPr>
          <m:t xml:space="preserve"> </m:t>
        </m:r>
        <m:r>
          <m:rPr>
            <m:nor/>
          </m:rPr>
          <w:rPr>
            <w:rFonts w:ascii="Times New Roman" w:hAnsi="Times New Roman"/>
            <w:b/>
            <w:bCs/>
            <w:i/>
            <w:sz w:val="28"/>
          </w:rPr>
          <m:t>5)</m:t>
        </m:r>
      </m:oMath>
      <w:r>
        <w:rPr>
          <w:rFonts w:ascii="Times New Roman" w:hAnsi="Times New Roman"/>
          <w:i/>
          <w:sz w:val="28"/>
        </w:rPr>
        <w:t>,</w:t>
      </w:r>
      <w:r w:rsidRPr="00490A12">
        <w:rPr>
          <w:rFonts w:ascii="Times New Roman" w:hAnsi="Times New Roman"/>
          <w:i/>
          <w:sz w:val="28"/>
        </w:rPr>
        <w:t xml:space="preserve"> </w:t>
      </w:r>
      <w:r>
        <w:rPr>
          <w:rFonts w:ascii="Times New Roman" w:hAnsi="Times New Roman"/>
          <w:sz w:val="28"/>
        </w:rPr>
        <w:t>фиолетовая</w:t>
      </w:r>
      <w:r w:rsidRPr="00490A12">
        <w:rPr>
          <w:rFonts w:ascii="Times New Roman" w:hAnsi="Times New Roman"/>
          <w:sz w:val="28"/>
        </w:rPr>
        <w:t xml:space="preserve"> </w:t>
      </w:r>
      <w:r>
        <w:rPr>
          <w:rFonts w:ascii="Times New Roman" w:hAnsi="Times New Roman"/>
          <w:sz w:val="28"/>
        </w:rPr>
        <w:t>–</w:t>
      </w:r>
      <m:oMath>
        <m:sSub>
          <m:sSubPr>
            <m:ctrlPr>
              <w:rPr>
                <w:rFonts w:ascii="Cambria Math" w:hAnsi="Cambria Math"/>
                <w:b/>
                <w:bCs/>
                <w:i/>
                <w:sz w:val="28"/>
              </w:rPr>
            </m:ctrlPr>
          </m:sSubPr>
          <m:e>
            <m:r>
              <m:rPr>
                <m:nor/>
              </m:rPr>
              <w:rPr>
                <w:rFonts w:ascii="Cambria Math" w:hAnsi="Times New Roman"/>
                <w:b/>
                <w:bCs/>
                <w:i/>
                <w:sz w:val="28"/>
              </w:rPr>
              <m:t xml:space="preserve"> </m:t>
            </m:r>
            <m:r>
              <m:rPr>
                <m:nor/>
              </m:rPr>
              <w:rPr>
                <w:rFonts w:ascii="Times New Roman" w:hAnsi="Times New Roman"/>
                <w:b/>
                <w:bCs/>
                <w:i/>
                <w:sz w:val="28"/>
              </w:rPr>
              <m:t>H</m:t>
            </m:r>
          </m:e>
          <m:sub>
            <m:r>
              <m:rPr>
                <m:nor/>
              </m:rPr>
              <w:rPr>
                <w:rFonts w:ascii="Times New Roman" w:hAnsi="Times New Roman"/>
                <w:b/>
                <w:bCs/>
                <w:i/>
                <w:sz w:val="28"/>
              </w:rPr>
              <m:t>η</m:t>
            </m:r>
          </m:sub>
        </m:sSub>
        <m:r>
          <m:rPr>
            <m:nor/>
          </m:rPr>
          <w:rPr>
            <w:rFonts w:ascii="Times New Roman" w:hAnsi="Times New Roman"/>
            <w:b/>
            <w:bCs/>
            <w:i/>
            <w:sz w:val="28"/>
          </w:rPr>
          <m:t>(</m:t>
        </m:r>
        <m:sSub>
          <m:sSubPr>
            <m:ctrlPr>
              <w:rPr>
                <w:rFonts w:ascii="Cambria Math" w:hAnsi="Cambria Math"/>
                <w:b/>
                <w:bCs/>
                <w:i/>
                <w:sz w:val="28"/>
              </w:rPr>
            </m:ctrlPr>
          </m:sSubPr>
          <m:e>
            <m:r>
              <m:rPr>
                <m:nor/>
              </m:rPr>
              <w:rPr>
                <w:rFonts w:ascii="Times New Roman" w:hAnsi="Times New Roman"/>
                <w:b/>
                <w:bCs/>
                <w:i/>
                <w:sz w:val="28"/>
              </w:rPr>
              <m:t>n</m:t>
            </m:r>
          </m:e>
          <m:sub>
            <m:r>
              <m:rPr>
                <m:nor/>
              </m:rPr>
              <w:rPr>
                <w:rFonts w:ascii="Times New Roman" w:hAnsi="Times New Roman"/>
                <w:b/>
                <w:bCs/>
                <w:i/>
                <w:sz w:val="28"/>
              </w:rPr>
              <m:t>k</m:t>
            </m:r>
          </m:sub>
        </m:sSub>
        <m:r>
          <m:rPr>
            <m:nor/>
          </m:rPr>
          <w:rPr>
            <w:rFonts w:ascii="Cambria Math" w:hAnsi="Times New Roman"/>
            <w:b/>
            <w:bCs/>
            <w:i/>
            <w:sz w:val="28"/>
          </w:rPr>
          <m:t xml:space="preserve"> </m:t>
        </m:r>
        <m:r>
          <m:rPr>
            <m:nor/>
          </m:rPr>
          <w:rPr>
            <w:rFonts w:ascii="Times New Roman" w:hAnsi="Times New Roman"/>
            <w:b/>
            <w:bCs/>
            <w:i/>
            <w:sz w:val="28"/>
          </w:rPr>
          <m:t>=</m:t>
        </m:r>
        <m:r>
          <m:rPr>
            <m:nor/>
          </m:rPr>
          <w:rPr>
            <w:rFonts w:ascii="Cambria Math" w:hAnsi="Times New Roman"/>
            <w:b/>
            <w:bCs/>
            <w:i/>
            <w:sz w:val="28"/>
          </w:rPr>
          <m:t xml:space="preserve"> </m:t>
        </m:r>
        <m:r>
          <m:rPr>
            <m:nor/>
          </m:rPr>
          <w:rPr>
            <w:rFonts w:ascii="Times New Roman" w:hAnsi="Times New Roman"/>
            <w:b/>
            <w:bCs/>
            <w:i/>
            <w:sz w:val="28"/>
          </w:rPr>
          <m:t>6)</m:t>
        </m:r>
      </m:oMath>
      <w:r w:rsidRPr="00221ABB">
        <w:rPr>
          <w:rFonts w:ascii="Times New Roman" w:hAnsi="Times New Roman"/>
          <w:i/>
          <w:sz w:val="28"/>
        </w:rPr>
        <w:t>.</w:t>
      </w:r>
    </w:p>
    <w:p w14:paraId="36BD8AC2" w14:textId="77777777" w:rsidR="008633E8" w:rsidRDefault="008633E8" w:rsidP="008633E8">
      <w:pPr>
        <w:pStyle w:val="11"/>
        <w:tabs>
          <w:tab w:val="left" w:pos="4111"/>
        </w:tabs>
        <w:spacing w:before="0" w:line="240" w:lineRule="auto"/>
        <w:ind w:firstLine="709"/>
        <w:jc w:val="both"/>
        <w:rPr>
          <w:rFonts w:ascii="Times New Roman" w:hAnsi="Times New Roman"/>
          <w:sz w:val="28"/>
        </w:rPr>
      </w:pPr>
      <w:r>
        <w:rPr>
          <w:rFonts w:ascii="Times New Roman" w:hAnsi="Times New Roman"/>
          <w:sz w:val="28"/>
        </w:rPr>
        <w:t xml:space="preserve">Линии с </w:t>
      </w:r>
      <m:oMath>
        <m:sSub>
          <m:sSubPr>
            <m:ctrlPr>
              <w:rPr>
                <w:rFonts w:ascii="Cambria Math" w:hAnsi="Cambria Math"/>
                <w:b/>
                <w:bCs/>
                <w:i/>
                <w:sz w:val="28"/>
              </w:rPr>
            </m:ctrlPr>
          </m:sSubPr>
          <m:e>
            <m:r>
              <m:rPr>
                <m:nor/>
              </m:rPr>
              <w:rPr>
                <w:rFonts w:ascii="Times New Roman" w:hAnsi="Times New Roman"/>
                <w:b/>
                <w:bCs/>
                <w:i/>
                <w:sz w:val="28"/>
              </w:rPr>
              <m:t>n</m:t>
            </m:r>
          </m:e>
          <m:sub>
            <m:r>
              <m:rPr>
                <m:nor/>
              </m:rPr>
              <w:rPr>
                <w:rFonts w:ascii="Times New Roman" w:hAnsi="Times New Roman"/>
                <w:b/>
                <w:bCs/>
                <w:i/>
                <w:sz w:val="28"/>
              </w:rPr>
              <m:t>k</m:t>
            </m:r>
          </m:sub>
        </m:sSub>
      </m:oMath>
      <w:r>
        <w:rPr>
          <w:rFonts w:ascii="Times New Roman" w:hAnsi="Times New Roman"/>
          <w:b/>
          <w:bCs/>
          <w:sz w:val="28"/>
        </w:rPr>
        <w:t xml:space="preserve"> </w:t>
      </w:r>
      <w:r>
        <w:rPr>
          <w:rFonts w:ascii="Times New Roman" w:hAnsi="Times New Roman"/>
          <w:i/>
          <w:sz w:val="28"/>
        </w:rPr>
        <w:t xml:space="preserve">&gt; </w:t>
      </w:r>
      <w:r>
        <w:rPr>
          <w:rFonts w:ascii="Times New Roman" w:hAnsi="Times New Roman"/>
          <w:sz w:val="28"/>
        </w:rPr>
        <w:t>6</w:t>
      </w:r>
      <w:r w:rsidRPr="00490A12">
        <w:rPr>
          <w:rFonts w:ascii="Times New Roman" w:hAnsi="Times New Roman"/>
          <w:sz w:val="28"/>
        </w:rPr>
        <w:t xml:space="preserve"> </w:t>
      </w:r>
      <w:r>
        <w:rPr>
          <w:rFonts w:ascii="Times New Roman" w:hAnsi="Times New Roman"/>
          <w:sz w:val="28"/>
        </w:rPr>
        <w:t>лежат в ближней ультрафиолетовой области.</w:t>
      </w:r>
    </w:p>
    <w:p w14:paraId="72B4B43B" w14:textId="5C66766E" w:rsidR="00A0601D" w:rsidRPr="00221ABB" w:rsidRDefault="00A0601D" w:rsidP="00AC270F">
      <w:pPr>
        <w:pStyle w:val="11"/>
        <w:tabs>
          <w:tab w:val="left" w:pos="4111"/>
        </w:tabs>
        <w:spacing w:before="0" w:line="240" w:lineRule="auto"/>
        <w:ind w:firstLine="709"/>
        <w:jc w:val="both"/>
        <w:rPr>
          <w:rFonts w:ascii="Times New Roman" w:hAnsi="Times New Roman"/>
          <w:sz w:val="28"/>
        </w:rPr>
      </w:pPr>
      <w:r>
        <w:rPr>
          <w:rFonts w:ascii="Times New Roman" w:hAnsi="Times New Roman"/>
          <w:sz w:val="28"/>
        </w:rPr>
        <w:lastRenderedPageBreak/>
        <w:t>Из формулы (</w:t>
      </w:r>
      <w:r w:rsidR="001D2126">
        <w:rPr>
          <w:rFonts w:ascii="Times New Roman" w:hAnsi="Times New Roman"/>
          <w:sz w:val="28"/>
        </w:rPr>
        <w:t>2.2</w:t>
      </w:r>
      <w:r>
        <w:rPr>
          <w:rFonts w:ascii="Times New Roman" w:hAnsi="Times New Roman"/>
          <w:sz w:val="28"/>
        </w:rPr>
        <w:t>1) с учетом</w:t>
      </w:r>
      <w:r>
        <w:rPr>
          <w:rFonts w:ascii="Times New Roman" w:hAnsi="Times New Roman"/>
          <w:b/>
          <w:sz w:val="28"/>
        </w:rPr>
        <w:t xml:space="preserve"> </w:t>
      </w:r>
      <m:oMath>
        <m:r>
          <m:rPr>
            <m:nor/>
          </m:rPr>
          <w:rPr>
            <w:rFonts w:ascii="Times New Roman" w:hAnsi="Times New Roman"/>
            <w:b/>
            <w:i/>
            <w:iCs/>
            <w:sz w:val="28"/>
          </w:rPr>
          <m:t>z</m:t>
        </m:r>
        <m:r>
          <m:rPr>
            <m:nor/>
          </m:rPr>
          <w:rPr>
            <w:rFonts w:ascii="Cambria Math" w:hAnsi="Times New Roman"/>
            <w:b/>
            <w:i/>
            <w:iCs/>
            <w:sz w:val="28"/>
          </w:rPr>
          <m:t xml:space="preserve"> </m:t>
        </m:r>
        <m:r>
          <m:rPr>
            <m:nor/>
          </m:rPr>
          <w:rPr>
            <w:rFonts w:ascii="Times New Roman" w:hAnsi="Times New Roman"/>
            <w:b/>
            <w:i/>
            <w:iCs/>
            <w:sz w:val="28"/>
          </w:rPr>
          <m:t>=</m:t>
        </m:r>
        <m:r>
          <m:rPr>
            <m:nor/>
          </m:rPr>
          <w:rPr>
            <w:rFonts w:ascii="Cambria Math" w:hAnsi="Times New Roman"/>
            <w:b/>
            <w:i/>
            <w:iCs/>
            <w:sz w:val="28"/>
          </w:rPr>
          <m:t xml:space="preserve"> </m:t>
        </m:r>
        <m:r>
          <m:rPr>
            <m:nor/>
          </m:rPr>
          <w:rPr>
            <w:rFonts w:ascii="Times New Roman" w:hAnsi="Times New Roman"/>
            <w:b/>
            <w:i/>
            <w:iCs/>
            <w:sz w:val="28"/>
          </w:rPr>
          <m:t>1</m:t>
        </m:r>
      </m:oMath>
      <w:r>
        <w:rPr>
          <w:rFonts w:ascii="Times New Roman" w:hAnsi="Times New Roman"/>
          <w:sz w:val="28"/>
        </w:rPr>
        <w:t xml:space="preserve"> для водорода найдем:</w:t>
      </w:r>
    </w:p>
    <w:p w14:paraId="197321CA" w14:textId="7776C0B3" w:rsidR="00A0601D" w:rsidRDefault="00A0601D" w:rsidP="00AC270F">
      <w:pPr>
        <w:pStyle w:val="ad"/>
        <w:tabs>
          <w:tab w:val="left" w:pos="4111"/>
        </w:tabs>
        <w:ind w:firstLine="709"/>
        <w:jc w:val="right"/>
        <w:rPr>
          <w:sz w:val="28"/>
        </w:rPr>
      </w:pPr>
      <m:oMath>
        <m:r>
          <m:rPr>
            <m:nor/>
          </m:rPr>
          <w:rPr>
            <w:b/>
            <w:i/>
            <w:iCs/>
            <w:sz w:val="28"/>
            <w:szCs w:val="28"/>
          </w:rPr>
          <m:t>R</m:t>
        </m:r>
        <m:r>
          <m:rPr>
            <m:nor/>
          </m:rPr>
          <w:rPr>
            <w:rFonts w:ascii="Cambria Math"/>
            <w:b/>
            <w:i/>
            <w:iCs/>
            <w:sz w:val="28"/>
            <w:szCs w:val="28"/>
          </w:rPr>
          <m:t xml:space="preserve"> </m:t>
        </m:r>
        <m:r>
          <m:rPr>
            <m:nor/>
          </m:rPr>
          <w:rPr>
            <w:b/>
            <w:i/>
            <w:iCs/>
            <w:sz w:val="28"/>
            <w:szCs w:val="28"/>
          </w:rPr>
          <m:t>=</m:t>
        </m:r>
        <m:r>
          <m:rPr>
            <m:nor/>
          </m:rPr>
          <w:rPr>
            <w:rFonts w:ascii="Cambria Math"/>
            <w:b/>
            <w:i/>
            <w:iCs/>
            <w:sz w:val="28"/>
            <w:szCs w:val="28"/>
          </w:rPr>
          <m:t xml:space="preserve"> </m:t>
        </m:r>
        <m:f>
          <m:fPr>
            <m:ctrlPr>
              <w:rPr>
                <w:rFonts w:ascii="Cambria Math" w:hAnsi="Cambria Math"/>
                <w:b/>
                <w:i/>
                <w:iCs/>
                <w:sz w:val="28"/>
                <w:szCs w:val="28"/>
              </w:rPr>
            </m:ctrlPr>
          </m:fPr>
          <m:num>
            <m:r>
              <m:rPr>
                <m:nor/>
              </m:rPr>
              <w:rPr>
                <w:b/>
                <w:i/>
                <w:iCs/>
                <w:sz w:val="28"/>
                <w:szCs w:val="28"/>
              </w:rPr>
              <m:t>1</m:t>
            </m:r>
          </m:num>
          <m:den>
            <m:sSub>
              <m:sSubPr>
                <m:ctrlPr>
                  <w:rPr>
                    <w:rFonts w:ascii="Cambria Math" w:hAnsi="Cambria Math"/>
                    <w:b/>
                    <w:i/>
                    <w:iCs/>
                    <w:sz w:val="28"/>
                    <w:szCs w:val="28"/>
                  </w:rPr>
                </m:ctrlPr>
              </m:sSubPr>
              <m:e>
                <m:r>
                  <m:rPr>
                    <m:nor/>
                  </m:rPr>
                  <w:rPr>
                    <w:b/>
                    <w:i/>
                    <w:iCs/>
                    <w:sz w:val="28"/>
                    <w:szCs w:val="28"/>
                  </w:rPr>
                  <m:t>λ</m:t>
                </m:r>
              </m:e>
              <m:sub>
                <m:r>
                  <m:rPr>
                    <m:nor/>
                  </m:rPr>
                  <w:rPr>
                    <w:b/>
                    <w:i/>
                    <w:iCs/>
                    <w:sz w:val="28"/>
                    <w:szCs w:val="28"/>
                  </w:rPr>
                  <m:t>k</m:t>
                </m:r>
                <m:r>
                  <m:rPr>
                    <m:nor/>
                  </m:rPr>
                  <w:rPr>
                    <w:rFonts w:ascii="Cambria Math"/>
                    <w:b/>
                    <w:i/>
                    <w:iCs/>
                    <w:sz w:val="28"/>
                    <w:szCs w:val="28"/>
                  </w:rPr>
                  <m:t xml:space="preserve"> </m:t>
                </m:r>
                <m:r>
                  <m:rPr>
                    <m:nor/>
                  </m:rPr>
                  <w:rPr>
                    <w:b/>
                    <w:i/>
                    <w:iCs/>
                    <w:sz w:val="28"/>
                    <w:szCs w:val="28"/>
                  </w:rPr>
                  <m:t>i</m:t>
                </m:r>
                <m:r>
                  <m:rPr>
                    <m:nor/>
                  </m:rPr>
                  <w:rPr>
                    <w:rFonts w:ascii="Cambria Math"/>
                    <w:b/>
                    <w:i/>
                    <w:iCs/>
                    <w:sz w:val="28"/>
                    <w:szCs w:val="28"/>
                  </w:rPr>
                  <m:t xml:space="preserve"> </m:t>
                </m:r>
              </m:sub>
            </m:sSub>
            <m:r>
              <m:rPr>
                <m:nor/>
              </m:rPr>
              <w:rPr>
                <w:rFonts w:ascii="Cambria Math"/>
                <w:b/>
                <w:i/>
                <w:iCs/>
                <w:sz w:val="28"/>
                <w:szCs w:val="28"/>
              </w:rPr>
              <m:t xml:space="preserve"> </m:t>
            </m:r>
            <m:r>
              <m:rPr>
                <m:nor/>
              </m:rPr>
              <w:rPr>
                <w:b/>
                <w:i/>
                <w:iCs/>
                <w:sz w:val="28"/>
                <w:szCs w:val="28"/>
              </w:rPr>
              <m:t>(</m:t>
            </m:r>
            <m:f>
              <m:fPr>
                <m:ctrlPr>
                  <w:rPr>
                    <w:rFonts w:ascii="Cambria Math" w:hAnsi="Cambria Math"/>
                    <w:b/>
                    <w:i/>
                    <w:iCs/>
                    <w:sz w:val="28"/>
                    <w:szCs w:val="28"/>
                  </w:rPr>
                </m:ctrlPr>
              </m:fPr>
              <m:num>
                <m:r>
                  <m:rPr>
                    <m:nor/>
                  </m:rPr>
                  <w:rPr>
                    <w:b/>
                    <w:i/>
                    <w:iCs/>
                    <w:sz w:val="28"/>
                    <w:szCs w:val="28"/>
                  </w:rPr>
                  <m:t>1</m:t>
                </m:r>
              </m:num>
              <m:den>
                <m:r>
                  <m:rPr>
                    <m:sty m:val="bi"/>
                  </m:rPr>
                  <w:rPr>
                    <w:rFonts w:ascii="Cambria Math" w:hAnsi="Cambria Math"/>
                    <w:sz w:val="28"/>
                    <w:szCs w:val="28"/>
                  </w:rPr>
                  <m:t xml:space="preserve"> </m:t>
                </m:r>
                <m:sSubSup>
                  <m:sSubSupPr>
                    <m:ctrlPr>
                      <w:rPr>
                        <w:rFonts w:ascii="Cambria Math" w:hAnsi="Cambria Math"/>
                        <w:b/>
                        <w:i/>
                        <w:iCs/>
                        <w:sz w:val="28"/>
                        <w:szCs w:val="28"/>
                      </w:rPr>
                    </m:ctrlPr>
                  </m:sSubSupPr>
                  <m:e>
                    <m:r>
                      <m:rPr>
                        <m:nor/>
                      </m:rPr>
                      <w:rPr>
                        <w:b/>
                        <w:i/>
                        <w:iCs/>
                        <w:sz w:val="28"/>
                        <w:szCs w:val="28"/>
                      </w:rPr>
                      <m:t>n</m:t>
                    </m:r>
                  </m:e>
                  <m:sub>
                    <m:r>
                      <m:rPr>
                        <m:nor/>
                      </m:rPr>
                      <w:rPr>
                        <w:b/>
                        <w:i/>
                        <w:iCs/>
                        <w:sz w:val="28"/>
                        <w:szCs w:val="28"/>
                      </w:rPr>
                      <m:t>i</m:t>
                    </m:r>
                  </m:sub>
                  <m:sup>
                    <m:r>
                      <m:rPr>
                        <m:nor/>
                      </m:rPr>
                      <w:rPr>
                        <w:b/>
                        <w:i/>
                        <w:iCs/>
                        <w:sz w:val="28"/>
                        <w:szCs w:val="28"/>
                      </w:rPr>
                      <m:t>2</m:t>
                    </m:r>
                  </m:sup>
                </m:sSubSup>
              </m:den>
            </m:f>
            <m:r>
              <m:rPr>
                <m:sty m:val="bi"/>
              </m:rPr>
              <w:rPr>
                <w:rFonts w:ascii="Cambria Math" w:hAnsi="Cambria Math"/>
                <w:sz w:val="28"/>
                <w:szCs w:val="28"/>
              </w:rPr>
              <m:t xml:space="preserve">  </m:t>
            </m:r>
            <m:r>
              <m:rPr>
                <m:nor/>
              </m:rPr>
              <w:rPr>
                <w:b/>
                <w:i/>
                <w:iCs/>
                <w:sz w:val="28"/>
                <w:szCs w:val="28"/>
              </w:rPr>
              <m:t xml:space="preserve">– </m:t>
            </m:r>
            <m:r>
              <m:rPr>
                <m:nor/>
              </m:rPr>
              <w:rPr>
                <w:rFonts w:ascii="Cambria Math"/>
                <w:b/>
                <w:i/>
                <w:iCs/>
                <w:sz w:val="28"/>
                <w:szCs w:val="28"/>
              </w:rPr>
              <m:t xml:space="preserve"> </m:t>
            </m:r>
            <m:f>
              <m:fPr>
                <m:ctrlPr>
                  <w:rPr>
                    <w:rFonts w:ascii="Cambria Math" w:hAnsi="Cambria Math"/>
                    <w:b/>
                    <w:i/>
                    <w:iCs/>
                    <w:sz w:val="28"/>
                    <w:szCs w:val="28"/>
                  </w:rPr>
                </m:ctrlPr>
              </m:fPr>
              <m:num>
                <m:r>
                  <m:rPr>
                    <m:nor/>
                  </m:rPr>
                  <w:rPr>
                    <w:b/>
                    <w:i/>
                    <w:iCs/>
                    <w:sz w:val="28"/>
                    <w:szCs w:val="28"/>
                  </w:rPr>
                  <m:t>1</m:t>
                </m:r>
              </m:num>
              <m:den>
                <m:r>
                  <m:rPr>
                    <m:sty m:val="bi"/>
                  </m:rPr>
                  <w:rPr>
                    <w:rFonts w:ascii="Cambria Math" w:hAnsi="Cambria Math"/>
                    <w:sz w:val="28"/>
                    <w:szCs w:val="28"/>
                  </w:rPr>
                  <m:t xml:space="preserve"> </m:t>
                </m:r>
                <m:sSubSup>
                  <m:sSubSupPr>
                    <m:ctrlPr>
                      <w:rPr>
                        <w:rFonts w:ascii="Cambria Math" w:hAnsi="Cambria Math"/>
                        <w:b/>
                        <w:i/>
                        <w:iCs/>
                        <w:sz w:val="28"/>
                        <w:szCs w:val="28"/>
                      </w:rPr>
                    </m:ctrlPr>
                  </m:sSubSupPr>
                  <m:e>
                    <m:r>
                      <m:rPr>
                        <m:nor/>
                      </m:rPr>
                      <w:rPr>
                        <w:b/>
                        <w:i/>
                        <w:iCs/>
                        <w:sz w:val="28"/>
                        <w:szCs w:val="28"/>
                      </w:rPr>
                      <m:t>n</m:t>
                    </m:r>
                  </m:e>
                  <m:sub>
                    <m:r>
                      <m:rPr>
                        <m:nor/>
                      </m:rPr>
                      <w:rPr>
                        <w:b/>
                        <w:i/>
                        <w:iCs/>
                        <w:sz w:val="28"/>
                        <w:szCs w:val="28"/>
                      </w:rPr>
                      <m:t>k</m:t>
                    </m:r>
                  </m:sub>
                  <m:sup>
                    <m:r>
                      <m:rPr>
                        <m:nor/>
                      </m:rPr>
                      <w:rPr>
                        <w:b/>
                        <w:i/>
                        <w:iCs/>
                        <w:sz w:val="28"/>
                        <w:szCs w:val="28"/>
                      </w:rPr>
                      <m:t>2</m:t>
                    </m:r>
                  </m:sup>
                </m:sSubSup>
              </m:den>
            </m:f>
            <m:r>
              <m:rPr>
                <m:nor/>
              </m:rPr>
              <w:rPr>
                <w:rFonts w:ascii="Cambria Math"/>
                <w:b/>
                <w:i/>
                <w:iCs/>
                <w:sz w:val="28"/>
                <w:szCs w:val="28"/>
              </w:rPr>
              <m:t xml:space="preserve"> </m:t>
            </m:r>
            <m:r>
              <m:rPr>
                <m:nor/>
              </m:rPr>
              <w:rPr>
                <w:b/>
                <w:i/>
                <w:iCs/>
                <w:sz w:val="28"/>
                <w:szCs w:val="28"/>
              </w:rPr>
              <m:t>)</m:t>
            </m:r>
          </m:den>
        </m:f>
      </m:oMath>
      <w:r w:rsidR="00463D0F">
        <w:rPr>
          <w:sz w:val="28"/>
        </w:rPr>
        <w:tab/>
      </w:r>
      <w:r w:rsidR="00463D0F">
        <w:rPr>
          <w:sz w:val="28"/>
        </w:rPr>
        <w:tab/>
      </w:r>
      <w:r>
        <w:rPr>
          <w:sz w:val="28"/>
        </w:rPr>
        <w:tab/>
        <w:t>(</w:t>
      </w:r>
      <w:r w:rsidR="001D2126">
        <w:rPr>
          <w:sz w:val="28"/>
        </w:rPr>
        <w:t>2.2</w:t>
      </w:r>
      <w:r>
        <w:rPr>
          <w:sz w:val="28"/>
        </w:rPr>
        <w:t>2)</w:t>
      </w:r>
    </w:p>
    <w:p w14:paraId="70E3FAA7" w14:textId="3D653D04" w:rsidR="00A0601D" w:rsidRPr="00AF03BB" w:rsidRDefault="00A0601D" w:rsidP="00AC270F">
      <w:pPr>
        <w:pStyle w:val="31"/>
        <w:tabs>
          <w:tab w:val="left" w:pos="4111"/>
        </w:tabs>
        <w:spacing w:after="0" w:line="240" w:lineRule="auto"/>
        <w:ind w:left="0" w:firstLine="709"/>
        <w:jc w:val="both"/>
        <w:rPr>
          <w:rFonts w:ascii="Times New Roman" w:hAnsi="Times New Roman" w:cs="Times New Roman"/>
          <w:sz w:val="28"/>
          <w:szCs w:val="28"/>
        </w:rPr>
      </w:pPr>
      <w:r w:rsidRPr="00AF03BB">
        <w:rPr>
          <w:rFonts w:ascii="Times New Roman" w:hAnsi="Times New Roman" w:cs="Times New Roman"/>
          <w:sz w:val="28"/>
          <w:szCs w:val="28"/>
        </w:rPr>
        <w:t>По формуле (</w:t>
      </w:r>
      <w:r w:rsidR="001D2126">
        <w:rPr>
          <w:rFonts w:ascii="Times New Roman" w:hAnsi="Times New Roman" w:cs="Times New Roman"/>
          <w:sz w:val="28"/>
          <w:szCs w:val="28"/>
        </w:rPr>
        <w:t>2.2</w:t>
      </w:r>
      <w:r w:rsidRPr="00AF03BB">
        <w:rPr>
          <w:rFonts w:ascii="Times New Roman" w:hAnsi="Times New Roman" w:cs="Times New Roman"/>
          <w:sz w:val="28"/>
          <w:szCs w:val="28"/>
        </w:rPr>
        <w:t xml:space="preserve">2) можно вычислить постоянную Ридберга, экспериментально определив длину волны </w:t>
      </w:r>
      <m:oMath>
        <m:sSub>
          <m:sSubPr>
            <m:ctrlPr>
              <w:rPr>
                <w:rFonts w:ascii="Cambria Math" w:hAnsi="Cambria Math" w:cs="Times New Roman"/>
                <w:b/>
                <w:bCs/>
                <w:i/>
                <w:sz w:val="28"/>
                <w:szCs w:val="28"/>
              </w:rPr>
            </m:ctrlPr>
          </m:sSubPr>
          <m:e>
            <m:r>
              <m:rPr>
                <m:nor/>
              </m:rPr>
              <w:rPr>
                <w:rFonts w:ascii="Times New Roman" w:hAnsi="Times New Roman" w:cs="Times New Roman"/>
                <w:b/>
                <w:bCs/>
                <w:i/>
                <w:sz w:val="28"/>
                <w:szCs w:val="28"/>
              </w:rPr>
              <m:t>λ</m:t>
            </m:r>
          </m:e>
          <m:sub>
            <m:r>
              <m:rPr>
                <m:nor/>
              </m:rPr>
              <w:rPr>
                <w:rFonts w:ascii="Times New Roman" w:hAnsi="Times New Roman" w:cs="Times New Roman"/>
                <w:b/>
                <w:bCs/>
                <w:i/>
                <w:sz w:val="28"/>
                <w:szCs w:val="28"/>
              </w:rPr>
              <m:t>ki</m:t>
            </m:r>
          </m:sub>
        </m:sSub>
      </m:oMath>
      <w:r w:rsidRPr="00AF03BB">
        <w:rPr>
          <w:rFonts w:ascii="Times New Roman" w:hAnsi="Times New Roman" w:cs="Times New Roman"/>
          <w:sz w:val="28"/>
          <w:szCs w:val="28"/>
        </w:rPr>
        <w:t>.</w:t>
      </w:r>
    </w:p>
    <w:p w14:paraId="7513C250" w14:textId="0E259194" w:rsidR="00A0601D" w:rsidRDefault="00A0601D" w:rsidP="00AC270F">
      <w:pPr>
        <w:pStyle w:val="31"/>
        <w:tabs>
          <w:tab w:val="left" w:pos="4111"/>
        </w:tabs>
        <w:spacing w:after="0" w:line="240" w:lineRule="auto"/>
        <w:ind w:left="0" w:firstLine="709"/>
        <w:jc w:val="both"/>
        <w:rPr>
          <w:rFonts w:ascii="Times New Roman" w:hAnsi="Times New Roman" w:cs="Times New Roman"/>
          <w:sz w:val="28"/>
          <w:szCs w:val="28"/>
        </w:rPr>
      </w:pPr>
      <w:r w:rsidRPr="00AF03BB">
        <w:rPr>
          <w:rFonts w:ascii="Times New Roman" w:hAnsi="Times New Roman" w:cs="Times New Roman"/>
          <w:sz w:val="28"/>
          <w:szCs w:val="28"/>
        </w:rPr>
        <w:t>Инфракрасной области (тепловое излучение) принадлежит серия Пашена. Ультрафиолетовой области принадлежит серия Лаймана.</w:t>
      </w:r>
    </w:p>
    <w:p w14:paraId="524E894C" w14:textId="77777777" w:rsidR="00862585" w:rsidRDefault="00862585" w:rsidP="00AC270F">
      <w:pPr>
        <w:pStyle w:val="31"/>
        <w:tabs>
          <w:tab w:val="left" w:pos="4111"/>
        </w:tabs>
        <w:spacing w:after="0" w:line="240" w:lineRule="auto"/>
        <w:ind w:left="0" w:firstLine="709"/>
        <w:jc w:val="both"/>
        <w:rPr>
          <w:rFonts w:ascii="Times New Roman" w:hAnsi="Times New Roman" w:cs="Times New Roman"/>
          <w:sz w:val="28"/>
          <w:szCs w:val="28"/>
        </w:rPr>
      </w:pPr>
    </w:p>
    <w:p w14:paraId="6A22B5B0" w14:textId="667AE1FF" w:rsidR="00A0601D" w:rsidRPr="001D2126" w:rsidRDefault="001D2126" w:rsidP="001D2126">
      <w:pPr>
        <w:pStyle w:val="31"/>
        <w:tabs>
          <w:tab w:val="left" w:pos="4111"/>
        </w:tabs>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Практическая часть</w:t>
      </w:r>
    </w:p>
    <w:p w14:paraId="45D1BD02" w14:textId="42AB75E4" w:rsidR="001D2126" w:rsidRDefault="00A0601D"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Для измерения длин волн в данной работе используется стеклянно-призменный монохроматор-спектрометр </w:t>
      </w:r>
      <w:r w:rsidRPr="00DC4D39">
        <w:rPr>
          <w:rFonts w:ascii="Times New Roman" w:hAnsi="Times New Roman"/>
          <w:b/>
          <w:bCs/>
          <w:snapToGrid/>
          <w:sz w:val="28"/>
        </w:rPr>
        <w:t>УМ–2</w:t>
      </w:r>
      <w:r>
        <w:rPr>
          <w:rFonts w:ascii="Times New Roman" w:hAnsi="Times New Roman"/>
          <w:snapToGrid/>
          <w:sz w:val="28"/>
        </w:rPr>
        <w:t>, предназначенный для спектральных исследований в диапазоне от 0,38 до 1,00 мкм</w:t>
      </w:r>
      <w:r w:rsidR="00333BF1">
        <w:rPr>
          <w:rFonts w:ascii="Times New Roman" w:hAnsi="Times New Roman"/>
          <w:snapToGrid/>
          <w:sz w:val="28"/>
        </w:rPr>
        <w:t xml:space="preserve"> </w:t>
      </w:r>
      <w:r w:rsidR="001D2126">
        <w:rPr>
          <w:rFonts w:ascii="Times New Roman" w:hAnsi="Times New Roman"/>
          <w:snapToGrid/>
          <w:sz w:val="28"/>
        </w:rPr>
        <w:t>(рис.2.13).</w:t>
      </w:r>
    </w:p>
    <w:p w14:paraId="0269D886" w14:textId="77777777" w:rsidR="001D2126" w:rsidRDefault="001D2126" w:rsidP="00AC270F">
      <w:pPr>
        <w:pStyle w:val="11"/>
        <w:tabs>
          <w:tab w:val="left" w:pos="4111"/>
        </w:tabs>
        <w:spacing w:before="0" w:line="240" w:lineRule="auto"/>
        <w:ind w:firstLine="709"/>
        <w:jc w:val="both"/>
        <w:rPr>
          <w:rFonts w:ascii="Times New Roman" w:hAnsi="Times New Roman"/>
          <w:snapToGrid/>
          <w:sz w:val="28"/>
        </w:rPr>
      </w:pPr>
    </w:p>
    <w:bookmarkStart w:id="6" w:name="_MON_1034341208"/>
    <w:bookmarkEnd w:id="6"/>
    <w:p w14:paraId="4AE2D38E" w14:textId="736E9AF9" w:rsidR="00A0601D" w:rsidRDefault="0010202C" w:rsidP="00AC483B">
      <w:pPr>
        <w:pStyle w:val="11"/>
        <w:tabs>
          <w:tab w:val="left" w:pos="4111"/>
        </w:tabs>
        <w:spacing w:before="0"/>
        <w:ind w:right="43" w:firstLine="709"/>
        <w:jc w:val="center"/>
        <w:rPr>
          <w:sz w:val="18"/>
        </w:rPr>
      </w:pPr>
      <w:r>
        <w:rPr>
          <w:sz w:val="18"/>
        </w:rPr>
        <w:object w:dxaOrig="5617" w:dyaOrig="4497" w14:anchorId="3EA843DF">
          <v:shape id="_x0000_i1050" type="#_x0000_t75" style="width:276pt;height:150pt" o:ole="" fillcolor="window">
            <v:imagedata r:id="rId68" o:title="" croptop="6744f" cropbottom="4557f" cropleft="9775f" cropright="5091f" grayscale="t" bilevel="t"/>
          </v:shape>
          <o:OLEObject Type="Embed" ProgID="Word.Picture.8" ShapeID="_x0000_i1050" DrawAspect="Content" ObjectID="_1775841468" r:id="rId69"/>
        </w:object>
      </w:r>
    </w:p>
    <w:p w14:paraId="7ADAD4B6" w14:textId="411A5A13" w:rsidR="00A0601D" w:rsidRPr="00F91320" w:rsidRDefault="00F91320" w:rsidP="00DC4D39">
      <w:pPr>
        <w:pStyle w:val="11"/>
        <w:tabs>
          <w:tab w:val="left" w:pos="4111"/>
        </w:tabs>
        <w:spacing w:before="0"/>
        <w:ind w:right="43" w:firstLine="567"/>
        <w:jc w:val="center"/>
        <w:rPr>
          <w:rFonts w:ascii="Times New Roman" w:hAnsi="Times New Roman"/>
          <w:snapToGrid/>
          <w:sz w:val="28"/>
        </w:rPr>
      </w:pPr>
      <w:r>
        <w:rPr>
          <w:rFonts w:ascii="Times New Roman" w:hAnsi="Times New Roman"/>
          <w:sz w:val="28"/>
        </w:rPr>
        <w:t>Рис</w:t>
      </w:r>
      <w:r w:rsidR="00DC4D39">
        <w:rPr>
          <w:rFonts w:ascii="Times New Roman" w:hAnsi="Times New Roman"/>
          <w:sz w:val="28"/>
        </w:rPr>
        <w:t xml:space="preserve">унок </w:t>
      </w:r>
      <w:r>
        <w:rPr>
          <w:rFonts w:ascii="Times New Roman" w:hAnsi="Times New Roman"/>
          <w:sz w:val="28"/>
        </w:rPr>
        <w:t>2</w:t>
      </w:r>
      <w:r w:rsidR="001D2126">
        <w:rPr>
          <w:rFonts w:ascii="Times New Roman" w:hAnsi="Times New Roman"/>
          <w:sz w:val="28"/>
        </w:rPr>
        <w:t>.13</w:t>
      </w:r>
      <w:r>
        <w:rPr>
          <w:rFonts w:ascii="Times New Roman" w:hAnsi="Times New Roman"/>
          <w:sz w:val="28"/>
        </w:rPr>
        <w:t xml:space="preserve"> – </w:t>
      </w:r>
      <w:r>
        <w:rPr>
          <w:rFonts w:ascii="Times New Roman" w:hAnsi="Times New Roman"/>
          <w:snapToGrid/>
          <w:sz w:val="28"/>
        </w:rPr>
        <w:t>Стеклянно-призменный монохроматор-спектрометр УМ–2</w:t>
      </w:r>
      <w:r w:rsidRPr="00F91320">
        <w:rPr>
          <w:rFonts w:ascii="Times New Roman" w:hAnsi="Times New Roman"/>
          <w:snapToGrid/>
          <w:sz w:val="28"/>
        </w:rPr>
        <w:t>:</w:t>
      </w:r>
    </w:p>
    <w:p w14:paraId="0EC56AC1" w14:textId="6CA3C0DE" w:rsidR="00F91320" w:rsidRDefault="00F91320" w:rsidP="00F91320">
      <w:pPr>
        <w:pStyle w:val="11"/>
        <w:tabs>
          <w:tab w:val="left" w:pos="4111"/>
        </w:tabs>
        <w:spacing w:before="0"/>
        <w:ind w:right="43" w:firstLine="709"/>
        <w:jc w:val="center"/>
        <w:rPr>
          <w:rFonts w:ascii="Times New Roman" w:hAnsi="Times New Roman"/>
          <w:snapToGrid/>
          <w:sz w:val="28"/>
        </w:rPr>
      </w:pPr>
      <w:r>
        <w:rPr>
          <w:rFonts w:ascii="Times New Roman" w:hAnsi="Times New Roman"/>
          <w:snapToGrid/>
          <w:sz w:val="28"/>
        </w:rPr>
        <w:t>1 – входная щель</w:t>
      </w:r>
      <w:r w:rsidRPr="00933713">
        <w:rPr>
          <w:rFonts w:ascii="Times New Roman" w:hAnsi="Times New Roman"/>
          <w:snapToGrid/>
          <w:sz w:val="28"/>
        </w:rPr>
        <w:t xml:space="preserve">; 2 – </w:t>
      </w:r>
      <w:r w:rsidR="00933713" w:rsidRPr="00933713">
        <w:rPr>
          <w:rFonts w:ascii="Times New Roman" w:hAnsi="Times New Roman"/>
          <w:sz w:val="28"/>
        </w:rPr>
        <w:t>коллиматорный</w:t>
      </w:r>
      <w:r>
        <w:rPr>
          <w:rFonts w:ascii="Times New Roman" w:hAnsi="Times New Roman"/>
          <w:snapToGrid/>
          <w:sz w:val="28"/>
        </w:rPr>
        <w:t xml:space="preserve"> об</w:t>
      </w:r>
      <w:r w:rsidR="00933713">
        <w:rPr>
          <w:rFonts w:ascii="Times New Roman" w:hAnsi="Times New Roman"/>
          <w:snapToGrid/>
          <w:sz w:val="28"/>
        </w:rPr>
        <w:t>ъектив</w:t>
      </w:r>
      <w:r w:rsidR="00933713" w:rsidRPr="00933713">
        <w:rPr>
          <w:rFonts w:ascii="Times New Roman" w:hAnsi="Times New Roman"/>
          <w:snapToGrid/>
          <w:sz w:val="28"/>
        </w:rPr>
        <w:t>;</w:t>
      </w:r>
      <w:r w:rsidR="00933713">
        <w:rPr>
          <w:rFonts w:ascii="Times New Roman" w:hAnsi="Times New Roman"/>
          <w:snapToGrid/>
          <w:sz w:val="28"/>
        </w:rPr>
        <w:t xml:space="preserve"> 3 – сложная спектральная призма</w:t>
      </w:r>
      <w:r w:rsidR="00933713" w:rsidRPr="00933713">
        <w:rPr>
          <w:rFonts w:ascii="Times New Roman" w:hAnsi="Times New Roman"/>
          <w:snapToGrid/>
          <w:sz w:val="28"/>
        </w:rPr>
        <w:t>;</w:t>
      </w:r>
      <w:r w:rsidR="00933713">
        <w:rPr>
          <w:rFonts w:ascii="Times New Roman" w:hAnsi="Times New Roman"/>
          <w:snapToGrid/>
          <w:sz w:val="28"/>
        </w:rPr>
        <w:t xml:space="preserve"> 4 – зрительная трубка с объективом</w:t>
      </w:r>
      <w:r w:rsidR="00933713" w:rsidRPr="00933713">
        <w:rPr>
          <w:rFonts w:ascii="Times New Roman" w:hAnsi="Times New Roman"/>
          <w:snapToGrid/>
          <w:sz w:val="28"/>
        </w:rPr>
        <w:t>;</w:t>
      </w:r>
      <w:r w:rsidR="00933713">
        <w:rPr>
          <w:rFonts w:ascii="Times New Roman" w:hAnsi="Times New Roman"/>
          <w:snapToGrid/>
          <w:sz w:val="28"/>
        </w:rPr>
        <w:t xml:space="preserve"> 5 – окуляр</w:t>
      </w:r>
      <w:r w:rsidR="00933713" w:rsidRPr="00933713">
        <w:rPr>
          <w:rFonts w:ascii="Times New Roman" w:hAnsi="Times New Roman"/>
          <w:snapToGrid/>
          <w:sz w:val="28"/>
        </w:rPr>
        <w:t>;</w:t>
      </w:r>
      <w:r w:rsidR="00933713">
        <w:rPr>
          <w:rFonts w:ascii="Times New Roman" w:hAnsi="Times New Roman"/>
          <w:snapToGrid/>
          <w:sz w:val="28"/>
        </w:rPr>
        <w:t xml:space="preserve"> 6 – поворотный столик</w:t>
      </w:r>
      <w:r w:rsidR="00933713" w:rsidRPr="00933713">
        <w:rPr>
          <w:rFonts w:ascii="Times New Roman" w:hAnsi="Times New Roman"/>
          <w:snapToGrid/>
          <w:sz w:val="28"/>
        </w:rPr>
        <w:t>;</w:t>
      </w:r>
      <w:r w:rsidR="00933713">
        <w:rPr>
          <w:rFonts w:ascii="Times New Roman" w:hAnsi="Times New Roman"/>
          <w:snapToGrid/>
          <w:sz w:val="28"/>
        </w:rPr>
        <w:t xml:space="preserve"> 7 – микрометрический винт</w:t>
      </w:r>
      <w:r w:rsidR="00933713" w:rsidRPr="00933713">
        <w:rPr>
          <w:rFonts w:ascii="Times New Roman" w:hAnsi="Times New Roman"/>
          <w:snapToGrid/>
          <w:sz w:val="28"/>
        </w:rPr>
        <w:t>;</w:t>
      </w:r>
      <w:r w:rsidR="00933713">
        <w:rPr>
          <w:rFonts w:ascii="Times New Roman" w:hAnsi="Times New Roman"/>
          <w:snapToGrid/>
          <w:sz w:val="28"/>
        </w:rPr>
        <w:t xml:space="preserve"> 8 – микрометрический винт</w:t>
      </w:r>
      <w:r w:rsidR="00933713" w:rsidRPr="00933713">
        <w:rPr>
          <w:rFonts w:ascii="Times New Roman" w:hAnsi="Times New Roman"/>
          <w:snapToGrid/>
          <w:sz w:val="28"/>
        </w:rPr>
        <w:t>;</w:t>
      </w:r>
      <w:r w:rsidR="00933713">
        <w:rPr>
          <w:rFonts w:ascii="Times New Roman" w:hAnsi="Times New Roman"/>
          <w:snapToGrid/>
          <w:sz w:val="28"/>
        </w:rPr>
        <w:t xml:space="preserve">  9 – микрометрический винт</w:t>
      </w:r>
      <w:r w:rsidR="00933713" w:rsidRPr="00933713">
        <w:rPr>
          <w:rFonts w:ascii="Times New Roman" w:hAnsi="Times New Roman"/>
          <w:snapToGrid/>
          <w:sz w:val="28"/>
        </w:rPr>
        <w:t>;</w:t>
      </w:r>
      <w:r w:rsidR="00933713">
        <w:rPr>
          <w:rFonts w:ascii="Times New Roman" w:hAnsi="Times New Roman"/>
          <w:snapToGrid/>
          <w:sz w:val="28"/>
        </w:rPr>
        <w:t xml:space="preserve"> 10 – указатель</w:t>
      </w:r>
      <w:r w:rsidR="00933713" w:rsidRPr="00933713">
        <w:rPr>
          <w:rFonts w:ascii="Times New Roman" w:hAnsi="Times New Roman"/>
          <w:snapToGrid/>
          <w:sz w:val="28"/>
        </w:rPr>
        <w:t>;</w:t>
      </w:r>
      <w:r w:rsidR="00933713">
        <w:rPr>
          <w:rFonts w:ascii="Times New Roman" w:hAnsi="Times New Roman"/>
          <w:snapToGrid/>
          <w:sz w:val="28"/>
        </w:rPr>
        <w:t xml:space="preserve"> </w:t>
      </w:r>
      <w:r w:rsidR="00933713" w:rsidRPr="00DD384F">
        <w:rPr>
          <w:rFonts w:ascii="Times New Roman" w:hAnsi="Times New Roman"/>
          <w:snapToGrid/>
          <w:color w:val="000000" w:themeColor="text1"/>
          <w:sz w:val="28"/>
        </w:rPr>
        <w:t>11 –</w:t>
      </w:r>
      <w:r w:rsidR="00933713" w:rsidRPr="00DD384F">
        <w:rPr>
          <w:rFonts w:ascii="Times New Roman" w:hAnsi="Times New Roman"/>
          <w:snapToGrid/>
          <w:sz w:val="28"/>
        </w:rPr>
        <w:t xml:space="preserve"> </w:t>
      </w:r>
      <w:r w:rsidR="00DD384F">
        <w:rPr>
          <w:rFonts w:ascii="Times New Roman" w:hAnsi="Times New Roman"/>
          <w:snapToGrid/>
          <w:sz w:val="28"/>
        </w:rPr>
        <w:t>массивный корпус</w:t>
      </w:r>
      <w:r w:rsidR="00121AD0">
        <w:rPr>
          <w:rFonts w:ascii="Times New Roman" w:hAnsi="Times New Roman"/>
          <w:snapToGrid/>
          <w:sz w:val="28"/>
        </w:rPr>
        <w:t xml:space="preserve"> </w:t>
      </w:r>
    </w:p>
    <w:p w14:paraId="612AE53B" w14:textId="77777777" w:rsidR="001D2126" w:rsidRDefault="001D2126" w:rsidP="00862585">
      <w:pPr>
        <w:pStyle w:val="11"/>
        <w:tabs>
          <w:tab w:val="left" w:pos="4111"/>
        </w:tabs>
        <w:spacing w:before="0"/>
        <w:ind w:firstLine="709"/>
        <w:jc w:val="center"/>
        <w:rPr>
          <w:rFonts w:ascii="Times New Roman" w:hAnsi="Times New Roman"/>
          <w:snapToGrid/>
          <w:sz w:val="28"/>
        </w:rPr>
      </w:pPr>
    </w:p>
    <w:p w14:paraId="31A42EA0" w14:textId="77777777" w:rsidR="001D2126" w:rsidRDefault="001D2126" w:rsidP="00862585">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В состав прибора входят следующие основные части:</w:t>
      </w:r>
    </w:p>
    <w:p w14:paraId="029D6E79" w14:textId="7193FFDC" w:rsidR="001D2126" w:rsidRDefault="001D2126" w:rsidP="001D2126">
      <w:pPr>
        <w:pStyle w:val="11"/>
        <w:tabs>
          <w:tab w:val="left" w:pos="4111"/>
        </w:tabs>
        <w:spacing w:before="0" w:line="240" w:lineRule="auto"/>
        <w:ind w:firstLine="709"/>
        <w:jc w:val="both"/>
        <w:rPr>
          <w:rFonts w:ascii="Times New Roman" w:hAnsi="Times New Roman"/>
          <w:snapToGrid/>
          <w:sz w:val="28"/>
        </w:rPr>
      </w:pPr>
      <w:r w:rsidRPr="00C64456">
        <w:rPr>
          <w:rFonts w:ascii="Times New Roman" w:hAnsi="Times New Roman"/>
          <w:snapToGrid/>
          <w:sz w:val="28"/>
        </w:rPr>
        <w:t>1</w:t>
      </w:r>
      <w:r w:rsidR="008633E8">
        <w:rPr>
          <w:rFonts w:ascii="Times New Roman" w:hAnsi="Times New Roman"/>
          <w:snapToGrid/>
          <w:sz w:val="28"/>
        </w:rPr>
        <w:t>)</w:t>
      </w:r>
      <w:r w:rsidR="00D247CF">
        <w:rPr>
          <w:rFonts w:ascii="Times New Roman" w:hAnsi="Times New Roman"/>
          <w:snapToGrid/>
          <w:sz w:val="28"/>
        </w:rPr>
        <w:t xml:space="preserve"> </w:t>
      </w:r>
      <w:r w:rsidR="00333BF1">
        <w:rPr>
          <w:rFonts w:ascii="Times New Roman" w:hAnsi="Times New Roman"/>
          <w:snapToGrid/>
          <w:sz w:val="28"/>
        </w:rPr>
        <w:t>в</w:t>
      </w:r>
      <w:r>
        <w:rPr>
          <w:rFonts w:ascii="Times New Roman" w:hAnsi="Times New Roman"/>
          <w:snapToGrid/>
          <w:sz w:val="28"/>
        </w:rPr>
        <w:t>ходная щель</w:t>
      </w:r>
      <w:r w:rsidRPr="00490A12">
        <w:rPr>
          <w:rFonts w:ascii="Times New Roman" w:hAnsi="Times New Roman"/>
          <w:snapToGrid/>
          <w:sz w:val="28"/>
        </w:rPr>
        <w:t xml:space="preserve"> 1</w:t>
      </w:r>
      <w:r>
        <w:rPr>
          <w:rFonts w:ascii="Times New Roman" w:hAnsi="Times New Roman"/>
          <w:snapToGrid/>
          <w:sz w:val="28"/>
        </w:rPr>
        <w:t xml:space="preserve">, снабженная микрометрическим винтом 9, позволяющим открывать щель на нужную ширину. Обычная </w:t>
      </w:r>
      <w:r w:rsidR="005D7435">
        <w:rPr>
          <w:rFonts w:ascii="Times New Roman" w:hAnsi="Times New Roman"/>
          <w:snapToGrid/>
          <w:sz w:val="28"/>
        </w:rPr>
        <w:t>рабочая ширина щели равна 0,2–</w:t>
      </w:r>
      <w:r>
        <w:rPr>
          <w:rFonts w:ascii="Times New Roman" w:hAnsi="Times New Roman"/>
          <w:snapToGrid/>
          <w:sz w:val="28"/>
        </w:rPr>
        <w:t>0,3 мм</w:t>
      </w:r>
      <w:r w:rsidR="00333BF1">
        <w:rPr>
          <w:rFonts w:ascii="Times New Roman" w:hAnsi="Times New Roman"/>
          <w:snapToGrid/>
          <w:sz w:val="28"/>
        </w:rPr>
        <w:t>;</w:t>
      </w:r>
    </w:p>
    <w:p w14:paraId="381F3A10" w14:textId="7EDCEE70" w:rsidR="00A0601D" w:rsidRDefault="00C64456" w:rsidP="00AC270F">
      <w:pPr>
        <w:pStyle w:val="af1"/>
        <w:tabs>
          <w:tab w:val="left" w:pos="4111"/>
        </w:tabs>
        <w:ind w:left="0" w:firstLine="709"/>
        <w:jc w:val="both"/>
        <w:rPr>
          <w:sz w:val="28"/>
        </w:rPr>
      </w:pPr>
      <w:r w:rsidRPr="00C64456">
        <w:rPr>
          <w:sz w:val="28"/>
        </w:rPr>
        <w:t>2</w:t>
      </w:r>
      <w:r w:rsidR="008633E8">
        <w:rPr>
          <w:sz w:val="28"/>
        </w:rPr>
        <w:t>)</w:t>
      </w:r>
      <w:r w:rsidR="001C2B78">
        <w:rPr>
          <w:sz w:val="28"/>
        </w:rPr>
        <w:t xml:space="preserve"> </w:t>
      </w:r>
      <w:r w:rsidR="00333BF1">
        <w:rPr>
          <w:sz w:val="28"/>
        </w:rPr>
        <w:t>к</w:t>
      </w:r>
      <w:r w:rsidR="00A0601D">
        <w:rPr>
          <w:sz w:val="28"/>
        </w:rPr>
        <w:t>оллиматорный объектив 2, снабженный микрометрическим винтом 8. При помощи этого винта, выполняется фокусировка спектральных линий различных цветов</w:t>
      </w:r>
      <w:r w:rsidR="00333BF1">
        <w:rPr>
          <w:sz w:val="28"/>
        </w:rPr>
        <w:t>;</w:t>
      </w:r>
    </w:p>
    <w:p w14:paraId="13C86EBA" w14:textId="2939AA06" w:rsidR="00A0601D" w:rsidRPr="00490A12" w:rsidRDefault="00C64456" w:rsidP="001C2B78">
      <w:pPr>
        <w:pStyle w:val="af1"/>
        <w:tabs>
          <w:tab w:val="left" w:pos="4111"/>
        </w:tabs>
        <w:ind w:left="0" w:firstLine="709"/>
        <w:jc w:val="both"/>
        <w:rPr>
          <w:sz w:val="28"/>
        </w:rPr>
      </w:pPr>
      <w:r w:rsidRPr="00C64456">
        <w:rPr>
          <w:sz w:val="28"/>
        </w:rPr>
        <w:t>3</w:t>
      </w:r>
      <w:r w:rsidR="008633E8">
        <w:rPr>
          <w:sz w:val="28"/>
        </w:rPr>
        <w:t>)</w:t>
      </w:r>
      <w:r w:rsidR="001C2B78">
        <w:rPr>
          <w:sz w:val="28"/>
        </w:rPr>
        <w:t xml:space="preserve"> </w:t>
      </w:r>
      <w:r w:rsidR="00333BF1">
        <w:rPr>
          <w:sz w:val="28"/>
        </w:rPr>
        <w:t>с</w:t>
      </w:r>
      <w:r w:rsidR="00A0601D">
        <w:rPr>
          <w:sz w:val="28"/>
        </w:rPr>
        <w:t xml:space="preserve">ложная спектральная призма 3, установленная на поворотном столике 6. Она состоит из трех склеенных призм </w:t>
      </w:r>
      <w:r w:rsidR="00A0601D" w:rsidRPr="00C52642">
        <w:rPr>
          <w:b/>
          <w:i/>
          <w:sz w:val="28"/>
        </w:rPr>
        <w:t>Р1</w:t>
      </w:r>
      <w:r w:rsidR="00A0601D">
        <w:rPr>
          <w:sz w:val="28"/>
        </w:rPr>
        <w:t xml:space="preserve">, </w:t>
      </w:r>
      <w:r w:rsidR="00A0601D" w:rsidRPr="00C52642">
        <w:rPr>
          <w:b/>
          <w:i/>
          <w:sz w:val="28"/>
        </w:rPr>
        <w:t>Р2</w:t>
      </w:r>
      <w:r w:rsidR="00A0601D">
        <w:rPr>
          <w:sz w:val="28"/>
        </w:rPr>
        <w:t xml:space="preserve">, </w:t>
      </w:r>
      <w:r w:rsidR="00A0601D" w:rsidRPr="00C52642">
        <w:rPr>
          <w:b/>
          <w:i/>
          <w:sz w:val="28"/>
        </w:rPr>
        <w:t>Р3</w:t>
      </w:r>
      <w:r w:rsidR="00A0601D">
        <w:rPr>
          <w:sz w:val="28"/>
        </w:rPr>
        <w:t xml:space="preserve">. Призмы </w:t>
      </w:r>
      <w:r w:rsidR="00A0601D" w:rsidRPr="00C52642">
        <w:rPr>
          <w:b/>
          <w:i/>
          <w:sz w:val="28"/>
        </w:rPr>
        <w:t>Р1</w:t>
      </w:r>
      <w:r w:rsidR="00A0601D">
        <w:rPr>
          <w:sz w:val="28"/>
        </w:rPr>
        <w:t xml:space="preserve"> и </w:t>
      </w:r>
      <w:r w:rsidR="00A0601D" w:rsidRPr="00C52642">
        <w:rPr>
          <w:b/>
          <w:i/>
          <w:sz w:val="28"/>
        </w:rPr>
        <w:t>Р2</w:t>
      </w:r>
      <w:r w:rsidR="00A0601D">
        <w:rPr>
          <w:sz w:val="28"/>
        </w:rPr>
        <w:t xml:space="preserve"> с преломляющими углами 30 изготовлены из тяжелого флинта, обладающего большой дисперсией. Промежуточная призма </w:t>
      </w:r>
      <w:r w:rsidR="00A0601D" w:rsidRPr="00C52642">
        <w:rPr>
          <w:b/>
          <w:i/>
          <w:sz w:val="28"/>
        </w:rPr>
        <w:t>Р3</w:t>
      </w:r>
      <w:r w:rsidR="00A0601D">
        <w:rPr>
          <w:sz w:val="28"/>
        </w:rPr>
        <w:t xml:space="preserve"> сделана из крона. Лучи 10 отражаются от ее гипотенузной грани и поворачиваются на 90°. Благодаря такому устройству дисперсии призм </w:t>
      </w:r>
      <w:r w:rsidR="00A0601D" w:rsidRPr="00C52642">
        <w:rPr>
          <w:b/>
          <w:i/>
          <w:sz w:val="28"/>
        </w:rPr>
        <w:t>Р1</w:t>
      </w:r>
      <w:r w:rsidR="00A0601D">
        <w:rPr>
          <w:sz w:val="28"/>
        </w:rPr>
        <w:t xml:space="preserve"> и </w:t>
      </w:r>
      <w:r w:rsidR="00A0601D" w:rsidRPr="00C52642">
        <w:rPr>
          <w:b/>
          <w:i/>
          <w:sz w:val="28"/>
        </w:rPr>
        <w:t>Р2</w:t>
      </w:r>
      <w:r w:rsidR="00A0601D">
        <w:rPr>
          <w:sz w:val="28"/>
        </w:rPr>
        <w:t xml:space="preserve"> складываются</w:t>
      </w:r>
      <w:r w:rsidR="00333BF1">
        <w:rPr>
          <w:sz w:val="28"/>
        </w:rPr>
        <w:t>;</w:t>
      </w:r>
    </w:p>
    <w:p w14:paraId="0B4C96FC" w14:textId="3D526E26" w:rsidR="00A0601D" w:rsidRDefault="00C64456" w:rsidP="00AC270F">
      <w:pPr>
        <w:pStyle w:val="af1"/>
        <w:tabs>
          <w:tab w:val="left" w:pos="4111"/>
        </w:tabs>
        <w:ind w:left="0" w:firstLine="709"/>
        <w:jc w:val="both"/>
        <w:rPr>
          <w:sz w:val="28"/>
        </w:rPr>
      </w:pPr>
      <w:r w:rsidRPr="00C64456">
        <w:rPr>
          <w:sz w:val="28"/>
        </w:rPr>
        <w:lastRenderedPageBreak/>
        <w:t>4</w:t>
      </w:r>
      <w:r w:rsidR="008633E8">
        <w:rPr>
          <w:sz w:val="28"/>
        </w:rPr>
        <w:t>)</w:t>
      </w:r>
      <w:r w:rsidR="001C2B78">
        <w:rPr>
          <w:sz w:val="28"/>
        </w:rPr>
        <w:t xml:space="preserve"> </w:t>
      </w:r>
      <w:r w:rsidR="00333BF1">
        <w:rPr>
          <w:sz w:val="28"/>
        </w:rPr>
        <w:t>п</w:t>
      </w:r>
      <w:r w:rsidR="00A0601D">
        <w:rPr>
          <w:sz w:val="28"/>
        </w:rPr>
        <w:t>оворотный столик 6 вращается вокруг вертикальной оси при помощи микрометрического винта 7 с отсчетным барабаном. На барабан нанесена винтовая дорожка с градусными делениями. Вдоль дорожки скользит указатель угла поворота барабана. При вращени</w:t>
      </w:r>
      <w:r w:rsidR="001C2B78">
        <w:rPr>
          <w:sz w:val="28"/>
        </w:rPr>
        <w:t xml:space="preserve">и </w:t>
      </w:r>
      <w:r w:rsidR="00A0601D">
        <w:rPr>
          <w:sz w:val="28"/>
        </w:rPr>
        <w:t>барабана призма поворачивается, и в центре поля зрения появляются различные участки спектра</w:t>
      </w:r>
      <w:r w:rsidR="00333BF1">
        <w:rPr>
          <w:sz w:val="28"/>
        </w:rPr>
        <w:t>;</w:t>
      </w:r>
    </w:p>
    <w:p w14:paraId="14490AFB" w14:textId="1577A6D3" w:rsidR="00A0601D" w:rsidRPr="00490A12" w:rsidRDefault="00C64456" w:rsidP="00AC270F">
      <w:pPr>
        <w:pStyle w:val="11"/>
        <w:tabs>
          <w:tab w:val="left" w:pos="4111"/>
        </w:tabs>
        <w:spacing w:before="0" w:line="240" w:lineRule="auto"/>
        <w:ind w:firstLine="709"/>
        <w:jc w:val="both"/>
        <w:rPr>
          <w:rFonts w:ascii="Times New Roman" w:hAnsi="Times New Roman"/>
          <w:snapToGrid/>
          <w:sz w:val="28"/>
        </w:rPr>
      </w:pPr>
      <w:r w:rsidRPr="00C64456">
        <w:rPr>
          <w:rFonts w:ascii="Times New Roman" w:hAnsi="Times New Roman"/>
          <w:snapToGrid/>
          <w:sz w:val="28"/>
        </w:rPr>
        <w:t>5</w:t>
      </w:r>
      <w:r w:rsidR="008633E8">
        <w:rPr>
          <w:rFonts w:ascii="Times New Roman" w:hAnsi="Times New Roman"/>
          <w:snapToGrid/>
          <w:sz w:val="28"/>
        </w:rPr>
        <w:t>)</w:t>
      </w:r>
      <w:r w:rsidR="001C2B78">
        <w:rPr>
          <w:rFonts w:ascii="Times New Roman" w:hAnsi="Times New Roman"/>
          <w:snapToGrid/>
          <w:sz w:val="28"/>
        </w:rPr>
        <w:t xml:space="preserve"> </w:t>
      </w:r>
      <w:r w:rsidR="00333BF1">
        <w:rPr>
          <w:rFonts w:ascii="Times New Roman" w:hAnsi="Times New Roman"/>
          <w:snapToGrid/>
          <w:sz w:val="28"/>
        </w:rPr>
        <w:t>з</w:t>
      </w:r>
      <w:r w:rsidR="00A0601D">
        <w:rPr>
          <w:rFonts w:ascii="Times New Roman" w:hAnsi="Times New Roman"/>
          <w:snapToGrid/>
          <w:sz w:val="28"/>
        </w:rPr>
        <w:t>рительная труб</w:t>
      </w:r>
      <w:r w:rsidR="001C2B78">
        <w:rPr>
          <w:rFonts w:ascii="Times New Roman" w:hAnsi="Times New Roman"/>
          <w:snapToGrid/>
          <w:sz w:val="28"/>
        </w:rPr>
        <w:t>к</w:t>
      </w:r>
      <w:r w:rsidR="00A0601D">
        <w:rPr>
          <w:rFonts w:ascii="Times New Roman" w:hAnsi="Times New Roman"/>
          <w:snapToGrid/>
          <w:sz w:val="28"/>
        </w:rPr>
        <w:t>а с объективом 4 и окуляром 5. Объектив 4 дает изображение входной щели</w:t>
      </w:r>
      <w:r w:rsidR="00A0601D" w:rsidRPr="00490A12">
        <w:rPr>
          <w:rFonts w:ascii="Times New Roman" w:hAnsi="Times New Roman"/>
          <w:snapToGrid/>
          <w:sz w:val="28"/>
        </w:rPr>
        <w:t xml:space="preserve"> 1 </w:t>
      </w:r>
      <w:r w:rsidR="00A0601D">
        <w:rPr>
          <w:rFonts w:ascii="Times New Roman" w:hAnsi="Times New Roman"/>
          <w:snapToGrid/>
          <w:sz w:val="28"/>
        </w:rPr>
        <w:t xml:space="preserve">в своей фокальной плоскости. </w:t>
      </w:r>
      <w:r w:rsidR="001C2B78">
        <w:rPr>
          <w:rFonts w:ascii="Times New Roman" w:hAnsi="Times New Roman"/>
          <w:snapToGrid/>
          <w:sz w:val="28"/>
        </w:rPr>
        <w:t>В</w:t>
      </w:r>
      <w:r w:rsidR="00A0601D">
        <w:rPr>
          <w:rFonts w:ascii="Times New Roman" w:hAnsi="Times New Roman"/>
          <w:snapToGrid/>
          <w:sz w:val="28"/>
        </w:rPr>
        <w:t xml:space="preserve"> этой плоскости расположен указатель 10. Изображение щели рассматривается через окуляр 5.</w:t>
      </w:r>
      <w:r w:rsidR="00A0601D" w:rsidRPr="00490A12">
        <w:rPr>
          <w:rFonts w:ascii="Times New Roman" w:hAnsi="Times New Roman"/>
          <w:snapToGrid/>
          <w:sz w:val="28"/>
        </w:rPr>
        <w:t xml:space="preserve"> При необходимости окуляр может быть заменен выходной щелью</w:t>
      </w:r>
      <w:r w:rsidR="007E2F84">
        <w:rPr>
          <w:rFonts w:ascii="Times New Roman" w:hAnsi="Times New Roman"/>
          <w:snapToGrid/>
          <w:sz w:val="28"/>
        </w:rPr>
        <w:t>,</w:t>
      </w:r>
      <w:r w:rsidR="00A0601D" w:rsidRPr="00490A12">
        <w:rPr>
          <w:rFonts w:ascii="Times New Roman" w:hAnsi="Times New Roman"/>
          <w:snapToGrid/>
          <w:sz w:val="28"/>
        </w:rPr>
        <w:t xml:space="preserve"> пропускающей одну из линий спектра. В этом случае прибор работает как монохроматор. В данной работе выходная щель не применяется</w:t>
      </w:r>
      <w:r w:rsidR="00333BF1">
        <w:rPr>
          <w:rFonts w:ascii="Times New Roman" w:hAnsi="Times New Roman"/>
          <w:snapToGrid/>
          <w:sz w:val="28"/>
        </w:rPr>
        <w:t>;</w:t>
      </w:r>
    </w:p>
    <w:p w14:paraId="5136F2F5" w14:textId="3233F4B5" w:rsidR="00A0601D" w:rsidRDefault="00C64456" w:rsidP="00AC270F">
      <w:pPr>
        <w:pStyle w:val="11"/>
        <w:tabs>
          <w:tab w:val="left" w:pos="4111"/>
        </w:tabs>
        <w:spacing w:before="0" w:line="240" w:lineRule="auto"/>
        <w:ind w:firstLine="709"/>
        <w:jc w:val="both"/>
        <w:rPr>
          <w:rFonts w:ascii="Times New Roman" w:hAnsi="Times New Roman"/>
          <w:snapToGrid/>
          <w:sz w:val="28"/>
        </w:rPr>
      </w:pPr>
      <w:r w:rsidRPr="00C64456">
        <w:rPr>
          <w:rFonts w:ascii="Times New Roman" w:hAnsi="Times New Roman"/>
          <w:snapToGrid/>
          <w:sz w:val="28"/>
        </w:rPr>
        <w:t>6</w:t>
      </w:r>
      <w:r w:rsidR="008633E8">
        <w:rPr>
          <w:rFonts w:ascii="Times New Roman" w:hAnsi="Times New Roman"/>
          <w:snapToGrid/>
          <w:sz w:val="28"/>
        </w:rPr>
        <w:t>)</w:t>
      </w:r>
      <w:r w:rsidR="001C2B78">
        <w:rPr>
          <w:rFonts w:ascii="Times New Roman" w:hAnsi="Times New Roman"/>
          <w:snapToGrid/>
          <w:sz w:val="28"/>
        </w:rPr>
        <w:t xml:space="preserve"> </w:t>
      </w:r>
      <w:r w:rsidR="00333BF1">
        <w:rPr>
          <w:rFonts w:ascii="Times New Roman" w:hAnsi="Times New Roman"/>
          <w:snapToGrid/>
          <w:sz w:val="28"/>
        </w:rPr>
        <w:t>м</w:t>
      </w:r>
      <w:r w:rsidR="00A0601D">
        <w:rPr>
          <w:rFonts w:ascii="Times New Roman" w:hAnsi="Times New Roman"/>
          <w:snapToGrid/>
          <w:sz w:val="28"/>
        </w:rPr>
        <w:t>ассивный корпус II</w:t>
      </w:r>
      <w:r w:rsidR="00333BF1">
        <w:rPr>
          <w:rFonts w:ascii="Times New Roman" w:hAnsi="Times New Roman"/>
          <w:snapToGrid/>
          <w:sz w:val="28"/>
        </w:rPr>
        <w:t>;</w:t>
      </w:r>
    </w:p>
    <w:p w14:paraId="44138E8D" w14:textId="3A1D5B6D" w:rsidR="00A0601D" w:rsidRDefault="00C64456" w:rsidP="00AC270F">
      <w:pPr>
        <w:pStyle w:val="11"/>
        <w:tabs>
          <w:tab w:val="left" w:pos="4111"/>
        </w:tabs>
        <w:spacing w:before="0" w:line="240" w:lineRule="auto"/>
        <w:ind w:firstLine="709"/>
        <w:jc w:val="both"/>
        <w:rPr>
          <w:rFonts w:ascii="Times New Roman" w:hAnsi="Times New Roman"/>
          <w:snapToGrid/>
          <w:sz w:val="28"/>
        </w:rPr>
      </w:pPr>
      <w:r w:rsidRPr="00C64456">
        <w:rPr>
          <w:rFonts w:ascii="Times New Roman" w:hAnsi="Times New Roman"/>
          <w:snapToGrid/>
          <w:sz w:val="28"/>
        </w:rPr>
        <w:t>7</w:t>
      </w:r>
      <w:r w:rsidR="008633E8">
        <w:rPr>
          <w:rFonts w:ascii="Times New Roman" w:hAnsi="Times New Roman"/>
          <w:snapToGrid/>
          <w:sz w:val="28"/>
        </w:rPr>
        <w:t>)</w:t>
      </w:r>
      <w:r w:rsidR="001C2B78">
        <w:rPr>
          <w:rFonts w:ascii="Times New Roman" w:hAnsi="Times New Roman"/>
          <w:snapToGrid/>
          <w:sz w:val="28"/>
        </w:rPr>
        <w:t xml:space="preserve"> </w:t>
      </w:r>
      <w:r w:rsidR="00333BF1">
        <w:rPr>
          <w:rFonts w:ascii="Times New Roman" w:hAnsi="Times New Roman"/>
          <w:snapToGrid/>
          <w:sz w:val="28"/>
        </w:rPr>
        <w:t>о</w:t>
      </w:r>
      <w:r w:rsidR="00A0601D">
        <w:rPr>
          <w:rFonts w:ascii="Times New Roman" w:hAnsi="Times New Roman"/>
          <w:snapToGrid/>
          <w:sz w:val="28"/>
        </w:rPr>
        <w:t xml:space="preserve">птическая скамья, на которой устанавливаются рейтеры с источником света </w:t>
      </w:r>
      <w:r w:rsidR="00A0601D" w:rsidRPr="00C52642">
        <w:rPr>
          <w:rFonts w:ascii="Times New Roman" w:hAnsi="Times New Roman"/>
          <w:b/>
          <w:i/>
          <w:snapToGrid/>
          <w:sz w:val="28"/>
        </w:rPr>
        <w:t>Л</w:t>
      </w:r>
      <w:r w:rsidR="00A0601D">
        <w:rPr>
          <w:rFonts w:ascii="Times New Roman" w:hAnsi="Times New Roman"/>
          <w:snapToGrid/>
          <w:sz w:val="28"/>
        </w:rPr>
        <w:t xml:space="preserve"> и конденсором </w:t>
      </w:r>
      <w:r w:rsidR="00A0601D" w:rsidRPr="00C52642">
        <w:rPr>
          <w:rFonts w:ascii="Times New Roman" w:hAnsi="Times New Roman"/>
          <w:b/>
          <w:i/>
          <w:snapToGrid/>
          <w:sz w:val="28"/>
        </w:rPr>
        <w:t>К</w:t>
      </w:r>
      <w:r w:rsidR="00A0601D">
        <w:rPr>
          <w:rFonts w:ascii="Times New Roman" w:hAnsi="Times New Roman"/>
          <w:snapToGrid/>
          <w:sz w:val="28"/>
        </w:rPr>
        <w:t xml:space="preserve">. Конденсор концентрирует свет на входной щели. Источник света </w:t>
      </w:r>
      <w:r w:rsidR="00A0601D" w:rsidRPr="00C52642">
        <w:rPr>
          <w:rFonts w:ascii="Times New Roman" w:hAnsi="Times New Roman"/>
          <w:b/>
          <w:i/>
          <w:snapToGrid/>
          <w:sz w:val="28"/>
        </w:rPr>
        <w:t>Л</w:t>
      </w:r>
      <w:r w:rsidR="00A0601D">
        <w:rPr>
          <w:rFonts w:ascii="Times New Roman" w:hAnsi="Times New Roman"/>
          <w:snapToGrid/>
          <w:sz w:val="28"/>
        </w:rPr>
        <w:t xml:space="preserve"> рекомендует</w:t>
      </w:r>
      <w:r w:rsidR="00504E27">
        <w:rPr>
          <w:rFonts w:ascii="Times New Roman" w:hAnsi="Times New Roman"/>
          <w:snapToGrid/>
          <w:sz w:val="28"/>
        </w:rPr>
        <w:t>ся располагать на расстоянии 40</w:t>
      </w:r>
      <w:r w:rsidR="00504E27" w:rsidRPr="00504E27">
        <w:rPr>
          <w:rFonts w:ascii="Times New Roman" w:hAnsi="Times New Roman"/>
          <w:snapToGrid/>
          <w:sz w:val="28"/>
        </w:rPr>
        <w:t>–</w:t>
      </w:r>
      <w:r w:rsidR="00504E27">
        <w:rPr>
          <w:rFonts w:ascii="Times New Roman" w:hAnsi="Times New Roman"/>
          <w:snapToGrid/>
          <w:sz w:val="28"/>
        </w:rPr>
        <w:t>50 см от щели, а конденсор –</w:t>
      </w:r>
      <w:r w:rsidR="00504E27" w:rsidRPr="00504E27">
        <w:rPr>
          <w:rFonts w:ascii="Times New Roman" w:hAnsi="Times New Roman"/>
          <w:snapToGrid/>
          <w:sz w:val="28"/>
        </w:rPr>
        <w:t xml:space="preserve"> </w:t>
      </w:r>
      <w:r w:rsidR="00A0601D">
        <w:rPr>
          <w:rFonts w:ascii="Times New Roman" w:hAnsi="Times New Roman"/>
          <w:snapToGrid/>
          <w:sz w:val="28"/>
        </w:rPr>
        <w:t>на расстоянии 13–15 см. от источника. В этом случае проходящий через входную щель световой пучок хорошо заполняет конденсор и призму</w:t>
      </w:r>
      <w:r w:rsidR="00333BF1">
        <w:rPr>
          <w:rFonts w:ascii="Times New Roman" w:hAnsi="Times New Roman"/>
          <w:snapToGrid/>
          <w:sz w:val="28"/>
        </w:rPr>
        <w:t>;</w:t>
      </w:r>
    </w:p>
    <w:p w14:paraId="3D508021" w14:textId="3DFEB114" w:rsidR="00A0601D" w:rsidRDefault="00C64456" w:rsidP="00AC270F">
      <w:pPr>
        <w:pStyle w:val="11"/>
        <w:tabs>
          <w:tab w:val="left" w:pos="4111"/>
        </w:tabs>
        <w:spacing w:before="0" w:line="240" w:lineRule="auto"/>
        <w:ind w:firstLine="709"/>
        <w:jc w:val="both"/>
        <w:rPr>
          <w:rFonts w:ascii="Times New Roman" w:hAnsi="Times New Roman"/>
          <w:snapToGrid/>
          <w:sz w:val="28"/>
        </w:rPr>
      </w:pPr>
      <w:r w:rsidRPr="00C64456">
        <w:rPr>
          <w:rFonts w:ascii="Times New Roman" w:hAnsi="Times New Roman"/>
          <w:snapToGrid/>
          <w:sz w:val="28"/>
        </w:rPr>
        <w:t>8</w:t>
      </w:r>
      <w:r w:rsidR="008633E8">
        <w:rPr>
          <w:rFonts w:ascii="Times New Roman" w:hAnsi="Times New Roman"/>
          <w:snapToGrid/>
          <w:sz w:val="28"/>
        </w:rPr>
        <w:t>)</w:t>
      </w:r>
      <w:r w:rsidR="001C2B78">
        <w:rPr>
          <w:rFonts w:ascii="Times New Roman" w:hAnsi="Times New Roman"/>
          <w:snapToGrid/>
          <w:sz w:val="28"/>
        </w:rPr>
        <w:t xml:space="preserve"> </w:t>
      </w:r>
      <w:r w:rsidR="00333BF1">
        <w:rPr>
          <w:rFonts w:ascii="Times New Roman" w:hAnsi="Times New Roman"/>
          <w:snapToGrid/>
          <w:sz w:val="28"/>
        </w:rPr>
        <w:t>п</w:t>
      </w:r>
      <w:r w:rsidR="00A0601D">
        <w:rPr>
          <w:rFonts w:ascii="Times New Roman" w:hAnsi="Times New Roman"/>
          <w:snapToGrid/>
          <w:sz w:val="28"/>
        </w:rPr>
        <w:t>ульт питания, от которого питается источник света и осветительная система спектрометра. На пульте имеются гнезда для включения осветителей (3,5 В), неоновой дампы и лампы накаливания. Лампочки осветителей шкал и указателя спектральных линий включаются тумблерами, расположенными на основании спектрометра. Яркость освещения указателя регулируется реостатом.</w:t>
      </w:r>
    </w:p>
    <w:p w14:paraId="545041B6" w14:textId="4ED5EF9E" w:rsidR="00A0601D" w:rsidRDefault="00FB7777" w:rsidP="00862585">
      <w:pPr>
        <w:pStyle w:val="11"/>
        <w:tabs>
          <w:tab w:val="left" w:pos="4111"/>
        </w:tabs>
        <w:spacing w:before="0" w:line="240" w:lineRule="auto"/>
        <w:ind w:firstLine="709"/>
        <w:jc w:val="both"/>
        <w:rPr>
          <w:rFonts w:ascii="Times New Roman" w:hAnsi="Times New Roman"/>
          <w:b/>
          <w:snapToGrid/>
          <w:sz w:val="28"/>
        </w:rPr>
      </w:pPr>
      <w:r>
        <w:rPr>
          <w:rFonts w:ascii="Times New Roman" w:hAnsi="Times New Roman"/>
          <w:b/>
          <w:snapToGrid/>
          <w:sz w:val="28"/>
        </w:rPr>
        <w:t>Выполнение работы</w:t>
      </w:r>
    </w:p>
    <w:p w14:paraId="3BCE2EE4" w14:textId="2BE4D309" w:rsidR="005D676E" w:rsidRPr="000C7837" w:rsidRDefault="00102333" w:rsidP="00862585">
      <w:pPr>
        <w:pStyle w:val="11"/>
        <w:tabs>
          <w:tab w:val="left" w:pos="4111"/>
        </w:tabs>
        <w:spacing w:before="0" w:line="240" w:lineRule="auto"/>
        <w:jc w:val="both"/>
        <w:rPr>
          <w:rFonts w:ascii="Times New Roman" w:hAnsi="Times New Roman"/>
          <w:snapToGrid/>
          <w:sz w:val="28"/>
        </w:rPr>
      </w:pPr>
      <w:r>
        <w:rPr>
          <w:rFonts w:ascii="Times New Roman" w:hAnsi="Times New Roman"/>
          <w:snapToGrid/>
          <w:sz w:val="28"/>
        </w:rPr>
        <w:t>Ознакомьтесь с приложениям</w:t>
      </w:r>
      <w:r w:rsidR="006F5B52">
        <w:rPr>
          <w:rFonts w:ascii="Times New Roman" w:hAnsi="Times New Roman"/>
          <w:snapToGrid/>
          <w:sz w:val="28"/>
        </w:rPr>
        <w:t>и в конце методички (см. стр. 5</w:t>
      </w:r>
      <w:r w:rsidR="006F5B52" w:rsidRPr="006F5B52">
        <w:rPr>
          <w:rFonts w:ascii="Times New Roman" w:hAnsi="Times New Roman"/>
          <w:snapToGrid/>
          <w:sz w:val="28"/>
        </w:rPr>
        <w:t>4</w:t>
      </w:r>
      <w:r w:rsidR="00D85EB9">
        <w:rPr>
          <w:rFonts w:ascii="Times New Roman" w:hAnsi="Times New Roman"/>
          <w:snapToGrid/>
          <w:sz w:val="28"/>
        </w:rPr>
        <w:t>–</w:t>
      </w:r>
      <w:r w:rsidR="006F5B52">
        <w:rPr>
          <w:rFonts w:ascii="Times New Roman" w:hAnsi="Times New Roman"/>
          <w:snapToGrid/>
          <w:sz w:val="28"/>
        </w:rPr>
        <w:t>5</w:t>
      </w:r>
      <w:r w:rsidR="006F5B52" w:rsidRPr="006F5B52">
        <w:rPr>
          <w:rFonts w:ascii="Times New Roman" w:hAnsi="Times New Roman"/>
          <w:snapToGrid/>
          <w:sz w:val="28"/>
        </w:rPr>
        <w:t>5</w:t>
      </w:r>
      <w:r>
        <w:rPr>
          <w:rFonts w:ascii="Times New Roman" w:hAnsi="Times New Roman"/>
          <w:snapToGrid/>
          <w:sz w:val="28"/>
        </w:rPr>
        <w:t>), в которых</w:t>
      </w:r>
      <w:r w:rsidR="00D85EB9">
        <w:rPr>
          <w:rFonts w:ascii="Times New Roman" w:hAnsi="Times New Roman"/>
          <w:snapToGrid/>
          <w:sz w:val="28"/>
        </w:rPr>
        <w:t xml:space="preserve"> для теоретической ориентировки</w:t>
      </w:r>
      <w:r>
        <w:rPr>
          <w:rFonts w:ascii="Times New Roman" w:hAnsi="Times New Roman"/>
          <w:snapToGrid/>
          <w:sz w:val="28"/>
        </w:rPr>
        <w:t xml:space="preserve"> указаны длины волн</w:t>
      </w:r>
      <w:r w:rsidR="005D676E">
        <w:rPr>
          <w:rFonts w:ascii="Times New Roman" w:hAnsi="Times New Roman"/>
          <w:snapToGrid/>
          <w:sz w:val="28"/>
        </w:rPr>
        <w:t xml:space="preserve"> спектральных линий ртути в видимой области спектра,</w:t>
      </w:r>
      <w:r w:rsidR="005D676E" w:rsidRPr="005D676E">
        <w:rPr>
          <w:rFonts w:ascii="Times New Roman" w:hAnsi="Times New Roman"/>
          <w:snapToGrid/>
          <w:sz w:val="28"/>
        </w:rPr>
        <w:t xml:space="preserve"> </w:t>
      </w:r>
      <w:r w:rsidR="005D676E">
        <w:rPr>
          <w:rFonts w:ascii="Times New Roman" w:hAnsi="Times New Roman"/>
          <w:snapToGrid/>
          <w:sz w:val="28"/>
        </w:rPr>
        <w:t>длины волн некоторых линий, наблюдаемых в спектре ртутной лампы ДРГ-400,</w:t>
      </w:r>
      <w:r w:rsidR="005D676E" w:rsidRPr="005D676E">
        <w:rPr>
          <w:rFonts w:ascii="Times New Roman" w:hAnsi="Times New Roman"/>
          <w:sz w:val="28"/>
          <w:szCs w:val="28"/>
        </w:rPr>
        <w:t xml:space="preserve"> </w:t>
      </w:r>
      <w:r w:rsidR="005D676E">
        <w:rPr>
          <w:rFonts w:ascii="Times New Roman" w:hAnsi="Times New Roman"/>
          <w:sz w:val="28"/>
          <w:szCs w:val="28"/>
        </w:rPr>
        <w:t>д</w:t>
      </w:r>
      <w:r w:rsidR="005D676E" w:rsidRPr="000C7837">
        <w:rPr>
          <w:rFonts w:ascii="Times New Roman" w:hAnsi="Times New Roman"/>
          <w:sz w:val="28"/>
          <w:szCs w:val="28"/>
        </w:rPr>
        <w:t>лины волн спектральных линий гелия в видимой области</w:t>
      </w:r>
      <w:r w:rsidR="005D676E">
        <w:rPr>
          <w:rFonts w:ascii="Times New Roman" w:hAnsi="Times New Roman"/>
          <w:sz w:val="28"/>
          <w:szCs w:val="28"/>
        </w:rPr>
        <w:t xml:space="preserve"> </w:t>
      </w:r>
      <w:r w:rsidR="005D676E" w:rsidRPr="000C7837">
        <w:rPr>
          <w:rFonts w:ascii="Times New Roman" w:hAnsi="Times New Roman"/>
          <w:sz w:val="28"/>
          <w:szCs w:val="28"/>
        </w:rPr>
        <w:t>спектра</w:t>
      </w:r>
      <w:r w:rsidR="005D676E">
        <w:rPr>
          <w:rFonts w:ascii="Times New Roman" w:hAnsi="Times New Roman"/>
          <w:sz w:val="28"/>
          <w:szCs w:val="28"/>
        </w:rPr>
        <w:t>.</w:t>
      </w:r>
    </w:p>
    <w:p w14:paraId="25F5C726" w14:textId="1D6A005A" w:rsidR="00A0601D" w:rsidRDefault="00A0601D" w:rsidP="00862585">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Настоящая лабораторная работа выполняется в следующем порядке</w:t>
      </w:r>
      <w:r w:rsidR="00333BF1">
        <w:rPr>
          <w:rFonts w:ascii="Times New Roman" w:hAnsi="Times New Roman"/>
          <w:snapToGrid/>
          <w:sz w:val="28"/>
        </w:rPr>
        <w:t>.</w:t>
      </w:r>
      <w:r>
        <w:rPr>
          <w:rFonts w:ascii="Times New Roman" w:hAnsi="Times New Roman"/>
          <w:snapToGrid/>
          <w:sz w:val="28"/>
        </w:rPr>
        <w:t xml:space="preserve"> </w:t>
      </w:r>
      <w:r w:rsidR="00333BF1">
        <w:rPr>
          <w:rFonts w:ascii="Times New Roman" w:hAnsi="Times New Roman"/>
          <w:snapToGrid/>
          <w:sz w:val="28"/>
        </w:rPr>
        <w:t>П</w:t>
      </w:r>
      <w:r>
        <w:rPr>
          <w:rFonts w:ascii="Times New Roman" w:hAnsi="Times New Roman"/>
          <w:snapToGrid/>
          <w:sz w:val="28"/>
        </w:rPr>
        <w:t>о спектру излучения ртутной лампы</w:t>
      </w:r>
      <w:r w:rsidR="00333BF1">
        <w:rPr>
          <w:rFonts w:ascii="Times New Roman" w:hAnsi="Times New Roman"/>
          <w:snapToGrid/>
          <w:sz w:val="28"/>
        </w:rPr>
        <w:t>:</w:t>
      </w:r>
    </w:p>
    <w:p w14:paraId="60E5C316" w14:textId="1A376799" w:rsidR="00A0601D" w:rsidRPr="001C2B78" w:rsidRDefault="00C64456" w:rsidP="00862585">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1</w:t>
      </w:r>
      <w:r w:rsidR="001C2B78">
        <w:rPr>
          <w:rFonts w:ascii="Times New Roman" w:hAnsi="Times New Roman"/>
          <w:snapToGrid/>
          <w:sz w:val="28"/>
        </w:rPr>
        <w:t>) г</w:t>
      </w:r>
      <w:r w:rsidR="00A0601D">
        <w:rPr>
          <w:rFonts w:ascii="Times New Roman" w:hAnsi="Times New Roman"/>
          <w:snapToGrid/>
          <w:sz w:val="28"/>
        </w:rPr>
        <w:t xml:space="preserve">радуируется монохроматор </w:t>
      </w:r>
      <w:r w:rsidR="00A0601D" w:rsidRPr="00DC4D39">
        <w:rPr>
          <w:rFonts w:ascii="Times New Roman" w:hAnsi="Times New Roman"/>
          <w:b/>
          <w:bCs/>
          <w:snapToGrid/>
          <w:sz w:val="28"/>
        </w:rPr>
        <w:t>У</w:t>
      </w:r>
      <w:r w:rsidR="00DC4D39">
        <w:rPr>
          <w:rFonts w:ascii="Times New Roman" w:hAnsi="Times New Roman"/>
          <w:b/>
          <w:bCs/>
          <w:snapToGrid/>
          <w:sz w:val="28"/>
        </w:rPr>
        <w:t>М</w:t>
      </w:r>
      <w:r w:rsidR="00A0601D" w:rsidRPr="00DC4D39">
        <w:rPr>
          <w:rFonts w:ascii="Times New Roman" w:hAnsi="Times New Roman"/>
          <w:b/>
          <w:bCs/>
          <w:snapToGrid/>
          <w:sz w:val="28"/>
        </w:rPr>
        <w:t>–2</w:t>
      </w:r>
      <w:r w:rsidR="00A0601D">
        <w:rPr>
          <w:rFonts w:ascii="Times New Roman" w:hAnsi="Times New Roman"/>
          <w:snapToGrid/>
          <w:sz w:val="28"/>
        </w:rPr>
        <w:t xml:space="preserve"> и строится градуировочнный график зависимости </w:t>
      </w:r>
      <w:r w:rsidR="00A0601D" w:rsidRPr="00C52642">
        <w:rPr>
          <w:rFonts w:ascii="Times New Roman" w:hAnsi="Times New Roman"/>
          <w:b/>
          <w:i/>
          <w:snapToGrid/>
          <w:sz w:val="28"/>
        </w:rPr>
        <w:sym w:font="Symbol" w:char="F06C"/>
      </w:r>
      <w:r w:rsidR="00A0601D" w:rsidRPr="00C52642">
        <w:rPr>
          <w:rFonts w:ascii="Times New Roman" w:hAnsi="Times New Roman"/>
          <w:b/>
          <w:i/>
          <w:snapToGrid/>
          <w:sz w:val="28"/>
        </w:rPr>
        <w:t>(</w:t>
      </w:r>
      <w:r w:rsidR="00A0601D" w:rsidRPr="00C52642">
        <w:rPr>
          <w:rFonts w:ascii="Times New Roman" w:hAnsi="Times New Roman"/>
          <w:b/>
          <w:i/>
          <w:snapToGrid/>
          <w:sz w:val="28"/>
        </w:rPr>
        <w:sym w:font="Symbol" w:char="F06A"/>
      </w:r>
      <w:r w:rsidR="00504E27">
        <w:rPr>
          <w:rFonts w:ascii="Times New Roman" w:hAnsi="Times New Roman"/>
          <w:b/>
          <w:i/>
          <w:snapToGrid/>
          <w:sz w:val="28"/>
        </w:rPr>
        <w:t>)</w:t>
      </w:r>
      <w:r w:rsidR="001C2B78">
        <w:rPr>
          <w:rFonts w:ascii="Times New Roman" w:hAnsi="Times New Roman"/>
          <w:snapToGrid/>
          <w:sz w:val="28"/>
        </w:rPr>
        <w:t>;</w:t>
      </w:r>
    </w:p>
    <w:p w14:paraId="697A0B5D" w14:textId="22E5AB6C" w:rsidR="00A0601D" w:rsidRDefault="00C64456"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2</w:t>
      </w:r>
      <w:r w:rsidR="001C2B78">
        <w:rPr>
          <w:rFonts w:ascii="Times New Roman" w:hAnsi="Times New Roman"/>
          <w:snapToGrid/>
          <w:sz w:val="28"/>
        </w:rPr>
        <w:t>) п</w:t>
      </w:r>
      <w:r w:rsidR="00A0601D">
        <w:rPr>
          <w:rFonts w:ascii="Times New Roman" w:hAnsi="Times New Roman"/>
          <w:snapToGrid/>
          <w:sz w:val="28"/>
        </w:rPr>
        <w:t>о градуировочному графику определяются длины волн наиболее ярких линий наблюдаемых в спектре водородоподобных атомов</w:t>
      </w:r>
      <w:r w:rsidR="001C2B78">
        <w:rPr>
          <w:rFonts w:ascii="Times New Roman" w:hAnsi="Times New Roman"/>
          <w:snapToGrid/>
          <w:sz w:val="28"/>
        </w:rPr>
        <w:t>;</w:t>
      </w:r>
    </w:p>
    <w:p w14:paraId="0A12EFF7" w14:textId="7F64501A" w:rsidR="00A0601D" w:rsidRDefault="00C64456"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3</w:t>
      </w:r>
      <w:r w:rsidR="001C2B78">
        <w:rPr>
          <w:rFonts w:ascii="Times New Roman" w:hAnsi="Times New Roman"/>
          <w:snapToGrid/>
          <w:sz w:val="28"/>
        </w:rPr>
        <w:t>) в</w:t>
      </w:r>
      <w:r w:rsidR="00A0601D">
        <w:rPr>
          <w:rFonts w:ascii="Times New Roman" w:hAnsi="Times New Roman"/>
          <w:snapToGrid/>
          <w:sz w:val="28"/>
        </w:rPr>
        <w:t>ычисляется постоянная Ридберга и масса электрона.</w:t>
      </w:r>
    </w:p>
    <w:p w14:paraId="4661EC48" w14:textId="77777777" w:rsidR="005C158B" w:rsidRDefault="005C158B" w:rsidP="00AC270F">
      <w:pPr>
        <w:pStyle w:val="11"/>
        <w:tabs>
          <w:tab w:val="left" w:pos="4111"/>
        </w:tabs>
        <w:spacing w:before="0" w:line="240" w:lineRule="auto"/>
        <w:ind w:firstLine="709"/>
        <w:jc w:val="both"/>
        <w:rPr>
          <w:rFonts w:ascii="Times New Roman" w:hAnsi="Times New Roman"/>
          <w:snapToGrid/>
          <w:sz w:val="28"/>
        </w:rPr>
      </w:pPr>
    </w:p>
    <w:p w14:paraId="138C8FE7" w14:textId="228C1645" w:rsidR="00A0601D" w:rsidRPr="005C158B" w:rsidRDefault="001C2B78" w:rsidP="00AC270F">
      <w:pPr>
        <w:pStyle w:val="11"/>
        <w:tabs>
          <w:tab w:val="left" w:pos="4111"/>
        </w:tabs>
        <w:spacing w:before="0" w:line="240" w:lineRule="auto"/>
        <w:ind w:firstLine="709"/>
        <w:jc w:val="both"/>
        <w:rPr>
          <w:rFonts w:ascii="Times New Roman" w:hAnsi="Times New Roman"/>
          <w:b/>
          <w:snapToGrid/>
          <w:sz w:val="28"/>
        </w:rPr>
      </w:pPr>
      <w:r w:rsidRPr="005C158B">
        <w:rPr>
          <w:rFonts w:ascii="Times New Roman" w:hAnsi="Times New Roman"/>
          <w:b/>
          <w:snapToGrid/>
          <w:sz w:val="28"/>
        </w:rPr>
        <w:t xml:space="preserve">Упражнение 1. </w:t>
      </w:r>
      <w:r w:rsidR="00A0601D" w:rsidRPr="005C158B">
        <w:rPr>
          <w:rFonts w:ascii="Times New Roman" w:hAnsi="Times New Roman"/>
          <w:b/>
          <w:snapToGrid/>
          <w:sz w:val="28"/>
        </w:rPr>
        <w:t>Градуировка прибора УМ</w:t>
      </w:r>
      <w:r w:rsidR="002F34D4" w:rsidRPr="005C158B">
        <w:rPr>
          <w:rFonts w:ascii="Times New Roman" w:hAnsi="Times New Roman"/>
          <w:b/>
          <w:snapToGrid/>
          <w:sz w:val="28"/>
        </w:rPr>
        <w:t>–</w:t>
      </w:r>
      <w:r w:rsidR="00A0601D" w:rsidRPr="005C158B">
        <w:rPr>
          <w:rFonts w:ascii="Times New Roman" w:hAnsi="Times New Roman"/>
          <w:b/>
          <w:snapToGrid/>
          <w:sz w:val="28"/>
        </w:rPr>
        <w:t>2</w:t>
      </w:r>
    </w:p>
    <w:p w14:paraId="12795B1A" w14:textId="14EF418F"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1.</w:t>
      </w:r>
      <w:r w:rsidR="001C2B78">
        <w:rPr>
          <w:rFonts w:ascii="Times New Roman" w:hAnsi="Times New Roman"/>
          <w:snapToGrid/>
          <w:sz w:val="28"/>
        </w:rPr>
        <w:t xml:space="preserve"> </w:t>
      </w:r>
      <w:r w:rsidR="00A0601D">
        <w:rPr>
          <w:rFonts w:ascii="Times New Roman" w:hAnsi="Times New Roman"/>
          <w:snapToGrid/>
          <w:sz w:val="28"/>
        </w:rPr>
        <w:t>Ртутную лампу установите на расстоянии 45 см от входной щели I монохроматора, а конденсор – на расстоянии 13</w:t>
      </w:r>
      <w:r w:rsidR="001C2B78">
        <w:rPr>
          <w:rFonts w:ascii="Times New Roman" w:hAnsi="Times New Roman"/>
          <w:snapToGrid/>
          <w:sz w:val="28"/>
        </w:rPr>
        <w:t>–</w:t>
      </w:r>
      <w:r w:rsidR="00A0601D">
        <w:rPr>
          <w:rFonts w:ascii="Times New Roman" w:hAnsi="Times New Roman"/>
          <w:snapToGrid/>
          <w:sz w:val="28"/>
        </w:rPr>
        <w:t>15 см от ртутной лампы и включите пульт питания в сеть.</w:t>
      </w:r>
    </w:p>
    <w:p w14:paraId="54A8A12D" w14:textId="17D2FFCD"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2.</w:t>
      </w:r>
      <w:r w:rsidR="001C2B78">
        <w:rPr>
          <w:rFonts w:ascii="Times New Roman" w:hAnsi="Times New Roman"/>
          <w:snapToGrid/>
          <w:sz w:val="28"/>
        </w:rPr>
        <w:t xml:space="preserve"> </w:t>
      </w:r>
      <w:r w:rsidR="00A0601D">
        <w:rPr>
          <w:rFonts w:ascii="Times New Roman" w:hAnsi="Times New Roman"/>
          <w:snapToGrid/>
          <w:sz w:val="28"/>
        </w:rPr>
        <w:t>Зажгите ртутную лампу. Для этого на пульте питания включите сначала тумблер «</w:t>
      </w:r>
      <w:r w:rsidR="00A0601D" w:rsidRPr="00C52642">
        <w:rPr>
          <w:rFonts w:ascii="Times New Roman" w:hAnsi="Times New Roman"/>
          <w:b/>
          <w:snapToGrid/>
          <w:sz w:val="28"/>
        </w:rPr>
        <w:t>СЕТЬ</w:t>
      </w:r>
      <w:r w:rsidR="00A0601D">
        <w:rPr>
          <w:rFonts w:ascii="Times New Roman" w:hAnsi="Times New Roman"/>
          <w:snapToGrid/>
          <w:sz w:val="28"/>
        </w:rPr>
        <w:t>», затем тумблер «</w:t>
      </w:r>
      <w:r w:rsidR="00A0601D" w:rsidRPr="00C52642">
        <w:rPr>
          <w:rFonts w:ascii="Times New Roman" w:hAnsi="Times New Roman"/>
          <w:b/>
          <w:snapToGrid/>
          <w:sz w:val="28"/>
        </w:rPr>
        <w:t>ЛАМПА</w:t>
      </w:r>
      <w:r w:rsidR="00B16756">
        <w:rPr>
          <w:rFonts w:ascii="Times New Roman" w:hAnsi="Times New Roman"/>
          <w:snapToGrid/>
          <w:sz w:val="28"/>
        </w:rPr>
        <w:t>» и нажми</w:t>
      </w:r>
      <w:r w:rsidR="00A0601D">
        <w:rPr>
          <w:rFonts w:ascii="Times New Roman" w:hAnsi="Times New Roman"/>
          <w:snapToGrid/>
          <w:sz w:val="28"/>
        </w:rPr>
        <w:t xml:space="preserve">те кнопку </w:t>
      </w:r>
      <w:r w:rsidR="00A0601D">
        <w:rPr>
          <w:rFonts w:ascii="Times New Roman" w:hAnsi="Times New Roman"/>
          <w:snapToGrid/>
          <w:sz w:val="28"/>
        </w:rPr>
        <w:lastRenderedPageBreak/>
        <w:t>«</w:t>
      </w:r>
      <w:r w:rsidR="00A0601D" w:rsidRPr="00C52642">
        <w:rPr>
          <w:rFonts w:ascii="Times New Roman" w:hAnsi="Times New Roman"/>
          <w:b/>
          <w:snapToGrid/>
          <w:sz w:val="28"/>
        </w:rPr>
        <w:t>ПУСК</w:t>
      </w:r>
      <w:r w:rsidR="00A0601D">
        <w:rPr>
          <w:rFonts w:ascii="Times New Roman" w:hAnsi="Times New Roman"/>
          <w:snapToGrid/>
          <w:sz w:val="28"/>
        </w:rPr>
        <w:t>»</w:t>
      </w:r>
      <w:r w:rsidR="00333BF1">
        <w:rPr>
          <w:rFonts w:ascii="Times New Roman" w:hAnsi="Times New Roman"/>
          <w:snapToGrid/>
          <w:sz w:val="28"/>
        </w:rPr>
        <w:t>.</w:t>
      </w:r>
      <w:r w:rsidR="00A0601D">
        <w:rPr>
          <w:rFonts w:ascii="Times New Roman" w:hAnsi="Times New Roman"/>
          <w:snapToGrid/>
          <w:sz w:val="28"/>
        </w:rPr>
        <w:t xml:space="preserve"> Кнопку отпустите, когда услышите равномерное гудение.</w:t>
      </w:r>
    </w:p>
    <w:p w14:paraId="643C260B" w14:textId="1AFDB93A"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3.</w:t>
      </w:r>
      <w:r w:rsidR="001C2B78">
        <w:rPr>
          <w:rFonts w:ascii="Times New Roman" w:hAnsi="Times New Roman"/>
          <w:snapToGrid/>
          <w:sz w:val="28"/>
        </w:rPr>
        <w:t xml:space="preserve"> </w:t>
      </w:r>
      <w:r w:rsidR="00A0601D">
        <w:rPr>
          <w:rFonts w:ascii="Times New Roman" w:hAnsi="Times New Roman"/>
          <w:snapToGrid/>
          <w:sz w:val="28"/>
        </w:rPr>
        <w:t>Конденсором отцентрируйте световой пучок так, чтобы он равномерно заполнял входную щель.</w:t>
      </w:r>
    </w:p>
    <w:p w14:paraId="728C6702" w14:textId="12B7A683"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4.</w:t>
      </w:r>
      <w:r w:rsidR="001C2B78">
        <w:rPr>
          <w:rFonts w:ascii="Times New Roman" w:hAnsi="Times New Roman"/>
          <w:snapToGrid/>
          <w:sz w:val="28"/>
        </w:rPr>
        <w:t xml:space="preserve"> </w:t>
      </w:r>
      <w:r w:rsidR="00A0601D">
        <w:rPr>
          <w:rFonts w:ascii="Times New Roman" w:hAnsi="Times New Roman"/>
          <w:snapToGrid/>
          <w:sz w:val="28"/>
        </w:rPr>
        <w:t>Микрометрическим винтом 9 установите ширину входной щели монохроматора 0,2–0,3 мм (или иную по указанию преподавателя).</w:t>
      </w:r>
    </w:p>
    <w:p w14:paraId="0F58B0F7" w14:textId="7CAECE69"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5.</w:t>
      </w:r>
      <w:r w:rsidR="001C2B78">
        <w:rPr>
          <w:rFonts w:ascii="Times New Roman" w:hAnsi="Times New Roman"/>
          <w:snapToGrid/>
          <w:sz w:val="28"/>
        </w:rPr>
        <w:t xml:space="preserve"> </w:t>
      </w:r>
      <w:r w:rsidR="00A0601D">
        <w:rPr>
          <w:rFonts w:ascii="Times New Roman" w:hAnsi="Times New Roman"/>
          <w:snapToGrid/>
          <w:sz w:val="28"/>
        </w:rPr>
        <w:t>Поворачивая барабан 7, введите в поле зрения линии</w:t>
      </w:r>
      <w:r w:rsidR="001C2B78">
        <w:rPr>
          <w:rFonts w:ascii="Times New Roman" w:hAnsi="Times New Roman"/>
          <w:snapToGrid/>
          <w:sz w:val="28"/>
        </w:rPr>
        <w:t>,</w:t>
      </w:r>
      <w:r w:rsidR="00A0601D">
        <w:rPr>
          <w:rFonts w:ascii="Times New Roman" w:hAnsi="Times New Roman"/>
          <w:snapToGrid/>
          <w:sz w:val="28"/>
        </w:rPr>
        <w:t xml:space="preserve"> лежащие в красной области спектра.</w:t>
      </w:r>
    </w:p>
    <w:p w14:paraId="5889A34F" w14:textId="593188D4"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6.</w:t>
      </w:r>
      <w:r w:rsidR="001C2B78">
        <w:rPr>
          <w:rFonts w:ascii="Times New Roman" w:hAnsi="Times New Roman"/>
          <w:snapToGrid/>
          <w:sz w:val="28"/>
        </w:rPr>
        <w:t xml:space="preserve"> </w:t>
      </w:r>
      <w:r w:rsidR="00A0601D">
        <w:rPr>
          <w:rFonts w:ascii="Times New Roman" w:hAnsi="Times New Roman"/>
          <w:snapToGrid/>
          <w:sz w:val="28"/>
        </w:rPr>
        <w:t>Микрометрическим винтом 8 отфокусируйте наблюдаемую картину (наведите на резкость).</w:t>
      </w:r>
    </w:p>
    <w:p w14:paraId="334AF4A7" w14:textId="6983C07E" w:rsidR="00A0601D" w:rsidRDefault="00463D0F" w:rsidP="00AC270F">
      <w:pPr>
        <w:pStyle w:val="11"/>
        <w:tabs>
          <w:tab w:val="left" w:pos="709"/>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7.</w:t>
      </w:r>
      <w:r w:rsidR="001C2B78">
        <w:rPr>
          <w:rFonts w:ascii="Times New Roman" w:hAnsi="Times New Roman"/>
          <w:snapToGrid/>
          <w:sz w:val="28"/>
        </w:rPr>
        <w:t xml:space="preserve"> </w:t>
      </w:r>
      <w:r w:rsidR="00A0601D">
        <w:rPr>
          <w:rFonts w:ascii="Times New Roman" w:hAnsi="Times New Roman"/>
          <w:snapToGrid/>
          <w:sz w:val="28"/>
        </w:rPr>
        <w:t>Вращая барабан, совместите поочередно все спектральные линии с указателем (черной стрелкой) в окуляре и отсчитайте на барабане по указателю угла-поворота положение выходной трубы монохроматора</w:t>
      </w:r>
      <w:r w:rsidR="001C2B78">
        <w:rPr>
          <w:rFonts w:ascii="Times New Roman" w:hAnsi="Times New Roman"/>
          <w:snapToGrid/>
          <w:sz w:val="28"/>
        </w:rPr>
        <w:t>.</w:t>
      </w:r>
    </w:p>
    <w:p w14:paraId="5D98742C" w14:textId="7E7C9C47"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8.</w:t>
      </w:r>
      <w:r w:rsidR="001C2B78">
        <w:rPr>
          <w:rFonts w:ascii="Times New Roman" w:hAnsi="Times New Roman"/>
          <w:snapToGrid/>
          <w:sz w:val="28"/>
        </w:rPr>
        <w:t xml:space="preserve"> </w:t>
      </w:r>
      <w:r w:rsidR="00A0601D">
        <w:rPr>
          <w:rFonts w:ascii="Times New Roman" w:hAnsi="Times New Roman"/>
          <w:snapToGrid/>
          <w:sz w:val="28"/>
        </w:rPr>
        <w:t>Повторите измерения, вращая барабан в обратном направлении.</w:t>
      </w:r>
    </w:p>
    <w:p w14:paraId="3CAD9D18" w14:textId="0D844F53"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9.</w:t>
      </w:r>
      <w:r w:rsidR="001C2B78">
        <w:rPr>
          <w:rFonts w:ascii="Times New Roman" w:hAnsi="Times New Roman"/>
          <w:snapToGrid/>
          <w:sz w:val="28"/>
        </w:rPr>
        <w:t xml:space="preserve"> </w:t>
      </w:r>
      <w:r w:rsidR="00A0601D">
        <w:rPr>
          <w:rFonts w:ascii="Times New Roman" w:hAnsi="Times New Roman"/>
          <w:snapToGrid/>
          <w:sz w:val="28"/>
        </w:rPr>
        <w:t>Выключите лампу.</w:t>
      </w:r>
    </w:p>
    <w:p w14:paraId="6B7064C7" w14:textId="77777777" w:rsidR="00A0601D" w:rsidRDefault="00A0601D" w:rsidP="00AC270F">
      <w:pPr>
        <w:pStyle w:val="11"/>
        <w:tabs>
          <w:tab w:val="left" w:pos="4111"/>
        </w:tabs>
        <w:spacing w:before="0" w:line="240" w:lineRule="auto"/>
        <w:ind w:firstLine="709"/>
        <w:jc w:val="both"/>
        <w:rPr>
          <w:rFonts w:ascii="Times New Roman" w:hAnsi="Times New Roman"/>
          <w:snapToGrid/>
          <w:sz w:val="28"/>
        </w:rPr>
      </w:pPr>
      <w:r w:rsidRPr="00C76526">
        <w:rPr>
          <w:rFonts w:ascii="Times New Roman" w:hAnsi="Times New Roman"/>
          <w:b/>
          <w:snapToGrid/>
          <w:sz w:val="28"/>
        </w:rPr>
        <w:t>Внимание:</w:t>
      </w:r>
      <w:r>
        <w:rPr>
          <w:rFonts w:ascii="Times New Roman" w:hAnsi="Times New Roman"/>
          <w:snapToGrid/>
          <w:sz w:val="28"/>
        </w:rPr>
        <w:t xml:space="preserve"> во избежание взрыва лампы повторное включение можно осуществлять не ранее чем через 15 минут после прекращения ее работы.</w:t>
      </w:r>
    </w:p>
    <w:p w14:paraId="51D715EF" w14:textId="1CEB432C" w:rsidR="00A0601D" w:rsidRPr="00586472"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1</w:t>
      </w:r>
      <w:r w:rsidR="001C2B78">
        <w:rPr>
          <w:rFonts w:ascii="Times New Roman" w:hAnsi="Times New Roman"/>
          <w:snapToGrid/>
          <w:sz w:val="28"/>
        </w:rPr>
        <w:t>0</w:t>
      </w:r>
      <w:r>
        <w:rPr>
          <w:rFonts w:ascii="Times New Roman" w:hAnsi="Times New Roman"/>
          <w:snapToGrid/>
          <w:sz w:val="28"/>
        </w:rPr>
        <w:t>.</w:t>
      </w:r>
      <w:r w:rsidR="001C2B78">
        <w:rPr>
          <w:rFonts w:ascii="Times New Roman" w:hAnsi="Times New Roman"/>
          <w:snapToGrid/>
          <w:sz w:val="28"/>
        </w:rPr>
        <w:t xml:space="preserve"> </w:t>
      </w:r>
      <w:r w:rsidR="004C7902">
        <w:rPr>
          <w:rFonts w:ascii="Times New Roman" w:hAnsi="Times New Roman"/>
          <w:snapToGrid/>
          <w:sz w:val="28"/>
        </w:rPr>
        <w:t>П</w:t>
      </w:r>
      <w:r w:rsidR="00A0601D">
        <w:rPr>
          <w:rFonts w:ascii="Times New Roman" w:hAnsi="Times New Roman"/>
          <w:snapToGrid/>
          <w:sz w:val="28"/>
        </w:rPr>
        <w:t xml:space="preserve">остройте график зависимости между значениями длин волн спектральных линий </w:t>
      </w:r>
      <w:r w:rsidR="00A0601D" w:rsidRPr="00C52642">
        <w:rPr>
          <w:rFonts w:ascii="Times New Roman" w:hAnsi="Times New Roman"/>
          <w:b/>
          <w:i/>
          <w:snapToGrid/>
          <w:sz w:val="28"/>
        </w:rPr>
        <w:sym w:font="Symbol" w:char="F06C"/>
      </w:r>
      <w:r w:rsidR="00A0601D">
        <w:rPr>
          <w:rFonts w:ascii="Times New Roman" w:hAnsi="Times New Roman"/>
          <w:snapToGrid/>
          <w:sz w:val="28"/>
        </w:rPr>
        <w:t xml:space="preserve"> </w:t>
      </w:r>
      <w:r w:rsidR="004C7902">
        <w:rPr>
          <w:rFonts w:ascii="Times New Roman" w:hAnsi="Times New Roman"/>
          <w:snapToGrid/>
          <w:sz w:val="28"/>
        </w:rPr>
        <w:t xml:space="preserve">и </w:t>
      </w:r>
      <w:r w:rsidR="00A0601D">
        <w:rPr>
          <w:rFonts w:ascii="Times New Roman" w:hAnsi="Times New Roman"/>
          <w:snapToGrid/>
          <w:sz w:val="28"/>
        </w:rPr>
        <w:t xml:space="preserve">углом поворота барабана </w:t>
      </w:r>
      <w:r w:rsidR="00A0601D" w:rsidRPr="00C52642">
        <w:rPr>
          <w:rFonts w:ascii="Times New Roman" w:hAnsi="Times New Roman"/>
          <w:b/>
          <w:i/>
          <w:snapToGrid/>
          <w:sz w:val="28"/>
        </w:rPr>
        <w:sym w:font="Symbol" w:char="F06A"/>
      </w:r>
      <w:r w:rsidR="00A0601D">
        <w:rPr>
          <w:rFonts w:ascii="Times New Roman" w:hAnsi="Times New Roman"/>
          <w:snapToGrid/>
          <w:sz w:val="28"/>
        </w:rPr>
        <w:t xml:space="preserve"> </w:t>
      </w:r>
      <w:r w:rsidR="005C158B">
        <w:rPr>
          <w:rFonts w:ascii="Times New Roman" w:hAnsi="Times New Roman"/>
          <w:snapToGrid/>
          <w:sz w:val="28"/>
        </w:rPr>
        <w:t xml:space="preserve"> </w:t>
      </w:r>
      <w:r w:rsidR="00A0601D">
        <w:rPr>
          <w:rFonts w:ascii="Times New Roman" w:hAnsi="Times New Roman"/>
          <w:snapToGrid/>
          <w:sz w:val="28"/>
        </w:rPr>
        <w:t>(градуировочный график). По оси абсцисс рекомендуется откладывать средние значения отсчетов угла поворота в масштабе 5° на</w:t>
      </w:r>
      <w:r w:rsidR="00A0601D" w:rsidRPr="00490A12">
        <w:rPr>
          <w:rFonts w:ascii="Times New Roman" w:hAnsi="Times New Roman"/>
          <w:snapToGrid/>
          <w:sz w:val="28"/>
        </w:rPr>
        <w:t xml:space="preserve"> 1 </w:t>
      </w:r>
      <w:r w:rsidR="00A0601D">
        <w:rPr>
          <w:rFonts w:ascii="Times New Roman" w:hAnsi="Times New Roman"/>
          <w:snapToGrid/>
          <w:sz w:val="28"/>
        </w:rPr>
        <w:t xml:space="preserve">мм, а по оси ординат </w:t>
      </w:r>
      <w:r w:rsidR="004C7902">
        <w:rPr>
          <w:rFonts w:ascii="Times New Roman" w:hAnsi="Times New Roman"/>
          <w:snapToGrid/>
          <w:sz w:val="28"/>
        </w:rPr>
        <w:t>–</w:t>
      </w:r>
      <w:r w:rsidR="00A0601D">
        <w:rPr>
          <w:rFonts w:ascii="Times New Roman" w:hAnsi="Times New Roman"/>
          <w:snapToGrid/>
          <w:sz w:val="28"/>
        </w:rPr>
        <w:t xml:space="preserve"> соответствующие длины волн в масштабе</w:t>
      </w:r>
      <w:r w:rsidR="00A0601D" w:rsidRPr="00490A12">
        <w:rPr>
          <w:rFonts w:ascii="Times New Roman" w:hAnsi="Times New Roman"/>
          <w:snapToGrid/>
          <w:sz w:val="28"/>
        </w:rPr>
        <w:t xml:space="preserve"> 1 </w:t>
      </w:r>
      <w:r w:rsidR="00A0601D">
        <w:rPr>
          <w:rFonts w:ascii="Times New Roman" w:hAnsi="Times New Roman"/>
          <w:snapToGrid/>
          <w:sz w:val="28"/>
        </w:rPr>
        <w:t>нм на</w:t>
      </w:r>
      <w:r w:rsidR="00A0601D" w:rsidRPr="00490A12">
        <w:rPr>
          <w:rFonts w:ascii="Times New Roman" w:hAnsi="Times New Roman"/>
          <w:snapToGrid/>
          <w:sz w:val="28"/>
        </w:rPr>
        <w:t xml:space="preserve"> 1 </w:t>
      </w:r>
      <w:r w:rsidR="00A0601D">
        <w:rPr>
          <w:rFonts w:ascii="Times New Roman" w:hAnsi="Times New Roman"/>
          <w:snapToGrid/>
          <w:sz w:val="28"/>
        </w:rPr>
        <w:t xml:space="preserve">мм шкалы. </w:t>
      </w:r>
      <w:r w:rsidR="00A0601D" w:rsidRPr="00586472">
        <w:rPr>
          <w:rFonts w:ascii="Times New Roman" w:hAnsi="Times New Roman"/>
          <w:snapToGrid/>
          <w:sz w:val="28"/>
        </w:rPr>
        <w:t xml:space="preserve">Начало координат рекомендуется поместить в точку </w:t>
      </w:r>
      <w:r w:rsidR="00A0601D" w:rsidRPr="00C52642">
        <w:rPr>
          <w:rFonts w:ascii="Times New Roman" w:hAnsi="Times New Roman"/>
          <w:b/>
          <w:i/>
          <w:snapToGrid/>
          <w:sz w:val="28"/>
        </w:rPr>
        <w:t>О</w:t>
      </w:r>
      <w:r w:rsidR="00A0601D" w:rsidRPr="00586472">
        <w:rPr>
          <w:rFonts w:ascii="Times New Roman" w:hAnsi="Times New Roman"/>
          <w:snapToGrid/>
          <w:sz w:val="28"/>
        </w:rPr>
        <w:t xml:space="preserve"> с координатами (700°, 400 нм).</w:t>
      </w:r>
    </w:p>
    <w:p w14:paraId="1F931782" w14:textId="4A00F29D" w:rsidR="003330E3" w:rsidRPr="00012C63" w:rsidRDefault="00533410" w:rsidP="003330E3">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11.</w:t>
      </w:r>
      <w:r w:rsidR="00A0601D">
        <w:rPr>
          <w:rFonts w:ascii="Times New Roman" w:hAnsi="Times New Roman"/>
          <w:snapToGrid/>
          <w:sz w:val="28"/>
        </w:rPr>
        <w:t xml:space="preserve"> Результаты эксперимента и длины </w:t>
      </w:r>
      <w:r w:rsidR="00C76526">
        <w:rPr>
          <w:rFonts w:ascii="Times New Roman" w:hAnsi="Times New Roman"/>
          <w:snapToGrid/>
          <w:sz w:val="28"/>
        </w:rPr>
        <w:t>волн записать в таблицу</w:t>
      </w:r>
      <w:r>
        <w:rPr>
          <w:rFonts w:ascii="Times New Roman" w:hAnsi="Times New Roman"/>
          <w:snapToGrid/>
          <w:sz w:val="28"/>
        </w:rPr>
        <w:t xml:space="preserve"> </w:t>
      </w:r>
      <w:r w:rsidRPr="00012C63">
        <w:rPr>
          <w:rFonts w:ascii="Times New Roman" w:hAnsi="Times New Roman"/>
          <w:snapToGrid/>
          <w:sz w:val="28"/>
        </w:rPr>
        <w:t>2.</w:t>
      </w:r>
      <w:r w:rsidR="00012C63" w:rsidRPr="00012C63">
        <w:rPr>
          <w:rFonts w:ascii="Times New Roman" w:hAnsi="Times New Roman"/>
          <w:snapToGrid/>
          <w:sz w:val="28"/>
        </w:rPr>
        <w:t>10</w:t>
      </w:r>
      <w:r w:rsidR="00C76526" w:rsidRPr="00012C63">
        <w:rPr>
          <w:rFonts w:ascii="Times New Roman" w:hAnsi="Times New Roman"/>
          <w:snapToGrid/>
          <w:sz w:val="28"/>
        </w:rPr>
        <w:t>.</w:t>
      </w:r>
    </w:p>
    <w:p w14:paraId="702ADF7E" w14:textId="05247B88" w:rsidR="00A0601D" w:rsidRDefault="00A0601D" w:rsidP="00AC483B">
      <w:pPr>
        <w:pStyle w:val="11"/>
        <w:tabs>
          <w:tab w:val="left" w:pos="4111"/>
        </w:tabs>
        <w:spacing w:before="0"/>
        <w:ind w:firstLine="709"/>
        <w:jc w:val="both"/>
        <w:rPr>
          <w:rFonts w:ascii="Times New Roman" w:hAnsi="Times New Roman"/>
          <w:snapToGrid/>
          <w:sz w:val="28"/>
        </w:rPr>
      </w:pPr>
      <w:r w:rsidRPr="00012C63">
        <w:rPr>
          <w:rFonts w:ascii="Times New Roman" w:hAnsi="Times New Roman"/>
          <w:snapToGrid/>
          <w:sz w:val="28"/>
        </w:rPr>
        <w:t xml:space="preserve">Таблица </w:t>
      </w:r>
      <w:r w:rsidR="00533410" w:rsidRPr="00012C63">
        <w:rPr>
          <w:rFonts w:ascii="Times New Roman" w:hAnsi="Times New Roman"/>
          <w:snapToGrid/>
          <w:sz w:val="28"/>
        </w:rPr>
        <w:t>2.</w:t>
      </w:r>
      <w:r w:rsidR="00012C63" w:rsidRPr="00012C63">
        <w:rPr>
          <w:rFonts w:ascii="Times New Roman" w:hAnsi="Times New Roman"/>
          <w:snapToGrid/>
          <w:sz w:val="28"/>
        </w:rPr>
        <w:t>10</w:t>
      </w:r>
      <w:r w:rsidR="00533410" w:rsidRPr="00012C63">
        <w:rPr>
          <w:rFonts w:ascii="Times New Roman" w:hAnsi="Times New Roman"/>
          <w:snapToGrid/>
          <w:sz w:val="28"/>
        </w:rPr>
        <w:t xml:space="preserve"> – </w:t>
      </w:r>
      <w:r w:rsidR="00533410">
        <w:rPr>
          <w:rFonts w:ascii="Times New Roman" w:hAnsi="Times New Roman"/>
          <w:snapToGrid/>
          <w:sz w:val="28"/>
        </w:rPr>
        <w:t>Данные для г</w:t>
      </w:r>
      <w:r w:rsidR="00533410" w:rsidRPr="00533410">
        <w:rPr>
          <w:rFonts w:ascii="Times New Roman" w:hAnsi="Times New Roman"/>
          <w:snapToGrid/>
          <w:sz w:val="28"/>
        </w:rPr>
        <w:t>радуировк</w:t>
      </w:r>
      <w:r w:rsidR="00533410">
        <w:rPr>
          <w:rFonts w:ascii="Times New Roman" w:hAnsi="Times New Roman"/>
          <w:snapToGrid/>
          <w:sz w:val="28"/>
        </w:rPr>
        <w:t>и</w:t>
      </w:r>
      <w:r w:rsidR="00533410" w:rsidRPr="00533410">
        <w:rPr>
          <w:rFonts w:ascii="Times New Roman" w:hAnsi="Times New Roman"/>
          <w:snapToGrid/>
          <w:sz w:val="28"/>
        </w:rPr>
        <w:t xml:space="preserve"> прибора УМ–2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992"/>
        <w:gridCol w:w="1559"/>
        <w:gridCol w:w="1701"/>
        <w:gridCol w:w="1843"/>
      </w:tblGrid>
      <w:tr w:rsidR="006D14FB" w14:paraId="3522D1DE" w14:textId="77777777" w:rsidTr="007632CC">
        <w:trPr>
          <w:cantSplit/>
          <w:trHeight w:val="859"/>
          <w:jc w:val="center"/>
        </w:trPr>
        <w:tc>
          <w:tcPr>
            <w:tcW w:w="1276" w:type="dxa"/>
            <w:vMerge w:val="restart"/>
            <w:textDirection w:val="btLr"/>
          </w:tcPr>
          <w:p w14:paraId="46968950" w14:textId="77777777" w:rsidR="006D14FB" w:rsidRDefault="006D14FB" w:rsidP="00005B48">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Цвет спектральной линии</w:t>
            </w:r>
          </w:p>
        </w:tc>
        <w:tc>
          <w:tcPr>
            <w:tcW w:w="1276" w:type="dxa"/>
            <w:vMerge w:val="restart"/>
            <w:textDirection w:val="btLr"/>
          </w:tcPr>
          <w:p w14:paraId="6B410837" w14:textId="5B33CC59" w:rsidR="006D14FB" w:rsidRDefault="006D14FB" w:rsidP="00005B48">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Интенсивность спектральной линии</w:t>
            </w:r>
          </w:p>
        </w:tc>
        <w:tc>
          <w:tcPr>
            <w:tcW w:w="992" w:type="dxa"/>
            <w:vMerge w:val="restart"/>
            <w:textDirection w:val="btLr"/>
          </w:tcPr>
          <w:p w14:paraId="38E50F55" w14:textId="77777777" w:rsidR="006D14FB" w:rsidRDefault="006D14FB" w:rsidP="003B592D">
            <w:pPr>
              <w:pStyle w:val="11"/>
              <w:tabs>
                <w:tab w:val="left" w:pos="4111"/>
              </w:tabs>
              <w:spacing w:before="0"/>
              <w:ind w:firstLine="709"/>
              <w:jc w:val="both"/>
              <w:rPr>
                <w:rFonts w:ascii="Times New Roman" w:hAnsi="Times New Roman"/>
                <w:snapToGrid/>
                <w:sz w:val="28"/>
              </w:rPr>
            </w:pPr>
            <w:r>
              <w:rPr>
                <w:rFonts w:ascii="Times New Roman" w:hAnsi="Times New Roman"/>
                <w:snapToGrid/>
                <w:sz w:val="28"/>
              </w:rPr>
              <w:t xml:space="preserve">Длина волны </w:t>
            </w:r>
            <w:r w:rsidRPr="00C52642">
              <w:rPr>
                <w:rFonts w:ascii="Times New Roman" w:hAnsi="Times New Roman"/>
                <w:b/>
                <w:i/>
                <w:snapToGrid/>
                <w:sz w:val="28"/>
              </w:rPr>
              <w:sym w:font="Symbol" w:char="F06C"/>
            </w:r>
            <w:r>
              <w:rPr>
                <w:rFonts w:ascii="Times New Roman" w:hAnsi="Times New Roman"/>
                <w:snapToGrid/>
                <w:sz w:val="28"/>
              </w:rPr>
              <w:t>, нм</w:t>
            </w:r>
          </w:p>
        </w:tc>
        <w:tc>
          <w:tcPr>
            <w:tcW w:w="5103" w:type="dxa"/>
            <w:gridSpan w:val="3"/>
            <w:tcBorders>
              <w:bottom w:val="single" w:sz="4" w:space="0" w:color="auto"/>
            </w:tcBorders>
          </w:tcPr>
          <w:p w14:paraId="4689F257" w14:textId="2CBF6E56" w:rsidR="006D14FB" w:rsidRDefault="006D14FB" w:rsidP="007632CC">
            <w:pPr>
              <w:pStyle w:val="11"/>
              <w:tabs>
                <w:tab w:val="left" w:pos="4111"/>
              </w:tabs>
              <w:spacing w:line="320" w:lineRule="auto"/>
              <w:ind w:right="120" w:firstLine="0"/>
              <w:rPr>
                <w:rFonts w:ascii="Times New Roman" w:hAnsi="Times New Roman"/>
                <w:snapToGrid/>
                <w:sz w:val="28"/>
              </w:rPr>
            </w:pPr>
            <w:r>
              <w:rPr>
                <w:rFonts w:ascii="Times New Roman" w:hAnsi="Times New Roman"/>
                <w:snapToGrid/>
                <w:sz w:val="28"/>
              </w:rPr>
              <w:t xml:space="preserve">Угол поворота барабана </w:t>
            </w:r>
            <w:r w:rsidRPr="00CF248D">
              <w:rPr>
                <w:rFonts w:ascii="Times New Roman" w:hAnsi="Times New Roman"/>
                <w:b/>
                <w:i/>
                <w:snapToGrid/>
                <w:sz w:val="28"/>
              </w:rPr>
              <w:sym w:font="Symbol" w:char="F06A"/>
            </w:r>
            <w:r>
              <w:rPr>
                <w:rFonts w:ascii="Times New Roman" w:hAnsi="Times New Roman"/>
                <w:snapToGrid/>
                <w:sz w:val="28"/>
              </w:rPr>
              <w:t>, градус</w:t>
            </w:r>
            <w:r w:rsidR="006C409F">
              <w:rPr>
                <w:rFonts w:ascii="Times New Roman" w:hAnsi="Times New Roman"/>
                <w:snapToGrid/>
                <w:sz w:val="28"/>
              </w:rPr>
              <w:t>ов</w:t>
            </w:r>
          </w:p>
        </w:tc>
      </w:tr>
      <w:tr w:rsidR="006D14FB" w14:paraId="443ECDC5" w14:textId="77777777" w:rsidTr="005C158B">
        <w:trPr>
          <w:cantSplit/>
          <w:trHeight w:val="779"/>
          <w:jc w:val="center"/>
        </w:trPr>
        <w:tc>
          <w:tcPr>
            <w:tcW w:w="1276" w:type="dxa"/>
            <w:vMerge/>
          </w:tcPr>
          <w:p w14:paraId="2C1D6CEF" w14:textId="77777777" w:rsidR="006D14FB" w:rsidRDefault="006D14FB" w:rsidP="00AC483B">
            <w:pPr>
              <w:pStyle w:val="11"/>
              <w:tabs>
                <w:tab w:val="left" w:pos="4111"/>
              </w:tabs>
              <w:spacing w:line="320" w:lineRule="auto"/>
              <w:ind w:left="567" w:right="800" w:firstLine="709"/>
              <w:jc w:val="both"/>
              <w:rPr>
                <w:rFonts w:ascii="Times New Roman" w:hAnsi="Times New Roman"/>
                <w:snapToGrid/>
                <w:sz w:val="28"/>
              </w:rPr>
            </w:pPr>
          </w:p>
        </w:tc>
        <w:tc>
          <w:tcPr>
            <w:tcW w:w="1276" w:type="dxa"/>
            <w:vMerge/>
          </w:tcPr>
          <w:p w14:paraId="7FE8CAC9" w14:textId="77777777" w:rsidR="006D14FB" w:rsidRDefault="006D14FB" w:rsidP="00AC483B">
            <w:pPr>
              <w:pStyle w:val="11"/>
              <w:tabs>
                <w:tab w:val="left" w:pos="4111"/>
              </w:tabs>
              <w:spacing w:line="320" w:lineRule="auto"/>
              <w:ind w:left="567" w:right="800" w:firstLine="709"/>
              <w:jc w:val="both"/>
              <w:rPr>
                <w:rFonts w:ascii="Times New Roman" w:hAnsi="Times New Roman"/>
                <w:snapToGrid/>
                <w:sz w:val="28"/>
              </w:rPr>
            </w:pPr>
          </w:p>
        </w:tc>
        <w:tc>
          <w:tcPr>
            <w:tcW w:w="992" w:type="dxa"/>
            <w:vMerge/>
          </w:tcPr>
          <w:p w14:paraId="20B8898B" w14:textId="77777777" w:rsidR="006D14FB" w:rsidRDefault="006D14FB" w:rsidP="00AC483B">
            <w:pPr>
              <w:pStyle w:val="11"/>
              <w:tabs>
                <w:tab w:val="left" w:pos="4111"/>
              </w:tabs>
              <w:spacing w:line="320" w:lineRule="auto"/>
              <w:ind w:left="567" w:right="800" w:firstLine="709"/>
              <w:jc w:val="both"/>
              <w:rPr>
                <w:rFonts w:ascii="Times New Roman" w:hAnsi="Times New Roman"/>
                <w:snapToGrid/>
                <w:sz w:val="28"/>
              </w:rPr>
            </w:pPr>
          </w:p>
        </w:tc>
        <w:tc>
          <w:tcPr>
            <w:tcW w:w="1559" w:type="dxa"/>
          </w:tcPr>
          <w:p w14:paraId="152DC13C" w14:textId="2E3B4BDA" w:rsidR="006D14FB" w:rsidRDefault="006D14FB" w:rsidP="00005B48">
            <w:pPr>
              <w:pStyle w:val="11"/>
              <w:tabs>
                <w:tab w:val="left" w:pos="943"/>
                <w:tab w:val="left" w:pos="4111"/>
              </w:tabs>
              <w:spacing w:line="240" w:lineRule="auto"/>
              <w:ind w:firstLine="0"/>
              <w:rPr>
                <w:rFonts w:ascii="Times New Roman" w:hAnsi="Times New Roman"/>
                <w:snapToGrid/>
                <w:sz w:val="28"/>
              </w:rPr>
            </w:pPr>
            <w:r>
              <w:rPr>
                <w:rFonts w:ascii="Times New Roman" w:hAnsi="Times New Roman"/>
                <w:snapToGrid/>
                <w:sz w:val="28"/>
              </w:rPr>
              <w:t>1-й отсчёт</w:t>
            </w:r>
          </w:p>
        </w:tc>
        <w:tc>
          <w:tcPr>
            <w:tcW w:w="1701" w:type="dxa"/>
          </w:tcPr>
          <w:p w14:paraId="14E9BF9A" w14:textId="426767F7" w:rsidR="006D14FB" w:rsidRDefault="006D14FB" w:rsidP="005073EC">
            <w:pPr>
              <w:pStyle w:val="11"/>
              <w:tabs>
                <w:tab w:val="left" w:pos="943"/>
                <w:tab w:val="left" w:pos="4111"/>
              </w:tabs>
              <w:spacing w:line="240" w:lineRule="auto"/>
              <w:ind w:firstLine="0"/>
              <w:jc w:val="center"/>
              <w:rPr>
                <w:rFonts w:ascii="Times New Roman" w:hAnsi="Times New Roman"/>
                <w:snapToGrid/>
                <w:sz w:val="28"/>
              </w:rPr>
            </w:pPr>
            <w:r>
              <w:rPr>
                <w:rFonts w:ascii="Times New Roman" w:hAnsi="Times New Roman"/>
                <w:snapToGrid/>
                <w:sz w:val="28"/>
              </w:rPr>
              <w:t>2-ой отсчёт</w:t>
            </w:r>
          </w:p>
        </w:tc>
        <w:tc>
          <w:tcPr>
            <w:tcW w:w="1843" w:type="dxa"/>
          </w:tcPr>
          <w:p w14:paraId="66682420" w14:textId="516D6679" w:rsidR="006D14FB" w:rsidRDefault="006D14FB" w:rsidP="005073EC">
            <w:pPr>
              <w:pStyle w:val="11"/>
              <w:tabs>
                <w:tab w:val="left" w:pos="4111"/>
              </w:tabs>
              <w:spacing w:line="320" w:lineRule="auto"/>
              <w:ind w:right="120" w:firstLine="0"/>
              <w:jc w:val="center"/>
              <w:rPr>
                <w:rFonts w:ascii="Times New Roman" w:hAnsi="Times New Roman"/>
                <w:snapToGrid/>
                <w:sz w:val="28"/>
              </w:rPr>
            </w:pPr>
            <w:r>
              <w:rPr>
                <w:rFonts w:ascii="Times New Roman" w:hAnsi="Times New Roman"/>
                <w:snapToGrid/>
                <w:sz w:val="28"/>
              </w:rPr>
              <w:t>Среднее значение</w:t>
            </w:r>
          </w:p>
        </w:tc>
      </w:tr>
    </w:tbl>
    <w:p w14:paraId="363F1A88" w14:textId="77777777" w:rsidR="00AC270F" w:rsidRPr="00533410" w:rsidRDefault="00AC270F" w:rsidP="002F34D4">
      <w:pPr>
        <w:pStyle w:val="11"/>
        <w:tabs>
          <w:tab w:val="left" w:pos="4111"/>
        </w:tabs>
        <w:spacing w:before="0"/>
        <w:ind w:firstLine="0"/>
        <w:jc w:val="both"/>
        <w:rPr>
          <w:rFonts w:ascii="Times New Roman" w:hAnsi="Times New Roman"/>
          <w:snapToGrid/>
          <w:sz w:val="28"/>
          <w:lang w:val="en-US"/>
        </w:rPr>
      </w:pPr>
    </w:p>
    <w:p w14:paraId="3868D8DB" w14:textId="0946F9AF" w:rsidR="00A0601D" w:rsidRPr="005C158B" w:rsidRDefault="005C158B" w:rsidP="00AC270F">
      <w:pPr>
        <w:pStyle w:val="11"/>
        <w:tabs>
          <w:tab w:val="left" w:pos="4111"/>
        </w:tabs>
        <w:spacing w:before="0" w:line="240" w:lineRule="auto"/>
        <w:ind w:firstLine="709"/>
        <w:jc w:val="both"/>
        <w:rPr>
          <w:rFonts w:ascii="Times New Roman" w:hAnsi="Times New Roman"/>
          <w:b/>
          <w:snapToGrid/>
          <w:sz w:val="28"/>
        </w:rPr>
      </w:pPr>
      <w:r>
        <w:rPr>
          <w:noProof/>
          <w:sz w:val="28"/>
        </w:rPr>
        <mc:AlternateContent>
          <mc:Choice Requires="wpg">
            <w:drawing>
              <wp:anchor distT="0" distB="0" distL="114300" distR="114300" simplePos="0" relativeHeight="251692032" behindDoc="0" locked="0" layoutInCell="0" allowOverlap="1" wp14:anchorId="4F06B207" wp14:editId="3D0676E7">
                <wp:simplePos x="0" y="0"/>
                <wp:positionH relativeFrom="column">
                  <wp:posOffset>784860</wp:posOffset>
                </wp:positionH>
                <wp:positionV relativeFrom="paragraph">
                  <wp:posOffset>334645</wp:posOffset>
                </wp:positionV>
                <wp:extent cx="5095875" cy="1819275"/>
                <wp:effectExtent l="0" t="0" r="28575" b="28575"/>
                <wp:wrapNone/>
                <wp:docPr id="10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5875" cy="1819275"/>
                          <a:chOff x="3128" y="8440"/>
                          <a:chExt cx="7776" cy="3592"/>
                        </a:xfrm>
                      </wpg:grpSpPr>
                      <wps:wsp>
                        <wps:cNvPr id="103" name="Text Box 45"/>
                        <wps:cNvSpPr txBox="1">
                          <a:spLocks noChangeArrowheads="1"/>
                        </wps:cNvSpPr>
                        <wps:spPr bwMode="auto">
                          <a:xfrm>
                            <a:off x="3128" y="9969"/>
                            <a:ext cx="1616" cy="559"/>
                          </a:xfrm>
                          <a:prstGeom prst="rect">
                            <a:avLst/>
                          </a:prstGeom>
                          <a:solidFill>
                            <a:srgbClr val="FFFFFF"/>
                          </a:solidFill>
                          <a:ln w="9525">
                            <a:solidFill>
                              <a:srgbClr val="FFFFFF"/>
                            </a:solidFill>
                            <a:miter lim="800000"/>
                            <a:headEnd/>
                            <a:tailEnd/>
                          </a:ln>
                        </wps:spPr>
                        <wps:txbx>
                          <w:txbxContent>
                            <w:p w14:paraId="3FF63955" w14:textId="77777777" w:rsidR="006B405B" w:rsidRPr="00C15BCE" w:rsidRDefault="006B405B" w:rsidP="002435E8">
                              <w:pPr>
                                <w:jc w:val="center"/>
                                <w:rPr>
                                  <w:rFonts w:ascii="Times New Roman" w:hAnsi="Times New Roman" w:cs="Times New Roman"/>
                                  <w:b/>
                                  <w:i/>
                                  <w:sz w:val="28"/>
                                </w:rPr>
                              </w:pPr>
                              <w:r w:rsidRPr="00C15BCE">
                                <w:rPr>
                                  <w:rFonts w:ascii="Times New Roman" w:hAnsi="Times New Roman" w:cs="Times New Roman"/>
                                  <w:b/>
                                  <w:i/>
                                  <w:sz w:val="28"/>
                                </w:rPr>
                                <w:t>ВС 12 В</w:t>
                              </w:r>
                            </w:p>
                          </w:txbxContent>
                        </wps:txbx>
                        <wps:bodyPr rot="0" vert="horz" wrap="square" lIns="91440" tIns="45720" rIns="91440" bIns="45720" anchor="t" anchorCtr="0" upright="1">
                          <a:noAutofit/>
                        </wps:bodyPr>
                      </wps:wsp>
                      <wps:wsp>
                        <wps:cNvPr id="104" name="Rectangle 46"/>
                        <wps:cNvSpPr>
                          <a:spLocks noChangeArrowheads="1"/>
                        </wps:cNvSpPr>
                        <wps:spPr bwMode="auto">
                          <a:xfrm>
                            <a:off x="4594" y="11251"/>
                            <a:ext cx="912"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 name="Line 47"/>
                        <wps:cNvCnPr/>
                        <wps:spPr bwMode="auto">
                          <a:xfrm>
                            <a:off x="5062" y="10843"/>
                            <a:ext cx="0" cy="408"/>
                          </a:xfrm>
                          <a:prstGeom prst="line">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06" name="Line 48"/>
                        <wps:cNvCnPr/>
                        <wps:spPr bwMode="auto">
                          <a:xfrm>
                            <a:off x="5062" y="10843"/>
                            <a:ext cx="14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Line 49"/>
                        <wps:cNvCnPr/>
                        <wps:spPr bwMode="auto">
                          <a:xfrm>
                            <a:off x="3754" y="11341"/>
                            <a:ext cx="8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Line 50"/>
                        <wps:cNvCnPr/>
                        <wps:spPr bwMode="auto">
                          <a:xfrm flipH="1">
                            <a:off x="3760" y="9059"/>
                            <a:ext cx="0" cy="9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Line 51"/>
                        <wps:cNvCnPr/>
                        <wps:spPr bwMode="auto">
                          <a:xfrm>
                            <a:off x="3756" y="9059"/>
                            <a:ext cx="1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Line 52"/>
                        <wps:cNvCnPr/>
                        <wps:spPr bwMode="auto">
                          <a:xfrm>
                            <a:off x="6482" y="11341"/>
                            <a:ext cx="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Line 53"/>
                        <wps:cNvCnPr/>
                        <wps:spPr bwMode="auto">
                          <a:xfrm>
                            <a:off x="6478" y="10843"/>
                            <a:ext cx="0" cy="4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Line 54"/>
                        <wps:cNvCnPr/>
                        <wps:spPr bwMode="auto">
                          <a:xfrm>
                            <a:off x="5112" y="9040"/>
                            <a:ext cx="25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4" name="Group 55"/>
                        <wpg:cNvGrpSpPr>
                          <a:grpSpLocks/>
                        </wpg:cNvGrpSpPr>
                        <wpg:grpSpPr bwMode="auto">
                          <a:xfrm>
                            <a:off x="7520" y="9095"/>
                            <a:ext cx="216" cy="1132"/>
                            <a:chOff x="7248" y="9172"/>
                            <a:chExt cx="256" cy="1310"/>
                          </a:xfrm>
                        </wpg:grpSpPr>
                        <wpg:grpSp>
                          <wpg:cNvPr id="115" name="Group 56"/>
                          <wpg:cNvGrpSpPr>
                            <a:grpSpLocks/>
                          </wpg:cNvGrpSpPr>
                          <wpg:grpSpPr bwMode="auto">
                            <a:xfrm>
                              <a:off x="7248" y="9344"/>
                              <a:ext cx="256" cy="960"/>
                              <a:chOff x="6712" y="9280"/>
                              <a:chExt cx="256" cy="960"/>
                            </a:xfrm>
                          </wpg:grpSpPr>
                          <wps:wsp>
                            <wps:cNvPr id="116" name="Oval 57"/>
                            <wps:cNvSpPr>
                              <a:spLocks noChangeArrowheads="1"/>
                            </wps:cNvSpPr>
                            <wps:spPr bwMode="auto">
                              <a:xfrm>
                                <a:off x="6752" y="9312"/>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 name="Oval 58"/>
                            <wps:cNvSpPr>
                              <a:spLocks noChangeArrowheads="1"/>
                            </wps:cNvSpPr>
                            <wps:spPr bwMode="auto">
                              <a:xfrm>
                                <a:off x="6752" y="9544"/>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8" name="Oval 59"/>
                            <wps:cNvSpPr>
                              <a:spLocks noChangeArrowheads="1"/>
                            </wps:cNvSpPr>
                            <wps:spPr bwMode="auto">
                              <a:xfrm>
                                <a:off x="6752" y="9996"/>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9" name="Oval 60"/>
                            <wps:cNvSpPr>
                              <a:spLocks noChangeArrowheads="1"/>
                            </wps:cNvSpPr>
                            <wps:spPr bwMode="auto">
                              <a:xfrm>
                                <a:off x="6752" y="9776"/>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0" name="Rectangle 61"/>
                            <wps:cNvSpPr>
                              <a:spLocks noChangeArrowheads="1"/>
                            </wps:cNvSpPr>
                            <wps:spPr bwMode="auto">
                              <a:xfrm>
                                <a:off x="6712" y="9280"/>
                                <a:ext cx="144" cy="9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grpSp>
                        <wps:wsp>
                          <wps:cNvPr id="121" name="Line 62"/>
                          <wps:cNvCnPr/>
                          <wps:spPr bwMode="auto">
                            <a:xfrm>
                              <a:off x="7392" y="10286"/>
                              <a:ext cx="0" cy="1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 name="Line 63"/>
                          <wps:cNvCnPr/>
                          <wps:spPr bwMode="auto">
                            <a:xfrm>
                              <a:off x="7392" y="9172"/>
                              <a:ext cx="0" cy="1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3" name="Group 64"/>
                        <wpg:cNvGrpSpPr>
                          <a:grpSpLocks/>
                        </wpg:cNvGrpSpPr>
                        <wpg:grpSpPr bwMode="auto">
                          <a:xfrm flipH="1">
                            <a:off x="7937" y="9095"/>
                            <a:ext cx="216" cy="1132"/>
                            <a:chOff x="7248" y="9172"/>
                            <a:chExt cx="256" cy="1310"/>
                          </a:xfrm>
                        </wpg:grpSpPr>
                        <wpg:grpSp>
                          <wpg:cNvPr id="124" name="Group 65"/>
                          <wpg:cNvGrpSpPr>
                            <a:grpSpLocks/>
                          </wpg:cNvGrpSpPr>
                          <wpg:grpSpPr bwMode="auto">
                            <a:xfrm>
                              <a:off x="7248" y="9344"/>
                              <a:ext cx="256" cy="960"/>
                              <a:chOff x="6712" y="9280"/>
                              <a:chExt cx="256" cy="960"/>
                            </a:xfrm>
                          </wpg:grpSpPr>
                          <wps:wsp>
                            <wps:cNvPr id="125" name="Oval 66"/>
                            <wps:cNvSpPr>
                              <a:spLocks noChangeArrowheads="1"/>
                            </wps:cNvSpPr>
                            <wps:spPr bwMode="auto">
                              <a:xfrm>
                                <a:off x="6752" y="9312"/>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Oval 67"/>
                            <wps:cNvSpPr>
                              <a:spLocks noChangeArrowheads="1"/>
                            </wps:cNvSpPr>
                            <wps:spPr bwMode="auto">
                              <a:xfrm>
                                <a:off x="6752" y="9544"/>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7" name="Oval 68"/>
                            <wps:cNvSpPr>
                              <a:spLocks noChangeArrowheads="1"/>
                            </wps:cNvSpPr>
                            <wps:spPr bwMode="auto">
                              <a:xfrm>
                                <a:off x="6752" y="9996"/>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8" name="Oval 69"/>
                            <wps:cNvSpPr>
                              <a:spLocks noChangeArrowheads="1"/>
                            </wps:cNvSpPr>
                            <wps:spPr bwMode="auto">
                              <a:xfrm>
                                <a:off x="6752" y="9776"/>
                                <a:ext cx="216" cy="21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9" name="Rectangle 70"/>
                            <wps:cNvSpPr>
                              <a:spLocks noChangeArrowheads="1"/>
                            </wps:cNvSpPr>
                            <wps:spPr bwMode="auto">
                              <a:xfrm>
                                <a:off x="6712" y="9280"/>
                                <a:ext cx="144" cy="9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grpSp>
                        <wps:wsp>
                          <wps:cNvPr id="130" name="Line 71"/>
                          <wps:cNvCnPr/>
                          <wps:spPr bwMode="auto">
                            <a:xfrm>
                              <a:off x="7392" y="10286"/>
                              <a:ext cx="0" cy="1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Line 72"/>
                          <wps:cNvCnPr/>
                          <wps:spPr bwMode="auto">
                            <a:xfrm>
                              <a:off x="7392" y="9172"/>
                              <a:ext cx="0" cy="1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 name="Line 73"/>
                        <wps:cNvCnPr/>
                        <wps:spPr bwMode="auto">
                          <a:xfrm flipV="1">
                            <a:off x="4876" y="8915"/>
                            <a:ext cx="108"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74"/>
                        <wps:cNvCnPr/>
                        <wps:spPr bwMode="auto">
                          <a:xfrm>
                            <a:off x="7516" y="10880"/>
                            <a:ext cx="122" cy="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Line 75"/>
                        <wps:cNvCnPr/>
                        <wps:spPr bwMode="auto">
                          <a:xfrm>
                            <a:off x="3754" y="10360"/>
                            <a:ext cx="0" cy="9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Line 76"/>
                        <wps:cNvCnPr/>
                        <wps:spPr bwMode="auto">
                          <a:xfrm>
                            <a:off x="7840" y="9051"/>
                            <a:ext cx="0" cy="1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77"/>
                        <wps:cNvCnPr/>
                        <wps:spPr bwMode="auto">
                          <a:xfrm>
                            <a:off x="7640" y="10243"/>
                            <a:ext cx="4" cy="5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78"/>
                        <wps:cNvCnPr/>
                        <wps:spPr bwMode="auto">
                          <a:xfrm flipH="1" flipV="1">
                            <a:off x="7642" y="10970"/>
                            <a:ext cx="2" cy="3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Oval 79"/>
                        <wps:cNvSpPr>
                          <a:spLocks noChangeArrowheads="1"/>
                        </wps:cNvSpPr>
                        <wps:spPr bwMode="auto">
                          <a:xfrm>
                            <a:off x="3730" y="10360"/>
                            <a:ext cx="56" cy="5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9" name="Oval 80"/>
                        <wps:cNvSpPr>
                          <a:spLocks noChangeArrowheads="1"/>
                        </wps:cNvSpPr>
                        <wps:spPr bwMode="auto">
                          <a:xfrm>
                            <a:off x="3730" y="10009"/>
                            <a:ext cx="56" cy="5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0" name="Line 81"/>
                        <wps:cNvCnPr/>
                        <wps:spPr bwMode="auto">
                          <a:xfrm>
                            <a:off x="8032" y="9040"/>
                            <a:ext cx="18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82"/>
                        <wps:cNvCnPr/>
                        <wps:spPr bwMode="auto">
                          <a:xfrm>
                            <a:off x="8032" y="10227"/>
                            <a:ext cx="0" cy="1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Line 83"/>
                        <wps:cNvCnPr/>
                        <wps:spPr bwMode="auto">
                          <a:xfrm>
                            <a:off x="8032" y="9040"/>
                            <a:ext cx="0" cy="2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Line 84"/>
                        <wps:cNvCnPr/>
                        <wps:spPr bwMode="auto">
                          <a:xfrm>
                            <a:off x="7644" y="9040"/>
                            <a:ext cx="0" cy="1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Line 85"/>
                        <wps:cNvCnPr/>
                        <wps:spPr bwMode="auto">
                          <a:xfrm>
                            <a:off x="8032" y="11341"/>
                            <a:ext cx="18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 name="Freeform 86"/>
                        <wps:cNvSpPr>
                          <a:spLocks/>
                        </wps:cNvSpPr>
                        <wps:spPr bwMode="auto">
                          <a:xfrm>
                            <a:off x="9669" y="9493"/>
                            <a:ext cx="379" cy="1387"/>
                          </a:xfrm>
                          <a:custGeom>
                            <a:avLst/>
                            <a:gdLst>
                              <a:gd name="T0" fmla="*/ 1 w 379"/>
                              <a:gd name="T1" fmla="*/ 203 h 1387"/>
                              <a:gd name="T2" fmla="*/ 76 w 379"/>
                              <a:gd name="T3" fmla="*/ 317 h 1387"/>
                              <a:gd name="T4" fmla="*/ 76 w 379"/>
                              <a:gd name="T5" fmla="*/ 1103 h 1387"/>
                              <a:gd name="T6" fmla="*/ 0 w 379"/>
                              <a:gd name="T7" fmla="*/ 1212 h 1387"/>
                              <a:gd name="T8" fmla="*/ 1 w 379"/>
                              <a:gd name="T9" fmla="*/ 1387 h 1387"/>
                              <a:gd name="T10" fmla="*/ 379 w 379"/>
                              <a:gd name="T11" fmla="*/ 1387 h 1387"/>
                              <a:gd name="T12" fmla="*/ 379 w 379"/>
                              <a:gd name="T13" fmla="*/ 1212 h 1387"/>
                              <a:gd name="T14" fmla="*/ 297 w 379"/>
                              <a:gd name="T15" fmla="*/ 1104 h 1387"/>
                              <a:gd name="T16" fmla="*/ 297 w 379"/>
                              <a:gd name="T17" fmla="*/ 315 h 1387"/>
                              <a:gd name="T18" fmla="*/ 369 w 379"/>
                              <a:gd name="T19" fmla="*/ 192 h 1387"/>
                              <a:gd name="T20" fmla="*/ 369 w 379"/>
                              <a:gd name="T21" fmla="*/ 3 h 1387"/>
                              <a:gd name="T22" fmla="*/ 0 w 379"/>
                              <a:gd name="T23" fmla="*/ 0 h 1387"/>
                              <a:gd name="T24" fmla="*/ 1 w 379"/>
                              <a:gd name="T25" fmla="*/ 203 h 1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9" h="1387">
                                <a:moveTo>
                                  <a:pt x="1" y="203"/>
                                </a:moveTo>
                                <a:lnTo>
                                  <a:pt x="76" y="317"/>
                                </a:lnTo>
                                <a:lnTo>
                                  <a:pt x="76" y="1103"/>
                                </a:lnTo>
                                <a:lnTo>
                                  <a:pt x="0" y="1212"/>
                                </a:lnTo>
                                <a:lnTo>
                                  <a:pt x="1" y="1387"/>
                                </a:lnTo>
                                <a:lnTo>
                                  <a:pt x="379" y="1387"/>
                                </a:lnTo>
                                <a:lnTo>
                                  <a:pt x="379" y="1212"/>
                                </a:lnTo>
                                <a:lnTo>
                                  <a:pt x="297" y="1104"/>
                                </a:lnTo>
                                <a:lnTo>
                                  <a:pt x="297" y="315"/>
                                </a:lnTo>
                                <a:lnTo>
                                  <a:pt x="369" y="192"/>
                                </a:lnTo>
                                <a:lnTo>
                                  <a:pt x="369" y="3"/>
                                </a:lnTo>
                                <a:lnTo>
                                  <a:pt x="0" y="0"/>
                                </a:lnTo>
                                <a:lnTo>
                                  <a:pt x="1" y="203"/>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6" name="Line 87"/>
                        <wps:cNvCnPr/>
                        <wps:spPr bwMode="auto">
                          <a:xfrm>
                            <a:off x="9859" y="9040"/>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Line 88"/>
                        <wps:cNvCnPr/>
                        <wps:spPr bwMode="auto">
                          <a:xfrm>
                            <a:off x="9859" y="10784"/>
                            <a:ext cx="0" cy="5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Line 89"/>
                        <wps:cNvCnPr/>
                        <wps:spPr bwMode="auto">
                          <a:xfrm>
                            <a:off x="9792" y="10776"/>
                            <a:ext cx="12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Line 90"/>
                        <wps:cNvCnPr/>
                        <wps:spPr bwMode="auto">
                          <a:xfrm>
                            <a:off x="9784" y="9616"/>
                            <a:ext cx="12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Text Box 91"/>
                        <wps:cNvSpPr txBox="1">
                          <a:spLocks noChangeArrowheads="1"/>
                        </wps:cNvSpPr>
                        <wps:spPr bwMode="auto">
                          <a:xfrm>
                            <a:off x="4832" y="11504"/>
                            <a:ext cx="520" cy="528"/>
                          </a:xfrm>
                          <a:prstGeom prst="rect">
                            <a:avLst/>
                          </a:prstGeom>
                          <a:solidFill>
                            <a:srgbClr val="FFFFFF"/>
                          </a:solidFill>
                          <a:ln w="9525">
                            <a:solidFill>
                              <a:srgbClr val="FFFFFF"/>
                            </a:solidFill>
                            <a:miter lim="800000"/>
                            <a:headEnd/>
                            <a:tailEnd/>
                          </a:ln>
                        </wps:spPr>
                        <wps:txbx>
                          <w:txbxContent>
                            <w:p w14:paraId="64024C9D" w14:textId="77777777" w:rsidR="006B405B" w:rsidRPr="00AC270F" w:rsidRDefault="006B405B" w:rsidP="002435E8">
                              <w:pPr>
                                <w:pStyle w:val="1"/>
                                <w:rPr>
                                  <w:i/>
                                </w:rPr>
                              </w:pPr>
                              <w:r w:rsidRPr="00AC270F">
                                <w:rPr>
                                  <w:i/>
                                </w:rPr>
                                <w:t>R</w:t>
                              </w:r>
                            </w:p>
                          </w:txbxContent>
                        </wps:txbx>
                        <wps:bodyPr rot="0" vert="horz" wrap="square" lIns="91440" tIns="45720" rIns="91440" bIns="45720" anchor="t" anchorCtr="0" upright="1">
                          <a:noAutofit/>
                        </wps:bodyPr>
                      </wps:wsp>
                      <wps:wsp>
                        <wps:cNvPr id="151" name="Text Box 92"/>
                        <wps:cNvSpPr txBox="1">
                          <a:spLocks noChangeArrowheads="1"/>
                        </wps:cNvSpPr>
                        <wps:spPr bwMode="auto">
                          <a:xfrm>
                            <a:off x="4488" y="8440"/>
                            <a:ext cx="808" cy="432"/>
                          </a:xfrm>
                          <a:prstGeom prst="rect">
                            <a:avLst/>
                          </a:prstGeom>
                          <a:solidFill>
                            <a:srgbClr val="FFFFFF"/>
                          </a:solidFill>
                          <a:ln w="9525">
                            <a:solidFill>
                              <a:srgbClr val="FFFFFF"/>
                            </a:solidFill>
                            <a:miter lim="800000"/>
                            <a:headEnd/>
                            <a:tailEnd/>
                          </a:ln>
                        </wps:spPr>
                        <wps:txbx>
                          <w:txbxContent>
                            <w:p w14:paraId="474221F7" w14:textId="77777777" w:rsidR="006B405B" w:rsidRPr="00AC270F" w:rsidRDefault="006B405B" w:rsidP="002435E8">
                              <w:pPr>
                                <w:rPr>
                                  <w:rFonts w:ascii="Times New Roman" w:hAnsi="Times New Roman" w:cs="Times New Roman"/>
                                  <w:b/>
                                  <w:i/>
                                </w:rPr>
                              </w:pPr>
                              <w:r w:rsidRPr="00AC270F">
                                <w:rPr>
                                  <w:rFonts w:ascii="Times New Roman" w:hAnsi="Times New Roman" w:cs="Times New Roman"/>
                                  <w:b/>
                                  <w:i/>
                                </w:rPr>
                                <w:t>К</w:t>
                              </w:r>
                            </w:p>
                          </w:txbxContent>
                        </wps:txbx>
                        <wps:bodyPr rot="0" vert="horz" wrap="square" lIns="91440" tIns="45720" rIns="91440" bIns="45720" anchor="t" anchorCtr="0" upright="1">
                          <a:noAutofit/>
                        </wps:bodyPr>
                      </wps:wsp>
                      <wps:wsp>
                        <wps:cNvPr id="152" name="Text Box 93"/>
                        <wps:cNvSpPr txBox="1">
                          <a:spLocks noChangeArrowheads="1"/>
                        </wps:cNvSpPr>
                        <wps:spPr bwMode="auto">
                          <a:xfrm>
                            <a:off x="8288" y="9458"/>
                            <a:ext cx="864" cy="511"/>
                          </a:xfrm>
                          <a:prstGeom prst="rect">
                            <a:avLst/>
                          </a:prstGeom>
                          <a:solidFill>
                            <a:srgbClr val="FFFFFF"/>
                          </a:solidFill>
                          <a:ln w="9525">
                            <a:solidFill>
                              <a:srgbClr val="FFFFFF"/>
                            </a:solidFill>
                            <a:miter lim="800000"/>
                            <a:headEnd/>
                            <a:tailEnd/>
                          </a:ln>
                        </wps:spPr>
                        <wps:txbx>
                          <w:txbxContent>
                            <w:p w14:paraId="4F1DCF08" w14:textId="77777777" w:rsidR="006B405B" w:rsidRPr="003330E3" w:rsidRDefault="006B405B" w:rsidP="002435E8">
                              <w:pPr>
                                <w:rPr>
                                  <w:rFonts w:ascii="Times New Roman" w:hAnsi="Times New Roman" w:cs="Times New Roman"/>
                                  <w:b/>
                                  <w:i/>
                                  <w:sz w:val="28"/>
                                </w:rPr>
                              </w:pPr>
                              <w:r w:rsidRPr="003330E3">
                                <w:rPr>
                                  <w:rFonts w:ascii="Times New Roman" w:hAnsi="Times New Roman" w:cs="Times New Roman"/>
                                  <w:b/>
                                  <w:i/>
                                  <w:sz w:val="28"/>
                                </w:rPr>
                                <w:t>ВИ</w:t>
                              </w:r>
                            </w:p>
                          </w:txbxContent>
                        </wps:txbx>
                        <wps:bodyPr rot="0" vert="horz" wrap="square" lIns="91440" tIns="45720" rIns="91440" bIns="45720" anchor="t" anchorCtr="0" upright="1">
                          <a:noAutofit/>
                        </wps:bodyPr>
                      </wps:wsp>
                      <wps:wsp>
                        <wps:cNvPr id="153" name="Text Box 94"/>
                        <wps:cNvSpPr txBox="1">
                          <a:spLocks noChangeArrowheads="1"/>
                        </wps:cNvSpPr>
                        <wps:spPr bwMode="auto">
                          <a:xfrm>
                            <a:off x="10208" y="9859"/>
                            <a:ext cx="696" cy="557"/>
                          </a:xfrm>
                          <a:prstGeom prst="rect">
                            <a:avLst/>
                          </a:prstGeom>
                          <a:solidFill>
                            <a:srgbClr val="FFFFFF"/>
                          </a:solidFill>
                          <a:ln w="9525">
                            <a:solidFill>
                              <a:srgbClr val="FFFFFF"/>
                            </a:solidFill>
                            <a:miter lim="800000"/>
                            <a:headEnd/>
                            <a:tailEnd/>
                          </a:ln>
                        </wps:spPr>
                        <wps:txbx>
                          <w:txbxContent>
                            <w:p w14:paraId="459C38A1" w14:textId="77777777" w:rsidR="006B405B" w:rsidRPr="003330E3" w:rsidRDefault="006B405B" w:rsidP="002435E8">
                              <w:pPr>
                                <w:rPr>
                                  <w:rFonts w:ascii="Times New Roman" w:hAnsi="Times New Roman" w:cs="Times New Roman"/>
                                  <w:b/>
                                  <w:i/>
                                  <w:sz w:val="28"/>
                                </w:rPr>
                              </w:pPr>
                              <w:r w:rsidRPr="003330E3">
                                <w:rPr>
                                  <w:rFonts w:ascii="Times New Roman" w:hAnsi="Times New Roman" w:cs="Times New Roman"/>
                                  <w:b/>
                                  <w:i/>
                                  <w:sz w:val="28"/>
                                </w:rPr>
                                <w:t>ВТ</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06B207" id="Group 44" o:spid="_x0000_s1226" style="position:absolute;left:0;text-align:left;margin-left:61.8pt;margin-top:26.35pt;width:401.25pt;height:143.25pt;z-index:251692032;mso-position-horizontal-relative:text;mso-position-vertical-relative:text" coordorigin="3128,8440" coordsize="7776,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" o:allowincell="f">
                <v:shape id="Text Box 45" o:spid="_x0000_s1227" type="#_x0000_t202" style="position:absolute;left:3128;top:9969;width:1616;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" strokecolor="white">
                  <v:textbox>
                    <w:txbxContent>
                      <w:p w14:paraId="3FF63955" w14:textId="77777777" w:rsidR="006B405B" w:rsidRPr="00C15BCE" w:rsidRDefault="006B405B" w:rsidP="002435E8">
                        <w:pPr>
                          <w:jc w:val="center"/>
                          <w:rPr>
                            <w:rFonts w:ascii="Times New Roman" w:hAnsi="Times New Roman" w:cs="Times New Roman"/>
                            <w:b/>
                            <w:i/>
                            <w:sz w:val="28"/>
                          </w:rPr>
                        </w:pPr>
                        <w:r w:rsidRPr="00C15BCE">
                          <w:rPr>
                            <w:rFonts w:ascii="Times New Roman" w:hAnsi="Times New Roman" w:cs="Times New Roman"/>
                            <w:b/>
                            <w:i/>
                            <w:sz w:val="28"/>
                          </w:rPr>
                          <w:t>ВС 12 В</w:t>
                        </w:r>
                      </w:p>
                    </w:txbxContent>
                  </v:textbox>
                </v:shape>
                <v:rect id="Rectangle 46" o:spid="_x0000_s1228" style="position:absolute;left:4594;top:11251;width:9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"/>
                <v:line id="Line 47" o:spid="_x0000_s1229" style="position:absolute;visibility:visible;mso-wrap-style:square" from="5062,10843" to="5062,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">
                  <v:stroke endarrow="classic" endarrowwidth="narrow" endarrowlength="short"/>
                </v:line>
                <v:line id="Line 48" o:spid="_x0000_s1230" style="position:absolute;visibility:visible;mso-wrap-style:square" from="5062,10843" to="6478,10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line id="Line 49" o:spid="_x0000_s1231" style="position:absolute;visibility:visible;mso-wrap-style:square" from="3754,11341" to="4570,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"/>
                <v:line id="Line 50" o:spid="_x0000_s1232" style="position:absolute;flip:x;visibility:visible;mso-wrap-style:square" from="3760,9059" to="3760,10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"/>
                <v:line id="Line 51" o:spid="_x0000_s1233" style="position:absolute;visibility:visible;mso-wrap-style:square" from="3756,9059" to="4876,9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"/>
                <v:line id="Line 52" o:spid="_x0000_s1234" style="position:absolute;visibility:visible;mso-wrap-style:square" from="6482,11341" to="7642,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"/>
                <v:line id="Line 53" o:spid="_x0000_s1235" style="position:absolute;visibility:visible;mso-wrap-style:square" from="6478,10843" to="6478,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"/>
                <v:line id="Line 54" o:spid="_x0000_s1236" style="position:absolute;visibility:visible;mso-wrap-style:square" from="5112,9040" to="7640,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"/>
                <v:group id="Group 55" o:spid="_x0000_s1237" style="position:absolute;left:7520;top:9095;width:216;height:1132" coordorigin="7248,9172" coordsize="256,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group id="Group 56" o:spid="_x0000_s1238" style="position:absolute;left:7248;top:9344;width:256;height:960" coordorigin="6712,9280" coordsize="25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oval id="Oval 57" o:spid="_x0000_s1239" style="position:absolute;left:6752;top:9312;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"/>
                    <v:oval id="Oval 58" o:spid="_x0000_s1240" style="position:absolute;left:6752;top:9544;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"/>
                    <v:oval id="Oval 59" o:spid="_x0000_s1241" style="position:absolute;left:6752;top:9996;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"/>
                    <v:oval id="Oval 60" o:spid="_x0000_s1242" style="position:absolute;left:6752;top:9776;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"/>
                    <v:rect id="Rectangle 61" o:spid="_x0000_s1243" style="position:absolute;left:6712;top:9280;width:144;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" strokecolor="white"/>
                  </v:group>
                  <v:line id="Line 62" o:spid="_x0000_s1244" style="position:absolute;visibility:visible;mso-wrap-style:square" from="7392,10286" to="7392,1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"/>
                  <v:line id="Line 63" o:spid="_x0000_s1245" style="position:absolute;visibility:visible;mso-wrap-style:square" from="7392,9172" to="7392,9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group>
                <v:group id="Group 64" o:spid="_x0000_s1246" style="position:absolute;left:7937;top:9095;width:216;height:1132;flip:x" coordorigin="7248,9172" coordsize="256,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">
                  <v:group id="Group 65" o:spid="_x0000_s1247" style="position:absolute;left:7248;top:9344;width:256;height:960" coordorigin="6712,9280" coordsize="25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oval id="Oval 66" o:spid="_x0000_s1248" style="position:absolute;left:6752;top:9312;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"/>
                    <v:oval id="Oval 67" o:spid="_x0000_s1249" style="position:absolute;left:6752;top:9544;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"/>
                    <v:oval id="Oval 68" o:spid="_x0000_s1250" style="position:absolute;left:6752;top:9996;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"/>
                    <v:oval id="Oval 69" o:spid="_x0000_s1251" style="position:absolute;left:6752;top:9776;width:21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"/>
                    <v:rect id="Rectangle 70" o:spid="_x0000_s1252" style="position:absolute;left:6712;top:9280;width:144;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" strokecolor="white"/>
                  </v:group>
                  <v:line id="Line 71" o:spid="_x0000_s1253" style="position:absolute;visibility:visible;mso-wrap-style:square" from="7392,10286" to="7392,1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line id="Line 72" o:spid="_x0000_s1254" style="position:absolute;visibility:visible;mso-wrap-style:square" from="7392,9172" to="7392,9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"/>
                </v:group>
                <v:line id="Line 73" o:spid="_x0000_s1255" style="position:absolute;flip:y;visibility:visible;mso-wrap-style:square" from="4876,8915" to="4984,9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"/>
                <v:line id="Line 74" o:spid="_x0000_s1256" style="position:absolute;visibility:visible;mso-wrap-style:square" from="7516,10880" to="7638,10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"/>
                <v:line id="Line 75" o:spid="_x0000_s1257" style="position:absolute;visibility:visible;mso-wrap-style:square" from="3754,10360" to="3754,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line id="Line 76" o:spid="_x0000_s1258" style="position:absolute;visibility:visible;mso-wrap-style:square" from="7840,9051" to="7840,10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mn7xAAAANwAAAAPAAAAZHJzL2Rvd25yZXYueG1sRE9La8JA&#10;EL4L/odlhN50Y6V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EjiafvEAAAA3AAAAA8A&#10;AAAAAAAAAAAAAAAABwIAAGRycy9kb3ducmV2LnhtbFBLBQYAAAAAAwADALcAAAD4AgAAAAA=&#10;"/>
                <v:line id="Line 77" o:spid="_x0000_s1259" style="position:absolute;visibility:visible;mso-wrap-style:square" from="7640,10243" to="7644,1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78" o:spid="_x0000_s1260" style="position:absolute;flip:x y;visibility:visible;mso-wrap-style:square" from="7642,10970" to="7644,11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"/>
                <v:oval id="Oval 79" o:spid="_x0000_s1261" style="position:absolute;left:3730;top:10360;width:56;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"/>
                <v:oval id="Oval 80" o:spid="_x0000_s1262" style="position:absolute;left:3730;top:10009;width:56;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"/>
                <v:line id="Line 81" o:spid="_x0000_s1263" style="position:absolute;visibility:visible;mso-wrap-style:square" from="8032,9040" to="9864,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kexwAAANwAAAAPAAAAZHJzL2Rvd25yZXYueG1sRI9BS8NA&#10;EIXvQv/DMgVvdlOV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ACTuR7HAAAA3AAA&#10;AA8AAAAAAAAAAAAAAAAABwIAAGRycy9kb3ducmV2LnhtbFBLBQYAAAAAAwADALcAAAD7AgAAAAA=&#10;"/>
                <v:line id="Line 82" o:spid="_x0000_s1264" style="position:absolute;visibility:visible;mso-wrap-style:square" from="8032,10227" to="8032,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yFxAAAANwAAAAPAAAAZHJzL2Rvd25yZXYueG1sRE9Na8JA&#10;EL0X/A/LFHqrG20J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G/fHIXEAAAA3AAAAA8A&#10;AAAAAAAAAAAAAAAABwIAAGRycy9kb3ducmV2LnhtbFBLBQYAAAAAAwADALcAAAD4AgAAAAA=&#10;"/>
                <v:line id="Line 83" o:spid="_x0000_s1265" style="position:absolute;visibility:visible;mso-wrap-style:square" from="8032,9040" to="8032,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LyxAAAANwAAAAPAAAAZHJzL2Rvd25yZXYueG1sRE9Na8JA&#10;EL0X/A/LCL3VTa2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J8NgvLEAAAA3AAAAA8A&#10;AAAAAAAAAAAAAAAABwIAAGRycy9kb3ducmV2LnhtbFBLBQYAAAAAAwADALcAAAD4AgAAAAA=&#10;"/>
                <v:line id="Line 84" o:spid="_x0000_s1266" style="position:absolute;visibility:visible;mso-wrap-style:square" from="7644,9040" to="7644,9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line id="Line 85" o:spid="_x0000_s1267" style="position:absolute;visibility:visible;mso-wrap-style:square" from="8032,11341" to="9864,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dxAAAANwAAAAPAAAAZHJzL2Rvd25yZXYueG1sRE9La8JA&#10;EL4X/A/LCL3Vja0E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H+ovx3EAAAA3AAAAA8A&#10;AAAAAAAAAAAAAAAABwIAAGRycy9kb3ducmV2LnhtbFBLBQYAAAAAAwADALcAAAD4AgAAAAA=&#10;"/>
                <v:shape id="Freeform 86" o:spid="_x0000_s1268" style="position:absolute;left:9669;top:9493;width:379;height:1387;visibility:visible;mso-wrap-style:square;v-text-anchor:top" coordsize="379,1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" path="m1,203l76,317r,786l,1212r1,175l379,1387r,-175l297,1104r,-789l369,192,369,3,,,1,203xe">
                  <v:path arrowok="t" o:connecttype="custom" o:connectlocs="1,203;76,317;76,1103;0,1212;1,1387;379,1387;379,1212;297,1104;297,315;369,192;369,3;0,0;1,203" o:connectangles="0,0,0,0,0,0,0,0,0,0,0,0,0"/>
                </v:shape>
                <v:line id="Line 87" o:spid="_x0000_s1269" style="position:absolute;visibility:visible;mso-wrap-style:square" from="9859,9040" to="9859,9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line id="Line 88" o:spid="_x0000_s1270" style="position:absolute;visibility:visible;mso-wrap-style:square" from="9859,10784" to="9859,1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line id="Line 89" o:spid="_x0000_s1271" style="position:absolute;visibility:visible;mso-wrap-style:square" from="9792,10776" to="9920,1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line id="Line 90" o:spid="_x0000_s1272" style="position:absolute;visibility:visible;mso-wrap-style:square" from="9784,9616" to="9912,9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CDxQAAANwAAAAPAAAAZHJzL2Rvd25yZXYueG1sRE9Na8JA&#10;EL0L/odlhN5001ZC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CRqRCDxQAAANwAAAAP&#10;AAAAAAAAAAAAAAAAAAcCAABkcnMvZG93bnJldi54bWxQSwUGAAAAAAMAAwC3AAAA+QIAAAAA&#10;"/>
                <v:shape id="Text Box 91" o:spid="_x0000_s1273" type="#_x0000_t202" style="position:absolute;left:4832;top:11504;width:520;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" strokecolor="white">
                  <v:textbox>
                    <w:txbxContent>
                      <w:p w14:paraId="64024C9D" w14:textId="77777777" w:rsidR="006B405B" w:rsidRPr="00AC270F" w:rsidRDefault="006B405B" w:rsidP="002435E8">
                        <w:pPr>
                          <w:pStyle w:val="1"/>
                          <w:rPr>
                            <w:i/>
                          </w:rPr>
                        </w:pPr>
                        <w:r w:rsidRPr="00AC270F">
                          <w:rPr>
                            <w:i/>
                          </w:rPr>
                          <w:t>R</w:t>
                        </w:r>
                      </w:p>
                    </w:txbxContent>
                  </v:textbox>
                </v:shape>
                <v:shape id="Text Box 92" o:spid="_x0000_s1274" type="#_x0000_t202" style="position:absolute;left:4488;top:8440;width:8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" strokecolor="white">
                  <v:textbox>
                    <w:txbxContent>
                      <w:p w14:paraId="474221F7" w14:textId="77777777" w:rsidR="006B405B" w:rsidRPr="00AC270F" w:rsidRDefault="006B405B" w:rsidP="002435E8">
                        <w:pPr>
                          <w:rPr>
                            <w:rFonts w:ascii="Times New Roman" w:hAnsi="Times New Roman" w:cs="Times New Roman"/>
                            <w:b/>
                            <w:i/>
                          </w:rPr>
                        </w:pPr>
                        <w:r w:rsidRPr="00AC270F">
                          <w:rPr>
                            <w:rFonts w:ascii="Times New Roman" w:hAnsi="Times New Roman" w:cs="Times New Roman"/>
                            <w:b/>
                            <w:i/>
                          </w:rPr>
                          <w:t>К</w:t>
                        </w:r>
                      </w:p>
                    </w:txbxContent>
                  </v:textbox>
                </v:shape>
                <v:shape id="Text Box 93" o:spid="_x0000_s1275" type="#_x0000_t202" style="position:absolute;left:8288;top:9458;width:864;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" strokecolor="white">
                  <v:textbox>
                    <w:txbxContent>
                      <w:p w14:paraId="4F1DCF08" w14:textId="77777777" w:rsidR="006B405B" w:rsidRPr="003330E3" w:rsidRDefault="006B405B" w:rsidP="002435E8">
                        <w:pPr>
                          <w:rPr>
                            <w:rFonts w:ascii="Times New Roman" w:hAnsi="Times New Roman" w:cs="Times New Roman"/>
                            <w:b/>
                            <w:i/>
                            <w:sz w:val="28"/>
                          </w:rPr>
                        </w:pPr>
                        <w:r w:rsidRPr="003330E3">
                          <w:rPr>
                            <w:rFonts w:ascii="Times New Roman" w:hAnsi="Times New Roman" w:cs="Times New Roman"/>
                            <w:b/>
                            <w:i/>
                            <w:sz w:val="28"/>
                          </w:rPr>
                          <w:t>ВИ</w:t>
                        </w:r>
                      </w:p>
                    </w:txbxContent>
                  </v:textbox>
                </v:shape>
                <v:shape id="Text Box 94" o:spid="_x0000_s1276" type="#_x0000_t202" style="position:absolute;left:10208;top:9859;width:69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" strokecolor="white">
                  <v:textbox>
                    <w:txbxContent>
                      <w:p w14:paraId="459C38A1" w14:textId="77777777" w:rsidR="006B405B" w:rsidRPr="003330E3" w:rsidRDefault="006B405B" w:rsidP="002435E8">
                        <w:pPr>
                          <w:rPr>
                            <w:rFonts w:ascii="Times New Roman" w:hAnsi="Times New Roman" w:cs="Times New Roman"/>
                            <w:b/>
                            <w:i/>
                            <w:sz w:val="28"/>
                          </w:rPr>
                        </w:pPr>
                        <w:r w:rsidRPr="003330E3">
                          <w:rPr>
                            <w:rFonts w:ascii="Times New Roman" w:hAnsi="Times New Roman" w:cs="Times New Roman"/>
                            <w:b/>
                            <w:i/>
                            <w:sz w:val="28"/>
                          </w:rPr>
                          <w:t>ВТ</w:t>
                        </w:r>
                      </w:p>
                    </w:txbxContent>
                  </v:textbox>
                </v:shape>
              </v:group>
            </w:pict>
          </mc:Fallback>
        </mc:AlternateContent>
      </w:r>
      <w:r w:rsidR="00533410" w:rsidRPr="005C158B">
        <w:rPr>
          <w:rFonts w:ascii="Times New Roman" w:hAnsi="Times New Roman"/>
          <w:b/>
          <w:snapToGrid/>
          <w:sz w:val="28"/>
        </w:rPr>
        <w:t xml:space="preserve">Упражнение </w:t>
      </w:r>
      <w:r w:rsidR="00A0601D" w:rsidRPr="005C158B">
        <w:rPr>
          <w:rFonts w:ascii="Times New Roman" w:hAnsi="Times New Roman"/>
          <w:b/>
          <w:snapToGrid/>
          <w:sz w:val="28"/>
        </w:rPr>
        <w:t>2. Изучение спектров излучения водородоподобных атомов</w:t>
      </w:r>
    </w:p>
    <w:p w14:paraId="36F2513A" w14:textId="39017DE1" w:rsidR="002435E8" w:rsidRDefault="002435E8" w:rsidP="002435E8">
      <w:pPr>
        <w:widowControl w:val="0"/>
        <w:tabs>
          <w:tab w:val="left" w:pos="4111"/>
        </w:tabs>
        <w:jc w:val="both"/>
        <w:rPr>
          <w:sz w:val="28"/>
        </w:rPr>
      </w:pPr>
    </w:p>
    <w:p w14:paraId="0922EF12" w14:textId="77777777" w:rsidR="002435E8" w:rsidRDefault="002435E8" w:rsidP="002435E8">
      <w:pPr>
        <w:widowControl w:val="0"/>
        <w:tabs>
          <w:tab w:val="left" w:pos="4111"/>
        </w:tabs>
        <w:ind w:left="567" w:firstLine="709"/>
        <w:jc w:val="both"/>
        <w:rPr>
          <w:sz w:val="28"/>
        </w:rPr>
      </w:pPr>
    </w:p>
    <w:p w14:paraId="1C3A4694" w14:textId="77777777" w:rsidR="002435E8" w:rsidRDefault="002435E8" w:rsidP="002435E8">
      <w:pPr>
        <w:widowControl w:val="0"/>
        <w:tabs>
          <w:tab w:val="left" w:pos="4111"/>
        </w:tabs>
        <w:spacing w:line="300" w:lineRule="auto"/>
        <w:ind w:left="567" w:firstLine="709"/>
        <w:jc w:val="both"/>
        <w:rPr>
          <w:sz w:val="28"/>
        </w:rPr>
      </w:pPr>
    </w:p>
    <w:p w14:paraId="02B268B9" w14:textId="77777777" w:rsidR="002435E8" w:rsidRDefault="002435E8" w:rsidP="002435E8">
      <w:pPr>
        <w:widowControl w:val="0"/>
        <w:tabs>
          <w:tab w:val="left" w:pos="4111"/>
        </w:tabs>
        <w:spacing w:line="300" w:lineRule="auto"/>
        <w:ind w:firstLine="709"/>
        <w:jc w:val="both"/>
        <w:rPr>
          <w:sz w:val="28"/>
        </w:rPr>
      </w:pPr>
    </w:p>
    <w:p w14:paraId="1168233A" w14:textId="77777777" w:rsidR="002435E8" w:rsidRDefault="002435E8" w:rsidP="002435E8">
      <w:pPr>
        <w:widowControl w:val="0"/>
        <w:tabs>
          <w:tab w:val="left" w:pos="4111"/>
        </w:tabs>
        <w:spacing w:line="300" w:lineRule="auto"/>
        <w:ind w:left="567" w:firstLine="709"/>
        <w:jc w:val="both"/>
        <w:rPr>
          <w:sz w:val="28"/>
        </w:rPr>
      </w:pPr>
    </w:p>
    <w:p w14:paraId="4B05D3C1" w14:textId="7364633D" w:rsidR="002435E8" w:rsidRDefault="002435E8" w:rsidP="002435E8">
      <w:pPr>
        <w:pStyle w:val="11"/>
        <w:tabs>
          <w:tab w:val="left" w:pos="4111"/>
        </w:tabs>
        <w:spacing w:before="0" w:line="240" w:lineRule="auto"/>
        <w:ind w:firstLine="709"/>
        <w:jc w:val="center"/>
        <w:rPr>
          <w:rFonts w:ascii="Times New Roman" w:hAnsi="Times New Roman"/>
          <w:snapToGrid/>
          <w:sz w:val="28"/>
        </w:rPr>
      </w:pPr>
      <w:r w:rsidRPr="00C52642">
        <w:rPr>
          <w:rFonts w:ascii="Times New Roman" w:hAnsi="Times New Roman"/>
          <w:snapToGrid/>
          <w:sz w:val="28"/>
          <w:szCs w:val="28"/>
        </w:rPr>
        <w:t>Рис</w:t>
      </w:r>
      <w:r>
        <w:rPr>
          <w:rFonts w:ascii="Times New Roman" w:hAnsi="Times New Roman"/>
          <w:snapToGrid/>
          <w:sz w:val="28"/>
          <w:szCs w:val="28"/>
        </w:rPr>
        <w:t>унок</w:t>
      </w:r>
      <w:r w:rsidRPr="00C52642">
        <w:rPr>
          <w:rFonts w:ascii="Times New Roman" w:hAnsi="Times New Roman"/>
          <w:snapToGrid/>
          <w:sz w:val="28"/>
          <w:szCs w:val="28"/>
        </w:rPr>
        <w:t xml:space="preserve"> </w:t>
      </w:r>
      <w:r w:rsidRPr="006D14FB">
        <w:rPr>
          <w:rFonts w:ascii="Times New Roman" w:hAnsi="Times New Roman"/>
          <w:snapToGrid/>
          <w:sz w:val="28"/>
          <w:szCs w:val="28"/>
        </w:rPr>
        <w:t xml:space="preserve">2.14 </w:t>
      </w:r>
      <w:r>
        <w:rPr>
          <w:rFonts w:ascii="Times New Roman" w:hAnsi="Times New Roman"/>
          <w:snapToGrid/>
          <w:sz w:val="28"/>
          <w:szCs w:val="28"/>
        </w:rPr>
        <w:t xml:space="preserve">– Схема опыта для </w:t>
      </w:r>
      <w:r>
        <w:rPr>
          <w:rFonts w:ascii="Times New Roman" w:hAnsi="Times New Roman"/>
          <w:snapToGrid/>
          <w:sz w:val="28"/>
        </w:rPr>
        <w:t>и</w:t>
      </w:r>
      <w:r w:rsidRPr="004C7902">
        <w:rPr>
          <w:rFonts w:ascii="Times New Roman" w:hAnsi="Times New Roman"/>
          <w:snapToGrid/>
          <w:sz w:val="28"/>
        </w:rPr>
        <w:t>зучени</w:t>
      </w:r>
      <w:r>
        <w:rPr>
          <w:rFonts w:ascii="Times New Roman" w:hAnsi="Times New Roman"/>
          <w:snapToGrid/>
          <w:sz w:val="28"/>
        </w:rPr>
        <w:t>я</w:t>
      </w:r>
      <w:r w:rsidRPr="004C7902">
        <w:rPr>
          <w:rFonts w:ascii="Times New Roman" w:hAnsi="Times New Roman"/>
          <w:snapToGrid/>
          <w:sz w:val="28"/>
        </w:rPr>
        <w:t xml:space="preserve"> спектров излучения водородоподобных атомов</w:t>
      </w:r>
    </w:p>
    <w:p w14:paraId="3816C8D6" w14:textId="77777777" w:rsidR="00D85EB9" w:rsidRDefault="00D85EB9" w:rsidP="00D85EB9">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lastRenderedPageBreak/>
        <w:t xml:space="preserve">1. Установите газоразрядную трубку </w:t>
      </w:r>
      <w:r w:rsidRPr="00533410">
        <w:rPr>
          <w:rFonts w:ascii="Times New Roman" w:hAnsi="Times New Roman"/>
          <w:b/>
          <w:i/>
          <w:snapToGrid/>
          <w:sz w:val="28"/>
        </w:rPr>
        <w:t>ВТ</w:t>
      </w:r>
      <w:r>
        <w:rPr>
          <w:rFonts w:ascii="Times New Roman" w:hAnsi="Times New Roman"/>
          <w:snapToGrid/>
          <w:sz w:val="28"/>
        </w:rPr>
        <w:t xml:space="preserve"> с водородом у входной щели монохроматора. Трубку подключите к высоковольтному индуктору </w:t>
      </w:r>
      <w:r w:rsidRPr="00533410">
        <w:rPr>
          <w:rFonts w:ascii="Times New Roman" w:hAnsi="Times New Roman"/>
          <w:b/>
          <w:i/>
          <w:snapToGrid/>
          <w:sz w:val="28"/>
        </w:rPr>
        <w:t>ВИ</w:t>
      </w:r>
      <w:r>
        <w:rPr>
          <w:rFonts w:ascii="Times New Roman" w:hAnsi="Times New Roman"/>
          <w:snapToGrid/>
          <w:sz w:val="28"/>
        </w:rPr>
        <w:t>.</w:t>
      </w:r>
    </w:p>
    <w:p w14:paraId="5D23917B" w14:textId="5A789601" w:rsidR="00D85EB9" w:rsidRPr="004C7902" w:rsidRDefault="00D85EB9" w:rsidP="00D85EB9">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2. Включите в сеть селеновый выпрямитель </w:t>
      </w:r>
      <w:r w:rsidRPr="00533410">
        <w:rPr>
          <w:rFonts w:ascii="Times New Roman" w:hAnsi="Times New Roman"/>
          <w:b/>
          <w:i/>
          <w:snapToGrid/>
          <w:sz w:val="28"/>
        </w:rPr>
        <w:t>ВС – 12</w:t>
      </w:r>
      <w:r w:rsidR="00ED47D6">
        <w:rPr>
          <w:rFonts w:ascii="Times New Roman" w:hAnsi="Times New Roman"/>
          <w:b/>
          <w:i/>
          <w:snapToGrid/>
          <w:sz w:val="28"/>
        </w:rPr>
        <w:t>В</w:t>
      </w:r>
      <w:r>
        <w:rPr>
          <w:rFonts w:ascii="Times New Roman" w:hAnsi="Times New Roman"/>
          <w:snapToGrid/>
          <w:sz w:val="28"/>
        </w:rPr>
        <w:t xml:space="preserve">. Замкните цепь ключом </w:t>
      </w:r>
      <w:r w:rsidRPr="00CF248D">
        <w:rPr>
          <w:rFonts w:ascii="Times New Roman" w:hAnsi="Times New Roman"/>
          <w:b/>
          <w:i/>
          <w:snapToGrid/>
          <w:sz w:val="28"/>
        </w:rPr>
        <w:t>К</w:t>
      </w:r>
      <w:r>
        <w:rPr>
          <w:rFonts w:ascii="Times New Roman" w:hAnsi="Times New Roman"/>
          <w:snapToGrid/>
          <w:sz w:val="28"/>
        </w:rPr>
        <w:t xml:space="preserve"> и, регулируя </w:t>
      </w:r>
      <w:r w:rsidR="00ED47D6">
        <w:rPr>
          <w:rFonts w:ascii="Times New Roman" w:hAnsi="Times New Roman"/>
          <w:snapToGrid/>
          <w:sz w:val="28"/>
        </w:rPr>
        <w:t>реостатом ток в цепи,</w:t>
      </w:r>
      <w:r>
        <w:rPr>
          <w:rFonts w:ascii="Times New Roman" w:hAnsi="Times New Roman"/>
          <w:snapToGrid/>
          <w:sz w:val="28"/>
        </w:rPr>
        <w:t xml:space="preserve"> </w:t>
      </w:r>
      <w:r w:rsidR="00ED47D6">
        <w:rPr>
          <w:rFonts w:ascii="Times New Roman" w:hAnsi="Times New Roman"/>
          <w:snapToGrid/>
          <w:sz w:val="28"/>
        </w:rPr>
        <w:t>добейтесь такого свечения трубки, чтобы красная линия</w:t>
      </w:r>
      <w:r>
        <w:rPr>
          <w:rFonts w:ascii="Times New Roman" w:hAnsi="Times New Roman"/>
          <w:snapToGrid/>
          <w:sz w:val="28"/>
        </w:rPr>
        <w:t xml:space="preserve"> спектра была достаточно яркой.</w:t>
      </w:r>
    </w:p>
    <w:p w14:paraId="3891106C" w14:textId="23CFB75C" w:rsidR="00D85EB9" w:rsidRDefault="00D85EB9" w:rsidP="00D85EB9">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В случае необходимости</w:t>
      </w:r>
      <w:r w:rsidR="00ED47D6">
        <w:rPr>
          <w:rFonts w:ascii="Times New Roman" w:hAnsi="Times New Roman"/>
          <w:snapToGrid/>
          <w:sz w:val="28"/>
        </w:rPr>
        <w:t>,</w:t>
      </w:r>
      <w:r>
        <w:rPr>
          <w:rFonts w:ascii="Times New Roman" w:hAnsi="Times New Roman"/>
          <w:snapToGrid/>
          <w:sz w:val="28"/>
        </w:rPr>
        <w:t xml:space="preserve"> для получения большей яркости</w:t>
      </w:r>
      <w:r w:rsidR="007E2F84">
        <w:rPr>
          <w:rFonts w:ascii="Times New Roman" w:hAnsi="Times New Roman"/>
          <w:snapToGrid/>
          <w:sz w:val="28"/>
        </w:rPr>
        <w:t>,</w:t>
      </w:r>
      <w:r>
        <w:rPr>
          <w:rFonts w:ascii="Times New Roman" w:hAnsi="Times New Roman"/>
          <w:snapToGrid/>
          <w:sz w:val="28"/>
        </w:rPr>
        <w:t xml:space="preserve"> наблюдаемой в окуляр спектральной линии</w:t>
      </w:r>
      <w:r w:rsidR="00ED47D6">
        <w:rPr>
          <w:rFonts w:ascii="Times New Roman" w:hAnsi="Times New Roman"/>
          <w:snapToGrid/>
          <w:sz w:val="28"/>
        </w:rPr>
        <w:t>,</w:t>
      </w:r>
      <w:r>
        <w:rPr>
          <w:rFonts w:ascii="Times New Roman" w:hAnsi="Times New Roman"/>
          <w:snapToGrid/>
          <w:sz w:val="28"/>
        </w:rPr>
        <w:t xml:space="preserve"> светящуюся трубку следует несколько сместить в направлении, перпендикулярном оптической скамье.</w:t>
      </w:r>
    </w:p>
    <w:p w14:paraId="7ADB97FE" w14:textId="75459F66" w:rsidR="00A0601D" w:rsidRDefault="00463D0F" w:rsidP="002F11A1">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3.</w:t>
      </w:r>
      <w:r w:rsidR="00533410">
        <w:rPr>
          <w:rFonts w:ascii="Times New Roman" w:hAnsi="Times New Roman"/>
          <w:snapToGrid/>
          <w:sz w:val="28"/>
        </w:rPr>
        <w:t xml:space="preserve"> </w:t>
      </w:r>
      <w:r w:rsidR="002F11A1">
        <w:rPr>
          <w:rFonts w:ascii="Times New Roman" w:hAnsi="Times New Roman"/>
          <w:snapToGrid/>
          <w:sz w:val="28"/>
        </w:rPr>
        <w:t xml:space="preserve">Вращая барабан, совместите поочередно все спектральные линии с указателем (черной стрелкой) в окуляре и </w:t>
      </w:r>
      <w:r w:rsidR="00A0601D">
        <w:rPr>
          <w:rFonts w:ascii="Times New Roman" w:hAnsi="Times New Roman"/>
          <w:snapToGrid/>
          <w:sz w:val="28"/>
        </w:rPr>
        <w:t>выполните измерения угл</w:t>
      </w:r>
      <w:r w:rsidR="002F11A1">
        <w:rPr>
          <w:rFonts w:ascii="Times New Roman" w:hAnsi="Times New Roman"/>
          <w:snapToGrid/>
          <w:sz w:val="28"/>
        </w:rPr>
        <w:t>ов</w:t>
      </w:r>
      <w:r w:rsidR="00A0601D">
        <w:rPr>
          <w:rFonts w:ascii="Times New Roman" w:hAnsi="Times New Roman"/>
          <w:snapToGrid/>
          <w:sz w:val="28"/>
        </w:rPr>
        <w:t xml:space="preserve"> поворота </w:t>
      </w:r>
      <w:r w:rsidR="00A0601D" w:rsidRPr="00CF248D">
        <w:rPr>
          <w:rFonts w:ascii="Times New Roman" w:hAnsi="Times New Roman"/>
          <w:b/>
          <w:i/>
          <w:snapToGrid/>
          <w:sz w:val="28"/>
        </w:rPr>
        <w:sym w:font="Symbol" w:char="F06A"/>
      </w:r>
      <w:r w:rsidR="00A0601D">
        <w:rPr>
          <w:rFonts w:ascii="Times New Roman" w:hAnsi="Times New Roman"/>
          <w:snapToGrid/>
          <w:sz w:val="28"/>
        </w:rPr>
        <w:t xml:space="preserve"> </w:t>
      </w:r>
      <w:r w:rsidR="002F11A1">
        <w:rPr>
          <w:rFonts w:ascii="Times New Roman" w:hAnsi="Times New Roman"/>
          <w:snapToGrid/>
          <w:sz w:val="28"/>
        </w:rPr>
        <w:t xml:space="preserve">, соответствующих </w:t>
      </w:r>
      <w:r w:rsidR="00A0601D">
        <w:rPr>
          <w:rFonts w:ascii="Times New Roman" w:hAnsi="Times New Roman"/>
          <w:snapToGrid/>
          <w:sz w:val="28"/>
        </w:rPr>
        <w:t>наиболее ярки</w:t>
      </w:r>
      <w:r w:rsidR="002F11A1">
        <w:rPr>
          <w:rFonts w:ascii="Times New Roman" w:hAnsi="Times New Roman"/>
          <w:snapToGrid/>
          <w:sz w:val="28"/>
        </w:rPr>
        <w:t>м</w:t>
      </w:r>
      <w:r w:rsidR="00A0601D">
        <w:rPr>
          <w:rFonts w:ascii="Times New Roman" w:hAnsi="Times New Roman"/>
          <w:snapToGrid/>
          <w:sz w:val="28"/>
        </w:rPr>
        <w:t xml:space="preserve"> лини</w:t>
      </w:r>
      <w:r w:rsidR="002F11A1">
        <w:rPr>
          <w:rFonts w:ascii="Times New Roman" w:hAnsi="Times New Roman"/>
          <w:snapToGrid/>
          <w:sz w:val="28"/>
        </w:rPr>
        <w:t>ям</w:t>
      </w:r>
      <w:r w:rsidR="00A0601D">
        <w:rPr>
          <w:rFonts w:ascii="Times New Roman" w:hAnsi="Times New Roman"/>
          <w:snapToGrid/>
          <w:sz w:val="28"/>
        </w:rPr>
        <w:t xml:space="preserve"> спектра водородоподобных атомов (гелий, криптон).</w:t>
      </w:r>
    </w:p>
    <w:p w14:paraId="7D4BAD18" w14:textId="79E45DBE" w:rsidR="00B7208B" w:rsidRDefault="00463D0F" w:rsidP="00B7208B">
      <w:pPr>
        <w:pStyle w:val="21"/>
        <w:tabs>
          <w:tab w:val="left" w:pos="4111"/>
        </w:tabs>
        <w:spacing w:after="0" w:line="240" w:lineRule="auto"/>
        <w:ind w:left="0" w:firstLine="709"/>
        <w:jc w:val="both"/>
        <w:rPr>
          <w:rFonts w:ascii="Times New Roman" w:hAnsi="Times New Roman"/>
          <w:sz w:val="28"/>
        </w:rPr>
      </w:pPr>
      <w:r>
        <w:rPr>
          <w:rFonts w:ascii="Times New Roman" w:hAnsi="Times New Roman"/>
          <w:sz w:val="28"/>
        </w:rPr>
        <w:t>4.</w:t>
      </w:r>
      <w:r w:rsidR="002F11A1">
        <w:rPr>
          <w:rFonts w:ascii="Times New Roman" w:hAnsi="Times New Roman"/>
          <w:sz w:val="28"/>
        </w:rPr>
        <w:t xml:space="preserve"> </w:t>
      </w:r>
      <w:r w:rsidR="00A0601D">
        <w:rPr>
          <w:rFonts w:ascii="Times New Roman" w:hAnsi="Times New Roman"/>
          <w:sz w:val="28"/>
        </w:rPr>
        <w:t xml:space="preserve">По средним значениям отсчетов положений зрительной трубы (углов поворота барабана </w:t>
      </w:r>
      <w:r w:rsidR="00A0601D" w:rsidRPr="002F11A1">
        <w:rPr>
          <w:rFonts w:ascii="Times New Roman" w:hAnsi="Times New Roman"/>
          <w:b/>
          <w:i/>
          <w:sz w:val="28"/>
        </w:rPr>
        <w:sym w:font="Symbol" w:char="F06A"/>
      </w:r>
      <w:r w:rsidR="00ED47D6">
        <w:rPr>
          <w:rFonts w:ascii="Times New Roman" w:hAnsi="Times New Roman"/>
          <w:sz w:val="28"/>
        </w:rPr>
        <w:t>)</w:t>
      </w:r>
      <w:r w:rsidR="00A0601D">
        <w:rPr>
          <w:rFonts w:ascii="Times New Roman" w:hAnsi="Times New Roman"/>
          <w:sz w:val="28"/>
        </w:rPr>
        <w:t xml:space="preserve"> и градуировочному графику </w:t>
      </w:r>
      <w:r w:rsidR="00A0601D" w:rsidRPr="00C52642">
        <w:rPr>
          <w:rFonts w:ascii="Times New Roman" w:hAnsi="Times New Roman"/>
          <w:b/>
          <w:i/>
          <w:sz w:val="28"/>
        </w:rPr>
        <w:sym w:font="Symbol" w:char="F06C"/>
      </w:r>
      <w:r w:rsidR="00A0601D" w:rsidRPr="00C52642">
        <w:rPr>
          <w:rFonts w:ascii="Times New Roman" w:hAnsi="Times New Roman"/>
          <w:b/>
          <w:i/>
          <w:sz w:val="28"/>
        </w:rPr>
        <w:t>(</w:t>
      </w:r>
      <w:r w:rsidR="00A0601D" w:rsidRPr="00C52642">
        <w:rPr>
          <w:rFonts w:ascii="Times New Roman" w:hAnsi="Times New Roman"/>
          <w:b/>
          <w:i/>
          <w:sz w:val="28"/>
        </w:rPr>
        <w:sym w:font="Symbol" w:char="F06A"/>
      </w:r>
      <w:r w:rsidR="00A0601D" w:rsidRPr="00C52642">
        <w:rPr>
          <w:rFonts w:ascii="Times New Roman" w:hAnsi="Times New Roman"/>
          <w:b/>
          <w:i/>
          <w:sz w:val="28"/>
        </w:rPr>
        <w:t>)</w:t>
      </w:r>
      <w:r w:rsidR="00A0601D">
        <w:rPr>
          <w:rFonts w:ascii="Times New Roman" w:hAnsi="Times New Roman"/>
          <w:sz w:val="28"/>
        </w:rPr>
        <w:t xml:space="preserve"> определите длины волн.</w:t>
      </w:r>
      <w:r w:rsidR="00B7208B" w:rsidRPr="00B7208B">
        <w:rPr>
          <w:rFonts w:ascii="Times New Roman" w:hAnsi="Times New Roman"/>
          <w:sz w:val="28"/>
        </w:rPr>
        <w:t xml:space="preserve"> </w:t>
      </w:r>
      <w:r w:rsidR="00B7208B">
        <w:rPr>
          <w:rFonts w:ascii="Times New Roman" w:hAnsi="Times New Roman"/>
          <w:sz w:val="28"/>
        </w:rPr>
        <w:t xml:space="preserve">Например, красной линии спектра гелия отвечает угол поворота тубуса монохроматора 2610. Проводим перпендикуляр от 2610 до пересечения с градуировочным графиком, от точки пересечения опускаем перпендикуляр на ось ординат </w:t>
      </w:r>
      <w:r w:rsidR="00B7208B" w:rsidRPr="00C52642">
        <w:rPr>
          <w:rFonts w:ascii="Times New Roman" w:hAnsi="Times New Roman"/>
          <w:b/>
          <w:i/>
          <w:sz w:val="28"/>
        </w:rPr>
        <w:t>(λ)</w:t>
      </w:r>
      <w:r w:rsidR="00B7208B">
        <w:rPr>
          <w:rFonts w:ascii="Times New Roman" w:hAnsi="Times New Roman"/>
          <w:sz w:val="28"/>
        </w:rPr>
        <w:t xml:space="preserve">, точка пересечения даст длину волны излучения, отвечающую данному углу поворота </w:t>
      </w:r>
      <w:r w:rsidR="00B7208B" w:rsidRPr="003330E3">
        <w:rPr>
          <w:rFonts w:ascii="Times New Roman" w:hAnsi="Times New Roman"/>
          <w:b/>
          <w:i/>
          <w:sz w:val="28"/>
        </w:rPr>
        <w:t>(</w:t>
      </w:r>
      <w:r w:rsidR="00B7208B" w:rsidRPr="00C52642">
        <w:rPr>
          <w:rFonts w:ascii="Times New Roman" w:hAnsi="Times New Roman"/>
          <w:b/>
          <w:i/>
          <w:sz w:val="28"/>
        </w:rPr>
        <w:sym w:font="Symbol" w:char="F06A"/>
      </w:r>
      <w:r w:rsidR="00B7208B" w:rsidRPr="00C52642">
        <w:rPr>
          <w:rFonts w:ascii="Times New Roman" w:hAnsi="Times New Roman"/>
          <w:b/>
          <w:i/>
          <w:sz w:val="28"/>
        </w:rPr>
        <w:t>)</w:t>
      </w:r>
      <w:r w:rsidR="00B7208B">
        <w:rPr>
          <w:rFonts w:ascii="Times New Roman" w:hAnsi="Times New Roman"/>
          <w:sz w:val="28"/>
        </w:rPr>
        <w:t xml:space="preserve"> </w:t>
      </w:r>
      <w:r w:rsidR="006D14FB">
        <w:rPr>
          <w:rFonts w:ascii="Times New Roman" w:hAnsi="Times New Roman"/>
          <w:sz w:val="28"/>
        </w:rPr>
        <w:t>д</w:t>
      </w:r>
      <w:r w:rsidR="00B7208B">
        <w:rPr>
          <w:rFonts w:ascii="Times New Roman" w:hAnsi="Times New Roman"/>
          <w:sz w:val="28"/>
        </w:rPr>
        <w:t>ля спектра гелия. Аналогичным образом определяем длины волн других цветов.</w:t>
      </w:r>
    </w:p>
    <w:p w14:paraId="54698A50" w14:textId="0C697EEF" w:rsidR="00AC270F" w:rsidRPr="00D943C6" w:rsidRDefault="00463D0F" w:rsidP="003330E3">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5.</w:t>
      </w:r>
      <w:r w:rsidR="00A0601D">
        <w:rPr>
          <w:rFonts w:ascii="Times New Roman" w:hAnsi="Times New Roman"/>
          <w:snapToGrid/>
          <w:sz w:val="28"/>
        </w:rPr>
        <w:t>Результаты измерений р</w:t>
      </w:r>
      <w:r w:rsidR="003330E3">
        <w:rPr>
          <w:rFonts w:ascii="Times New Roman" w:hAnsi="Times New Roman"/>
          <w:snapToGrid/>
          <w:sz w:val="28"/>
        </w:rPr>
        <w:t xml:space="preserve">екомендуется занести в </w:t>
      </w:r>
      <w:r w:rsidR="003330E3" w:rsidRPr="00012C63">
        <w:rPr>
          <w:rFonts w:ascii="Times New Roman" w:hAnsi="Times New Roman"/>
          <w:snapToGrid/>
          <w:sz w:val="28"/>
        </w:rPr>
        <w:t>таблицу</w:t>
      </w:r>
      <w:r w:rsidR="002F11A1" w:rsidRPr="00012C63">
        <w:rPr>
          <w:rFonts w:ascii="Times New Roman" w:hAnsi="Times New Roman"/>
          <w:snapToGrid/>
          <w:sz w:val="28"/>
        </w:rPr>
        <w:t xml:space="preserve"> 2.</w:t>
      </w:r>
      <w:r w:rsidR="00012C63" w:rsidRPr="00012C63">
        <w:rPr>
          <w:rFonts w:ascii="Times New Roman" w:hAnsi="Times New Roman"/>
          <w:snapToGrid/>
          <w:sz w:val="28"/>
        </w:rPr>
        <w:t>11</w:t>
      </w:r>
      <w:r w:rsidR="002F11A1" w:rsidRPr="00012C63">
        <w:rPr>
          <w:rFonts w:ascii="Times New Roman" w:hAnsi="Times New Roman"/>
          <w:snapToGrid/>
          <w:sz w:val="28"/>
        </w:rPr>
        <w:t>.</w:t>
      </w:r>
    </w:p>
    <w:p w14:paraId="23A5772F" w14:textId="4B07183A" w:rsidR="00A0601D" w:rsidRPr="002F11A1" w:rsidRDefault="00A0601D" w:rsidP="00AC270F">
      <w:pPr>
        <w:pStyle w:val="11"/>
        <w:tabs>
          <w:tab w:val="num" w:pos="-426"/>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Таблица </w:t>
      </w:r>
      <w:r w:rsidRPr="00012C63">
        <w:rPr>
          <w:rFonts w:ascii="Times New Roman" w:hAnsi="Times New Roman"/>
          <w:snapToGrid/>
          <w:sz w:val="28"/>
        </w:rPr>
        <w:t>2</w:t>
      </w:r>
      <w:r w:rsidR="002F11A1" w:rsidRPr="00012C63">
        <w:rPr>
          <w:rFonts w:ascii="Times New Roman" w:hAnsi="Times New Roman"/>
          <w:snapToGrid/>
          <w:sz w:val="28"/>
        </w:rPr>
        <w:t>.</w:t>
      </w:r>
      <w:r w:rsidR="00012C63" w:rsidRPr="00012C63">
        <w:rPr>
          <w:rFonts w:ascii="Times New Roman" w:hAnsi="Times New Roman"/>
          <w:snapToGrid/>
          <w:sz w:val="28"/>
        </w:rPr>
        <w:t>11</w:t>
      </w:r>
      <w:r w:rsidR="002F11A1" w:rsidRPr="00012C63">
        <w:rPr>
          <w:rFonts w:ascii="Times New Roman" w:hAnsi="Times New Roman"/>
          <w:snapToGrid/>
          <w:sz w:val="28"/>
        </w:rPr>
        <w:t xml:space="preserve"> – </w:t>
      </w:r>
      <w:r w:rsidR="002F11A1">
        <w:rPr>
          <w:rFonts w:ascii="Times New Roman" w:hAnsi="Times New Roman"/>
          <w:snapToGrid/>
          <w:sz w:val="28"/>
        </w:rPr>
        <w:t>Данные дл</w:t>
      </w:r>
      <w:r w:rsidR="002F11A1" w:rsidRPr="002F11A1">
        <w:rPr>
          <w:rFonts w:ascii="Times New Roman" w:hAnsi="Times New Roman"/>
          <w:snapToGrid/>
          <w:sz w:val="28"/>
        </w:rPr>
        <w:t>я изучения спектров излучения водородоподобных атомов</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134"/>
        <w:gridCol w:w="992"/>
        <w:gridCol w:w="1134"/>
        <w:gridCol w:w="4395"/>
      </w:tblGrid>
      <w:tr w:rsidR="003B592D" w14:paraId="3D2D7EBD" w14:textId="77777777" w:rsidTr="00724F9A">
        <w:trPr>
          <w:cantSplit/>
          <w:trHeight w:val="608"/>
        </w:trPr>
        <w:tc>
          <w:tcPr>
            <w:tcW w:w="2126" w:type="dxa"/>
            <w:vMerge w:val="restart"/>
          </w:tcPr>
          <w:p w14:paraId="2E2A441E" w14:textId="77777777" w:rsidR="003B592D" w:rsidRDefault="003B592D" w:rsidP="00FA144E">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Цвет спектральной линии</w:t>
            </w:r>
          </w:p>
        </w:tc>
        <w:tc>
          <w:tcPr>
            <w:tcW w:w="3260" w:type="dxa"/>
            <w:gridSpan w:val="3"/>
          </w:tcPr>
          <w:p w14:paraId="2683ED7F" w14:textId="3CF6A5EE" w:rsidR="003B592D" w:rsidRDefault="003B592D" w:rsidP="00AC270F">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 xml:space="preserve">Угол поворота барабана </w:t>
            </w:r>
            <w:r w:rsidRPr="002F11A1">
              <w:rPr>
                <w:rFonts w:ascii="Times New Roman" w:hAnsi="Times New Roman"/>
                <w:b/>
                <w:i/>
                <w:snapToGrid/>
                <w:sz w:val="28"/>
              </w:rPr>
              <w:sym w:font="Symbol" w:char="F06A"/>
            </w:r>
            <w:r>
              <w:rPr>
                <w:rFonts w:ascii="Times New Roman" w:hAnsi="Times New Roman"/>
                <w:snapToGrid/>
                <w:sz w:val="28"/>
              </w:rPr>
              <w:t>, градусов</w:t>
            </w:r>
          </w:p>
        </w:tc>
        <w:tc>
          <w:tcPr>
            <w:tcW w:w="4395" w:type="dxa"/>
            <w:vMerge w:val="restart"/>
          </w:tcPr>
          <w:p w14:paraId="4804CA61" w14:textId="77777777" w:rsidR="003B592D" w:rsidRDefault="003B592D" w:rsidP="00FA144E">
            <w:pPr>
              <w:pStyle w:val="11"/>
              <w:tabs>
                <w:tab w:val="left" w:pos="4111"/>
              </w:tabs>
              <w:spacing w:before="180" w:line="240" w:lineRule="auto"/>
              <w:ind w:firstLine="0"/>
              <w:jc w:val="center"/>
              <w:rPr>
                <w:rFonts w:ascii="Times New Roman" w:hAnsi="Times New Roman"/>
                <w:snapToGrid/>
                <w:sz w:val="28"/>
              </w:rPr>
            </w:pPr>
            <w:r>
              <w:rPr>
                <w:rFonts w:ascii="Times New Roman" w:hAnsi="Times New Roman"/>
                <w:snapToGrid/>
                <w:sz w:val="28"/>
              </w:rPr>
              <w:t>Длина волны</w:t>
            </w:r>
          </w:p>
          <w:p w14:paraId="223A99DD" w14:textId="540BA1AC" w:rsidR="003B592D" w:rsidRDefault="003B592D" w:rsidP="00FA144E">
            <w:pPr>
              <w:pStyle w:val="11"/>
              <w:tabs>
                <w:tab w:val="left" w:pos="4111"/>
              </w:tabs>
              <w:spacing w:before="180" w:line="240" w:lineRule="auto"/>
              <w:ind w:firstLine="0"/>
              <w:jc w:val="center"/>
              <w:rPr>
                <w:rFonts w:ascii="Times New Roman" w:hAnsi="Times New Roman"/>
                <w:snapToGrid/>
                <w:sz w:val="28"/>
              </w:rPr>
            </w:pPr>
            <w:r w:rsidRPr="00C52642">
              <w:rPr>
                <w:rFonts w:ascii="Times New Roman" w:hAnsi="Times New Roman"/>
                <w:b/>
                <w:i/>
                <w:snapToGrid/>
                <w:sz w:val="28"/>
              </w:rPr>
              <w:sym w:font="Symbol" w:char="F06C"/>
            </w:r>
            <w:r>
              <w:rPr>
                <w:rFonts w:ascii="Times New Roman" w:hAnsi="Times New Roman"/>
                <w:snapToGrid/>
                <w:sz w:val="28"/>
              </w:rPr>
              <w:t>∙</w:t>
            </w:r>
            <m:oMath>
              <m:sSup>
                <m:sSupPr>
                  <m:ctrlPr>
                    <w:rPr>
                      <w:rFonts w:ascii="Cambria Math" w:hAnsi="Cambria Math"/>
                      <w:b/>
                      <w:i/>
                      <w:snapToGrid/>
                      <w:sz w:val="28"/>
                    </w:rPr>
                  </m:ctrlPr>
                </m:sSupPr>
                <m:e>
                  <m:r>
                    <m:rPr>
                      <m:nor/>
                    </m:rPr>
                    <w:rPr>
                      <w:rFonts w:ascii="Times New Roman" w:hAnsi="Times New Roman"/>
                      <w:b/>
                      <w:snapToGrid/>
                      <w:sz w:val="28"/>
                    </w:rPr>
                    <m:t>10</m:t>
                  </m:r>
                </m:e>
                <m:sup>
                  <m:r>
                    <m:rPr>
                      <m:sty m:val="bi"/>
                    </m:rPr>
                    <w:rPr>
                      <w:rFonts w:ascii="Cambria Math" w:hAnsi="Cambria Math"/>
                      <w:snapToGrid/>
                      <w:sz w:val="28"/>
                    </w:rPr>
                    <m:t xml:space="preserve"> </m:t>
                  </m:r>
                  <m:r>
                    <m:rPr>
                      <m:nor/>
                    </m:rPr>
                    <w:rPr>
                      <w:rFonts w:ascii="Cambria Math" w:hAnsi="Times New Roman"/>
                      <w:b/>
                      <w:snapToGrid/>
                      <w:sz w:val="28"/>
                    </w:rPr>
                    <m:t>–</m:t>
                  </m:r>
                  <m:r>
                    <m:rPr>
                      <m:nor/>
                    </m:rPr>
                    <w:rPr>
                      <w:rFonts w:ascii="Cambria Math" w:hAnsi="Times New Roman"/>
                      <w:b/>
                      <w:snapToGrid/>
                      <w:sz w:val="28"/>
                    </w:rPr>
                    <m:t xml:space="preserve"> </m:t>
                  </m:r>
                  <m:r>
                    <m:rPr>
                      <m:nor/>
                    </m:rPr>
                    <w:rPr>
                      <w:rFonts w:ascii="Times New Roman" w:hAnsi="Times New Roman"/>
                      <w:b/>
                      <w:snapToGrid/>
                      <w:sz w:val="28"/>
                    </w:rPr>
                    <m:t>7</m:t>
                  </m:r>
                </m:sup>
              </m:sSup>
            </m:oMath>
            <w:r w:rsidRPr="00FA144E">
              <w:rPr>
                <w:rFonts w:ascii="Times New Roman" w:hAnsi="Times New Roman"/>
                <w:snapToGrid/>
                <w:sz w:val="28"/>
              </w:rPr>
              <w:t>,</w:t>
            </w:r>
            <w:r>
              <w:rPr>
                <w:rFonts w:ascii="Times New Roman" w:hAnsi="Times New Roman"/>
                <w:snapToGrid/>
                <w:sz w:val="28"/>
              </w:rPr>
              <w:t xml:space="preserve"> м</w:t>
            </w:r>
          </w:p>
        </w:tc>
      </w:tr>
      <w:tr w:rsidR="003B592D" w14:paraId="3E2B0EB0" w14:textId="77777777" w:rsidTr="00724F9A">
        <w:trPr>
          <w:cantSplit/>
          <w:trHeight w:val="608"/>
        </w:trPr>
        <w:tc>
          <w:tcPr>
            <w:tcW w:w="2126" w:type="dxa"/>
            <w:vMerge/>
          </w:tcPr>
          <w:p w14:paraId="35D98FFE" w14:textId="77777777" w:rsidR="003B592D" w:rsidRDefault="003B592D" w:rsidP="00AC483B">
            <w:pPr>
              <w:pStyle w:val="11"/>
              <w:tabs>
                <w:tab w:val="left" w:pos="4111"/>
              </w:tabs>
              <w:spacing w:before="0"/>
              <w:ind w:firstLine="709"/>
              <w:jc w:val="both"/>
              <w:rPr>
                <w:rFonts w:ascii="Times New Roman" w:hAnsi="Times New Roman"/>
                <w:snapToGrid/>
                <w:sz w:val="28"/>
              </w:rPr>
            </w:pPr>
          </w:p>
        </w:tc>
        <w:tc>
          <w:tcPr>
            <w:tcW w:w="1134" w:type="dxa"/>
          </w:tcPr>
          <w:p w14:paraId="7675D64A"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1-й</w:t>
            </w:r>
          </w:p>
          <w:p w14:paraId="21AADEFA"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отсчет</w:t>
            </w:r>
          </w:p>
        </w:tc>
        <w:tc>
          <w:tcPr>
            <w:tcW w:w="992" w:type="dxa"/>
          </w:tcPr>
          <w:p w14:paraId="3338EDAB"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2-й</w:t>
            </w:r>
          </w:p>
          <w:p w14:paraId="2A029296"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отсчет</w:t>
            </w:r>
          </w:p>
        </w:tc>
        <w:tc>
          <w:tcPr>
            <w:tcW w:w="1134" w:type="dxa"/>
          </w:tcPr>
          <w:p w14:paraId="3FBE59B0"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3-й</w:t>
            </w:r>
          </w:p>
          <w:p w14:paraId="04837C93" w14:textId="77777777" w:rsidR="003B592D" w:rsidRDefault="003B592D" w:rsidP="00FA144E">
            <w:pPr>
              <w:pStyle w:val="11"/>
              <w:tabs>
                <w:tab w:val="left" w:pos="4111"/>
              </w:tabs>
              <w:spacing w:before="0"/>
              <w:ind w:firstLine="0"/>
              <w:jc w:val="both"/>
              <w:rPr>
                <w:rFonts w:ascii="Times New Roman" w:hAnsi="Times New Roman"/>
                <w:snapToGrid/>
                <w:sz w:val="28"/>
              </w:rPr>
            </w:pPr>
            <w:r>
              <w:rPr>
                <w:rFonts w:ascii="Times New Roman" w:hAnsi="Times New Roman"/>
                <w:snapToGrid/>
                <w:sz w:val="28"/>
              </w:rPr>
              <w:t>отсчет</w:t>
            </w:r>
          </w:p>
        </w:tc>
        <w:tc>
          <w:tcPr>
            <w:tcW w:w="4395" w:type="dxa"/>
            <w:vMerge/>
          </w:tcPr>
          <w:p w14:paraId="434EB964" w14:textId="77777777" w:rsidR="003B592D" w:rsidRDefault="003B592D" w:rsidP="00AC483B">
            <w:pPr>
              <w:pStyle w:val="11"/>
              <w:tabs>
                <w:tab w:val="left" w:pos="4111"/>
              </w:tabs>
              <w:spacing w:before="180" w:line="240" w:lineRule="auto"/>
              <w:ind w:left="33" w:firstLine="709"/>
              <w:jc w:val="both"/>
              <w:rPr>
                <w:rFonts w:ascii="Times New Roman" w:hAnsi="Times New Roman"/>
                <w:snapToGrid/>
                <w:sz w:val="28"/>
              </w:rPr>
            </w:pPr>
          </w:p>
        </w:tc>
      </w:tr>
    </w:tbl>
    <w:p w14:paraId="4BE09A45" w14:textId="77777777" w:rsidR="00AC270F" w:rsidRPr="003330E3" w:rsidRDefault="00AC270F" w:rsidP="005C158B">
      <w:pPr>
        <w:pStyle w:val="21"/>
        <w:tabs>
          <w:tab w:val="left" w:pos="4111"/>
        </w:tabs>
        <w:spacing w:after="0" w:line="300" w:lineRule="auto"/>
        <w:ind w:left="0"/>
        <w:jc w:val="both"/>
        <w:rPr>
          <w:rFonts w:ascii="Times New Roman" w:hAnsi="Times New Roman"/>
          <w:sz w:val="28"/>
          <w:lang w:val="en-US"/>
        </w:rPr>
      </w:pPr>
    </w:p>
    <w:p w14:paraId="6D5E4425" w14:textId="77777777" w:rsidR="00A0601D" w:rsidRPr="003330E3" w:rsidRDefault="00A0601D" w:rsidP="005C158B">
      <w:pPr>
        <w:pStyle w:val="FR1"/>
        <w:tabs>
          <w:tab w:val="left" w:pos="4111"/>
        </w:tabs>
        <w:spacing w:before="0" w:line="240" w:lineRule="auto"/>
        <w:ind w:left="0" w:right="0" w:firstLine="709"/>
        <w:jc w:val="both"/>
        <w:rPr>
          <w:snapToGrid/>
          <w:sz w:val="28"/>
        </w:rPr>
      </w:pPr>
      <w:r w:rsidRPr="003330E3">
        <w:rPr>
          <w:b/>
          <w:snapToGrid/>
          <w:sz w:val="28"/>
        </w:rPr>
        <w:t>Примечания:</w:t>
      </w:r>
      <w:r w:rsidRPr="003330E3">
        <w:rPr>
          <w:snapToGrid/>
          <w:sz w:val="28"/>
        </w:rPr>
        <w:t xml:space="preserve"> </w:t>
      </w:r>
    </w:p>
    <w:p w14:paraId="5469286B" w14:textId="38D966A6" w:rsidR="00A0601D" w:rsidRDefault="00463D0F" w:rsidP="00AC270F">
      <w:pPr>
        <w:pStyle w:val="FR1"/>
        <w:tabs>
          <w:tab w:val="left" w:pos="4111"/>
        </w:tabs>
        <w:spacing w:before="0" w:line="240" w:lineRule="auto"/>
        <w:ind w:left="0" w:right="0" w:firstLine="709"/>
        <w:jc w:val="both"/>
        <w:rPr>
          <w:snapToGrid/>
          <w:sz w:val="28"/>
        </w:rPr>
      </w:pPr>
      <w:r>
        <w:rPr>
          <w:snapToGrid/>
          <w:sz w:val="28"/>
        </w:rPr>
        <w:t>1.</w:t>
      </w:r>
      <w:r w:rsidR="00B7208B">
        <w:rPr>
          <w:snapToGrid/>
          <w:sz w:val="28"/>
        </w:rPr>
        <w:t xml:space="preserve"> </w:t>
      </w:r>
      <w:r w:rsidR="00A0601D">
        <w:rPr>
          <w:snapToGrid/>
          <w:sz w:val="28"/>
        </w:rPr>
        <w:t>Для улучшения видимости спектральных линий можно увеличить ширину входной щели монохроматора микрометрическим винтом 9.</w:t>
      </w:r>
    </w:p>
    <w:p w14:paraId="61406251" w14:textId="3A1E4401" w:rsidR="00A0601D" w:rsidRDefault="00463D0F" w:rsidP="00B7208B">
      <w:pPr>
        <w:pStyle w:val="FR1"/>
        <w:tabs>
          <w:tab w:val="left" w:pos="4111"/>
        </w:tabs>
        <w:spacing w:before="0" w:line="240" w:lineRule="auto"/>
        <w:ind w:left="0" w:right="0" w:firstLine="709"/>
        <w:jc w:val="both"/>
        <w:rPr>
          <w:snapToGrid/>
          <w:sz w:val="28"/>
        </w:rPr>
      </w:pPr>
      <w:r>
        <w:rPr>
          <w:snapToGrid/>
          <w:sz w:val="28"/>
        </w:rPr>
        <w:t>2.</w:t>
      </w:r>
      <w:r w:rsidR="00B7208B">
        <w:rPr>
          <w:snapToGrid/>
          <w:sz w:val="28"/>
        </w:rPr>
        <w:t xml:space="preserve"> </w:t>
      </w:r>
      <w:r w:rsidR="00A0601D">
        <w:rPr>
          <w:snapToGrid/>
          <w:sz w:val="28"/>
        </w:rPr>
        <w:t xml:space="preserve">Чтобы не ошибиться в выборе спектральных линий, следует иметь в виду, что в спектре, получаемом при свечении водорода в разрядная трубке, наряду с линиями атомного спектра наблюдается спектр молекулярного водорода. Между линиями </w:t>
      </w:r>
      <w:r w:rsidR="00A0601D" w:rsidRPr="00C52642">
        <w:rPr>
          <w:b/>
          <w:i/>
          <w:snapToGrid/>
          <w:sz w:val="28"/>
        </w:rPr>
        <w:t>Н</w:t>
      </w:r>
      <w:r w:rsidR="00A0601D" w:rsidRPr="00C52642">
        <w:rPr>
          <w:b/>
          <w:i/>
          <w:snapToGrid/>
          <w:sz w:val="28"/>
          <w:vertAlign w:val="subscript"/>
        </w:rPr>
        <w:sym w:font="Symbol" w:char="F061"/>
      </w:r>
      <w:r w:rsidR="00A0601D">
        <w:rPr>
          <w:snapToGrid/>
          <w:sz w:val="28"/>
        </w:rPr>
        <w:t xml:space="preserve"> и </w:t>
      </w:r>
      <w:r w:rsidR="00A0601D" w:rsidRPr="00C52642">
        <w:rPr>
          <w:b/>
          <w:i/>
          <w:snapToGrid/>
          <w:sz w:val="28"/>
        </w:rPr>
        <w:t>Н</w:t>
      </w:r>
      <w:r w:rsidR="00A0601D" w:rsidRPr="00C52642">
        <w:rPr>
          <w:b/>
          <w:i/>
          <w:snapToGrid/>
          <w:sz w:val="28"/>
          <w:vertAlign w:val="subscript"/>
        </w:rPr>
        <w:sym w:font="Symbol" w:char="F062"/>
      </w:r>
      <w:r w:rsidR="00A0601D">
        <w:rPr>
          <w:snapToGrid/>
          <w:sz w:val="28"/>
          <w:vertAlign w:val="subscript"/>
        </w:rPr>
        <w:t xml:space="preserve"> </w:t>
      </w:r>
      <w:r w:rsidR="00A0601D">
        <w:rPr>
          <w:snapToGrid/>
          <w:sz w:val="28"/>
        </w:rPr>
        <w:t xml:space="preserve">наблюдаются несколько красно-желтых и зеленых сравнительно слабых молекулярных полос. Перед линией </w:t>
      </w:r>
      <w:r w:rsidR="00A0601D" w:rsidRPr="00CF248D">
        <w:rPr>
          <w:b/>
          <w:i/>
          <w:snapToGrid/>
          <w:sz w:val="28"/>
        </w:rPr>
        <w:t>Н</w:t>
      </w:r>
      <w:r w:rsidR="00A0601D" w:rsidRPr="00CF248D">
        <w:rPr>
          <w:b/>
          <w:i/>
          <w:snapToGrid/>
          <w:sz w:val="28"/>
        </w:rPr>
        <w:sym w:font="Symbol" w:char="F067"/>
      </w:r>
      <w:r w:rsidR="00A0601D">
        <w:rPr>
          <w:snapToGrid/>
          <w:sz w:val="28"/>
        </w:rPr>
        <w:t xml:space="preserve"> видны две слабые «размытые» молекулярные полосы синего цвета.</w:t>
      </w:r>
    </w:p>
    <w:p w14:paraId="3623A9A3" w14:textId="77777777" w:rsidR="005C158B" w:rsidRDefault="005C158B" w:rsidP="00B7208B">
      <w:pPr>
        <w:pStyle w:val="FR1"/>
        <w:tabs>
          <w:tab w:val="left" w:pos="4111"/>
        </w:tabs>
        <w:spacing w:before="0" w:line="240" w:lineRule="auto"/>
        <w:ind w:left="0" w:right="0" w:firstLine="709"/>
        <w:jc w:val="both"/>
        <w:rPr>
          <w:snapToGrid/>
          <w:sz w:val="28"/>
        </w:rPr>
      </w:pPr>
    </w:p>
    <w:p w14:paraId="7FB149D0" w14:textId="77777777" w:rsidR="00B7208B" w:rsidRPr="00DB49D0" w:rsidRDefault="00B7208B" w:rsidP="00B7208B">
      <w:pPr>
        <w:pStyle w:val="11"/>
        <w:tabs>
          <w:tab w:val="left" w:pos="4111"/>
        </w:tabs>
        <w:spacing w:before="0" w:line="240" w:lineRule="auto"/>
        <w:ind w:firstLine="709"/>
        <w:jc w:val="both"/>
        <w:rPr>
          <w:rFonts w:ascii="Times New Roman" w:hAnsi="Times New Roman"/>
          <w:b/>
          <w:snapToGrid/>
          <w:sz w:val="28"/>
        </w:rPr>
      </w:pPr>
      <w:r w:rsidRPr="00DB49D0">
        <w:rPr>
          <w:rFonts w:ascii="Times New Roman" w:hAnsi="Times New Roman"/>
          <w:b/>
          <w:snapToGrid/>
          <w:sz w:val="28"/>
        </w:rPr>
        <w:t xml:space="preserve">Упражнение </w:t>
      </w:r>
      <w:r w:rsidR="00A0601D" w:rsidRPr="00DB49D0">
        <w:rPr>
          <w:rFonts w:ascii="Times New Roman" w:hAnsi="Times New Roman"/>
          <w:b/>
          <w:snapToGrid/>
          <w:sz w:val="28"/>
        </w:rPr>
        <w:t>3. Определение постоянной Ридберга и массы электрона</w:t>
      </w:r>
    </w:p>
    <w:p w14:paraId="06C0B3C7" w14:textId="3189792A" w:rsidR="00AC270F" w:rsidRPr="00B7208B" w:rsidRDefault="00B7208B" w:rsidP="00B7208B">
      <w:pPr>
        <w:pStyle w:val="11"/>
        <w:tabs>
          <w:tab w:val="left" w:pos="4111"/>
        </w:tabs>
        <w:spacing w:before="0" w:line="240" w:lineRule="auto"/>
        <w:jc w:val="both"/>
        <w:rPr>
          <w:rFonts w:ascii="Times New Roman" w:hAnsi="Times New Roman"/>
          <w:b/>
          <w:i/>
          <w:snapToGrid/>
          <w:sz w:val="28"/>
        </w:rPr>
      </w:pPr>
      <w:r>
        <w:rPr>
          <w:rFonts w:ascii="Times New Roman" w:hAnsi="Times New Roman"/>
          <w:snapToGrid/>
          <w:sz w:val="28"/>
        </w:rPr>
        <w:t>1. В</w:t>
      </w:r>
      <w:r w:rsidR="00A0601D">
        <w:rPr>
          <w:rFonts w:ascii="Times New Roman" w:hAnsi="Times New Roman"/>
          <w:snapToGrid/>
          <w:sz w:val="28"/>
        </w:rPr>
        <w:t>ычислите постоянную Ридберга по формуле (</w:t>
      </w:r>
      <w:r>
        <w:rPr>
          <w:rFonts w:ascii="Times New Roman" w:hAnsi="Times New Roman"/>
          <w:snapToGrid/>
          <w:sz w:val="28"/>
        </w:rPr>
        <w:t>2.2</w:t>
      </w:r>
      <w:r w:rsidR="00A0601D">
        <w:rPr>
          <w:rFonts w:ascii="Times New Roman" w:hAnsi="Times New Roman"/>
          <w:snapToGrid/>
          <w:sz w:val="28"/>
        </w:rPr>
        <w:t>2). Результаты, полученные при исследовании спектра водорода, рек</w:t>
      </w:r>
      <w:r w:rsidR="002F34D4">
        <w:rPr>
          <w:rFonts w:ascii="Times New Roman" w:hAnsi="Times New Roman"/>
          <w:snapToGrid/>
          <w:sz w:val="28"/>
        </w:rPr>
        <w:t xml:space="preserve">омендуется записать в </w:t>
      </w:r>
      <w:r w:rsidR="002F34D4" w:rsidRPr="00012C63">
        <w:rPr>
          <w:rFonts w:ascii="Times New Roman" w:hAnsi="Times New Roman"/>
          <w:snapToGrid/>
          <w:sz w:val="28"/>
        </w:rPr>
        <w:t>таблицу</w:t>
      </w:r>
      <w:r w:rsidR="007C0E17" w:rsidRPr="00012C63">
        <w:rPr>
          <w:rFonts w:ascii="Times New Roman" w:hAnsi="Times New Roman"/>
          <w:snapToGrid/>
          <w:sz w:val="28"/>
        </w:rPr>
        <w:t xml:space="preserve"> </w:t>
      </w:r>
      <w:r w:rsidRPr="00012C63">
        <w:rPr>
          <w:rFonts w:ascii="Times New Roman" w:hAnsi="Times New Roman"/>
          <w:snapToGrid/>
          <w:sz w:val="28"/>
        </w:rPr>
        <w:t>2.1</w:t>
      </w:r>
      <w:r w:rsidR="00012C63" w:rsidRPr="00012C63">
        <w:rPr>
          <w:rFonts w:ascii="Times New Roman" w:hAnsi="Times New Roman"/>
          <w:snapToGrid/>
          <w:sz w:val="28"/>
        </w:rPr>
        <w:t>2</w:t>
      </w:r>
      <w:r>
        <w:rPr>
          <w:rFonts w:ascii="Times New Roman" w:hAnsi="Times New Roman"/>
          <w:snapToGrid/>
          <w:sz w:val="28"/>
        </w:rPr>
        <w:t>.</w:t>
      </w:r>
    </w:p>
    <w:p w14:paraId="1A6C6A86" w14:textId="6F0DADB0" w:rsidR="00A0601D" w:rsidRPr="00B7208B" w:rsidRDefault="00A0601D" w:rsidP="00AC270F">
      <w:pPr>
        <w:pStyle w:val="11"/>
        <w:tabs>
          <w:tab w:val="left" w:pos="4111"/>
        </w:tabs>
        <w:spacing w:before="0" w:line="240" w:lineRule="auto"/>
        <w:ind w:firstLine="709"/>
        <w:jc w:val="both"/>
        <w:rPr>
          <w:rFonts w:ascii="Times New Roman" w:hAnsi="Times New Roman"/>
          <w:snapToGrid/>
          <w:sz w:val="28"/>
        </w:rPr>
      </w:pPr>
      <w:r w:rsidRPr="00012C63">
        <w:rPr>
          <w:rFonts w:ascii="Times New Roman" w:hAnsi="Times New Roman"/>
          <w:snapToGrid/>
          <w:sz w:val="28"/>
        </w:rPr>
        <w:lastRenderedPageBreak/>
        <w:t xml:space="preserve">Таблица </w:t>
      </w:r>
      <w:r w:rsidR="00B7208B" w:rsidRPr="00012C63">
        <w:rPr>
          <w:rFonts w:ascii="Times New Roman" w:hAnsi="Times New Roman"/>
          <w:snapToGrid/>
          <w:sz w:val="28"/>
        </w:rPr>
        <w:t>2.1</w:t>
      </w:r>
      <w:r w:rsidR="00012C63" w:rsidRPr="00012C63">
        <w:rPr>
          <w:rFonts w:ascii="Times New Roman" w:hAnsi="Times New Roman"/>
          <w:snapToGrid/>
          <w:sz w:val="28"/>
        </w:rPr>
        <w:t>2</w:t>
      </w:r>
      <w:r w:rsidR="00B7208B" w:rsidRPr="00012C63">
        <w:rPr>
          <w:rFonts w:ascii="Times New Roman" w:hAnsi="Times New Roman"/>
          <w:snapToGrid/>
          <w:sz w:val="28"/>
        </w:rPr>
        <w:t xml:space="preserve"> </w:t>
      </w:r>
      <w:r w:rsidR="00B7208B">
        <w:rPr>
          <w:rFonts w:ascii="Times New Roman" w:hAnsi="Times New Roman"/>
          <w:snapToGrid/>
          <w:sz w:val="28"/>
        </w:rPr>
        <w:t>– Данные для о</w:t>
      </w:r>
      <w:r w:rsidR="00B7208B" w:rsidRPr="00B7208B">
        <w:rPr>
          <w:rFonts w:ascii="Times New Roman" w:hAnsi="Times New Roman"/>
          <w:snapToGrid/>
          <w:sz w:val="28"/>
        </w:rPr>
        <w:t>пределени</w:t>
      </w:r>
      <w:r w:rsidR="00B7208B">
        <w:rPr>
          <w:rFonts w:ascii="Times New Roman" w:hAnsi="Times New Roman"/>
          <w:snapToGrid/>
          <w:sz w:val="28"/>
        </w:rPr>
        <w:t>я</w:t>
      </w:r>
      <w:r w:rsidR="00B7208B" w:rsidRPr="00B7208B">
        <w:rPr>
          <w:rFonts w:ascii="Times New Roman" w:hAnsi="Times New Roman"/>
          <w:snapToGrid/>
          <w:sz w:val="28"/>
        </w:rPr>
        <w:t xml:space="preserve"> постоянной Ридберга</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620"/>
        <w:gridCol w:w="1433"/>
        <w:gridCol w:w="1924"/>
        <w:gridCol w:w="3119"/>
      </w:tblGrid>
      <w:tr w:rsidR="00A0601D" w14:paraId="349F2A70" w14:textId="77777777" w:rsidTr="00997F5D">
        <w:trPr>
          <w:cantSplit/>
          <w:trHeight w:val="203"/>
        </w:trPr>
        <w:tc>
          <w:tcPr>
            <w:tcW w:w="1008" w:type="dxa"/>
            <w:vMerge w:val="restart"/>
          </w:tcPr>
          <w:p w14:paraId="4C3F4DD4" w14:textId="77777777" w:rsidR="00A0601D" w:rsidRDefault="00A0601D" w:rsidP="00AC270F">
            <w:pPr>
              <w:pStyle w:val="11"/>
              <w:tabs>
                <w:tab w:val="left" w:pos="4111"/>
              </w:tabs>
              <w:spacing w:before="180" w:line="240" w:lineRule="auto"/>
              <w:ind w:left="-28" w:firstLine="0"/>
              <w:jc w:val="center"/>
              <w:rPr>
                <w:rFonts w:ascii="Times New Roman" w:hAnsi="Times New Roman"/>
                <w:snapToGrid/>
                <w:sz w:val="28"/>
              </w:rPr>
            </w:pPr>
            <w:r>
              <w:rPr>
                <w:rFonts w:ascii="Times New Roman" w:hAnsi="Times New Roman"/>
                <w:snapToGrid/>
                <w:sz w:val="28"/>
              </w:rPr>
              <w:t>Цвет линии</w:t>
            </w:r>
          </w:p>
        </w:tc>
        <w:tc>
          <w:tcPr>
            <w:tcW w:w="1620" w:type="dxa"/>
            <w:vMerge w:val="restart"/>
          </w:tcPr>
          <w:p w14:paraId="33998BDE" w14:textId="50F8CBB4" w:rsidR="00A0601D" w:rsidRDefault="00A0601D" w:rsidP="00B35D05">
            <w:pPr>
              <w:pStyle w:val="11"/>
              <w:tabs>
                <w:tab w:val="left" w:pos="4111"/>
              </w:tabs>
              <w:spacing w:before="180" w:line="240" w:lineRule="auto"/>
              <w:ind w:left="50" w:firstLine="0"/>
              <w:jc w:val="center"/>
              <w:rPr>
                <w:rFonts w:ascii="Times New Roman" w:hAnsi="Times New Roman"/>
                <w:snapToGrid/>
                <w:sz w:val="28"/>
              </w:rPr>
            </w:pPr>
            <w:r>
              <w:rPr>
                <w:rFonts w:ascii="Times New Roman" w:hAnsi="Times New Roman"/>
                <w:snapToGrid/>
                <w:sz w:val="28"/>
              </w:rPr>
              <w:t>Длина волны</w:t>
            </w:r>
            <w:r w:rsidR="00B35D05">
              <w:rPr>
                <w:rFonts w:ascii="Times New Roman" w:hAnsi="Times New Roman"/>
                <w:snapToGrid/>
                <w:sz w:val="28"/>
              </w:rPr>
              <w:t xml:space="preserve"> </w:t>
            </w:r>
            <w:r w:rsidRPr="00C52642">
              <w:rPr>
                <w:rFonts w:ascii="Times New Roman" w:hAnsi="Times New Roman"/>
                <w:b/>
                <w:i/>
                <w:snapToGrid/>
                <w:sz w:val="28"/>
              </w:rPr>
              <w:sym w:font="Symbol" w:char="F06C"/>
            </w:r>
            <w:r w:rsidR="00AC270F">
              <w:rPr>
                <w:rFonts w:ascii="Times New Roman" w:hAnsi="Times New Roman"/>
                <w:snapToGrid/>
                <w:sz w:val="28"/>
              </w:rPr>
              <w:t>∙</w:t>
            </w:r>
            <m:oMath>
              <m:sSup>
                <m:sSupPr>
                  <m:ctrlPr>
                    <w:rPr>
                      <w:rFonts w:ascii="Cambria Math" w:hAnsi="Cambria Math"/>
                      <w:b/>
                      <w:snapToGrid/>
                      <w:sz w:val="28"/>
                    </w:rPr>
                  </m:ctrlPr>
                </m:sSupPr>
                <m:e>
                  <m:r>
                    <m:rPr>
                      <m:nor/>
                    </m:rPr>
                    <w:rPr>
                      <w:rFonts w:ascii="Times New Roman" w:hAnsi="Times New Roman"/>
                      <w:b/>
                      <w:snapToGrid/>
                      <w:sz w:val="28"/>
                    </w:rPr>
                    <m:t>10</m:t>
                  </m:r>
                </m:e>
                <m:sup>
                  <m:r>
                    <m:rPr>
                      <m:nor/>
                    </m:rPr>
                    <w:rPr>
                      <w:rFonts w:ascii="Times New Roman" w:hAnsi="Times New Roman"/>
                      <w:b/>
                      <w:snapToGrid/>
                      <w:sz w:val="28"/>
                    </w:rPr>
                    <m:t xml:space="preserve"> </m:t>
                  </m:r>
                  <m:r>
                    <m:rPr>
                      <m:nor/>
                    </m:rPr>
                    <w:rPr>
                      <w:rFonts w:ascii="Cambria Math" w:hAnsi="Times New Roman"/>
                      <w:b/>
                      <w:snapToGrid/>
                      <w:sz w:val="28"/>
                    </w:rPr>
                    <m:t>–</m:t>
                  </m:r>
                  <m:r>
                    <m:rPr>
                      <m:nor/>
                    </m:rPr>
                    <w:rPr>
                      <w:rFonts w:ascii="Times New Roman" w:hAnsi="Times New Roman"/>
                      <w:b/>
                      <w:snapToGrid/>
                      <w:sz w:val="28"/>
                    </w:rPr>
                    <m:t>7</m:t>
                  </m:r>
                </m:sup>
              </m:sSup>
            </m:oMath>
            <w:r w:rsidRPr="00264668">
              <w:rPr>
                <w:rFonts w:ascii="Times New Roman" w:hAnsi="Times New Roman"/>
                <w:b/>
                <w:snapToGrid/>
                <w:sz w:val="28"/>
              </w:rPr>
              <w:t>,</w:t>
            </w:r>
            <w:r>
              <w:rPr>
                <w:rFonts w:ascii="Times New Roman" w:hAnsi="Times New Roman"/>
                <w:snapToGrid/>
                <w:sz w:val="28"/>
              </w:rPr>
              <w:t xml:space="preserve"> м</w:t>
            </w:r>
          </w:p>
        </w:tc>
        <w:tc>
          <w:tcPr>
            <w:tcW w:w="3357" w:type="dxa"/>
            <w:gridSpan w:val="2"/>
          </w:tcPr>
          <w:p w14:paraId="249792ED" w14:textId="77777777" w:rsidR="00A0601D" w:rsidRDefault="00A0601D" w:rsidP="00B35D05">
            <w:pPr>
              <w:pStyle w:val="11"/>
              <w:tabs>
                <w:tab w:val="left" w:pos="4111"/>
              </w:tabs>
              <w:spacing w:before="180" w:line="240" w:lineRule="auto"/>
              <w:ind w:firstLine="0"/>
              <w:jc w:val="both"/>
              <w:rPr>
                <w:rFonts w:ascii="Times New Roman" w:hAnsi="Times New Roman"/>
                <w:snapToGrid/>
                <w:sz w:val="28"/>
              </w:rPr>
            </w:pPr>
            <w:r>
              <w:rPr>
                <w:rFonts w:ascii="Times New Roman" w:hAnsi="Times New Roman"/>
                <w:snapToGrid/>
                <w:sz w:val="28"/>
              </w:rPr>
              <w:t>Главные квантовые числа</w:t>
            </w:r>
          </w:p>
        </w:tc>
        <w:tc>
          <w:tcPr>
            <w:tcW w:w="3119" w:type="dxa"/>
            <w:vMerge w:val="restart"/>
          </w:tcPr>
          <w:p w14:paraId="65EC4851" w14:textId="464A4B6F" w:rsidR="00A0601D" w:rsidRDefault="00A0601D" w:rsidP="00AC483B">
            <w:pPr>
              <w:pStyle w:val="11"/>
              <w:tabs>
                <w:tab w:val="left" w:pos="4111"/>
              </w:tabs>
              <w:spacing w:before="180" w:line="240" w:lineRule="auto"/>
              <w:ind w:left="34" w:firstLine="709"/>
              <w:jc w:val="both"/>
              <w:rPr>
                <w:rFonts w:ascii="Times New Roman" w:hAnsi="Times New Roman"/>
                <w:snapToGrid/>
                <w:sz w:val="28"/>
              </w:rPr>
            </w:pPr>
            <w:r>
              <w:rPr>
                <w:rFonts w:ascii="Times New Roman" w:hAnsi="Times New Roman"/>
                <w:snapToGrid/>
                <w:sz w:val="28"/>
              </w:rPr>
              <w:t xml:space="preserve">Постоянная Ридберга </w:t>
            </w:r>
            <w:r w:rsidRPr="009B53BA">
              <w:rPr>
                <w:rFonts w:ascii="Times New Roman" w:hAnsi="Times New Roman"/>
                <w:b/>
                <w:i/>
                <w:snapToGrid/>
                <w:sz w:val="28"/>
              </w:rPr>
              <w:t>R</w:t>
            </w:r>
            <w:r w:rsidR="00B35D05">
              <w:rPr>
                <w:rFonts w:ascii="Times New Roman" w:hAnsi="Times New Roman"/>
                <w:snapToGrid/>
                <w:sz w:val="28"/>
              </w:rPr>
              <w:t>∙</w:t>
            </w:r>
            <m:oMath>
              <m:sSup>
                <m:sSupPr>
                  <m:ctrlPr>
                    <w:rPr>
                      <w:rFonts w:ascii="Cambria Math" w:hAnsi="Cambria Math"/>
                      <w:b/>
                      <w:snapToGrid/>
                      <w:sz w:val="28"/>
                    </w:rPr>
                  </m:ctrlPr>
                </m:sSupPr>
                <m:e>
                  <m:r>
                    <m:rPr>
                      <m:nor/>
                    </m:rPr>
                    <w:rPr>
                      <w:rFonts w:ascii="Times New Roman" w:hAnsi="Times New Roman"/>
                      <w:b/>
                      <w:snapToGrid/>
                      <w:sz w:val="28"/>
                    </w:rPr>
                    <m:t>10</m:t>
                  </m:r>
                </m:e>
                <m:sup>
                  <m:r>
                    <m:rPr>
                      <m:sty m:val="bi"/>
                    </m:rPr>
                    <w:rPr>
                      <w:rFonts w:ascii="Cambria Math" w:hAnsi="Cambria Math"/>
                      <w:snapToGrid/>
                      <w:sz w:val="28"/>
                    </w:rPr>
                    <m:t xml:space="preserve"> </m:t>
                  </m:r>
                  <m:r>
                    <m:rPr>
                      <m:nor/>
                    </m:rPr>
                    <w:rPr>
                      <w:rFonts w:ascii="Times New Roman" w:hAnsi="Times New Roman"/>
                      <w:b/>
                      <w:snapToGrid/>
                      <w:sz w:val="28"/>
                    </w:rPr>
                    <m:t>–7</m:t>
                  </m:r>
                </m:sup>
              </m:sSup>
              <m:r>
                <w:rPr>
                  <w:rFonts w:ascii="Cambria Math" w:hAnsi="Cambria Math"/>
                  <w:snapToGrid/>
                  <w:sz w:val="28"/>
                </w:rPr>
                <m:t xml:space="preserve">, </m:t>
              </m:r>
            </m:oMath>
            <w:r>
              <w:rPr>
                <w:rFonts w:ascii="Times New Roman" w:hAnsi="Times New Roman"/>
                <w:snapToGrid/>
                <w:sz w:val="28"/>
              </w:rPr>
              <w:t>м</w:t>
            </w:r>
            <w:r w:rsidR="00DC4D39">
              <w:rPr>
                <w:rFonts w:ascii="Times New Roman" w:hAnsi="Times New Roman"/>
                <w:b/>
                <w:snapToGrid/>
                <w:sz w:val="28"/>
                <w:vertAlign w:val="superscript"/>
              </w:rPr>
              <w:t>–</w:t>
            </w:r>
            <w:r w:rsidRPr="00264668">
              <w:rPr>
                <w:rFonts w:ascii="Times New Roman" w:hAnsi="Times New Roman"/>
                <w:b/>
                <w:snapToGrid/>
                <w:sz w:val="28"/>
                <w:vertAlign w:val="superscript"/>
              </w:rPr>
              <w:t>1</w:t>
            </w:r>
          </w:p>
        </w:tc>
      </w:tr>
      <w:tr w:rsidR="00A0601D" w14:paraId="58A75E7D" w14:textId="77777777" w:rsidTr="00997F5D">
        <w:trPr>
          <w:cantSplit/>
          <w:trHeight w:val="678"/>
        </w:trPr>
        <w:tc>
          <w:tcPr>
            <w:tcW w:w="1008" w:type="dxa"/>
            <w:vMerge/>
          </w:tcPr>
          <w:p w14:paraId="592BCA73" w14:textId="77777777" w:rsidR="00A0601D" w:rsidRDefault="00A0601D" w:rsidP="00AC483B">
            <w:pPr>
              <w:pStyle w:val="11"/>
              <w:tabs>
                <w:tab w:val="left" w:pos="4111"/>
              </w:tabs>
              <w:spacing w:before="180" w:line="240" w:lineRule="auto"/>
              <w:ind w:left="567" w:firstLine="709"/>
              <w:jc w:val="both"/>
              <w:rPr>
                <w:rFonts w:ascii="Times New Roman" w:hAnsi="Times New Roman"/>
                <w:snapToGrid/>
                <w:sz w:val="28"/>
              </w:rPr>
            </w:pPr>
          </w:p>
        </w:tc>
        <w:tc>
          <w:tcPr>
            <w:tcW w:w="1620" w:type="dxa"/>
            <w:vMerge/>
          </w:tcPr>
          <w:p w14:paraId="00028DB9" w14:textId="77777777" w:rsidR="00A0601D" w:rsidRDefault="00A0601D" w:rsidP="00AC483B">
            <w:pPr>
              <w:pStyle w:val="11"/>
              <w:tabs>
                <w:tab w:val="left" w:pos="4111"/>
              </w:tabs>
              <w:spacing w:before="180" w:line="240" w:lineRule="auto"/>
              <w:ind w:left="567" w:firstLine="709"/>
              <w:jc w:val="both"/>
              <w:rPr>
                <w:rFonts w:ascii="Times New Roman" w:hAnsi="Times New Roman"/>
                <w:snapToGrid/>
                <w:sz w:val="28"/>
              </w:rPr>
            </w:pPr>
          </w:p>
        </w:tc>
        <w:tc>
          <w:tcPr>
            <w:tcW w:w="1433" w:type="dxa"/>
          </w:tcPr>
          <w:p w14:paraId="7D03B3EA" w14:textId="77777777" w:rsidR="00A0601D" w:rsidRPr="00264668" w:rsidRDefault="009A592A" w:rsidP="00AC483B">
            <w:pPr>
              <w:pStyle w:val="11"/>
              <w:tabs>
                <w:tab w:val="left" w:pos="4111"/>
              </w:tabs>
              <w:spacing w:before="180" w:line="240" w:lineRule="auto"/>
              <w:ind w:left="-11" w:firstLine="709"/>
              <w:jc w:val="both"/>
              <w:rPr>
                <w:rFonts w:ascii="Times New Roman" w:hAnsi="Times New Roman"/>
                <w:b/>
                <w:i/>
                <w:snapToGrid/>
                <w:sz w:val="28"/>
              </w:rPr>
            </w:pPr>
            <m:oMathPara>
              <m:oMath>
                <m:sSub>
                  <m:sSubPr>
                    <m:ctrlPr>
                      <w:rPr>
                        <w:rFonts w:ascii="Cambria Math" w:hAnsi="Cambria Math"/>
                        <w:b/>
                        <w:i/>
                        <w:snapToGrid/>
                        <w:sz w:val="28"/>
                      </w:rPr>
                    </m:ctrlPr>
                  </m:sSubPr>
                  <m:e>
                    <m:r>
                      <m:rPr>
                        <m:nor/>
                      </m:rPr>
                      <w:rPr>
                        <w:rFonts w:ascii="Times New Roman" w:hAnsi="Times New Roman"/>
                        <w:b/>
                        <w:i/>
                        <w:snapToGrid/>
                        <w:sz w:val="28"/>
                      </w:rPr>
                      <m:t>n</m:t>
                    </m:r>
                  </m:e>
                  <m:sub>
                    <m:r>
                      <m:rPr>
                        <m:nor/>
                      </m:rPr>
                      <w:rPr>
                        <w:rFonts w:ascii="Times New Roman" w:hAnsi="Times New Roman"/>
                        <w:b/>
                        <w:i/>
                        <w:snapToGrid/>
                        <w:sz w:val="28"/>
                      </w:rPr>
                      <m:t>i</m:t>
                    </m:r>
                  </m:sub>
                </m:sSub>
              </m:oMath>
            </m:oMathPara>
          </w:p>
        </w:tc>
        <w:tc>
          <w:tcPr>
            <w:tcW w:w="1924" w:type="dxa"/>
          </w:tcPr>
          <w:p w14:paraId="121A23AE" w14:textId="1C53D39E" w:rsidR="00A0601D" w:rsidRPr="008D1E5E" w:rsidRDefault="009A592A" w:rsidP="00AC483B">
            <w:pPr>
              <w:pStyle w:val="11"/>
              <w:tabs>
                <w:tab w:val="left" w:pos="4111"/>
              </w:tabs>
              <w:spacing w:before="180" w:line="240" w:lineRule="auto"/>
              <w:ind w:left="-11" w:firstLine="709"/>
              <w:jc w:val="both"/>
              <w:rPr>
                <w:rFonts w:ascii="Times New Roman" w:hAnsi="Times New Roman"/>
                <w:b/>
                <w:i/>
                <w:snapToGrid/>
                <w:sz w:val="28"/>
                <w:lang w:val="en-US"/>
              </w:rPr>
            </w:pPr>
            <m:oMathPara>
              <m:oMath>
                <m:sSub>
                  <m:sSubPr>
                    <m:ctrlPr>
                      <w:rPr>
                        <w:rFonts w:ascii="Cambria Math" w:hAnsi="Cambria Math"/>
                        <w:b/>
                        <w:i/>
                        <w:snapToGrid/>
                        <w:sz w:val="28"/>
                      </w:rPr>
                    </m:ctrlPr>
                  </m:sSubPr>
                  <m:e>
                    <m:r>
                      <m:rPr>
                        <m:nor/>
                      </m:rPr>
                      <w:rPr>
                        <w:rFonts w:ascii="Times New Roman" w:hAnsi="Times New Roman"/>
                        <w:b/>
                        <w:i/>
                        <w:snapToGrid/>
                        <w:sz w:val="28"/>
                      </w:rPr>
                      <m:t>n</m:t>
                    </m:r>
                  </m:e>
                  <m:sub>
                    <m:r>
                      <m:rPr>
                        <m:nor/>
                      </m:rPr>
                      <w:rPr>
                        <w:rFonts w:ascii="Cambria Math" w:hAnsi="Times New Roman"/>
                        <w:b/>
                        <w:i/>
                        <w:snapToGrid/>
                        <w:sz w:val="28"/>
                        <w:lang w:val="en-US"/>
                      </w:rPr>
                      <m:t>k</m:t>
                    </m:r>
                  </m:sub>
                </m:sSub>
              </m:oMath>
            </m:oMathPara>
          </w:p>
        </w:tc>
        <w:tc>
          <w:tcPr>
            <w:tcW w:w="3119" w:type="dxa"/>
            <w:vMerge/>
          </w:tcPr>
          <w:p w14:paraId="0FD77B71" w14:textId="77777777" w:rsidR="00A0601D" w:rsidRDefault="00A0601D" w:rsidP="00AC483B">
            <w:pPr>
              <w:pStyle w:val="11"/>
              <w:tabs>
                <w:tab w:val="left" w:pos="4111"/>
              </w:tabs>
              <w:spacing w:before="180" w:line="240" w:lineRule="auto"/>
              <w:ind w:left="567" w:firstLine="709"/>
              <w:jc w:val="both"/>
              <w:rPr>
                <w:rFonts w:ascii="Times New Roman" w:hAnsi="Times New Roman"/>
                <w:snapToGrid/>
                <w:sz w:val="28"/>
              </w:rPr>
            </w:pPr>
          </w:p>
        </w:tc>
      </w:tr>
    </w:tbl>
    <w:p w14:paraId="69AE3DA3" w14:textId="77777777" w:rsidR="00AC270F" w:rsidRPr="00081E5D" w:rsidRDefault="00AC270F" w:rsidP="00AC270F">
      <w:pPr>
        <w:pStyle w:val="11"/>
        <w:tabs>
          <w:tab w:val="left" w:pos="4111"/>
        </w:tabs>
        <w:spacing w:before="0" w:line="240" w:lineRule="auto"/>
        <w:ind w:firstLine="709"/>
        <w:jc w:val="both"/>
        <w:rPr>
          <w:rFonts w:ascii="Times New Roman" w:hAnsi="Times New Roman"/>
          <w:snapToGrid/>
          <w:sz w:val="28"/>
        </w:rPr>
      </w:pPr>
    </w:p>
    <w:p w14:paraId="27E0C358" w14:textId="75640F98"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2.</w:t>
      </w:r>
      <w:r w:rsidR="00A0601D">
        <w:rPr>
          <w:rFonts w:ascii="Times New Roman" w:hAnsi="Times New Roman"/>
          <w:snapToGrid/>
          <w:sz w:val="28"/>
        </w:rPr>
        <w:t xml:space="preserve"> Найдите среднее значение постоянной Ридберга</w:t>
      </w:r>
      <w:r w:rsidR="00B7208B">
        <w:rPr>
          <w:rFonts w:ascii="Times New Roman" w:hAnsi="Times New Roman"/>
          <w:snapToGrid/>
          <w:sz w:val="28"/>
        </w:rPr>
        <w:t>.</w:t>
      </w:r>
    </w:p>
    <w:p w14:paraId="74B2C9F4" w14:textId="280B3163" w:rsidR="00A0601D"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3.</w:t>
      </w:r>
      <w:r w:rsidR="00B7208B">
        <w:rPr>
          <w:rFonts w:ascii="Times New Roman" w:hAnsi="Times New Roman"/>
          <w:snapToGrid/>
          <w:sz w:val="28"/>
        </w:rPr>
        <w:t xml:space="preserve"> </w:t>
      </w:r>
      <w:r w:rsidR="00A0601D">
        <w:rPr>
          <w:rFonts w:ascii="Times New Roman" w:hAnsi="Times New Roman"/>
          <w:snapToGrid/>
          <w:sz w:val="28"/>
        </w:rPr>
        <w:t>Из формулы (</w:t>
      </w:r>
      <w:r w:rsidR="00B7208B">
        <w:rPr>
          <w:rFonts w:ascii="Times New Roman" w:hAnsi="Times New Roman"/>
          <w:snapToGrid/>
          <w:sz w:val="28"/>
        </w:rPr>
        <w:t>2.1</w:t>
      </w:r>
      <w:r w:rsidR="00A0601D">
        <w:rPr>
          <w:rFonts w:ascii="Times New Roman" w:hAnsi="Times New Roman"/>
          <w:snapToGrid/>
          <w:sz w:val="28"/>
        </w:rPr>
        <w:t>9) выразите массу электрона и вычислите ее по найденному среднему значению постоянной Ридберга.</w:t>
      </w:r>
      <w:r w:rsidR="00400A89">
        <w:rPr>
          <w:rFonts w:ascii="Times New Roman" w:hAnsi="Times New Roman"/>
          <w:snapToGrid/>
          <w:sz w:val="28"/>
        </w:rPr>
        <w:t xml:space="preserve"> Для этого необходимо знать следующие постоянные величины:</w:t>
      </w:r>
    </w:p>
    <w:p w14:paraId="5831D238" w14:textId="53C8545F" w:rsidR="00400A89" w:rsidRDefault="00400A89"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а) заряд электрона </w:t>
      </w:r>
      <w:r>
        <w:rPr>
          <w:rFonts w:ascii="Times New Roman" w:hAnsi="Times New Roman"/>
          <w:b/>
          <w:i/>
          <w:snapToGrid/>
          <w:sz w:val="28"/>
        </w:rPr>
        <w:t>е</w:t>
      </w:r>
      <w:r>
        <w:rPr>
          <w:rFonts w:ascii="Times New Roman" w:hAnsi="Times New Roman"/>
          <w:snapToGrid/>
          <w:sz w:val="28"/>
        </w:rPr>
        <w:t xml:space="preserve"> = 1,6</w:t>
      </w:r>
      <w:r w:rsidR="00081E5D">
        <w:rPr>
          <w:rFonts w:ascii="Times New Roman" w:hAnsi="Times New Roman"/>
          <w:snapToGrid/>
          <w:sz w:val="28"/>
        </w:rPr>
        <w:t xml:space="preserve"> </w:t>
      </w:r>
      <w:r w:rsidRPr="00400A89">
        <w:rPr>
          <w:rFonts w:ascii="Times New Roman" w:hAnsi="Times New Roman"/>
          <w:b/>
          <w:snapToGrid/>
          <w:sz w:val="28"/>
        </w:rPr>
        <w:t>∙</w:t>
      </w:r>
      <w:r w:rsidR="00081E5D">
        <w:rPr>
          <w:rFonts w:ascii="Times New Roman" w:hAnsi="Times New Roman"/>
          <w:snapToGrid/>
          <w:sz w:val="28"/>
        </w:rPr>
        <w:t xml:space="preserve"> </w:t>
      </w:r>
      <w:r>
        <w:rPr>
          <w:rFonts w:ascii="Times New Roman" w:hAnsi="Times New Roman"/>
          <w:snapToGrid/>
          <w:sz w:val="28"/>
        </w:rPr>
        <w:t>10</w:t>
      </w:r>
      <w:r>
        <w:rPr>
          <w:rFonts w:ascii="Times New Roman" w:hAnsi="Times New Roman"/>
          <w:snapToGrid/>
          <w:sz w:val="28"/>
          <w:vertAlign w:val="superscript"/>
        </w:rPr>
        <w:t xml:space="preserve"> – 19</w:t>
      </w:r>
      <w:r>
        <w:rPr>
          <w:rFonts w:ascii="Times New Roman" w:hAnsi="Times New Roman"/>
          <w:snapToGrid/>
          <w:sz w:val="28"/>
        </w:rPr>
        <w:t xml:space="preserve"> Кл;</w:t>
      </w:r>
    </w:p>
    <w:p w14:paraId="2926119E" w14:textId="1497531A" w:rsidR="00400A89" w:rsidRDefault="00400A89" w:rsidP="00AC270F">
      <w:pPr>
        <w:pStyle w:val="11"/>
        <w:tabs>
          <w:tab w:val="left" w:pos="4111"/>
        </w:tabs>
        <w:spacing w:before="0" w:line="240" w:lineRule="auto"/>
        <w:ind w:firstLine="709"/>
        <w:jc w:val="both"/>
        <w:rPr>
          <w:rFonts w:ascii="Times New Roman" w:hAnsi="Times New Roman"/>
          <w:bCs/>
          <w:iCs/>
          <w:snapToGrid/>
          <w:sz w:val="28"/>
        </w:rPr>
      </w:pPr>
      <w:r>
        <w:rPr>
          <w:rFonts w:ascii="Times New Roman" w:hAnsi="Times New Roman"/>
          <w:snapToGrid/>
          <w:sz w:val="28"/>
        </w:rPr>
        <w:t xml:space="preserve">б) электрическая постоянная </w:t>
      </w:r>
      <m:oMath>
        <m:sSubSup>
          <m:sSubSupPr>
            <m:ctrlPr>
              <w:rPr>
                <w:rFonts w:ascii="Cambria Math" w:hAnsi="Cambria Math"/>
                <w:b/>
                <w:bCs/>
                <w:i/>
                <w:iCs/>
                <w:snapToGrid/>
                <w:sz w:val="28"/>
              </w:rPr>
            </m:ctrlPr>
          </m:sSubSupPr>
          <m:e>
            <m:r>
              <m:rPr>
                <m:nor/>
              </m:rPr>
              <w:rPr>
                <w:rFonts w:ascii="Times New Roman" w:hAnsi="Times New Roman"/>
                <w:b/>
                <w:bCs/>
                <w:i/>
                <w:iCs/>
                <w:snapToGrid/>
                <w:sz w:val="28"/>
              </w:rPr>
              <m:t>ε</m:t>
            </m:r>
          </m:e>
          <m:sub>
            <m:r>
              <m:rPr>
                <m:nor/>
              </m:rPr>
              <w:rPr>
                <w:rFonts w:ascii="Times New Roman" w:hAnsi="Times New Roman"/>
                <w:b/>
                <w:bCs/>
                <w:i/>
                <w:iCs/>
                <w:snapToGrid/>
                <w:sz w:val="28"/>
              </w:rPr>
              <m:t>0</m:t>
            </m:r>
          </m:sub>
          <m:sup/>
        </m:sSubSup>
      </m:oMath>
      <w:r>
        <w:rPr>
          <w:rFonts w:ascii="Times New Roman" w:hAnsi="Times New Roman"/>
          <w:bCs/>
          <w:iCs/>
          <w:snapToGrid/>
          <w:sz w:val="28"/>
        </w:rPr>
        <w:t xml:space="preserve">= 8,85 </w:t>
      </w:r>
      <w:r w:rsidRPr="00400A89">
        <w:rPr>
          <w:rFonts w:ascii="Times New Roman" w:hAnsi="Times New Roman"/>
          <w:b/>
          <w:bCs/>
          <w:iCs/>
          <w:snapToGrid/>
          <w:sz w:val="28"/>
        </w:rPr>
        <w:t>∙</w:t>
      </w:r>
      <w:r>
        <w:rPr>
          <w:rFonts w:ascii="Times New Roman" w:hAnsi="Times New Roman"/>
          <w:bCs/>
          <w:iCs/>
          <w:snapToGrid/>
          <w:sz w:val="28"/>
        </w:rPr>
        <w:t xml:space="preserve"> 10</w:t>
      </w:r>
      <w:r>
        <w:rPr>
          <w:rFonts w:ascii="Times New Roman" w:hAnsi="Times New Roman"/>
          <w:bCs/>
          <w:iCs/>
          <w:snapToGrid/>
          <w:sz w:val="28"/>
          <w:vertAlign w:val="superscript"/>
        </w:rPr>
        <w:t xml:space="preserve"> – 12</w:t>
      </w:r>
      <w:r>
        <w:rPr>
          <w:rFonts w:ascii="Times New Roman" w:hAnsi="Times New Roman"/>
          <w:bCs/>
          <w:iCs/>
          <w:snapToGrid/>
          <w:sz w:val="28"/>
        </w:rPr>
        <w:t xml:space="preserve"> Ф/м;</w:t>
      </w:r>
    </w:p>
    <w:p w14:paraId="53817C2E" w14:textId="25BC79AD" w:rsidR="00400A89" w:rsidRDefault="00400A89" w:rsidP="00AC270F">
      <w:pPr>
        <w:pStyle w:val="11"/>
        <w:tabs>
          <w:tab w:val="left" w:pos="4111"/>
        </w:tabs>
        <w:spacing w:before="0" w:line="240" w:lineRule="auto"/>
        <w:ind w:firstLine="709"/>
        <w:jc w:val="both"/>
        <w:rPr>
          <w:rFonts w:ascii="Times New Roman" w:hAnsi="Times New Roman"/>
          <w:bCs/>
          <w:iCs/>
          <w:snapToGrid/>
          <w:sz w:val="28"/>
        </w:rPr>
      </w:pPr>
      <w:r>
        <w:rPr>
          <w:rFonts w:ascii="Times New Roman" w:hAnsi="Times New Roman"/>
          <w:snapToGrid/>
          <w:sz w:val="28"/>
        </w:rPr>
        <w:t xml:space="preserve">в) постоянная Планка </w:t>
      </w:r>
      <m:oMath>
        <m:r>
          <m:rPr>
            <m:nor/>
          </m:rPr>
          <w:rPr>
            <w:rFonts w:ascii="Times New Roman" w:hAnsi="Times New Roman"/>
            <w:b/>
            <w:bCs/>
            <w:i/>
            <w:iCs/>
            <w:snapToGrid/>
            <w:sz w:val="28"/>
          </w:rPr>
          <m:t>h</m:t>
        </m:r>
      </m:oMath>
      <w:r w:rsidR="00081E5D">
        <w:rPr>
          <w:rFonts w:ascii="Times New Roman" w:hAnsi="Times New Roman"/>
          <w:b/>
          <w:bCs/>
          <w:iCs/>
          <w:snapToGrid/>
          <w:sz w:val="28"/>
        </w:rPr>
        <w:t xml:space="preserve"> </w:t>
      </w:r>
      <w:r w:rsidR="00081E5D" w:rsidRPr="00081E5D">
        <w:rPr>
          <w:rFonts w:ascii="Times New Roman" w:hAnsi="Times New Roman"/>
          <w:bCs/>
          <w:iCs/>
          <w:snapToGrid/>
          <w:sz w:val="28"/>
        </w:rPr>
        <w:t xml:space="preserve">= </w:t>
      </w:r>
      <w:r w:rsidR="00081E5D">
        <w:rPr>
          <w:rFonts w:ascii="Times New Roman" w:hAnsi="Times New Roman"/>
          <w:bCs/>
          <w:iCs/>
          <w:snapToGrid/>
          <w:sz w:val="28"/>
        </w:rPr>
        <w:t xml:space="preserve">6,63 </w:t>
      </w:r>
      <w:r w:rsidR="00081E5D" w:rsidRPr="00081E5D">
        <w:rPr>
          <w:rFonts w:ascii="Times New Roman" w:hAnsi="Times New Roman"/>
          <w:b/>
          <w:bCs/>
          <w:iCs/>
          <w:snapToGrid/>
          <w:sz w:val="28"/>
        </w:rPr>
        <w:t>∙</w:t>
      </w:r>
      <w:r w:rsidR="00081E5D">
        <w:rPr>
          <w:rFonts w:ascii="Times New Roman" w:hAnsi="Times New Roman"/>
          <w:bCs/>
          <w:iCs/>
          <w:snapToGrid/>
          <w:sz w:val="28"/>
        </w:rPr>
        <w:t xml:space="preserve"> 10</w:t>
      </w:r>
      <w:r w:rsidR="00081E5D">
        <w:rPr>
          <w:rFonts w:ascii="Times New Roman" w:hAnsi="Times New Roman"/>
          <w:bCs/>
          <w:iCs/>
          <w:snapToGrid/>
          <w:sz w:val="28"/>
          <w:vertAlign w:val="superscript"/>
        </w:rPr>
        <w:t xml:space="preserve"> – 34</w:t>
      </w:r>
      <w:r w:rsidR="00081E5D">
        <w:rPr>
          <w:rFonts w:ascii="Times New Roman" w:hAnsi="Times New Roman"/>
          <w:bCs/>
          <w:iCs/>
          <w:snapToGrid/>
          <w:sz w:val="28"/>
        </w:rPr>
        <w:t xml:space="preserve"> Дж</w:t>
      </w:r>
      <w:r w:rsidR="006B083B" w:rsidRPr="00EB1A00">
        <w:rPr>
          <w:rFonts w:ascii="Times New Roman" w:hAnsi="Times New Roman"/>
          <w:bCs/>
          <w:iCs/>
          <w:snapToGrid/>
          <w:sz w:val="28"/>
        </w:rPr>
        <w:t xml:space="preserve"> </w:t>
      </w:r>
      <w:r w:rsidR="00081E5D" w:rsidRPr="00081E5D">
        <w:rPr>
          <w:rFonts w:ascii="Times New Roman" w:hAnsi="Times New Roman"/>
          <w:b/>
          <w:bCs/>
          <w:iCs/>
          <w:snapToGrid/>
          <w:sz w:val="28"/>
        </w:rPr>
        <w:t>∙</w:t>
      </w:r>
      <w:r w:rsidR="006B083B" w:rsidRPr="00EB1A00">
        <w:rPr>
          <w:rFonts w:ascii="Times New Roman" w:hAnsi="Times New Roman"/>
          <w:b/>
          <w:bCs/>
          <w:iCs/>
          <w:snapToGrid/>
          <w:sz w:val="28"/>
        </w:rPr>
        <w:t xml:space="preserve"> </w:t>
      </w:r>
      <w:r w:rsidR="00081E5D">
        <w:rPr>
          <w:rFonts w:ascii="Times New Roman" w:hAnsi="Times New Roman"/>
          <w:bCs/>
          <w:iCs/>
          <w:snapToGrid/>
          <w:sz w:val="28"/>
        </w:rPr>
        <w:t>с;</w:t>
      </w:r>
    </w:p>
    <w:p w14:paraId="1F7D1A4F" w14:textId="4CB9B012" w:rsidR="00081E5D" w:rsidRPr="00081E5D" w:rsidRDefault="00081E5D"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 xml:space="preserve">г) скорость света в вакууме </w:t>
      </w:r>
      <w:r>
        <w:rPr>
          <w:rFonts w:ascii="Times New Roman" w:hAnsi="Times New Roman"/>
          <w:b/>
          <w:i/>
          <w:snapToGrid/>
          <w:sz w:val="28"/>
        </w:rPr>
        <w:t>с</w:t>
      </w:r>
      <w:r>
        <w:rPr>
          <w:rFonts w:ascii="Times New Roman" w:hAnsi="Times New Roman"/>
          <w:snapToGrid/>
          <w:sz w:val="28"/>
        </w:rPr>
        <w:t xml:space="preserve"> = 3 </w:t>
      </w:r>
      <w:r w:rsidRPr="00081E5D">
        <w:rPr>
          <w:rFonts w:ascii="Times New Roman" w:hAnsi="Times New Roman"/>
          <w:b/>
          <w:snapToGrid/>
          <w:sz w:val="28"/>
        </w:rPr>
        <w:t>∙</w:t>
      </w:r>
      <w:r>
        <w:rPr>
          <w:rFonts w:ascii="Times New Roman" w:hAnsi="Times New Roman"/>
          <w:snapToGrid/>
          <w:sz w:val="28"/>
        </w:rPr>
        <w:t xml:space="preserve"> 10 </w:t>
      </w:r>
      <w:r>
        <w:rPr>
          <w:rFonts w:ascii="Times New Roman" w:hAnsi="Times New Roman"/>
          <w:snapToGrid/>
          <w:sz w:val="28"/>
          <w:vertAlign w:val="superscript"/>
        </w:rPr>
        <w:t>8</w:t>
      </w:r>
      <w:r>
        <w:rPr>
          <w:rFonts w:ascii="Times New Roman" w:hAnsi="Times New Roman"/>
          <w:snapToGrid/>
          <w:sz w:val="28"/>
        </w:rPr>
        <w:t xml:space="preserve"> м/с.</w:t>
      </w:r>
    </w:p>
    <w:p w14:paraId="32047386" w14:textId="77777777" w:rsidR="005C158B" w:rsidRDefault="00463D0F" w:rsidP="00AC270F">
      <w:pPr>
        <w:pStyle w:val="11"/>
        <w:tabs>
          <w:tab w:val="left" w:pos="4111"/>
        </w:tabs>
        <w:spacing w:before="0" w:line="240" w:lineRule="auto"/>
        <w:ind w:firstLine="709"/>
        <w:jc w:val="both"/>
        <w:rPr>
          <w:rFonts w:ascii="Times New Roman" w:hAnsi="Times New Roman"/>
          <w:snapToGrid/>
          <w:sz w:val="28"/>
        </w:rPr>
      </w:pPr>
      <w:r>
        <w:rPr>
          <w:rFonts w:ascii="Times New Roman" w:hAnsi="Times New Roman"/>
          <w:snapToGrid/>
          <w:sz w:val="28"/>
        </w:rPr>
        <w:t>4.</w:t>
      </w:r>
      <w:r w:rsidR="00B7208B">
        <w:rPr>
          <w:rFonts w:ascii="Times New Roman" w:hAnsi="Times New Roman"/>
          <w:snapToGrid/>
          <w:sz w:val="28"/>
        </w:rPr>
        <w:t xml:space="preserve"> </w:t>
      </w:r>
      <w:r w:rsidR="00A0601D">
        <w:rPr>
          <w:rFonts w:ascii="Times New Roman" w:hAnsi="Times New Roman"/>
          <w:snapToGrid/>
          <w:sz w:val="28"/>
        </w:rPr>
        <w:t>Сделайте вывод.</w:t>
      </w:r>
    </w:p>
    <w:p w14:paraId="09FA7E52" w14:textId="68C17CE3" w:rsidR="00A0601D" w:rsidRPr="00200BBB" w:rsidRDefault="00A0601D" w:rsidP="00AC270F">
      <w:pPr>
        <w:pStyle w:val="11"/>
        <w:tabs>
          <w:tab w:val="left" w:pos="4111"/>
        </w:tabs>
        <w:spacing w:before="0" w:line="240" w:lineRule="auto"/>
        <w:ind w:firstLine="709"/>
        <w:jc w:val="both"/>
        <w:rPr>
          <w:rFonts w:ascii="Times New Roman" w:hAnsi="Times New Roman"/>
          <w:snapToGrid/>
          <w:sz w:val="28"/>
        </w:rPr>
      </w:pPr>
    </w:p>
    <w:p w14:paraId="69CCB9D2" w14:textId="77777777" w:rsidR="00A0601D" w:rsidRPr="00E41D3E" w:rsidRDefault="00A0601D" w:rsidP="00AC270F">
      <w:pPr>
        <w:pStyle w:val="11"/>
        <w:tabs>
          <w:tab w:val="left" w:pos="4111"/>
        </w:tabs>
        <w:spacing w:before="0" w:line="240" w:lineRule="auto"/>
        <w:ind w:firstLine="709"/>
        <w:jc w:val="both"/>
        <w:rPr>
          <w:rFonts w:ascii="Times New Roman" w:hAnsi="Times New Roman"/>
          <w:b/>
          <w:snapToGrid/>
          <w:sz w:val="28"/>
        </w:rPr>
      </w:pPr>
      <w:r w:rsidRPr="00E41D3E">
        <w:rPr>
          <w:rFonts w:ascii="Times New Roman" w:hAnsi="Times New Roman"/>
          <w:b/>
          <w:snapToGrid/>
          <w:sz w:val="28"/>
        </w:rPr>
        <w:t>Контрольные вопросы</w:t>
      </w:r>
    </w:p>
    <w:p w14:paraId="6E01A9AB" w14:textId="784C3D41" w:rsidR="00A0601D" w:rsidRPr="00E41D3E" w:rsidRDefault="00463D0F" w:rsidP="00AC270F">
      <w:pPr>
        <w:pStyle w:val="11"/>
        <w:tabs>
          <w:tab w:val="left" w:pos="4111"/>
        </w:tabs>
        <w:spacing w:before="0" w:line="240" w:lineRule="auto"/>
        <w:ind w:firstLine="709"/>
        <w:jc w:val="both"/>
        <w:rPr>
          <w:rFonts w:ascii="Times New Roman" w:hAnsi="Times New Roman"/>
          <w:snapToGrid/>
          <w:sz w:val="28"/>
        </w:rPr>
      </w:pPr>
      <w:r w:rsidRPr="00E41D3E">
        <w:rPr>
          <w:rFonts w:ascii="Times New Roman" w:hAnsi="Times New Roman"/>
          <w:snapToGrid/>
          <w:sz w:val="28"/>
        </w:rPr>
        <w:t>1.</w:t>
      </w:r>
      <w:r w:rsidR="00E41D3E" w:rsidRPr="00E41D3E">
        <w:rPr>
          <w:rFonts w:ascii="Times New Roman" w:hAnsi="Times New Roman"/>
          <w:snapToGrid/>
          <w:sz w:val="28"/>
        </w:rPr>
        <w:t xml:space="preserve"> </w:t>
      </w:r>
      <w:r w:rsidR="00A0601D" w:rsidRPr="00E41D3E">
        <w:rPr>
          <w:rFonts w:ascii="Times New Roman" w:hAnsi="Times New Roman"/>
          <w:snapToGrid/>
          <w:sz w:val="28"/>
        </w:rPr>
        <w:t>Запишите уравнения Шредингера (</w:t>
      </w:r>
      <w:r w:rsidR="00E41D3E" w:rsidRPr="00E41D3E">
        <w:rPr>
          <w:rFonts w:ascii="Times New Roman" w:hAnsi="Times New Roman"/>
          <w:snapToGrid/>
          <w:sz w:val="28"/>
        </w:rPr>
        <w:t>2.1</w:t>
      </w:r>
      <w:r w:rsidR="00A0601D" w:rsidRPr="00E41D3E">
        <w:rPr>
          <w:rFonts w:ascii="Times New Roman" w:hAnsi="Times New Roman"/>
          <w:snapToGrid/>
          <w:sz w:val="28"/>
        </w:rPr>
        <w:t>3) и (</w:t>
      </w:r>
      <w:r w:rsidR="00E41D3E" w:rsidRPr="00E41D3E">
        <w:rPr>
          <w:rFonts w:ascii="Times New Roman" w:hAnsi="Times New Roman"/>
          <w:snapToGrid/>
          <w:sz w:val="28"/>
        </w:rPr>
        <w:t>2.1</w:t>
      </w:r>
      <w:r w:rsidR="00A0601D" w:rsidRPr="00E41D3E">
        <w:rPr>
          <w:rFonts w:ascii="Times New Roman" w:hAnsi="Times New Roman"/>
          <w:snapToGrid/>
          <w:sz w:val="28"/>
        </w:rPr>
        <w:t>4). Объясните смысл входящих в них буквенных обозначений.</w:t>
      </w:r>
    </w:p>
    <w:p w14:paraId="6136B274" w14:textId="776848BD" w:rsidR="00A0601D" w:rsidRPr="00E41D3E" w:rsidRDefault="00463D0F" w:rsidP="00E41D3E">
      <w:pPr>
        <w:pStyle w:val="11"/>
        <w:tabs>
          <w:tab w:val="left" w:pos="4111"/>
        </w:tabs>
        <w:spacing w:before="0" w:line="240" w:lineRule="auto"/>
        <w:ind w:firstLine="709"/>
        <w:jc w:val="both"/>
        <w:rPr>
          <w:rFonts w:ascii="Times New Roman" w:hAnsi="Times New Roman"/>
          <w:snapToGrid/>
          <w:sz w:val="28"/>
        </w:rPr>
      </w:pPr>
      <w:r w:rsidRPr="00E41D3E">
        <w:rPr>
          <w:rFonts w:ascii="Times New Roman" w:hAnsi="Times New Roman"/>
          <w:snapToGrid/>
          <w:sz w:val="28"/>
        </w:rPr>
        <w:t>2.</w:t>
      </w:r>
      <w:r w:rsidR="00E41D3E" w:rsidRPr="00E41D3E">
        <w:rPr>
          <w:rFonts w:ascii="Times New Roman" w:hAnsi="Times New Roman"/>
          <w:snapToGrid/>
          <w:sz w:val="28"/>
        </w:rPr>
        <w:t xml:space="preserve"> </w:t>
      </w:r>
      <w:r w:rsidR="00A0601D" w:rsidRPr="00E41D3E">
        <w:rPr>
          <w:rFonts w:ascii="Times New Roman" w:hAnsi="Times New Roman"/>
          <w:snapToGrid/>
          <w:sz w:val="28"/>
        </w:rPr>
        <w:t>Дайте анализ схемы серий в спектре атома водорода, для чего укажите границы серий и области спектра, которым принадлежат серии (линии серий).</w:t>
      </w:r>
    </w:p>
    <w:p w14:paraId="0A68F498" w14:textId="605C7EA0" w:rsidR="00A0601D" w:rsidRPr="00E41D3E" w:rsidRDefault="00E41D3E" w:rsidP="00AC270F">
      <w:pPr>
        <w:pStyle w:val="11"/>
        <w:tabs>
          <w:tab w:val="left" w:pos="4111"/>
        </w:tabs>
        <w:spacing w:before="0" w:line="240" w:lineRule="auto"/>
        <w:ind w:firstLine="709"/>
        <w:jc w:val="both"/>
        <w:rPr>
          <w:rFonts w:ascii="Times New Roman" w:hAnsi="Times New Roman"/>
          <w:snapToGrid/>
          <w:sz w:val="28"/>
        </w:rPr>
      </w:pPr>
      <w:r w:rsidRPr="00E41D3E">
        <w:rPr>
          <w:rFonts w:ascii="Times New Roman" w:hAnsi="Times New Roman"/>
          <w:snapToGrid/>
          <w:sz w:val="28"/>
        </w:rPr>
        <w:t>3</w:t>
      </w:r>
      <w:r w:rsidR="00463D0F" w:rsidRPr="00E41D3E">
        <w:rPr>
          <w:rFonts w:ascii="Times New Roman" w:hAnsi="Times New Roman"/>
          <w:snapToGrid/>
          <w:sz w:val="28"/>
        </w:rPr>
        <w:t>.</w:t>
      </w:r>
      <w:r w:rsidRPr="00E41D3E">
        <w:rPr>
          <w:rFonts w:ascii="Times New Roman" w:hAnsi="Times New Roman"/>
          <w:snapToGrid/>
          <w:sz w:val="28"/>
        </w:rPr>
        <w:t xml:space="preserve"> </w:t>
      </w:r>
      <w:r w:rsidR="00A0601D" w:rsidRPr="00E41D3E">
        <w:rPr>
          <w:rFonts w:ascii="Times New Roman" w:hAnsi="Times New Roman"/>
          <w:snapToGrid/>
          <w:sz w:val="28"/>
        </w:rPr>
        <w:t>Дайте качественный анализ значений энергий, частот и длин волн квантов, излучаемых или поглощаемых атомом (электроном). Назовите наблюдавшиеся в лабораторной работе линии спектра водорода. Каким квантовым переходам соответствуют эти линии?</w:t>
      </w:r>
    </w:p>
    <w:p w14:paraId="52E7E90B" w14:textId="65C28998" w:rsidR="00A0601D" w:rsidRDefault="00E41D3E" w:rsidP="00E41D3E">
      <w:pPr>
        <w:pStyle w:val="11"/>
        <w:tabs>
          <w:tab w:val="left" w:pos="4111"/>
        </w:tabs>
        <w:spacing w:before="0" w:line="240" w:lineRule="auto"/>
        <w:ind w:firstLine="709"/>
        <w:jc w:val="both"/>
        <w:rPr>
          <w:rFonts w:ascii="Times New Roman" w:hAnsi="Times New Roman"/>
          <w:snapToGrid/>
          <w:sz w:val="28"/>
        </w:rPr>
      </w:pPr>
      <w:r w:rsidRPr="00E41D3E">
        <w:rPr>
          <w:rFonts w:ascii="Times New Roman" w:hAnsi="Times New Roman"/>
          <w:snapToGrid/>
          <w:sz w:val="28"/>
        </w:rPr>
        <w:t>4</w:t>
      </w:r>
      <w:r w:rsidR="00463D0F" w:rsidRPr="00E41D3E">
        <w:rPr>
          <w:rFonts w:ascii="Times New Roman" w:hAnsi="Times New Roman"/>
          <w:snapToGrid/>
          <w:sz w:val="28"/>
        </w:rPr>
        <w:t>.</w:t>
      </w:r>
      <w:r w:rsidRPr="00E41D3E">
        <w:rPr>
          <w:rFonts w:ascii="Times New Roman" w:hAnsi="Times New Roman"/>
          <w:snapToGrid/>
          <w:sz w:val="28"/>
        </w:rPr>
        <w:t xml:space="preserve"> </w:t>
      </w:r>
      <w:r w:rsidR="00A0601D" w:rsidRPr="00E41D3E">
        <w:rPr>
          <w:rFonts w:ascii="Times New Roman" w:hAnsi="Times New Roman"/>
          <w:snapToGrid/>
          <w:sz w:val="28"/>
        </w:rPr>
        <w:t>Определите энергию ионизации и потенциал ионизации атома водорода.</w:t>
      </w:r>
    </w:p>
    <w:p w14:paraId="596C2FD1"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26734ECD"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30A2DB33"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72C00D5D"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4CCDA0D2"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16DD5D08"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4546B66D"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2BC87C8B" w14:textId="77777777" w:rsidR="00664542" w:rsidRPr="006B083B" w:rsidRDefault="00664542" w:rsidP="00237A6E">
      <w:pPr>
        <w:pStyle w:val="11"/>
        <w:tabs>
          <w:tab w:val="left" w:pos="4111"/>
        </w:tabs>
        <w:spacing w:before="0" w:line="240" w:lineRule="auto"/>
        <w:ind w:firstLine="0"/>
        <w:jc w:val="both"/>
        <w:rPr>
          <w:rFonts w:ascii="Times New Roman" w:hAnsi="Times New Roman"/>
          <w:snapToGrid/>
          <w:sz w:val="28"/>
        </w:rPr>
      </w:pPr>
    </w:p>
    <w:p w14:paraId="04177675" w14:textId="77777777" w:rsidR="00A838F5" w:rsidRDefault="00A838F5">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46C4728E" w14:textId="21AE509D" w:rsidR="00AE15D2" w:rsidRDefault="00AE15D2" w:rsidP="001C4348">
      <w:pPr>
        <w:pStyle w:val="11"/>
        <w:tabs>
          <w:tab w:val="left" w:pos="4111"/>
        </w:tabs>
        <w:spacing w:before="0" w:line="240" w:lineRule="auto"/>
        <w:ind w:firstLine="709"/>
        <w:jc w:val="center"/>
        <w:rPr>
          <w:rFonts w:ascii="Times New Roman" w:hAnsi="Times New Roman"/>
          <w:b/>
          <w:snapToGrid/>
          <w:sz w:val="28"/>
        </w:rPr>
      </w:pPr>
      <w:r w:rsidRPr="003330E3">
        <w:rPr>
          <w:rFonts w:ascii="Times New Roman" w:hAnsi="Times New Roman"/>
          <w:b/>
          <w:snapToGrid/>
          <w:sz w:val="28"/>
        </w:rPr>
        <w:lastRenderedPageBreak/>
        <w:t>Приложения</w:t>
      </w:r>
    </w:p>
    <w:p w14:paraId="725DE5E1" w14:textId="2C6DD57A" w:rsidR="005554D6" w:rsidRDefault="005554D6" w:rsidP="00AD769D">
      <w:pPr>
        <w:pStyle w:val="11"/>
        <w:tabs>
          <w:tab w:val="left" w:pos="4111"/>
        </w:tabs>
        <w:spacing w:before="0" w:line="240" w:lineRule="auto"/>
        <w:ind w:firstLine="709"/>
        <w:jc w:val="center"/>
        <w:rPr>
          <w:rFonts w:ascii="Times New Roman" w:hAnsi="Times New Roman"/>
          <w:snapToGrid/>
          <w:sz w:val="28"/>
        </w:rPr>
      </w:pPr>
    </w:p>
    <w:p w14:paraId="0CA37048" w14:textId="77777777" w:rsidR="00AD769D" w:rsidRPr="003330E3" w:rsidRDefault="00AD769D" w:rsidP="00AD769D">
      <w:pPr>
        <w:pStyle w:val="11"/>
        <w:tabs>
          <w:tab w:val="left" w:pos="4111"/>
        </w:tabs>
        <w:spacing w:before="0" w:line="240" w:lineRule="auto"/>
        <w:ind w:firstLine="709"/>
        <w:jc w:val="center"/>
        <w:rPr>
          <w:rFonts w:ascii="Times New Roman" w:hAnsi="Times New Roman"/>
          <w:snapToGrid/>
          <w:sz w:val="28"/>
        </w:rPr>
      </w:pPr>
    </w:p>
    <w:p w14:paraId="796B9217" w14:textId="3E52510D" w:rsidR="00AE15D2" w:rsidRDefault="007556A8" w:rsidP="001C4348">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 xml:space="preserve">1. </w:t>
      </w:r>
      <w:r w:rsidR="00AE15D2">
        <w:rPr>
          <w:rFonts w:ascii="Times New Roman" w:hAnsi="Times New Roman"/>
          <w:snapToGrid/>
          <w:sz w:val="28"/>
        </w:rPr>
        <w:t>Длины волн спектральных линий ртути в видимой области спектра</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126"/>
        <w:gridCol w:w="1701"/>
        <w:gridCol w:w="2552"/>
      </w:tblGrid>
      <w:tr w:rsidR="00AE15D2" w14:paraId="1E8B476B" w14:textId="77777777" w:rsidTr="00273932">
        <w:trPr>
          <w:trHeight w:val="428"/>
        </w:trPr>
        <w:tc>
          <w:tcPr>
            <w:tcW w:w="2126" w:type="dxa"/>
          </w:tcPr>
          <w:p w14:paraId="6080BA83" w14:textId="77777777" w:rsidR="00AE15D2" w:rsidRDefault="00AE15D2" w:rsidP="00273932">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Окраска линии</w:t>
            </w:r>
          </w:p>
          <w:p w14:paraId="2ED07AC3" w14:textId="3780BA88" w:rsidR="005554D6" w:rsidRDefault="005554D6" w:rsidP="00273932">
            <w:pPr>
              <w:pStyle w:val="11"/>
              <w:tabs>
                <w:tab w:val="left" w:pos="4111"/>
              </w:tabs>
              <w:spacing w:before="0"/>
              <w:ind w:firstLine="0"/>
              <w:jc w:val="center"/>
              <w:rPr>
                <w:rFonts w:ascii="Times New Roman" w:hAnsi="Times New Roman"/>
                <w:snapToGrid/>
                <w:sz w:val="28"/>
              </w:rPr>
            </w:pPr>
          </w:p>
        </w:tc>
        <w:tc>
          <w:tcPr>
            <w:tcW w:w="1701" w:type="dxa"/>
          </w:tcPr>
          <w:p w14:paraId="0F024ECE" w14:textId="77777777" w:rsidR="00AE15D2" w:rsidRDefault="00AE15D2" w:rsidP="00273932">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Яркость</w:t>
            </w:r>
          </w:p>
        </w:tc>
        <w:tc>
          <w:tcPr>
            <w:tcW w:w="2552" w:type="dxa"/>
          </w:tcPr>
          <w:p w14:paraId="6695DEA5" w14:textId="77777777" w:rsidR="00AE15D2" w:rsidRDefault="00AE15D2" w:rsidP="00273932">
            <w:pPr>
              <w:pStyle w:val="11"/>
              <w:tabs>
                <w:tab w:val="left" w:pos="4111"/>
              </w:tabs>
              <w:spacing w:before="0"/>
              <w:ind w:firstLine="0"/>
              <w:jc w:val="center"/>
              <w:rPr>
                <w:rFonts w:ascii="Times New Roman" w:hAnsi="Times New Roman"/>
                <w:snapToGrid/>
                <w:sz w:val="28"/>
              </w:rPr>
            </w:pPr>
            <w:r>
              <w:rPr>
                <w:rFonts w:ascii="Times New Roman" w:hAnsi="Times New Roman"/>
                <w:snapToGrid/>
                <w:sz w:val="28"/>
              </w:rPr>
              <w:t>Длина волны, нм.</w:t>
            </w:r>
          </w:p>
        </w:tc>
      </w:tr>
      <w:tr w:rsidR="00AE15D2" w14:paraId="27971023" w14:textId="77777777" w:rsidTr="00273932">
        <w:trPr>
          <w:cantSplit/>
          <w:trHeight w:val="428"/>
        </w:trPr>
        <w:tc>
          <w:tcPr>
            <w:tcW w:w="2126" w:type="dxa"/>
            <w:vMerge w:val="restart"/>
          </w:tcPr>
          <w:p w14:paraId="603FA7CA"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красная</w:t>
            </w:r>
          </w:p>
        </w:tc>
        <w:tc>
          <w:tcPr>
            <w:tcW w:w="1701" w:type="dxa"/>
          </w:tcPr>
          <w:p w14:paraId="0514DB02"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яркая</w:t>
            </w:r>
          </w:p>
        </w:tc>
        <w:tc>
          <w:tcPr>
            <w:tcW w:w="2552" w:type="dxa"/>
          </w:tcPr>
          <w:p w14:paraId="0C22A16A"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690.72</w:t>
            </w:r>
          </w:p>
        </w:tc>
      </w:tr>
      <w:tr w:rsidR="00AE15D2" w14:paraId="3CEE3A69" w14:textId="77777777" w:rsidTr="00273932">
        <w:trPr>
          <w:cantSplit/>
          <w:trHeight w:val="428"/>
        </w:trPr>
        <w:tc>
          <w:tcPr>
            <w:tcW w:w="2126" w:type="dxa"/>
            <w:vMerge/>
          </w:tcPr>
          <w:p w14:paraId="6952E422"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p>
        </w:tc>
        <w:tc>
          <w:tcPr>
            <w:tcW w:w="1701" w:type="dxa"/>
          </w:tcPr>
          <w:p w14:paraId="2C06C8E4"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слабая</w:t>
            </w:r>
          </w:p>
        </w:tc>
        <w:tc>
          <w:tcPr>
            <w:tcW w:w="2552" w:type="dxa"/>
          </w:tcPr>
          <w:p w14:paraId="1B5592D2"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612.35</w:t>
            </w:r>
          </w:p>
        </w:tc>
      </w:tr>
      <w:tr w:rsidR="00AE15D2" w14:paraId="4BE43897" w14:textId="77777777" w:rsidTr="00273932">
        <w:trPr>
          <w:cantSplit/>
          <w:trHeight w:val="428"/>
        </w:trPr>
        <w:tc>
          <w:tcPr>
            <w:tcW w:w="2126" w:type="dxa"/>
            <w:vMerge w:val="restart"/>
          </w:tcPr>
          <w:p w14:paraId="1A43A9DC"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желтая</w:t>
            </w:r>
          </w:p>
        </w:tc>
        <w:tc>
          <w:tcPr>
            <w:tcW w:w="1701" w:type="dxa"/>
          </w:tcPr>
          <w:p w14:paraId="30D81CFD"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слабая</w:t>
            </w:r>
          </w:p>
        </w:tc>
        <w:tc>
          <w:tcPr>
            <w:tcW w:w="2552" w:type="dxa"/>
          </w:tcPr>
          <w:p w14:paraId="6DDCD4FF"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579.07</w:t>
            </w:r>
          </w:p>
        </w:tc>
      </w:tr>
      <w:tr w:rsidR="00AE15D2" w14:paraId="1427EC5C" w14:textId="77777777" w:rsidTr="00273932">
        <w:trPr>
          <w:trHeight w:val="428"/>
        </w:trPr>
        <w:tc>
          <w:tcPr>
            <w:tcW w:w="2126" w:type="dxa"/>
            <w:vMerge/>
          </w:tcPr>
          <w:p w14:paraId="0D5BDFBC" w14:textId="77777777" w:rsidR="00AE15D2" w:rsidRDefault="00AE15D2" w:rsidP="00273932">
            <w:pPr>
              <w:pStyle w:val="11"/>
              <w:tabs>
                <w:tab w:val="left" w:pos="4111"/>
              </w:tabs>
              <w:spacing w:before="20" w:line="240" w:lineRule="auto"/>
              <w:ind w:firstLine="0"/>
              <w:rPr>
                <w:rFonts w:ascii="Times New Roman" w:hAnsi="Times New Roman"/>
                <w:snapToGrid/>
                <w:sz w:val="28"/>
              </w:rPr>
            </w:pPr>
          </w:p>
        </w:tc>
        <w:tc>
          <w:tcPr>
            <w:tcW w:w="1701" w:type="dxa"/>
          </w:tcPr>
          <w:p w14:paraId="18A2F1D6"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яркая</w:t>
            </w:r>
          </w:p>
        </w:tc>
        <w:tc>
          <w:tcPr>
            <w:tcW w:w="2552" w:type="dxa"/>
          </w:tcPr>
          <w:p w14:paraId="3E245D9C"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578.97</w:t>
            </w:r>
          </w:p>
        </w:tc>
      </w:tr>
      <w:tr w:rsidR="00AE15D2" w14:paraId="2824ECA1" w14:textId="77777777" w:rsidTr="00273932">
        <w:trPr>
          <w:cantSplit/>
          <w:trHeight w:val="428"/>
        </w:trPr>
        <w:tc>
          <w:tcPr>
            <w:tcW w:w="2126" w:type="dxa"/>
            <w:vMerge/>
          </w:tcPr>
          <w:p w14:paraId="5AA35239" w14:textId="77777777" w:rsidR="00AE15D2" w:rsidRDefault="00AE15D2" w:rsidP="00273932">
            <w:pPr>
              <w:pStyle w:val="11"/>
              <w:tabs>
                <w:tab w:val="left" w:pos="4111"/>
              </w:tabs>
              <w:spacing w:before="20" w:line="240" w:lineRule="auto"/>
              <w:ind w:firstLine="0"/>
              <w:rPr>
                <w:rFonts w:ascii="Times New Roman" w:hAnsi="Times New Roman"/>
                <w:snapToGrid/>
                <w:sz w:val="28"/>
              </w:rPr>
            </w:pPr>
          </w:p>
        </w:tc>
        <w:tc>
          <w:tcPr>
            <w:tcW w:w="1701" w:type="dxa"/>
          </w:tcPr>
          <w:p w14:paraId="46963584" w14:textId="77777777" w:rsidR="00AE15D2" w:rsidRDefault="00AE15D2" w:rsidP="00273932">
            <w:pPr>
              <w:pStyle w:val="11"/>
              <w:tabs>
                <w:tab w:val="left" w:pos="4111"/>
              </w:tabs>
              <w:spacing w:before="20" w:line="240" w:lineRule="auto"/>
              <w:ind w:firstLine="0"/>
              <w:rPr>
                <w:rFonts w:ascii="Times New Roman" w:hAnsi="Times New Roman"/>
                <w:snapToGrid/>
                <w:sz w:val="28"/>
              </w:rPr>
            </w:pPr>
            <w:r>
              <w:rPr>
                <w:rFonts w:ascii="Times New Roman" w:hAnsi="Times New Roman"/>
                <w:snapToGrid/>
                <w:sz w:val="28"/>
              </w:rPr>
              <w:t>средняя</w:t>
            </w:r>
          </w:p>
        </w:tc>
        <w:tc>
          <w:tcPr>
            <w:tcW w:w="2552" w:type="dxa"/>
          </w:tcPr>
          <w:p w14:paraId="0B8FD682"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576.96</w:t>
            </w:r>
          </w:p>
        </w:tc>
      </w:tr>
      <w:tr w:rsidR="00AE15D2" w14:paraId="0B952249" w14:textId="77777777" w:rsidTr="00273932">
        <w:trPr>
          <w:cantSplit/>
          <w:trHeight w:val="428"/>
        </w:trPr>
        <w:tc>
          <w:tcPr>
            <w:tcW w:w="2126" w:type="dxa"/>
          </w:tcPr>
          <w:p w14:paraId="2B96A732"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желто-зеленая</w:t>
            </w:r>
          </w:p>
        </w:tc>
        <w:tc>
          <w:tcPr>
            <w:tcW w:w="1701" w:type="dxa"/>
          </w:tcPr>
          <w:p w14:paraId="4D98E050"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яркая</w:t>
            </w:r>
          </w:p>
        </w:tc>
        <w:tc>
          <w:tcPr>
            <w:tcW w:w="2552" w:type="dxa"/>
          </w:tcPr>
          <w:p w14:paraId="7CE22AE9"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567.59</w:t>
            </w:r>
          </w:p>
        </w:tc>
      </w:tr>
      <w:tr w:rsidR="00AE15D2" w14:paraId="59D0FBFA" w14:textId="77777777" w:rsidTr="00273932">
        <w:trPr>
          <w:trHeight w:val="428"/>
        </w:trPr>
        <w:tc>
          <w:tcPr>
            <w:tcW w:w="2126" w:type="dxa"/>
          </w:tcPr>
          <w:p w14:paraId="735104E3"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зеленая</w:t>
            </w:r>
          </w:p>
        </w:tc>
        <w:tc>
          <w:tcPr>
            <w:tcW w:w="1701" w:type="dxa"/>
          </w:tcPr>
          <w:p w14:paraId="0635656A"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яркая</w:t>
            </w:r>
          </w:p>
        </w:tc>
        <w:tc>
          <w:tcPr>
            <w:tcW w:w="2552" w:type="dxa"/>
          </w:tcPr>
          <w:p w14:paraId="49804B2E"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546.07</w:t>
            </w:r>
          </w:p>
        </w:tc>
      </w:tr>
      <w:tr w:rsidR="00AE15D2" w14:paraId="2EE55F10" w14:textId="77777777" w:rsidTr="00273932">
        <w:trPr>
          <w:cantSplit/>
          <w:trHeight w:val="428"/>
        </w:trPr>
        <w:tc>
          <w:tcPr>
            <w:tcW w:w="2126" w:type="dxa"/>
          </w:tcPr>
          <w:p w14:paraId="415F7E9C"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зелено-голубая</w:t>
            </w:r>
          </w:p>
        </w:tc>
        <w:tc>
          <w:tcPr>
            <w:tcW w:w="1701" w:type="dxa"/>
          </w:tcPr>
          <w:p w14:paraId="078909E1"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средняя</w:t>
            </w:r>
          </w:p>
        </w:tc>
        <w:tc>
          <w:tcPr>
            <w:tcW w:w="2552" w:type="dxa"/>
          </w:tcPr>
          <w:p w14:paraId="2F4CC319"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494.60</w:t>
            </w:r>
          </w:p>
        </w:tc>
      </w:tr>
      <w:tr w:rsidR="00AE15D2" w14:paraId="79CF5858" w14:textId="77777777" w:rsidTr="00273932">
        <w:trPr>
          <w:cantSplit/>
          <w:trHeight w:val="428"/>
        </w:trPr>
        <w:tc>
          <w:tcPr>
            <w:tcW w:w="2126" w:type="dxa"/>
            <w:vMerge w:val="restart"/>
          </w:tcPr>
          <w:p w14:paraId="307CBF81"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синяя</w:t>
            </w:r>
          </w:p>
        </w:tc>
        <w:tc>
          <w:tcPr>
            <w:tcW w:w="1701" w:type="dxa"/>
          </w:tcPr>
          <w:p w14:paraId="3CCB97C6"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яркая</w:t>
            </w:r>
          </w:p>
        </w:tc>
        <w:tc>
          <w:tcPr>
            <w:tcW w:w="2552" w:type="dxa"/>
          </w:tcPr>
          <w:p w14:paraId="698A4D96"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435.83</w:t>
            </w:r>
          </w:p>
        </w:tc>
      </w:tr>
      <w:tr w:rsidR="00AE15D2" w14:paraId="0471B93B" w14:textId="77777777" w:rsidTr="00273932">
        <w:trPr>
          <w:cantSplit/>
          <w:trHeight w:val="428"/>
        </w:trPr>
        <w:tc>
          <w:tcPr>
            <w:tcW w:w="2126" w:type="dxa"/>
            <w:vMerge/>
          </w:tcPr>
          <w:p w14:paraId="227D148B"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p>
        </w:tc>
        <w:tc>
          <w:tcPr>
            <w:tcW w:w="1701" w:type="dxa"/>
          </w:tcPr>
          <w:p w14:paraId="3389D39E"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средняя</w:t>
            </w:r>
          </w:p>
        </w:tc>
        <w:tc>
          <w:tcPr>
            <w:tcW w:w="2552" w:type="dxa"/>
          </w:tcPr>
          <w:p w14:paraId="498813F0"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434.75</w:t>
            </w:r>
          </w:p>
        </w:tc>
      </w:tr>
      <w:tr w:rsidR="00AE15D2" w14:paraId="18A3D352" w14:textId="77777777" w:rsidTr="00273932">
        <w:trPr>
          <w:cantSplit/>
          <w:trHeight w:val="428"/>
        </w:trPr>
        <w:tc>
          <w:tcPr>
            <w:tcW w:w="2126" w:type="dxa"/>
            <w:vMerge/>
          </w:tcPr>
          <w:p w14:paraId="19DBB426"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p>
        </w:tc>
        <w:tc>
          <w:tcPr>
            <w:tcW w:w="1701" w:type="dxa"/>
          </w:tcPr>
          <w:p w14:paraId="1C9AD39F"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средняя</w:t>
            </w:r>
          </w:p>
        </w:tc>
        <w:tc>
          <w:tcPr>
            <w:tcW w:w="2552" w:type="dxa"/>
          </w:tcPr>
          <w:p w14:paraId="7AB54EFA"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453.92</w:t>
            </w:r>
          </w:p>
        </w:tc>
      </w:tr>
      <w:tr w:rsidR="00AE15D2" w14:paraId="095F15CC" w14:textId="77777777" w:rsidTr="00273932">
        <w:trPr>
          <w:cantSplit/>
          <w:trHeight w:val="428"/>
        </w:trPr>
        <w:tc>
          <w:tcPr>
            <w:tcW w:w="2126" w:type="dxa"/>
            <w:vMerge w:val="restart"/>
          </w:tcPr>
          <w:p w14:paraId="5FEEA610"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фиолетовая</w:t>
            </w:r>
          </w:p>
        </w:tc>
        <w:tc>
          <w:tcPr>
            <w:tcW w:w="1701" w:type="dxa"/>
          </w:tcPr>
          <w:p w14:paraId="61659345"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слабая</w:t>
            </w:r>
          </w:p>
        </w:tc>
        <w:tc>
          <w:tcPr>
            <w:tcW w:w="2552" w:type="dxa"/>
          </w:tcPr>
          <w:p w14:paraId="10CFA7A5"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410.61</w:t>
            </w:r>
          </w:p>
        </w:tc>
      </w:tr>
      <w:tr w:rsidR="00AE15D2" w14:paraId="6CACD923" w14:textId="77777777" w:rsidTr="00273932">
        <w:trPr>
          <w:cantSplit/>
          <w:trHeight w:val="428"/>
        </w:trPr>
        <w:tc>
          <w:tcPr>
            <w:tcW w:w="2126" w:type="dxa"/>
            <w:vMerge/>
          </w:tcPr>
          <w:p w14:paraId="1FD3F712"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p>
        </w:tc>
        <w:tc>
          <w:tcPr>
            <w:tcW w:w="1701" w:type="dxa"/>
          </w:tcPr>
          <w:p w14:paraId="21BA3DB7"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средняя</w:t>
            </w:r>
          </w:p>
        </w:tc>
        <w:tc>
          <w:tcPr>
            <w:tcW w:w="2552" w:type="dxa"/>
          </w:tcPr>
          <w:p w14:paraId="00DE5699"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407,78</w:t>
            </w:r>
          </w:p>
        </w:tc>
      </w:tr>
      <w:tr w:rsidR="00AE15D2" w14:paraId="719519D8" w14:textId="77777777" w:rsidTr="00273932">
        <w:trPr>
          <w:cantSplit/>
          <w:trHeight w:val="428"/>
        </w:trPr>
        <w:tc>
          <w:tcPr>
            <w:tcW w:w="2126" w:type="dxa"/>
            <w:vMerge/>
          </w:tcPr>
          <w:p w14:paraId="3E12FE57"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p>
        </w:tc>
        <w:tc>
          <w:tcPr>
            <w:tcW w:w="1701" w:type="dxa"/>
          </w:tcPr>
          <w:p w14:paraId="79B420E6"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яркая</w:t>
            </w:r>
          </w:p>
        </w:tc>
        <w:tc>
          <w:tcPr>
            <w:tcW w:w="2552" w:type="dxa"/>
          </w:tcPr>
          <w:p w14:paraId="0E5F1AD5" w14:textId="77777777" w:rsidR="00AE15D2" w:rsidRDefault="00AE15D2" w:rsidP="00273932">
            <w:pPr>
              <w:pStyle w:val="11"/>
              <w:tabs>
                <w:tab w:val="left" w:pos="4111"/>
              </w:tabs>
              <w:spacing w:before="20" w:line="240" w:lineRule="auto"/>
              <w:ind w:firstLine="0"/>
              <w:jc w:val="both"/>
              <w:rPr>
                <w:rFonts w:ascii="Times New Roman" w:hAnsi="Times New Roman"/>
                <w:snapToGrid/>
                <w:sz w:val="28"/>
              </w:rPr>
            </w:pPr>
            <w:r>
              <w:rPr>
                <w:rFonts w:ascii="Times New Roman" w:hAnsi="Times New Roman"/>
                <w:snapToGrid/>
                <w:sz w:val="28"/>
              </w:rPr>
              <w:t>404,66</w:t>
            </w:r>
          </w:p>
        </w:tc>
      </w:tr>
    </w:tbl>
    <w:p w14:paraId="000D63B7" w14:textId="77777777" w:rsidR="00AE15D2" w:rsidRDefault="00AE15D2" w:rsidP="00AE15D2">
      <w:pPr>
        <w:pStyle w:val="11"/>
        <w:tabs>
          <w:tab w:val="left" w:pos="4111"/>
        </w:tabs>
        <w:spacing w:before="0" w:line="240" w:lineRule="auto"/>
        <w:ind w:firstLine="709"/>
        <w:jc w:val="both"/>
        <w:rPr>
          <w:rFonts w:ascii="Times New Roman" w:hAnsi="Times New Roman"/>
          <w:snapToGrid/>
          <w:sz w:val="28"/>
        </w:rPr>
      </w:pPr>
    </w:p>
    <w:p w14:paraId="2CB5EAF4" w14:textId="77777777" w:rsidR="001C4348" w:rsidRDefault="00AE15D2" w:rsidP="001C4348">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2. Длины волн некоторых линий, наблюдаемых в спектре ртутной лампы</w:t>
      </w:r>
    </w:p>
    <w:p w14:paraId="1CB71ADB" w14:textId="51071DFB" w:rsidR="00AE15D2" w:rsidRDefault="00AE15D2" w:rsidP="001C4348">
      <w:pPr>
        <w:pStyle w:val="11"/>
        <w:tabs>
          <w:tab w:val="left" w:pos="4111"/>
        </w:tabs>
        <w:spacing w:before="0" w:line="240" w:lineRule="auto"/>
        <w:ind w:firstLine="0"/>
        <w:jc w:val="both"/>
        <w:rPr>
          <w:rFonts w:ascii="Times New Roman" w:hAnsi="Times New Roman"/>
          <w:snapToGrid/>
          <w:sz w:val="28"/>
        </w:rPr>
      </w:pPr>
      <w:r>
        <w:rPr>
          <w:rFonts w:ascii="Times New Roman" w:hAnsi="Times New Roman"/>
          <w:snapToGrid/>
          <w:sz w:val="28"/>
        </w:rPr>
        <w:t>ДРГ-400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693"/>
        <w:gridCol w:w="1134"/>
        <w:gridCol w:w="3119"/>
      </w:tblGrid>
      <w:tr w:rsidR="00AE15D2" w14:paraId="4BE5A701" w14:textId="77777777" w:rsidTr="00273932">
        <w:tc>
          <w:tcPr>
            <w:tcW w:w="2693" w:type="dxa"/>
          </w:tcPr>
          <w:p w14:paraId="5EBACDAC" w14:textId="77777777" w:rsidR="00AE15D2" w:rsidRDefault="00AE15D2" w:rsidP="00273932">
            <w:pPr>
              <w:pStyle w:val="11"/>
              <w:tabs>
                <w:tab w:val="left" w:pos="4111"/>
              </w:tabs>
              <w:spacing w:before="20" w:line="240" w:lineRule="auto"/>
              <w:ind w:firstLine="0"/>
              <w:jc w:val="center"/>
              <w:rPr>
                <w:rFonts w:ascii="Times New Roman" w:hAnsi="Times New Roman"/>
                <w:sz w:val="28"/>
              </w:rPr>
            </w:pPr>
            <w:r>
              <w:rPr>
                <w:rFonts w:ascii="Times New Roman" w:hAnsi="Times New Roman"/>
                <w:sz w:val="28"/>
              </w:rPr>
              <w:t>Окраска линии</w:t>
            </w:r>
          </w:p>
          <w:p w14:paraId="378DFFF4" w14:textId="45801BE4" w:rsidR="005554D6" w:rsidRDefault="005554D6" w:rsidP="00273932">
            <w:pPr>
              <w:pStyle w:val="11"/>
              <w:tabs>
                <w:tab w:val="left" w:pos="4111"/>
              </w:tabs>
              <w:spacing w:before="20" w:line="240" w:lineRule="auto"/>
              <w:ind w:firstLine="0"/>
              <w:jc w:val="center"/>
              <w:rPr>
                <w:rFonts w:ascii="Times New Roman" w:hAnsi="Times New Roman"/>
                <w:sz w:val="28"/>
              </w:rPr>
            </w:pPr>
          </w:p>
        </w:tc>
        <w:tc>
          <w:tcPr>
            <w:tcW w:w="1134" w:type="dxa"/>
          </w:tcPr>
          <w:p w14:paraId="5DA10430" w14:textId="77777777" w:rsidR="00AE15D2" w:rsidRDefault="00AE15D2" w:rsidP="00273932">
            <w:pPr>
              <w:pStyle w:val="11"/>
              <w:tabs>
                <w:tab w:val="left" w:pos="4111"/>
              </w:tabs>
              <w:spacing w:before="20" w:line="240" w:lineRule="auto"/>
              <w:ind w:firstLine="0"/>
              <w:jc w:val="center"/>
              <w:rPr>
                <w:rFonts w:ascii="Times New Roman" w:hAnsi="Times New Roman"/>
                <w:sz w:val="28"/>
              </w:rPr>
            </w:pPr>
            <w:r>
              <w:rPr>
                <w:rFonts w:ascii="Times New Roman" w:hAnsi="Times New Roman"/>
                <w:sz w:val="28"/>
              </w:rPr>
              <w:t>Яркость</w:t>
            </w:r>
          </w:p>
        </w:tc>
        <w:tc>
          <w:tcPr>
            <w:tcW w:w="3119" w:type="dxa"/>
          </w:tcPr>
          <w:p w14:paraId="052A8965" w14:textId="77777777" w:rsidR="00AE15D2" w:rsidRDefault="00AE15D2" w:rsidP="00273932">
            <w:pPr>
              <w:pStyle w:val="11"/>
              <w:tabs>
                <w:tab w:val="left" w:pos="4111"/>
              </w:tabs>
              <w:spacing w:before="20" w:line="240" w:lineRule="auto"/>
              <w:ind w:firstLine="0"/>
              <w:jc w:val="center"/>
              <w:rPr>
                <w:rFonts w:ascii="Times New Roman" w:hAnsi="Times New Roman"/>
                <w:sz w:val="28"/>
              </w:rPr>
            </w:pPr>
            <w:r>
              <w:rPr>
                <w:rFonts w:ascii="Times New Roman" w:hAnsi="Times New Roman"/>
                <w:sz w:val="28"/>
              </w:rPr>
              <w:t>Длина волны, нм</w:t>
            </w:r>
          </w:p>
        </w:tc>
      </w:tr>
      <w:tr w:rsidR="00AE15D2" w14:paraId="125B361C" w14:textId="77777777" w:rsidTr="00273932">
        <w:trPr>
          <w:cantSplit/>
        </w:trPr>
        <w:tc>
          <w:tcPr>
            <w:tcW w:w="2693" w:type="dxa"/>
            <w:vMerge w:val="restart"/>
          </w:tcPr>
          <w:p w14:paraId="4444BDDC"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Красная</w:t>
            </w:r>
          </w:p>
        </w:tc>
        <w:tc>
          <w:tcPr>
            <w:tcW w:w="1134" w:type="dxa"/>
          </w:tcPr>
          <w:p w14:paraId="1C347B5D"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246D5B7B"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691,0</w:t>
            </w:r>
          </w:p>
        </w:tc>
      </w:tr>
      <w:tr w:rsidR="00AE15D2" w14:paraId="14A676AD" w14:textId="77777777" w:rsidTr="00273932">
        <w:trPr>
          <w:cantSplit/>
        </w:trPr>
        <w:tc>
          <w:tcPr>
            <w:tcW w:w="2693" w:type="dxa"/>
            <w:vMerge/>
          </w:tcPr>
          <w:p w14:paraId="50377B08" w14:textId="77777777" w:rsidR="00AE15D2" w:rsidRDefault="00AE15D2" w:rsidP="00273932">
            <w:pPr>
              <w:pStyle w:val="11"/>
              <w:tabs>
                <w:tab w:val="left" w:pos="4111"/>
              </w:tabs>
              <w:spacing w:before="20" w:line="240" w:lineRule="auto"/>
              <w:ind w:firstLine="0"/>
              <w:jc w:val="both"/>
              <w:rPr>
                <w:rFonts w:ascii="Times New Roman" w:hAnsi="Times New Roman"/>
                <w:sz w:val="28"/>
              </w:rPr>
            </w:pPr>
          </w:p>
        </w:tc>
        <w:tc>
          <w:tcPr>
            <w:tcW w:w="1134" w:type="dxa"/>
          </w:tcPr>
          <w:p w14:paraId="7B77B7D8"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Средняя</w:t>
            </w:r>
          </w:p>
        </w:tc>
        <w:tc>
          <w:tcPr>
            <w:tcW w:w="3119" w:type="dxa"/>
          </w:tcPr>
          <w:p w14:paraId="3AD4E6C9"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623,0</w:t>
            </w:r>
          </w:p>
        </w:tc>
      </w:tr>
      <w:tr w:rsidR="00AE15D2" w14:paraId="4E55349B" w14:textId="77777777" w:rsidTr="00273932">
        <w:tc>
          <w:tcPr>
            <w:tcW w:w="2693" w:type="dxa"/>
            <w:vMerge/>
          </w:tcPr>
          <w:p w14:paraId="51239387" w14:textId="77777777" w:rsidR="00AE15D2" w:rsidRDefault="00AE15D2" w:rsidP="00273932">
            <w:pPr>
              <w:pStyle w:val="11"/>
              <w:tabs>
                <w:tab w:val="left" w:pos="4111"/>
              </w:tabs>
              <w:spacing w:before="20" w:line="240" w:lineRule="auto"/>
              <w:ind w:firstLine="0"/>
              <w:jc w:val="both"/>
              <w:rPr>
                <w:rFonts w:ascii="Times New Roman" w:hAnsi="Times New Roman"/>
                <w:sz w:val="28"/>
              </w:rPr>
            </w:pPr>
          </w:p>
        </w:tc>
        <w:tc>
          <w:tcPr>
            <w:tcW w:w="1134" w:type="dxa"/>
          </w:tcPr>
          <w:p w14:paraId="5CDF8339"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Слабая</w:t>
            </w:r>
          </w:p>
        </w:tc>
        <w:tc>
          <w:tcPr>
            <w:tcW w:w="3119" w:type="dxa"/>
          </w:tcPr>
          <w:p w14:paraId="05BA121A"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612,0</w:t>
            </w:r>
          </w:p>
        </w:tc>
      </w:tr>
      <w:tr w:rsidR="00AE15D2" w14:paraId="64A95073" w14:textId="77777777" w:rsidTr="00273932">
        <w:tc>
          <w:tcPr>
            <w:tcW w:w="2693" w:type="dxa"/>
            <w:vMerge w:val="restart"/>
          </w:tcPr>
          <w:p w14:paraId="35CFEAE3"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Желтая</w:t>
            </w:r>
          </w:p>
        </w:tc>
        <w:tc>
          <w:tcPr>
            <w:tcW w:w="1134" w:type="dxa"/>
          </w:tcPr>
          <w:p w14:paraId="0472D25F"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43FD3A10"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579,0</w:t>
            </w:r>
          </w:p>
        </w:tc>
      </w:tr>
      <w:tr w:rsidR="00AE15D2" w14:paraId="34BCB322" w14:textId="77777777" w:rsidTr="00273932">
        <w:trPr>
          <w:cantSplit/>
        </w:trPr>
        <w:tc>
          <w:tcPr>
            <w:tcW w:w="2693" w:type="dxa"/>
            <w:vMerge/>
          </w:tcPr>
          <w:p w14:paraId="4E804769" w14:textId="77777777" w:rsidR="00AE15D2" w:rsidRDefault="00AE15D2" w:rsidP="00273932">
            <w:pPr>
              <w:pStyle w:val="11"/>
              <w:tabs>
                <w:tab w:val="left" w:pos="4111"/>
              </w:tabs>
              <w:spacing w:before="20" w:line="240" w:lineRule="auto"/>
              <w:ind w:firstLine="0"/>
              <w:jc w:val="both"/>
              <w:rPr>
                <w:rFonts w:ascii="Times New Roman" w:hAnsi="Times New Roman"/>
                <w:sz w:val="28"/>
              </w:rPr>
            </w:pPr>
          </w:p>
        </w:tc>
        <w:tc>
          <w:tcPr>
            <w:tcW w:w="1134" w:type="dxa"/>
          </w:tcPr>
          <w:p w14:paraId="2A4055BF"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Средняя</w:t>
            </w:r>
          </w:p>
        </w:tc>
        <w:tc>
          <w:tcPr>
            <w:tcW w:w="3119" w:type="dxa"/>
          </w:tcPr>
          <w:p w14:paraId="0126489F"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576,9</w:t>
            </w:r>
          </w:p>
        </w:tc>
      </w:tr>
      <w:tr w:rsidR="00AE15D2" w14:paraId="4EE697D7" w14:textId="77777777" w:rsidTr="00273932">
        <w:trPr>
          <w:cantSplit/>
        </w:trPr>
        <w:tc>
          <w:tcPr>
            <w:tcW w:w="2693" w:type="dxa"/>
          </w:tcPr>
          <w:p w14:paraId="4631021C"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Желто-зеленая</w:t>
            </w:r>
          </w:p>
        </w:tc>
        <w:tc>
          <w:tcPr>
            <w:tcW w:w="1134" w:type="dxa"/>
          </w:tcPr>
          <w:p w14:paraId="612ABA95"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3F44D686"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567.6</w:t>
            </w:r>
          </w:p>
        </w:tc>
      </w:tr>
      <w:tr w:rsidR="00AE15D2" w14:paraId="7FCB584E" w14:textId="77777777" w:rsidTr="00273932">
        <w:trPr>
          <w:cantSplit/>
        </w:trPr>
        <w:tc>
          <w:tcPr>
            <w:tcW w:w="2693" w:type="dxa"/>
          </w:tcPr>
          <w:p w14:paraId="7F5BDFAE"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Зеленая</w:t>
            </w:r>
          </w:p>
        </w:tc>
        <w:tc>
          <w:tcPr>
            <w:tcW w:w="1134" w:type="dxa"/>
          </w:tcPr>
          <w:p w14:paraId="02A1087B"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76CF0A4E"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546.1</w:t>
            </w:r>
          </w:p>
        </w:tc>
      </w:tr>
      <w:tr w:rsidR="00AE15D2" w14:paraId="2E3FE71E" w14:textId="77777777" w:rsidTr="00273932">
        <w:tc>
          <w:tcPr>
            <w:tcW w:w="2693" w:type="dxa"/>
          </w:tcPr>
          <w:p w14:paraId="3707B6ED"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Зелено-голубая</w:t>
            </w:r>
          </w:p>
        </w:tc>
        <w:tc>
          <w:tcPr>
            <w:tcW w:w="1134" w:type="dxa"/>
          </w:tcPr>
          <w:p w14:paraId="3E016F0D"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Средняя</w:t>
            </w:r>
          </w:p>
        </w:tc>
        <w:tc>
          <w:tcPr>
            <w:tcW w:w="3119" w:type="dxa"/>
          </w:tcPr>
          <w:p w14:paraId="580E0E1A"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491.6</w:t>
            </w:r>
          </w:p>
        </w:tc>
      </w:tr>
      <w:tr w:rsidR="00AE15D2" w14:paraId="606A081D" w14:textId="77777777" w:rsidTr="00273932">
        <w:trPr>
          <w:cantSplit/>
        </w:trPr>
        <w:tc>
          <w:tcPr>
            <w:tcW w:w="2693" w:type="dxa"/>
          </w:tcPr>
          <w:p w14:paraId="64924469"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Синяя</w:t>
            </w:r>
          </w:p>
        </w:tc>
        <w:tc>
          <w:tcPr>
            <w:tcW w:w="1134" w:type="dxa"/>
          </w:tcPr>
          <w:p w14:paraId="5A575A2B"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642AFE48"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435,8</w:t>
            </w:r>
          </w:p>
        </w:tc>
      </w:tr>
      <w:tr w:rsidR="00AE15D2" w14:paraId="03E4235F" w14:textId="77777777" w:rsidTr="00273932">
        <w:tc>
          <w:tcPr>
            <w:tcW w:w="2693" w:type="dxa"/>
            <w:vMerge w:val="restart"/>
          </w:tcPr>
          <w:p w14:paraId="5EC63951"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Фиолетовая</w:t>
            </w:r>
          </w:p>
        </w:tc>
        <w:tc>
          <w:tcPr>
            <w:tcW w:w="1134" w:type="dxa"/>
          </w:tcPr>
          <w:p w14:paraId="7591D122"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Средняя</w:t>
            </w:r>
          </w:p>
        </w:tc>
        <w:tc>
          <w:tcPr>
            <w:tcW w:w="3119" w:type="dxa"/>
          </w:tcPr>
          <w:p w14:paraId="7610F717"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407,8</w:t>
            </w:r>
          </w:p>
        </w:tc>
      </w:tr>
      <w:tr w:rsidR="00AE15D2" w14:paraId="7B2BEF76" w14:textId="77777777" w:rsidTr="00273932">
        <w:trPr>
          <w:cantSplit/>
        </w:trPr>
        <w:tc>
          <w:tcPr>
            <w:tcW w:w="2693" w:type="dxa"/>
            <w:vMerge/>
          </w:tcPr>
          <w:p w14:paraId="622DAA48" w14:textId="77777777" w:rsidR="00AE15D2" w:rsidRDefault="00AE15D2" w:rsidP="00273932">
            <w:pPr>
              <w:pStyle w:val="11"/>
              <w:tabs>
                <w:tab w:val="left" w:pos="4111"/>
              </w:tabs>
              <w:spacing w:before="20" w:line="240" w:lineRule="auto"/>
              <w:ind w:firstLine="0"/>
              <w:jc w:val="both"/>
              <w:rPr>
                <w:rFonts w:ascii="Times New Roman" w:hAnsi="Times New Roman"/>
                <w:sz w:val="28"/>
              </w:rPr>
            </w:pPr>
          </w:p>
        </w:tc>
        <w:tc>
          <w:tcPr>
            <w:tcW w:w="1134" w:type="dxa"/>
          </w:tcPr>
          <w:p w14:paraId="0CEA83E5" w14:textId="77777777" w:rsidR="00AE15D2" w:rsidRDefault="00AE15D2" w:rsidP="00273932">
            <w:pPr>
              <w:pStyle w:val="11"/>
              <w:tabs>
                <w:tab w:val="left" w:pos="4111"/>
              </w:tabs>
              <w:spacing w:before="20" w:line="240" w:lineRule="auto"/>
              <w:ind w:firstLine="0"/>
              <w:jc w:val="both"/>
              <w:rPr>
                <w:rFonts w:ascii="Times New Roman" w:hAnsi="Times New Roman"/>
                <w:sz w:val="28"/>
              </w:rPr>
            </w:pPr>
            <w:r>
              <w:rPr>
                <w:rFonts w:ascii="Times New Roman" w:hAnsi="Times New Roman"/>
                <w:sz w:val="28"/>
              </w:rPr>
              <w:t>Яркая</w:t>
            </w:r>
          </w:p>
        </w:tc>
        <w:tc>
          <w:tcPr>
            <w:tcW w:w="3119" w:type="dxa"/>
          </w:tcPr>
          <w:p w14:paraId="1BD2A5B6" w14:textId="77777777" w:rsidR="00AE15D2" w:rsidRDefault="00AE15D2" w:rsidP="00273932">
            <w:pPr>
              <w:pStyle w:val="11"/>
              <w:tabs>
                <w:tab w:val="left" w:pos="4111"/>
              </w:tabs>
              <w:spacing w:before="20" w:line="240" w:lineRule="auto"/>
              <w:ind w:firstLine="709"/>
              <w:jc w:val="both"/>
              <w:rPr>
                <w:rFonts w:ascii="Times New Roman" w:hAnsi="Times New Roman"/>
                <w:sz w:val="28"/>
              </w:rPr>
            </w:pPr>
            <w:r>
              <w:rPr>
                <w:rFonts w:ascii="Times New Roman" w:hAnsi="Times New Roman"/>
                <w:sz w:val="28"/>
              </w:rPr>
              <w:t>405.0</w:t>
            </w:r>
          </w:p>
        </w:tc>
      </w:tr>
    </w:tbl>
    <w:p w14:paraId="20C050B0" w14:textId="77777777" w:rsidR="00AD769D" w:rsidRDefault="00AD769D" w:rsidP="001C4348">
      <w:pPr>
        <w:tabs>
          <w:tab w:val="left" w:pos="4111"/>
        </w:tabs>
        <w:spacing w:after="0" w:line="240" w:lineRule="auto"/>
        <w:jc w:val="both"/>
        <w:rPr>
          <w:rFonts w:ascii="Times New Roman" w:hAnsi="Times New Roman" w:cs="Times New Roman"/>
          <w:sz w:val="28"/>
          <w:szCs w:val="28"/>
        </w:rPr>
      </w:pPr>
    </w:p>
    <w:p w14:paraId="0622E648" w14:textId="1A35E5DF" w:rsidR="00AE15D2" w:rsidRDefault="00AE15D2" w:rsidP="001C4348">
      <w:pPr>
        <w:tabs>
          <w:tab w:val="left" w:pos="4111"/>
        </w:tabs>
        <w:spacing w:after="0" w:line="240" w:lineRule="auto"/>
        <w:jc w:val="both"/>
        <w:rPr>
          <w:rFonts w:ascii="Times New Roman" w:hAnsi="Times New Roman" w:cs="Times New Roman"/>
          <w:sz w:val="28"/>
          <w:szCs w:val="28"/>
        </w:rPr>
      </w:pPr>
      <w:r w:rsidRPr="000C7837">
        <w:rPr>
          <w:rFonts w:ascii="Times New Roman" w:hAnsi="Times New Roman" w:cs="Times New Roman"/>
          <w:sz w:val="28"/>
          <w:szCs w:val="28"/>
        </w:rPr>
        <w:lastRenderedPageBreak/>
        <w:t>3.Длины волн спектральных линий гелия в видимой области</w:t>
      </w:r>
      <w:r>
        <w:rPr>
          <w:rFonts w:ascii="Times New Roman" w:hAnsi="Times New Roman" w:cs="Times New Roman"/>
          <w:sz w:val="28"/>
          <w:szCs w:val="28"/>
        </w:rPr>
        <w:t xml:space="preserve"> </w:t>
      </w:r>
      <w:r w:rsidRPr="000C7837">
        <w:rPr>
          <w:rFonts w:ascii="Times New Roman" w:hAnsi="Times New Roman" w:cs="Times New Roman"/>
          <w:sz w:val="28"/>
          <w:szCs w:val="28"/>
        </w:rPr>
        <w:t>спектра</w:t>
      </w:r>
    </w:p>
    <w:tbl>
      <w:tblPr>
        <w:tblW w:w="0" w:type="auto"/>
        <w:tblLayout w:type="fixed"/>
        <w:tblCellMar>
          <w:left w:w="40" w:type="dxa"/>
          <w:right w:w="40" w:type="dxa"/>
        </w:tblCellMar>
        <w:tblLook w:val="0000" w:firstRow="0" w:lastRow="0" w:firstColumn="0" w:lastColumn="0" w:noHBand="0" w:noVBand="0"/>
      </w:tblPr>
      <w:tblGrid>
        <w:gridCol w:w="1421"/>
        <w:gridCol w:w="1880"/>
        <w:gridCol w:w="2268"/>
        <w:gridCol w:w="2693"/>
      </w:tblGrid>
      <w:tr w:rsidR="00AE15D2" w14:paraId="4C808F43" w14:textId="77777777" w:rsidTr="00273932">
        <w:tc>
          <w:tcPr>
            <w:tcW w:w="1421" w:type="dxa"/>
            <w:tcBorders>
              <w:top w:val="single" w:sz="4" w:space="0" w:color="auto"/>
              <w:left w:val="single" w:sz="4" w:space="0" w:color="auto"/>
              <w:bottom w:val="single" w:sz="4" w:space="0" w:color="auto"/>
              <w:right w:val="single" w:sz="4" w:space="0" w:color="auto"/>
            </w:tcBorders>
          </w:tcPr>
          <w:p w14:paraId="03E91F31" w14:textId="77777777" w:rsidR="00AE15D2" w:rsidRPr="000C7837" w:rsidRDefault="00AE15D2" w:rsidP="00273932">
            <w:pPr>
              <w:widowControl w:val="0"/>
              <w:tabs>
                <w:tab w:val="left" w:pos="4111"/>
              </w:tabs>
              <w:spacing w:before="40"/>
              <w:jc w:val="center"/>
              <w:rPr>
                <w:rFonts w:ascii="Times New Roman" w:hAnsi="Times New Roman" w:cs="Times New Roman"/>
                <w:snapToGrid w:val="0"/>
                <w:sz w:val="28"/>
              </w:rPr>
            </w:pPr>
            <w:r w:rsidRPr="000C7837">
              <w:rPr>
                <w:rFonts w:ascii="Times New Roman" w:hAnsi="Times New Roman" w:cs="Times New Roman"/>
                <w:snapToGrid w:val="0"/>
                <w:sz w:val="28"/>
              </w:rPr>
              <w:t>Окраска линий</w:t>
            </w:r>
          </w:p>
        </w:tc>
        <w:tc>
          <w:tcPr>
            <w:tcW w:w="1880" w:type="dxa"/>
            <w:tcBorders>
              <w:top w:val="single" w:sz="4" w:space="0" w:color="auto"/>
              <w:left w:val="single" w:sz="4" w:space="0" w:color="auto"/>
              <w:bottom w:val="single" w:sz="4" w:space="0" w:color="auto"/>
              <w:right w:val="single" w:sz="4" w:space="0" w:color="auto"/>
            </w:tcBorders>
          </w:tcPr>
          <w:p w14:paraId="215E55C6" w14:textId="77777777" w:rsidR="00AE15D2" w:rsidRDefault="00AE15D2" w:rsidP="00273932">
            <w:pPr>
              <w:pStyle w:val="24"/>
              <w:tabs>
                <w:tab w:val="left" w:pos="4111"/>
              </w:tabs>
            </w:pPr>
            <w:r>
              <w:t>Длина волны, нм</w:t>
            </w:r>
          </w:p>
        </w:tc>
        <w:tc>
          <w:tcPr>
            <w:tcW w:w="2268" w:type="dxa"/>
            <w:tcBorders>
              <w:top w:val="single" w:sz="4" w:space="0" w:color="auto"/>
              <w:left w:val="single" w:sz="4" w:space="0" w:color="auto"/>
              <w:bottom w:val="single" w:sz="4" w:space="0" w:color="auto"/>
              <w:right w:val="single" w:sz="4" w:space="0" w:color="auto"/>
            </w:tcBorders>
          </w:tcPr>
          <w:p w14:paraId="3B0D3E88" w14:textId="77777777" w:rsidR="00AE15D2" w:rsidRPr="000C7837" w:rsidRDefault="00AE15D2" w:rsidP="00273932">
            <w:pPr>
              <w:widowControl w:val="0"/>
              <w:tabs>
                <w:tab w:val="left" w:pos="4111"/>
              </w:tabs>
              <w:spacing w:before="40"/>
              <w:jc w:val="center"/>
              <w:rPr>
                <w:rFonts w:ascii="Times New Roman" w:hAnsi="Times New Roman" w:cs="Times New Roman"/>
                <w:snapToGrid w:val="0"/>
                <w:sz w:val="28"/>
              </w:rPr>
            </w:pPr>
            <w:r w:rsidRPr="000C7837">
              <w:rPr>
                <w:rFonts w:ascii="Times New Roman" w:hAnsi="Times New Roman" w:cs="Times New Roman"/>
                <w:snapToGrid w:val="0"/>
                <w:sz w:val="28"/>
              </w:rPr>
              <w:t>Окраска линии</w:t>
            </w:r>
          </w:p>
        </w:tc>
        <w:tc>
          <w:tcPr>
            <w:tcW w:w="2693" w:type="dxa"/>
            <w:tcBorders>
              <w:top w:val="single" w:sz="4" w:space="0" w:color="auto"/>
              <w:left w:val="single" w:sz="4" w:space="0" w:color="auto"/>
              <w:bottom w:val="single" w:sz="4" w:space="0" w:color="auto"/>
              <w:right w:val="single" w:sz="4" w:space="0" w:color="auto"/>
            </w:tcBorders>
          </w:tcPr>
          <w:p w14:paraId="0624CAB1" w14:textId="77777777" w:rsidR="00AE15D2" w:rsidRPr="000C7837" w:rsidRDefault="00AE15D2" w:rsidP="00273932">
            <w:pPr>
              <w:widowControl w:val="0"/>
              <w:tabs>
                <w:tab w:val="left" w:pos="4111"/>
              </w:tabs>
              <w:spacing w:before="40"/>
              <w:rPr>
                <w:rFonts w:ascii="Times New Roman" w:hAnsi="Times New Roman" w:cs="Times New Roman"/>
                <w:snapToGrid w:val="0"/>
                <w:sz w:val="28"/>
              </w:rPr>
            </w:pPr>
            <w:r w:rsidRPr="000C7837">
              <w:rPr>
                <w:rFonts w:ascii="Times New Roman" w:hAnsi="Times New Roman" w:cs="Times New Roman"/>
                <w:snapToGrid w:val="0"/>
                <w:sz w:val="28"/>
              </w:rPr>
              <w:t>Длина волны, нм</w:t>
            </w:r>
          </w:p>
        </w:tc>
      </w:tr>
      <w:tr w:rsidR="00AE15D2" w14:paraId="6FB24C43" w14:textId="77777777" w:rsidTr="00273932">
        <w:tc>
          <w:tcPr>
            <w:tcW w:w="1421" w:type="dxa"/>
            <w:tcBorders>
              <w:left w:val="single" w:sz="4" w:space="0" w:color="auto"/>
              <w:bottom w:val="single" w:sz="4" w:space="0" w:color="auto"/>
            </w:tcBorders>
          </w:tcPr>
          <w:p w14:paraId="7B04E88F"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Красная</w:t>
            </w:r>
          </w:p>
          <w:p w14:paraId="065AB362"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Красная</w:t>
            </w:r>
          </w:p>
          <w:p w14:paraId="60A06CC6"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Красная</w:t>
            </w:r>
          </w:p>
          <w:p w14:paraId="0579CE49"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Желтая</w:t>
            </w:r>
          </w:p>
          <w:p w14:paraId="2CEB7EA4"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Зеленая</w:t>
            </w:r>
          </w:p>
        </w:tc>
        <w:tc>
          <w:tcPr>
            <w:tcW w:w="1880" w:type="dxa"/>
            <w:tcBorders>
              <w:left w:val="single" w:sz="4" w:space="0" w:color="auto"/>
              <w:bottom w:val="single" w:sz="4" w:space="0" w:color="auto"/>
              <w:right w:val="single" w:sz="4" w:space="0" w:color="auto"/>
            </w:tcBorders>
          </w:tcPr>
          <w:p w14:paraId="6166354A"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728.13</w:t>
            </w:r>
          </w:p>
          <w:p w14:paraId="29173E50"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706,57</w:t>
            </w:r>
          </w:p>
          <w:p w14:paraId="7BBE4226"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667,81</w:t>
            </w:r>
          </w:p>
          <w:p w14:paraId="4CFCA9C2"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587,56</w:t>
            </w:r>
          </w:p>
          <w:p w14:paraId="14095E5B" w14:textId="77777777" w:rsidR="00AE15D2" w:rsidRDefault="00AE15D2" w:rsidP="00273932">
            <w:pPr>
              <w:widowControl w:val="0"/>
              <w:tabs>
                <w:tab w:val="left" w:pos="4111"/>
              </w:tabs>
              <w:spacing w:before="40"/>
              <w:jc w:val="both"/>
              <w:rPr>
                <w:snapToGrid w:val="0"/>
                <w:sz w:val="28"/>
              </w:rPr>
            </w:pPr>
            <w:r w:rsidRPr="000C7837">
              <w:rPr>
                <w:rFonts w:ascii="Times New Roman" w:hAnsi="Times New Roman" w:cs="Times New Roman"/>
                <w:snapToGrid w:val="0"/>
                <w:sz w:val="28"/>
              </w:rPr>
              <w:t>501,57</w:t>
            </w:r>
          </w:p>
        </w:tc>
        <w:tc>
          <w:tcPr>
            <w:tcW w:w="2268" w:type="dxa"/>
            <w:tcBorders>
              <w:left w:val="single" w:sz="4" w:space="0" w:color="auto"/>
              <w:bottom w:val="single" w:sz="4" w:space="0" w:color="auto"/>
              <w:right w:val="single" w:sz="4" w:space="0" w:color="auto"/>
            </w:tcBorders>
          </w:tcPr>
          <w:p w14:paraId="46758B98"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зелено-голубая</w:t>
            </w:r>
          </w:p>
          <w:p w14:paraId="26792B73"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голубая</w:t>
            </w:r>
          </w:p>
          <w:p w14:paraId="11849D77"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синяя</w:t>
            </w:r>
          </w:p>
          <w:p w14:paraId="2799AB09"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фиолетовая</w:t>
            </w:r>
          </w:p>
          <w:p w14:paraId="4D4332B7" w14:textId="77777777" w:rsidR="00AE15D2" w:rsidRPr="000C7837" w:rsidRDefault="00AE15D2" w:rsidP="00273932">
            <w:pPr>
              <w:widowControl w:val="0"/>
              <w:tabs>
                <w:tab w:val="left" w:pos="4111"/>
              </w:tabs>
              <w:spacing w:before="40"/>
              <w:ind w:firstLine="709"/>
              <w:jc w:val="both"/>
              <w:rPr>
                <w:rFonts w:ascii="Times New Roman" w:hAnsi="Times New Roman" w:cs="Times New Roman"/>
                <w:snapToGrid w:val="0"/>
                <w:sz w:val="28"/>
              </w:rPr>
            </w:pPr>
          </w:p>
        </w:tc>
        <w:tc>
          <w:tcPr>
            <w:tcW w:w="2693" w:type="dxa"/>
            <w:tcBorders>
              <w:left w:val="single" w:sz="4" w:space="0" w:color="auto"/>
              <w:bottom w:val="single" w:sz="4" w:space="0" w:color="auto"/>
              <w:right w:val="single" w:sz="4" w:space="0" w:color="auto"/>
            </w:tcBorders>
          </w:tcPr>
          <w:p w14:paraId="25FD6408"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492.19</w:t>
            </w:r>
          </w:p>
          <w:p w14:paraId="04F360AD"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471.31</w:t>
            </w:r>
          </w:p>
          <w:p w14:paraId="07D07131"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447.15</w:t>
            </w:r>
          </w:p>
          <w:p w14:paraId="62931BF2" w14:textId="77777777" w:rsidR="00AE15D2" w:rsidRPr="000C7837" w:rsidRDefault="00AE15D2" w:rsidP="00273932">
            <w:pPr>
              <w:widowControl w:val="0"/>
              <w:tabs>
                <w:tab w:val="left" w:pos="4111"/>
              </w:tabs>
              <w:spacing w:before="40"/>
              <w:jc w:val="both"/>
              <w:rPr>
                <w:rFonts w:ascii="Times New Roman" w:hAnsi="Times New Roman" w:cs="Times New Roman"/>
                <w:snapToGrid w:val="0"/>
                <w:sz w:val="28"/>
              </w:rPr>
            </w:pPr>
            <w:r w:rsidRPr="000C7837">
              <w:rPr>
                <w:rFonts w:ascii="Times New Roman" w:hAnsi="Times New Roman" w:cs="Times New Roman"/>
                <w:snapToGrid w:val="0"/>
                <w:sz w:val="28"/>
              </w:rPr>
              <w:t>402.62</w:t>
            </w:r>
          </w:p>
          <w:p w14:paraId="40A40721" w14:textId="77777777" w:rsidR="00AE15D2" w:rsidRPr="000C7837" w:rsidRDefault="00AE15D2" w:rsidP="00273932">
            <w:pPr>
              <w:widowControl w:val="0"/>
              <w:tabs>
                <w:tab w:val="left" w:pos="4111"/>
              </w:tabs>
              <w:spacing w:before="40"/>
              <w:ind w:firstLine="709"/>
              <w:jc w:val="both"/>
              <w:rPr>
                <w:rFonts w:ascii="Times New Roman" w:hAnsi="Times New Roman" w:cs="Times New Roman"/>
                <w:snapToGrid w:val="0"/>
                <w:sz w:val="28"/>
              </w:rPr>
            </w:pPr>
          </w:p>
        </w:tc>
      </w:tr>
    </w:tbl>
    <w:p w14:paraId="72B72873" w14:textId="7D090086" w:rsidR="00AE15D2" w:rsidRPr="00117DB0" w:rsidRDefault="00AE15D2">
      <w:pPr>
        <w:rPr>
          <w:rFonts w:ascii="Times New Roman" w:hAnsi="Times New Roman" w:cs="Times New Roman"/>
          <w:sz w:val="28"/>
          <w:szCs w:val="28"/>
        </w:rPr>
      </w:pPr>
    </w:p>
    <w:sectPr w:rsidR="00AE15D2" w:rsidRPr="00117DB0" w:rsidSect="00172F9F">
      <w:footerReference w:type="default" r:id="rId70"/>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4DE8A" w14:textId="77777777" w:rsidR="009A592A" w:rsidRDefault="009A592A" w:rsidP="00F0338B">
      <w:pPr>
        <w:spacing w:after="0" w:line="240" w:lineRule="auto"/>
      </w:pPr>
      <w:r>
        <w:separator/>
      </w:r>
    </w:p>
  </w:endnote>
  <w:endnote w:type="continuationSeparator" w:id="0">
    <w:p w14:paraId="03DBD330" w14:textId="77777777" w:rsidR="009A592A" w:rsidRDefault="009A592A" w:rsidP="00F0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Times New Roman,Italic">
    <w:altName w:val="MS Mincho"/>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562277"/>
      <w:docPartObj>
        <w:docPartGallery w:val="Page Numbers (Bottom of Page)"/>
        <w:docPartUnique/>
      </w:docPartObj>
    </w:sdtPr>
    <w:sdtEndPr/>
    <w:sdtContent>
      <w:p w14:paraId="028AB4F2" w14:textId="4F1F2D3F" w:rsidR="006B405B" w:rsidRDefault="006B405B">
        <w:pPr>
          <w:pStyle w:val="a9"/>
          <w:jc w:val="center"/>
        </w:pPr>
        <w:r>
          <w:fldChar w:fldCharType="begin"/>
        </w:r>
        <w:r>
          <w:instrText>PAGE   \* MERGEFORMAT</w:instrText>
        </w:r>
        <w:r>
          <w:fldChar w:fldCharType="separate"/>
        </w:r>
        <w:r w:rsidR="00B0671F">
          <w:rPr>
            <w:noProof/>
          </w:rPr>
          <w:t>9</w:t>
        </w:r>
        <w:r>
          <w:fldChar w:fldCharType="end"/>
        </w:r>
      </w:p>
    </w:sdtContent>
  </w:sdt>
  <w:p w14:paraId="1E4C521A" w14:textId="77777777" w:rsidR="006B405B" w:rsidRDefault="006B405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DBF291" w14:textId="77777777" w:rsidR="009A592A" w:rsidRDefault="009A592A" w:rsidP="00F0338B">
      <w:pPr>
        <w:spacing w:after="0" w:line="240" w:lineRule="auto"/>
      </w:pPr>
      <w:r>
        <w:separator/>
      </w:r>
    </w:p>
  </w:footnote>
  <w:footnote w:type="continuationSeparator" w:id="0">
    <w:p w14:paraId="18253009" w14:textId="77777777" w:rsidR="009A592A" w:rsidRDefault="009A592A" w:rsidP="00F03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B7FF9"/>
    <w:multiLevelType w:val="hybridMultilevel"/>
    <w:tmpl w:val="2BF0E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02C74"/>
    <w:multiLevelType w:val="hybridMultilevel"/>
    <w:tmpl w:val="0D3C35EA"/>
    <w:lvl w:ilvl="0" w:tplc="264A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AB0961"/>
    <w:multiLevelType w:val="hybridMultilevel"/>
    <w:tmpl w:val="65C2419E"/>
    <w:lvl w:ilvl="0" w:tplc="82465DB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20BF6FBC"/>
    <w:multiLevelType w:val="hybridMultilevel"/>
    <w:tmpl w:val="BAE0DD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BE12E2"/>
    <w:multiLevelType w:val="hybridMultilevel"/>
    <w:tmpl w:val="9224060E"/>
    <w:lvl w:ilvl="0" w:tplc="BDD0808A">
      <w:start w:val="1"/>
      <w:numFmt w:val="decimal"/>
      <w:lvlText w:val="%1."/>
      <w:lvlJc w:val="left"/>
      <w:pPr>
        <w:ind w:left="1069" w:hanging="360"/>
      </w:pPr>
      <w:rPr>
        <w:rFonts w:hint="default"/>
        <w:b w:val="0"/>
        <w:i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280C0C4E"/>
    <w:multiLevelType w:val="hybridMultilevel"/>
    <w:tmpl w:val="0B38AD32"/>
    <w:lvl w:ilvl="0" w:tplc="F3E8A054">
      <w:start w:val="1"/>
      <w:numFmt w:val="decimal"/>
      <w:lvlText w:val="%1."/>
      <w:lvlJc w:val="left"/>
      <w:pPr>
        <w:ind w:left="927" w:hanging="36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C0B544B"/>
    <w:multiLevelType w:val="hybridMultilevel"/>
    <w:tmpl w:val="11D2EDE2"/>
    <w:lvl w:ilvl="0" w:tplc="72E432F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305E481E"/>
    <w:multiLevelType w:val="hybridMultilevel"/>
    <w:tmpl w:val="7DE4FA08"/>
    <w:lvl w:ilvl="0" w:tplc="2FDC5176">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662A6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4A0DE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A2D34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2639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C2F26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2C10C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A8B12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044C3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4AC70F6"/>
    <w:multiLevelType w:val="singleLevel"/>
    <w:tmpl w:val="2D02F3C4"/>
    <w:lvl w:ilvl="0">
      <w:start w:val="1"/>
      <w:numFmt w:val="decimal"/>
      <w:lvlText w:val="%1."/>
      <w:lvlJc w:val="left"/>
      <w:pPr>
        <w:tabs>
          <w:tab w:val="num" w:pos="360"/>
        </w:tabs>
        <w:ind w:left="360" w:hanging="360"/>
      </w:pPr>
      <w:rPr>
        <w:rFonts w:ascii="Times New Roman" w:hAnsi="Times New Roman" w:hint="default"/>
        <w:sz w:val="28"/>
      </w:rPr>
    </w:lvl>
  </w:abstractNum>
  <w:abstractNum w:abstractNumId="9" w15:restartNumberingAfterBreak="0">
    <w:nsid w:val="36AA56B4"/>
    <w:multiLevelType w:val="hybridMultilevel"/>
    <w:tmpl w:val="2F7AA9A6"/>
    <w:lvl w:ilvl="0" w:tplc="32FAEDA4">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0" w15:restartNumberingAfterBreak="0">
    <w:nsid w:val="36BB7050"/>
    <w:multiLevelType w:val="hybridMultilevel"/>
    <w:tmpl w:val="9EF21638"/>
    <w:lvl w:ilvl="0" w:tplc="EB6A00BC">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38D159B7"/>
    <w:multiLevelType w:val="hybridMultilevel"/>
    <w:tmpl w:val="FD0A0398"/>
    <w:lvl w:ilvl="0" w:tplc="EB4680BA">
      <w:start w:val="1"/>
      <w:numFmt w:val="decimal"/>
      <w:lvlText w:val="%1."/>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26B6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C4BDD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DAE02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E89F8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78328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3219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163C8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E283B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AB01EAF"/>
    <w:multiLevelType w:val="hybridMultilevel"/>
    <w:tmpl w:val="AE14E43C"/>
    <w:lvl w:ilvl="0" w:tplc="84DC560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40E16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AA12A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18BBE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B6491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98ABA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EC1B58">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3E743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6A428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B1C518E"/>
    <w:multiLevelType w:val="hybridMultilevel"/>
    <w:tmpl w:val="3F82CD4A"/>
    <w:lvl w:ilvl="0" w:tplc="C85AD29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3D7F7E2C"/>
    <w:multiLevelType w:val="singleLevel"/>
    <w:tmpl w:val="2D02F3C4"/>
    <w:lvl w:ilvl="0">
      <w:start w:val="1"/>
      <w:numFmt w:val="decimal"/>
      <w:lvlText w:val="%1."/>
      <w:lvlJc w:val="left"/>
      <w:pPr>
        <w:tabs>
          <w:tab w:val="num" w:pos="360"/>
        </w:tabs>
        <w:ind w:left="360" w:hanging="360"/>
      </w:pPr>
      <w:rPr>
        <w:rFonts w:ascii="Times New Roman" w:hAnsi="Times New Roman" w:hint="default"/>
        <w:sz w:val="28"/>
      </w:rPr>
    </w:lvl>
  </w:abstractNum>
  <w:abstractNum w:abstractNumId="15" w15:restartNumberingAfterBreak="0">
    <w:nsid w:val="3F46249C"/>
    <w:multiLevelType w:val="hybridMultilevel"/>
    <w:tmpl w:val="AA7837C6"/>
    <w:lvl w:ilvl="0" w:tplc="8438C8AA">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CC3112"/>
    <w:multiLevelType w:val="singleLevel"/>
    <w:tmpl w:val="B4607E44"/>
    <w:lvl w:ilvl="0">
      <w:start w:val="1"/>
      <w:numFmt w:val="decimal"/>
      <w:lvlText w:val="%1."/>
      <w:lvlJc w:val="left"/>
      <w:pPr>
        <w:tabs>
          <w:tab w:val="num" w:pos="360"/>
        </w:tabs>
        <w:ind w:left="0" w:firstLine="0"/>
      </w:pPr>
    </w:lvl>
  </w:abstractNum>
  <w:abstractNum w:abstractNumId="17" w15:restartNumberingAfterBreak="0">
    <w:nsid w:val="51D9C564"/>
    <w:multiLevelType w:val="hybridMultilevel"/>
    <w:tmpl w:val="5CB60A68"/>
    <w:lvl w:ilvl="0" w:tplc="7F123396">
      <w:start w:val="4"/>
      <w:numFmt w:val="decimal"/>
      <w:lvlText w:val="%1."/>
      <w:lvlJc w:val="left"/>
    </w:lvl>
    <w:lvl w:ilvl="1" w:tplc="563E0462">
      <w:numFmt w:val="decimal"/>
      <w:lvlText w:val=""/>
      <w:lvlJc w:val="left"/>
    </w:lvl>
    <w:lvl w:ilvl="2" w:tplc="86E209E0">
      <w:numFmt w:val="decimal"/>
      <w:lvlText w:val=""/>
      <w:lvlJc w:val="left"/>
    </w:lvl>
    <w:lvl w:ilvl="3" w:tplc="54F01460">
      <w:numFmt w:val="decimal"/>
      <w:lvlText w:val=""/>
      <w:lvlJc w:val="left"/>
    </w:lvl>
    <w:lvl w:ilvl="4" w:tplc="056E987A">
      <w:numFmt w:val="decimal"/>
      <w:lvlText w:val=""/>
      <w:lvlJc w:val="left"/>
    </w:lvl>
    <w:lvl w:ilvl="5" w:tplc="23EC637E">
      <w:numFmt w:val="decimal"/>
      <w:lvlText w:val=""/>
      <w:lvlJc w:val="left"/>
    </w:lvl>
    <w:lvl w:ilvl="6" w:tplc="4FE8CCBC">
      <w:numFmt w:val="decimal"/>
      <w:lvlText w:val=""/>
      <w:lvlJc w:val="left"/>
    </w:lvl>
    <w:lvl w:ilvl="7" w:tplc="BF6AC6DE">
      <w:numFmt w:val="decimal"/>
      <w:lvlText w:val=""/>
      <w:lvlJc w:val="left"/>
    </w:lvl>
    <w:lvl w:ilvl="8" w:tplc="BA34F43A">
      <w:numFmt w:val="decimal"/>
      <w:lvlText w:val=""/>
      <w:lvlJc w:val="left"/>
    </w:lvl>
  </w:abstractNum>
  <w:abstractNum w:abstractNumId="18" w15:restartNumberingAfterBreak="0">
    <w:nsid w:val="540A471C"/>
    <w:multiLevelType w:val="hybridMultilevel"/>
    <w:tmpl w:val="C91EFC14"/>
    <w:lvl w:ilvl="0" w:tplc="0DE46A54">
      <w:start w:val="1"/>
      <w:numFmt w:val="decimal"/>
      <w:lvlText w:val="%1."/>
      <w:lvlJc w:val="left"/>
    </w:lvl>
    <w:lvl w:ilvl="1" w:tplc="6FA2152C">
      <w:numFmt w:val="decimal"/>
      <w:lvlText w:val=""/>
      <w:lvlJc w:val="left"/>
    </w:lvl>
    <w:lvl w:ilvl="2" w:tplc="B22CB452">
      <w:numFmt w:val="decimal"/>
      <w:lvlText w:val=""/>
      <w:lvlJc w:val="left"/>
    </w:lvl>
    <w:lvl w:ilvl="3" w:tplc="1E46C984">
      <w:numFmt w:val="decimal"/>
      <w:lvlText w:val=""/>
      <w:lvlJc w:val="left"/>
    </w:lvl>
    <w:lvl w:ilvl="4" w:tplc="799AA920">
      <w:numFmt w:val="decimal"/>
      <w:lvlText w:val=""/>
      <w:lvlJc w:val="left"/>
    </w:lvl>
    <w:lvl w:ilvl="5" w:tplc="BB0090B4">
      <w:numFmt w:val="decimal"/>
      <w:lvlText w:val=""/>
      <w:lvlJc w:val="left"/>
    </w:lvl>
    <w:lvl w:ilvl="6" w:tplc="B978C0D6">
      <w:numFmt w:val="decimal"/>
      <w:lvlText w:val=""/>
      <w:lvlJc w:val="left"/>
    </w:lvl>
    <w:lvl w:ilvl="7" w:tplc="827EA3F2">
      <w:numFmt w:val="decimal"/>
      <w:lvlText w:val=""/>
      <w:lvlJc w:val="left"/>
    </w:lvl>
    <w:lvl w:ilvl="8" w:tplc="E9DE7FE2">
      <w:numFmt w:val="decimal"/>
      <w:lvlText w:val=""/>
      <w:lvlJc w:val="left"/>
    </w:lvl>
  </w:abstractNum>
  <w:abstractNum w:abstractNumId="19" w15:restartNumberingAfterBreak="0">
    <w:nsid w:val="557C33A3"/>
    <w:multiLevelType w:val="singleLevel"/>
    <w:tmpl w:val="0419000F"/>
    <w:lvl w:ilvl="0">
      <w:start w:val="1"/>
      <w:numFmt w:val="decimal"/>
      <w:lvlText w:val="%1."/>
      <w:lvlJc w:val="left"/>
      <w:pPr>
        <w:tabs>
          <w:tab w:val="num" w:pos="360"/>
        </w:tabs>
        <w:ind w:left="360" w:hanging="360"/>
      </w:pPr>
    </w:lvl>
  </w:abstractNum>
  <w:abstractNum w:abstractNumId="20" w15:restartNumberingAfterBreak="0">
    <w:nsid w:val="577B5943"/>
    <w:multiLevelType w:val="hybridMultilevel"/>
    <w:tmpl w:val="70F00290"/>
    <w:lvl w:ilvl="0" w:tplc="AB4AB03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2823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42F6A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10B77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047D0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9029F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42C91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1EB9E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22BE1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B837872"/>
    <w:multiLevelType w:val="singleLevel"/>
    <w:tmpl w:val="B4607E44"/>
    <w:lvl w:ilvl="0">
      <w:start w:val="1"/>
      <w:numFmt w:val="decimal"/>
      <w:lvlText w:val="%1."/>
      <w:lvlJc w:val="left"/>
      <w:pPr>
        <w:tabs>
          <w:tab w:val="num" w:pos="360"/>
        </w:tabs>
        <w:ind w:left="0" w:firstLine="0"/>
      </w:pPr>
    </w:lvl>
  </w:abstractNum>
  <w:abstractNum w:abstractNumId="22" w15:restartNumberingAfterBreak="0">
    <w:nsid w:val="5B9A7701"/>
    <w:multiLevelType w:val="singleLevel"/>
    <w:tmpl w:val="F168CCDA"/>
    <w:lvl w:ilvl="0">
      <w:start w:val="1"/>
      <w:numFmt w:val="decimal"/>
      <w:lvlText w:val="%1."/>
      <w:lvlJc w:val="left"/>
      <w:pPr>
        <w:tabs>
          <w:tab w:val="num" w:pos="644"/>
        </w:tabs>
        <w:ind w:left="644" w:hanging="360"/>
      </w:pPr>
      <w:rPr>
        <w:rFonts w:ascii="Times New Roman" w:eastAsiaTheme="minorHAnsi" w:hAnsi="Times New Roman" w:cs="Times New Roman"/>
      </w:rPr>
    </w:lvl>
  </w:abstractNum>
  <w:abstractNum w:abstractNumId="23" w15:restartNumberingAfterBreak="0">
    <w:nsid w:val="613EFDC5"/>
    <w:multiLevelType w:val="hybridMultilevel"/>
    <w:tmpl w:val="170C822C"/>
    <w:lvl w:ilvl="0" w:tplc="505678C8">
      <w:start w:val="5"/>
      <w:numFmt w:val="decimal"/>
      <w:lvlText w:val="%1."/>
      <w:lvlJc w:val="left"/>
    </w:lvl>
    <w:lvl w:ilvl="1" w:tplc="0F58F0D0">
      <w:numFmt w:val="decimal"/>
      <w:lvlText w:val=""/>
      <w:lvlJc w:val="left"/>
    </w:lvl>
    <w:lvl w:ilvl="2" w:tplc="167A9562">
      <w:numFmt w:val="decimal"/>
      <w:lvlText w:val=""/>
      <w:lvlJc w:val="left"/>
    </w:lvl>
    <w:lvl w:ilvl="3" w:tplc="40BC0278">
      <w:numFmt w:val="decimal"/>
      <w:lvlText w:val=""/>
      <w:lvlJc w:val="left"/>
    </w:lvl>
    <w:lvl w:ilvl="4" w:tplc="2F78800E">
      <w:numFmt w:val="decimal"/>
      <w:lvlText w:val=""/>
      <w:lvlJc w:val="left"/>
    </w:lvl>
    <w:lvl w:ilvl="5" w:tplc="26E20E22">
      <w:numFmt w:val="decimal"/>
      <w:lvlText w:val=""/>
      <w:lvlJc w:val="left"/>
    </w:lvl>
    <w:lvl w:ilvl="6" w:tplc="78BEA7C2">
      <w:numFmt w:val="decimal"/>
      <w:lvlText w:val=""/>
      <w:lvlJc w:val="left"/>
    </w:lvl>
    <w:lvl w:ilvl="7" w:tplc="68E23D16">
      <w:numFmt w:val="decimal"/>
      <w:lvlText w:val=""/>
      <w:lvlJc w:val="left"/>
    </w:lvl>
    <w:lvl w:ilvl="8" w:tplc="ED5A1318">
      <w:numFmt w:val="decimal"/>
      <w:lvlText w:val=""/>
      <w:lvlJc w:val="left"/>
    </w:lvl>
  </w:abstractNum>
  <w:abstractNum w:abstractNumId="24" w15:restartNumberingAfterBreak="0">
    <w:nsid w:val="6C1810CA"/>
    <w:multiLevelType w:val="hybridMultilevel"/>
    <w:tmpl w:val="77A2DF46"/>
    <w:lvl w:ilvl="0" w:tplc="FDB6D4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1C5B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DC61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2EBF6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48FD6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B07D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1868A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109A2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36C9F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25F09A8"/>
    <w:multiLevelType w:val="hybridMultilevel"/>
    <w:tmpl w:val="63BA42F2"/>
    <w:lvl w:ilvl="0" w:tplc="EDE2773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76B6735F"/>
    <w:multiLevelType w:val="hybridMultilevel"/>
    <w:tmpl w:val="22C8BB4E"/>
    <w:lvl w:ilvl="0" w:tplc="82103212">
      <w:start w:val="1"/>
      <w:numFmt w:val="decimal"/>
      <w:lvlText w:val="%1."/>
      <w:lvlJc w:val="righ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7708434E"/>
    <w:multiLevelType w:val="singleLevel"/>
    <w:tmpl w:val="B4607E44"/>
    <w:lvl w:ilvl="0">
      <w:start w:val="1"/>
      <w:numFmt w:val="decimal"/>
      <w:lvlText w:val="%1."/>
      <w:lvlJc w:val="left"/>
      <w:pPr>
        <w:tabs>
          <w:tab w:val="num" w:pos="360"/>
        </w:tabs>
        <w:ind w:left="0" w:firstLine="0"/>
      </w:pPr>
    </w:lvl>
  </w:abstractNum>
  <w:abstractNum w:abstractNumId="28" w15:restartNumberingAfterBreak="0">
    <w:nsid w:val="784F4C09"/>
    <w:multiLevelType w:val="hybridMultilevel"/>
    <w:tmpl w:val="9BFA3B66"/>
    <w:lvl w:ilvl="0" w:tplc="08865530">
      <w:start w:val="1"/>
      <w:numFmt w:val="decimal"/>
      <w:lvlText w:val="%1."/>
      <w:lvlJc w:val="left"/>
      <w:pPr>
        <w:ind w:left="800" w:hanging="360"/>
      </w:pPr>
      <w:rPr>
        <w:rFonts w:hint="default"/>
      </w:rPr>
    </w:lvl>
    <w:lvl w:ilvl="1" w:tplc="20000019" w:tentative="1">
      <w:start w:val="1"/>
      <w:numFmt w:val="lowerLetter"/>
      <w:lvlText w:val="%2."/>
      <w:lvlJc w:val="left"/>
      <w:pPr>
        <w:ind w:left="1520" w:hanging="360"/>
      </w:pPr>
    </w:lvl>
    <w:lvl w:ilvl="2" w:tplc="2000001B" w:tentative="1">
      <w:start w:val="1"/>
      <w:numFmt w:val="lowerRoman"/>
      <w:lvlText w:val="%3."/>
      <w:lvlJc w:val="right"/>
      <w:pPr>
        <w:ind w:left="2240" w:hanging="180"/>
      </w:pPr>
    </w:lvl>
    <w:lvl w:ilvl="3" w:tplc="2000000F" w:tentative="1">
      <w:start w:val="1"/>
      <w:numFmt w:val="decimal"/>
      <w:lvlText w:val="%4."/>
      <w:lvlJc w:val="left"/>
      <w:pPr>
        <w:ind w:left="2960" w:hanging="360"/>
      </w:pPr>
    </w:lvl>
    <w:lvl w:ilvl="4" w:tplc="20000019" w:tentative="1">
      <w:start w:val="1"/>
      <w:numFmt w:val="lowerLetter"/>
      <w:lvlText w:val="%5."/>
      <w:lvlJc w:val="left"/>
      <w:pPr>
        <w:ind w:left="3680" w:hanging="360"/>
      </w:pPr>
    </w:lvl>
    <w:lvl w:ilvl="5" w:tplc="2000001B" w:tentative="1">
      <w:start w:val="1"/>
      <w:numFmt w:val="lowerRoman"/>
      <w:lvlText w:val="%6."/>
      <w:lvlJc w:val="right"/>
      <w:pPr>
        <w:ind w:left="4400" w:hanging="180"/>
      </w:pPr>
    </w:lvl>
    <w:lvl w:ilvl="6" w:tplc="2000000F" w:tentative="1">
      <w:start w:val="1"/>
      <w:numFmt w:val="decimal"/>
      <w:lvlText w:val="%7."/>
      <w:lvlJc w:val="left"/>
      <w:pPr>
        <w:ind w:left="5120" w:hanging="360"/>
      </w:pPr>
    </w:lvl>
    <w:lvl w:ilvl="7" w:tplc="20000019" w:tentative="1">
      <w:start w:val="1"/>
      <w:numFmt w:val="lowerLetter"/>
      <w:lvlText w:val="%8."/>
      <w:lvlJc w:val="left"/>
      <w:pPr>
        <w:ind w:left="5840" w:hanging="360"/>
      </w:pPr>
    </w:lvl>
    <w:lvl w:ilvl="8" w:tplc="2000001B" w:tentative="1">
      <w:start w:val="1"/>
      <w:numFmt w:val="lowerRoman"/>
      <w:lvlText w:val="%9."/>
      <w:lvlJc w:val="right"/>
      <w:pPr>
        <w:ind w:left="6560" w:hanging="180"/>
      </w:pPr>
    </w:lvl>
  </w:abstractNum>
  <w:abstractNum w:abstractNumId="29" w15:restartNumberingAfterBreak="0">
    <w:nsid w:val="79910CCD"/>
    <w:multiLevelType w:val="hybridMultilevel"/>
    <w:tmpl w:val="5B729020"/>
    <w:lvl w:ilvl="0" w:tplc="3BEC542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0" w15:restartNumberingAfterBreak="0">
    <w:nsid w:val="7B4B5104"/>
    <w:multiLevelType w:val="hybridMultilevel"/>
    <w:tmpl w:val="DB527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D3EE7B"/>
    <w:multiLevelType w:val="hybridMultilevel"/>
    <w:tmpl w:val="5E2056EC"/>
    <w:lvl w:ilvl="0" w:tplc="EFF078F4">
      <w:start w:val="1"/>
      <w:numFmt w:val="decimal"/>
      <w:lvlText w:val="3.%1."/>
      <w:lvlJc w:val="left"/>
    </w:lvl>
    <w:lvl w:ilvl="1" w:tplc="B6148EE6">
      <w:numFmt w:val="decimal"/>
      <w:lvlText w:val=""/>
      <w:lvlJc w:val="left"/>
    </w:lvl>
    <w:lvl w:ilvl="2" w:tplc="ACE8B2AA">
      <w:numFmt w:val="decimal"/>
      <w:lvlText w:val=""/>
      <w:lvlJc w:val="left"/>
    </w:lvl>
    <w:lvl w:ilvl="3" w:tplc="C5189CDC">
      <w:numFmt w:val="decimal"/>
      <w:lvlText w:val=""/>
      <w:lvlJc w:val="left"/>
    </w:lvl>
    <w:lvl w:ilvl="4" w:tplc="11E009F6">
      <w:numFmt w:val="decimal"/>
      <w:lvlText w:val=""/>
      <w:lvlJc w:val="left"/>
    </w:lvl>
    <w:lvl w:ilvl="5" w:tplc="6ACEC40E">
      <w:numFmt w:val="decimal"/>
      <w:lvlText w:val=""/>
      <w:lvlJc w:val="left"/>
    </w:lvl>
    <w:lvl w:ilvl="6" w:tplc="0498A750">
      <w:numFmt w:val="decimal"/>
      <w:lvlText w:val=""/>
      <w:lvlJc w:val="left"/>
    </w:lvl>
    <w:lvl w:ilvl="7" w:tplc="189C6748">
      <w:numFmt w:val="decimal"/>
      <w:lvlText w:val=""/>
      <w:lvlJc w:val="left"/>
    </w:lvl>
    <w:lvl w:ilvl="8" w:tplc="901C0BA0">
      <w:numFmt w:val="decimal"/>
      <w:lvlText w:val=""/>
      <w:lvlJc w:val="left"/>
    </w:lvl>
  </w:abstractNum>
  <w:abstractNum w:abstractNumId="32" w15:restartNumberingAfterBreak="0">
    <w:nsid w:val="7DC96BF6"/>
    <w:multiLevelType w:val="singleLevel"/>
    <w:tmpl w:val="2E7A8E1C"/>
    <w:lvl w:ilvl="0">
      <w:start w:val="1"/>
      <w:numFmt w:val="decimal"/>
      <w:lvlText w:val="%1."/>
      <w:lvlJc w:val="left"/>
      <w:pPr>
        <w:tabs>
          <w:tab w:val="num" w:pos="644"/>
        </w:tabs>
        <w:ind w:left="644" w:hanging="360"/>
      </w:pPr>
      <w:rPr>
        <w:rFonts w:hint="default"/>
      </w:rPr>
    </w:lvl>
  </w:abstractNum>
  <w:num w:numId="1">
    <w:abstractNumId w:val="7"/>
  </w:num>
  <w:num w:numId="2">
    <w:abstractNumId w:val="0"/>
  </w:num>
  <w:num w:numId="3">
    <w:abstractNumId w:val="10"/>
  </w:num>
  <w:num w:numId="4">
    <w:abstractNumId w:val="24"/>
  </w:num>
  <w:num w:numId="5">
    <w:abstractNumId w:val="12"/>
  </w:num>
  <w:num w:numId="6">
    <w:abstractNumId w:val="1"/>
  </w:num>
  <w:num w:numId="7">
    <w:abstractNumId w:val="11"/>
  </w:num>
  <w:num w:numId="8">
    <w:abstractNumId w:val="20"/>
  </w:num>
  <w:num w:numId="9">
    <w:abstractNumId w:val="22"/>
  </w:num>
  <w:num w:numId="10">
    <w:abstractNumId w:val="32"/>
  </w:num>
  <w:num w:numId="11">
    <w:abstractNumId w:val="16"/>
  </w:num>
  <w:num w:numId="12">
    <w:abstractNumId w:val="21"/>
  </w:num>
  <w:num w:numId="13">
    <w:abstractNumId w:val="27"/>
  </w:num>
  <w:num w:numId="14">
    <w:abstractNumId w:val="14"/>
  </w:num>
  <w:num w:numId="15">
    <w:abstractNumId w:val="19"/>
  </w:num>
  <w:num w:numId="16">
    <w:abstractNumId w:val="8"/>
  </w:num>
  <w:num w:numId="17">
    <w:abstractNumId w:val="30"/>
  </w:num>
  <w:num w:numId="18">
    <w:abstractNumId w:val="26"/>
  </w:num>
  <w:num w:numId="19">
    <w:abstractNumId w:val="15"/>
  </w:num>
  <w:num w:numId="20">
    <w:abstractNumId w:val="9"/>
  </w:num>
  <w:num w:numId="21">
    <w:abstractNumId w:val="13"/>
  </w:num>
  <w:num w:numId="22">
    <w:abstractNumId w:val="6"/>
  </w:num>
  <w:num w:numId="23">
    <w:abstractNumId w:val="3"/>
  </w:num>
  <w:num w:numId="24">
    <w:abstractNumId w:val="25"/>
  </w:num>
  <w:num w:numId="25">
    <w:abstractNumId w:val="2"/>
  </w:num>
  <w:num w:numId="26">
    <w:abstractNumId w:val="28"/>
  </w:num>
  <w:num w:numId="27">
    <w:abstractNumId w:val="4"/>
  </w:num>
  <w:num w:numId="28">
    <w:abstractNumId w:val="29"/>
  </w:num>
  <w:num w:numId="29">
    <w:abstractNumId w:val="5"/>
  </w:num>
  <w:num w:numId="30">
    <w:abstractNumId w:val="18"/>
  </w:num>
  <w:num w:numId="31">
    <w:abstractNumId w:val="31"/>
  </w:num>
  <w:num w:numId="32">
    <w:abstractNumId w:val="17"/>
  </w:num>
  <w:num w:numId="33">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A1F"/>
    <w:rsid w:val="00005961"/>
    <w:rsid w:val="00005B48"/>
    <w:rsid w:val="0000638D"/>
    <w:rsid w:val="00006517"/>
    <w:rsid w:val="00012C63"/>
    <w:rsid w:val="00016DE8"/>
    <w:rsid w:val="00020143"/>
    <w:rsid w:val="00030735"/>
    <w:rsid w:val="00031E12"/>
    <w:rsid w:val="00035B04"/>
    <w:rsid w:val="00050831"/>
    <w:rsid w:val="00054F9A"/>
    <w:rsid w:val="00070411"/>
    <w:rsid w:val="00070D52"/>
    <w:rsid w:val="00073019"/>
    <w:rsid w:val="00073D3C"/>
    <w:rsid w:val="00081E5D"/>
    <w:rsid w:val="000951E0"/>
    <w:rsid w:val="000A1D40"/>
    <w:rsid w:val="000A59BD"/>
    <w:rsid w:val="000A7924"/>
    <w:rsid w:val="000B525F"/>
    <w:rsid w:val="000C7837"/>
    <w:rsid w:val="000D2101"/>
    <w:rsid w:val="000D6752"/>
    <w:rsid w:val="000F20EC"/>
    <w:rsid w:val="00100837"/>
    <w:rsid w:val="0010202C"/>
    <w:rsid w:val="00102333"/>
    <w:rsid w:val="00102740"/>
    <w:rsid w:val="00104C32"/>
    <w:rsid w:val="00110D70"/>
    <w:rsid w:val="001163E2"/>
    <w:rsid w:val="00117BF2"/>
    <w:rsid w:val="00117DB0"/>
    <w:rsid w:val="00121AD0"/>
    <w:rsid w:val="0012236C"/>
    <w:rsid w:val="00130FF7"/>
    <w:rsid w:val="00132031"/>
    <w:rsid w:val="00133362"/>
    <w:rsid w:val="00134CFB"/>
    <w:rsid w:val="00135714"/>
    <w:rsid w:val="001361AC"/>
    <w:rsid w:val="0015135B"/>
    <w:rsid w:val="00154F14"/>
    <w:rsid w:val="001552DD"/>
    <w:rsid w:val="00156EFB"/>
    <w:rsid w:val="00161C7D"/>
    <w:rsid w:val="001623D0"/>
    <w:rsid w:val="00172526"/>
    <w:rsid w:val="00172F9F"/>
    <w:rsid w:val="00182A90"/>
    <w:rsid w:val="001922F4"/>
    <w:rsid w:val="00193A44"/>
    <w:rsid w:val="001945C8"/>
    <w:rsid w:val="001C23EF"/>
    <w:rsid w:val="001C2B78"/>
    <w:rsid w:val="001C4348"/>
    <w:rsid w:val="001C4F7C"/>
    <w:rsid w:val="001C6F12"/>
    <w:rsid w:val="001D2126"/>
    <w:rsid w:val="001D35DD"/>
    <w:rsid w:val="001D6D54"/>
    <w:rsid w:val="001E5457"/>
    <w:rsid w:val="001E5DB1"/>
    <w:rsid w:val="001F01A5"/>
    <w:rsid w:val="001F1663"/>
    <w:rsid w:val="002321C2"/>
    <w:rsid w:val="002345A7"/>
    <w:rsid w:val="002367E9"/>
    <w:rsid w:val="00237A6E"/>
    <w:rsid w:val="002409E6"/>
    <w:rsid w:val="002421E2"/>
    <w:rsid w:val="002435E8"/>
    <w:rsid w:val="00247829"/>
    <w:rsid w:val="0025158E"/>
    <w:rsid w:val="00252887"/>
    <w:rsid w:val="002662BE"/>
    <w:rsid w:val="00273932"/>
    <w:rsid w:val="00274299"/>
    <w:rsid w:val="00277373"/>
    <w:rsid w:val="002800D7"/>
    <w:rsid w:val="00282D48"/>
    <w:rsid w:val="00290219"/>
    <w:rsid w:val="00291350"/>
    <w:rsid w:val="00293F99"/>
    <w:rsid w:val="0029686E"/>
    <w:rsid w:val="002A1FC0"/>
    <w:rsid w:val="002B0502"/>
    <w:rsid w:val="002B311B"/>
    <w:rsid w:val="002C26A4"/>
    <w:rsid w:val="002C3CCB"/>
    <w:rsid w:val="002C5292"/>
    <w:rsid w:val="002E28CC"/>
    <w:rsid w:val="002F11A1"/>
    <w:rsid w:val="002F34D4"/>
    <w:rsid w:val="002F3B30"/>
    <w:rsid w:val="002F40F5"/>
    <w:rsid w:val="002F5C07"/>
    <w:rsid w:val="003055AA"/>
    <w:rsid w:val="003071B6"/>
    <w:rsid w:val="003205C0"/>
    <w:rsid w:val="00322403"/>
    <w:rsid w:val="0032342D"/>
    <w:rsid w:val="00323576"/>
    <w:rsid w:val="00330621"/>
    <w:rsid w:val="003330E3"/>
    <w:rsid w:val="00333BF1"/>
    <w:rsid w:val="003426F4"/>
    <w:rsid w:val="00346637"/>
    <w:rsid w:val="00347C1D"/>
    <w:rsid w:val="003557A1"/>
    <w:rsid w:val="003561B2"/>
    <w:rsid w:val="003562A3"/>
    <w:rsid w:val="00360F97"/>
    <w:rsid w:val="00362AA4"/>
    <w:rsid w:val="00362CEF"/>
    <w:rsid w:val="003646B3"/>
    <w:rsid w:val="00371E41"/>
    <w:rsid w:val="0037322A"/>
    <w:rsid w:val="00376AE0"/>
    <w:rsid w:val="00382D75"/>
    <w:rsid w:val="00390303"/>
    <w:rsid w:val="003904F7"/>
    <w:rsid w:val="003A41B5"/>
    <w:rsid w:val="003A7CE2"/>
    <w:rsid w:val="003A7E42"/>
    <w:rsid w:val="003B0CCF"/>
    <w:rsid w:val="003B4B7C"/>
    <w:rsid w:val="003B592D"/>
    <w:rsid w:val="003C00E1"/>
    <w:rsid w:val="003C0CCB"/>
    <w:rsid w:val="003C0EDE"/>
    <w:rsid w:val="003C1B94"/>
    <w:rsid w:val="003C6E31"/>
    <w:rsid w:val="003D6290"/>
    <w:rsid w:val="003E5014"/>
    <w:rsid w:val="003E785A"/>
    <w:rsid w:val="003F7652"/>
    <w:rsid w:val="00400A89"/>
    <w:rsid w:val="00401140"/>
    <w:rsid w:val="00401904"/>
    <w:rsid w:val="00401947"/>
    <w:rsid w:val="00412389"/>
    <w:rsid w:val="0043082A"/>
    <w:rsid w:val="00441C5D"/>
    <w:rsid w:val="004420DB"/>
    <w:rsid w:val="004457C2"/>
    <w:rsid w:val="00451A49"/>
    <w:rsid w:val="00463D0F"/>
    <w:rsid w:val="00463D38"/>
    <w:rsid w:val="0046404E"/>
    <w:rsid w:val="00465204"/>
    <w:rsid w:val="00465B94"/>
    <w:rsid w:val="00471AD9"/>
    <w:rsid w:val="00475DF3"/>
    <w:rsid w:val="00484273"/>
    <w:rsid w:val="0048474B"/>
    <w:rsid w:val="0048529D"/>
    <w:rsid w:val="00493DF0"/>
    <w:rsid w:val="004A1CAE"/>
    <w:rsid w:val="004A4D93"/>
    <w:rsid w:val="004A54E2"/>
    <w:rsid w:val="004A7DCE"/>
    <w:rsid w:val="004C7902"/>
    <w:rsid w:val="004D6749"/>
    <w:rsid w:val="004E574D"/>
    <w:rsid w:val="00503151"/>
    <w:rsid w:val="00504E27"/>
    <w:rsid w:val="005073EC"/>
    <w:rsid w:val="00510FB0"/>
    <w:rsid w:val="0051773C"/>
    <w:rsid w:val="005212C3"/>
    <w:rsid w:val="00522148"/>
    <w:rsid w:val="00533410"/>
    <w:rsid w:val="0053592A"/>
    <w:rsid w:val="00543A5F"/>
    <w:rsid w:val="005471A6"/>
    <w:rsid w:val="00547431"/>
    <w:rsid w:val="005554D6"/>
    <w:rsid w:val="00560146"/>
    <w:rsid w:val="0056250F"/>
    <w:rsid w:val="00562CA9"/>
    <w:rsid w:val="00563C59"/>
    <w:rsid w:val="00566BC7"/>
    <w:rsid w:val="00570E40"/>
    <w:rsid w:val="00577521"/>
    <w:rsid w:val="00582967"/>
    <w:rsid w:val="00591390"/>
    <w:rsid w:val="005A593E"/>
    <w:rsid w:val="005A66E7"/>
    <w:rsid w:val="005A6C8C"/>
    <w:rsid w:val="005A7A3B"/>
    <w:rsid w:val="005B3F45"/>
    <w:rsid w:val="005C0886"/>
    <w:rsid w:val="005C158B"/>
    <w:rsid w:val="005C77EA"/>
    <w:rsid w:val="005D676E"/>
    <w:rsid w:val="005D7435"/>
    <w:rsid w:val="005E2BF1"/>
    <w:rsid w:val="005E5CFB"/>
    <w:rsid w:val="005F2B55"/>
    <w:rsid w:val="006006E9"/>
    <w:rsid w:val="00601716"/>
    <w:rsid w:val="00601EB0"/>
    <w:rsid w:val="006024DE"/>
    <w:rsid w:val="00603D4A"/>
    <w:rsid w:val="00604B28"/>
    <w:rsid w:val="006203DE"/>
    <w:rsid w:val="006214BA"/>
    <w:rsid w:val="00624149"/>
    <w:rsid w:val="00624FA9"/>
    <w:rsid w:val="00627F52"/>
    <w:rsid w:val="00641053"/>
    <w:rsid w:val="00644719"/>
    <w:rsid w:val="0065228E"/>
    <w:rsid w:val="00652FD5"/>
    <w:rsid w:val="006553BD"/>
    <w:rsid w:val="006606A4"/>
    <w:rsid w:val="00664542"/>
    <w:rsid w:val="00670517"/>
    <w:rsid w:val="0067647B"/>
    <w:rsid w:val="00691F4F"/>
    <w:rsid w:val="00693074"/>
    <w:rsid w:val="00696FD1"/>
    <w:rsid w:val="00697579"/>
    <w:rsid w:val="006A07BA"/>
    <w:rsid w:val="006B083B"/>
    <w:rsid w:val="006B405B"/>
    <w:rsid w:val="006C202D"/>
    <w:rsid w:val="006C38B0"/>
    <w:rsid w:val="006C409F"/>
    <w:rsid w:val="006D0C22"/>
    <w:rsid w:val="006D14FB"/>
    <w:rsid w:val="006D563F"/>
    <w:rsid w:val="006F1099"/>
    <w:rsid w:val="006F5B52"/>
    <w:rsid w:val="006F7AC0"/>
    <w:rsid w:val="0070519D"/>
    <w:rsid w:val="00706989"/>
    <w:rsid w:val="00707132"/>
    <w:rsid w:val="00713AC9"/>
    <w:rsid w:val="007168B0"/>
    <w:rsid w:val="00721197"/>
    <w:rsid w:val="007212DC"/>
    <w:rsid w:val="00722D32"/>
    <w:rsid w:val="00724B64"/>
    <w:rsid w:val="00724F9A"/>
    <w:rsid w:val="0072592A"/>
    <w:rsid w:val="00725C07"/>
    <w:rsid w:val="007265DC"/>
    <w:rsid w:val="007316C5"/>
    <w:rsid w:val="00734E83"/>
    <w:rsid w:val="00746AC6"/>
    <w:rsid w:val="007556A8"/>
    <w:rsid w:val="007632CC"/>
    <w:rsid w:val="00764D85"/>
    <w:rsid w:val="0077022F"/>
    <w:rsid w:val="00771CDB"/>
    <w:rsid w:val="00771D49"/>
    <w:rsid w:val="00773AD5"/>
    <w:rsid w:val="00776693"/>
    <w:rsid w:val="00783B57"/>
    <w:rsid w:val="007A03AC"/>
    <w:rsid w:val="007A5B5C"/>
    <w:rsid w:val="007B1DE5"/>
    <w:rsid w:val="007B242C"/>
    <w:rsid w:val="007B379A"/>
    <w:rsid w:val="007B399E"/>
    <w:rsid w:val="007B4126"/>
    <w:rsid w:val="007C0E17"/>
    <w:rsid w:val="007D196C"/>
    <w:rsid w:val="007D76FA"/>
    <w:rsid w:val="007E2F84"/>
    <w:rsid w:val="007E5D43"/>
    <w:rsid w:val="007E6A9A"/>
    <w:rsid w:val="007F3BA5"/>
    <w:rsid w:val="00803697"/>
    <w:rsid w:val="00805E8D"/>
    <w:rsid w:val="00812C41"/>
    <w:rsid w:val="00814626"/>
    <w:rsid w:val="00815B7F"/>
    <w:rsid w:val="008174B4"/>
    <w:rsid w:val="00820A4A"/>
    <w:rsid w:val="00833747"/>
    <w:rsid w:val="0084035F"/>
    <w:rsid w:val="0085074A"/>
    <w:rsid w:val="008531E5"/>
    <w:rsid w:val="00853C80"/>
    <w:rsid w:val="008616D7"/>
    <w:rsid w:val="00862585"/>
    <w:rsid w:val="00862B76"/>
    <w:rsid w:val="008633E8"/>
    <w:rsid w:val="008645C9"/>
    <w:rsid w:val="0087218E"/>
    <w:rsid w:val="00884DEE"/>
    <w:rsid w:val="008918C9"/>
    <w:rsid w:val="00894199"/>
    <w:rsid w:val="0089475E"/>
    <w:rsid w:val="00896E12"/>
    <w:rsid w:val="008A5A10"/>
    <w:rsid w:val="008A5C52"/>
    <w:rsid w:val="008A7A73"/>
    <w:rsid w:val="008B35A1"/>
    <w:rsid w:val="008C7138"/>
    <w:rsid w:val="008D1E5E"/>
    <w:rsid w:val="008D4B11"/>
    <w:rsid w:val="008E0318"/>
    <w:rsid w:val="008E2130"/>
    <w:rsid w:val="008E262C"/>
    <w:rsid w:val="008E3954"/>
    <w:rsid w:val="008E5F2E"/>
    <w:rsid w:val="008E65C6"/>
    <w:rsid w:val="008F0544"/>
    <w:rsid w:val="00904BFF"/>
    <w:rsid w:val="00907D7D"/>
    <w:rsid w:val="0091099F"/>
    <w:rsid w:val="00911D7D"/>
    <w:rsid w:val="00920846"/>
    <w:rsid w:val="00925C00"/>
    <w:rsid w:val="00933713"/>
    <w:rsid w:val="0093428B"/>
    <w:rsid w:val="00940149"/>
    <w:rsid w:val="009413B8"/>
    <w:rsid w:val="00942E4C"/>
    <w:rsid w:val="00946790"/>
    <w:rsid w:val="00952AAC"/>
    <w:rsid w:val="00956945"/>
    <w:rsid w:val="00957EBC"/>
    <w:rsid w:val="00960970"/>
    <w:rsid w:val="00962D10"/>
    <w:rsid w:val="00965DFC"/>
    <w:rsid w:val="00970F2D"/>
    <w:rsid w:val="00973B16"/>
    <w:rsid w:val="009960BA"/>
    <w:rsid w:val="00996DEB"/>
    <w:rsid w:val="00997F5D"/>
    <w:rsid w:val="009A01B7"/>
    <w:rsid w:val="009A07A8"/>
    <w:rsid w:val="009A4086"/>
    <w:rsid w:val="009A592A"/>
    <w:rsid w:val="009B1E09"/>
    <w:rsid w:val="009B5861"/>
    <w:rsid w:val="009B619B"/>
    <w:rsid w:val="009D5C1B"/>
    <w:rsid w:val="009D654D"/>
    <w:rsid w:val="009E287E"/>
    <w:rsid w:val="009E7556"/>
    <w:rsid w:val="009F5467"/>
    <w:rsid w:val="00A0601D"/>
    <w:rsid w:val="00A06548"/>
    <w:rsid w:val="00A06F80"/>
    <w:rsid w:val="00A1081C"/>
    <w:rsid w:val="00A16D3A"/>
    <w:rsid w:val="00A17EB2"/>
    <w:rsid w:val="00A23E85"/>
    <w:rsid w:val="00A24D38"/>
    <w:rsid w:val="00A271D4"/>
    <w:rsid w:val="00A320DA"/>
    <w:rsid w:val="00A41D4F"/>
    <w:rsid w:val="00A52E5F"/>
    <w:rsid w:val="00A74AAA"/>
    <w:rsid w:val="00A80D95"/>
    <w:rsid w:val="00A831BB"/>
    <w:rsid w:val="00A838F5"/>
    <w:rsid w:val="00A85746"/>
    <w:rsid w:val="00A874E7"/>
    <w:rsid w:val="00A97EA7"/>
    <w:rsid w:val="00AA4DDB"/>
    <w:rsid w:val="00AB25D4"/>
    <w:rsid w:val="00AC270F"/>
    <w:rsid w:val="00AC483B"/>
    <w:rsid w:val="00AC786C"/>
    <w:rsid w:val="00AD19C3"/>
    <w:rsid w:val="00AD2ACF"/>
    <w:rsid w:val="00AD769D"/>
    <w:rsid w:val="00AE1327"/>
    <w:rsid w:val="00AE15D2"/>
    <w:rsid w:val="00AE3844"/>
    <w:rsid w:val="00AE41D2"/>
    <w:rsid w:val="00AF03BB"/>
    <w:rsid w:val="00AF3ACB"/>
    <w:rsid w:val="00B0671F"/>
    <w:rsid w:val="00B06DAD"/>
    <w:rsid w:val="00B1135B"/>
    <w:rsid w:val="00B13EAB"/>
    <w:rsid w:val="00B13F13"/>
    <w:rsid w:val="00B16756"/>
    <w:rsid w:val="00B1727A"/>
    <w:rsid w:val="00B228CB"/>
    <w:rsid w:val="00B3494F"/>
    <w:rsid w:val="00B356D1"/>
    <w:rsid w:val="00B35D05"/>
    <w:rsid w:val="00B37688"/>
    <w:rsid w:val="00B52C2A"/>
    <w:rsid w:val="00B653F6"/>
    <w:rsid w:val="00B715FF"/>
    <w:rsid w:val="00B7208B"/>
    <w:rsid w:val="00B76D47"/>
    <w:rsid w:val="00B95D0A"/>
    <w:rsid w:val="00BA19C5"/>
    <w:rsid w:val="00BA7D4A"/>
    <w:rsid w:val="00BB0315"/>
    <w:rsid w:val="00BB034D"/>
    <w:rsid w:val="00BB5A1F"/>
    <w:rsid w:val="00BC54D5"/>
    <w:rsid w:val="00BC5C43"/>
    <w:rsid w:val="00BD2361"/>
    <w:rsid w:val="00BD2E48"/>
    <w:rsid w:val="00BD40E9"/>
    <w:rsid w:val="00BE2498"/>
    <w:rsid w:val="00BF13DF"/>
    <w:rsid w:val="00BF2F5A"/>
    <w:rsid w:val="00BF767B"/>
    <w:rsid w:val="00C01748"/>
    <w:rsid w:val="00C12A02"/>
    <w:rsid w:val="00C13EE4"/>
    <w:rsid w:val="00C15BCE"/>
    <w:rsid w:val="00C16926"/>
    <w:rsid w:val="00C2125F"/>
    <w:rsid w:val="00C268B7"/>
    <w:rsid w:val="00C31AD2"/>
    <w:rsid w:val="00C3350A"/>
    <w:rsid w:val="00C452C5"/>
    <w:rsid w:val="00C54C65"/>
    <w:rsid w:val="00C56672"/>
    <w:rsid w:val="00C608E5"/>
    <w:rsid w:val="00C6262F"/>
    <w:rsid w:val="00C64456"/>
    <w:rsid w:val="00C66A9D"/>
    <w:rsid w:val="00C76526"/>
    <w:rsid w:val="00C85EBA"/>
    <w:rsid w:val="00CA20D1"/>
    <w:rsid w:val="00CC5DA8"/>
    <w:rsid w:val="00CF1CB2"/>
    <w:rsid w:val="00D012CD"/>
    <w:rsid w:val="00D0415D"/>
    <w:rsid w:val="00D146FD"/>
    <w:rsid w:val="00D247CF"/>
    <w:rsid w:val="00D2779D"/>
    <w:rsid w:val="00D33D46"/>
    <w:rsid w:val="00D34F6E"/>
    <w:rsid w:val="00D3543A"/>
    <w:rsid w:val="00D442FC"/>
    <w:rsid w:val="00D45FF4"/>
    <w:rsid w:val="00D46F43"/>
    <w:rsid w:val="00D516D6"/>
    <w:rsid w:val="00D61D5D"/>
    <w:rsid w:val="00D65A12"/>
    <w:rsid w:val="00D665DE"/>
    <w:rsid w:val="00D6701C"/>
    <w:rsid w:val="00D83BA4"/>
    <w:rsid w:val="00D85EB9"/>
    <w:rsid w:val="00D943C6"/>
    <w:rsid w:val="00D94DFB"/>
    <w:rsid w:val="00DA1764"/>
    <w:rsid w:val="00DB4372"/>
    <w:rsid w:val="00DB49D0"/>
    <w:rsid w:val="00DC033D"/>
    <w:rsid w:val="00DC4D39"/>
    <w:rsid w:val="00DC5D17"/>
    <w:rsid w:val="00DD1847"/>
    <w:rsid w:val="00DD3720"/>
    <w:rsid w:val="00DD384F"/>
    <w:rsid w:val="00DE0638"/>
    <w:rsid w:val="00DE25A8"/>
    <w:rsid w:val="00DE64CC"/>
    <w:rsid w:val="00DE7620"/>
    <w:rsid w:val="00DF260C"/>
    <w:rsid w:val="00DF46C6"/>
    <w:rsid w:val="00E0131C"/>
    <w:rsid w:val="00E14712"/>
    <w:rsid w:val="00E14F55"/>
    <w:rsid w:val="00E350FD"/>
    <w:rsid w:val="00E35835"/>
    <w:rsid w:val="00E41D3E"/>
    <w:rsid w:val="00E44541"/>
    <w:rsid w:val="00E66DC2"/>
    <w:rsid w:val="00E6760E"/>
    <w:rsid w:val="00E73C6B"/>
    <w:rsid w:val="00E75D40"/>
    <w:rsid w:val="00E77D0D"/>
    <w:rsid w:val="00E81958"/>
    <w:rsid w:val="00E842ED"/>
    <w:rsid w:val="00E9073B"/>
    <w:rsid w:val="00E90CA6"/>
    <w:rsid w:val="00E9288F"/>
    <w:rsid w:val="00E95316"/>
    <w:rsid w:val="00E96B47"/>
    <w:rsid w:val="00EA10F5"/>
    <w:rsid w:val="00EA4C2C"/>
    <w:rsid w:val="00EA6E31"/>
    <w:rsid w:val="00EB1A00"/>
    <w:rsid w:val="00EB56FD"/>
    <w:rsid w:val="00EB75CD"/>
    <w:rsid w:val="00EB77CE"/>
    <w:rsid w:val="00EC0D33"/>
    <w:rsid w:val="00EC57B7"/>
    <w:rsid w:val="00ED3BBC"/>
    <w:rsid w:val="00ED3DC7"/>
    <w:rsid w:val="00ED4597"/>
    <w:rsid w:val="00ED47D6"/>
    <w:rsid w:val="00EE2871"/>
    <w:rsid w:val="00EE387D"/>
    <w:rsid w:val="00EE6CD0"/>
    <w:rsid w:val="00EF735D"/>
    <w:rsid w:val="00F02E69"/>
    <w:rsid w:val="00F0338B"/>
    <w:rsid w:val="00F0392E"/>
    <w:rsid w:val="00F041B6"/>
    <w:rsid w:val="00F21327"/>
    <w:rsid w:val="00F22E11"/>
    <w:rsid w:val="00F33B94"/>
    <w:rsid w:val="00F34196"/>
    <w:rsid w:val="00F35220"/>
    <w:rsid w:val="00F36215"/>
    <w:rsid w:val="00F50B38"/>
    <w:rsid w:val="00F568D0"/>
    <w:rsid w:val="00F602DC"/>
    <w:rsid w:val="00F60A2C"/>
    <w:rsid w:val="00F62BE8"/>
    <w:rsid w:val="00F65A67"/>
    <w:rsid w:val="00F743D2"/>
    <w:rsid w:val="00F74D18"/>
    <w:rsid w:val="00F90D86"/>
    <w:rsid w:val="00F91320"/>
    <w:rsid w:val="00F94B48"/>
    <w:rsid w:val="00F97B65"/>
    <w:rsid w:val="00FA144E"/>
    <w:rsid w:val="00FA2446"/>
    <w:rsid w:val="00FA28B1"/>
    <w:rsid w:val="00FA6265"/>
    <w:rsid w:val="00FB062F"/>
    <w:rsid w:val="00FB4960"/>
    <w:rsid w:val="00FB7777"/>
    <w:rsid w:val="00FC13EF"/>
    <w:rsid w:val="00FD5D8F"/>
    <w:rsid w:val="00FE112E"/>
    <w:rsid w:val="00FE54D4"/>
    <w:rsid w:val="00FF3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679E"/>
  <w15:docId w15:val="{8B479995-F4B9-4484-B463-A906C3EF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1"/>
    <w:unhideWhenUsed/>
    <w:qFormat/>
    <w:rsid w:val="00F0338B"/>
    <w:pPr>
      <w:keepNext/>
      <w:keepLines/>
      <w:spacing w:after="0"/>
      <w:ind w:left="10" w:right="4" w:hanging="10"/>
      <w:jc w:val="center"/>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1"/>
    <w:unhideWhenUsed/>
    <w:qFormat/>
    <w:rsid w:val="00F352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nhideWhenUsed/>
    <w:qFormat/>
    <w:rsid w:val="00F352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B5A1F"/>
    <w:pPr>
      <w:autoSpaceDE w:val="0"/>
      <w:autoSpaceDN w:val="0"/>
      <w:adjustRightInd w:val="0"/>
      <w:spacing w:after="0" w:line="240" w:lineRule="auto"/>
    </w:pPr>
    <w:rPr>
      <w:rFonts w:ascii="Palatino Linotype" w:hAnsi="Palatino Linotype" w:cs="Palatino Linotype"/>
      <w:color w:val="000000"/>
      <w:sz w:val="24"/>
      <w:szCs w:val="24"/>
    </w:rPr>
  </w:style>
  <w:style w:type="character" w:styleId="a3">
    <w:name w:val="Placeholder Text"/>
    <w:basedOn w:val="a0"/>
    <w:uiPriority w:val="99"/>
    <w:semiHidden/>
    <w:rsid w:val="008174B4"/>
    <w:rPr>
      <w:color w:val="808080"/>
    </w:rPr>
  </w:style>
  <w:style w:type="paragraph" w:styleId="a4">
    <w:name w:val="Balloon Text"/>
    <w:basedOn w:val="a"/>
    <w:link w:val="a5"/>
    <w:uiPriority w:val="99"/>
    <w:semiHidden/>
    <w:unhideWhenUsed/>
    <w:rsid w:val="00543A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3A5F"/>
    <w:rPr>
      <w:rFonts w:ascii="Tahoma" w:hAnsi="Tahoma" w:cs="Tahoma"/>
      <w:sz w:val="16"/>
      <w:szCs w:val="16"/>
    </w:rPr>
  </w:style>
  <w:style w:type="paragraph" w:styleId="a6">
    <w:name w:val="List Paragraph"/>
    <w:basedOn w:val="a"/>
    <w:uiPriority w:val="34"/>
    <w:qFormat/>
    <w:rsid w:val="00073019"/>
    <w:pPr>
      <w:spacing w:after="13" w:line="270" w:lineRule="auto"/>
      <w:ind w:left="720" w:right="76" w:firstLine="698"/>
      <w:contextualSpacing/>
      <w:jc w:val="both"/>
    </w:pPr>
    <w:rPr>
      <w:rFonts w:ascii="Times New Roman" w:eastAsia="Times New Roman" w:hAnsi="Times New Roman" w:cs="Times New Roman"/>
      <w:color w:val="000000"/>
      <w:sz w:val="28"/>
      <w:lang w:eastAsia="ru-RU"/>
    </w:rPr>
  </w:style>
  <w:style w:type="character" w:customStyle="1" w:styleId="10">
    <w:name w:val="Заголовок 1 Знак"/>
    <w:basedOn w:val="a0"/>
    <w:link w:val="1"/>
    <w:rsid w:val="00F0338B"/>
    <w:rPr>
      <w:rFonts w:ascii="Times New Roman" w:eastAsia="Times New Roman" w:hAnsi="Times New Roman" w:cs="Times New Roman"/>
      <w:b/>
      <w:color w:val="000000"/>
      <w:sz w:val="28"/>
      <w:lang w:eastAsia="ru-RU"/>
    </w:rPr>
  </w:style>
  <w:style w:type="paragraph" w:styleId="a7">
    <w:name w:val="header"/>
    <w:basedOn w:val="a"/>
    <w:link w:val="a8"/>
    <w:unhideWhenUsed/>
    <w:rsid w:val="00F0338B"/>
    <w:pPr>
      <w:tabs>
        <w:tab w:val="center" w:pos="4677"/>
        <w:tab w:val="right" w:pos="9355"/>
      </w:tabs>
      <w:spacing w:after="0" w:line="240" w:lineRule="auto"/>
    </w:pPr>
  </w:style>
  <w:style w:type="character" w:customStyle="1" w:styleId="a8">
    <w:name w:val="Верхний колонтитул Знак"/>
    <w:basedOn w:val="a0"/>
    <w:link w:val="a7"/>
    <w:rsid w:val="00F0338B"/>
  </w:style>
  <w:style w:type="paragraph" w:styleId="a9">
    <w:name w:val="footer"/>
    <w:basedOn w:val="a"/>
    <w:link w:val="aa"/>
    <w:uiPriority w:val="99"/>
    <w:unhideWhenUsed/>
    <w:rsid w:val="00F0338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338B"/>
  </w:style>
  <w:style w:type="paragraph" w:customStyle="1" w:styleId="im-mess">
    <w:name w:val="im-mess"/>
    <w:basedOn w:val="a"/>
    <w:rsid w:val="003C00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3C0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3522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rsid w:val="00F35220"/>
    <w:rPr>
      <w:rFonts w:asciiTheme="majorHAnsi" w:eastAsiaTheme="majorEastAsia" w:hAnsiTheme="majorHAnsi" w:cstheme="majorBidi"/>
      <w:color w:val="1F3763" w:themeColor="accent1" w:themeShade="7F"/>
      <w:sz w:val="24"/>
      <w:szCs w:val="24"/>
    </w:rPr>
  </w:style>
  <w:style w:type="paragraph" w:styleId="ac">
    <w:name w:val="No Spacing"/>
    <w:uiPriority w:val="1"/>
    <w:qFormat/>
    <w:rsid w:val="00F35220"/>
    <w:pPr>
      <w:spacing w:after="0" w:line="240" w:lineRule="auto"/>
    </w:pPr>
  </w:style>
  <w:style w:type="paragraph" w:styleId="ad">
    <w:name w:val="Body Text"/>
    <w:basedOn w:val="a"/>
    <w:link w:val="ae"/>
    <w:uiPriority w:val="1"/>
    <w:qFormat/>
    <w:rsid w:val="00A0601D"/>
    <w:pPr>
      <w:spacing w:after="0" w:line="240" w:lineRule="auto"/>
    </w:pPr>
    <w:rPr>
      <w:rFonts w:ascii="Times New Roman" w:eastAsia="Times New Roman" w:hAnsi="Times New Roman" w:cs="Times New Roman"/>
      <w:sz w:val="16"/>
      <w:szCs w:val="20"/>
      <w:lang w:eastAsia="ru-RU"/>
    </w:rPr>
  </w:style>
  <w:style w:type="character" w:customStyle="1" w:styleId="ae">
    <w:name w:val="Основной текст Знак"/>
    <w:basedOn w:val="a0"/>
    <w:link w:val="ad"/>
    <w:semiHidden/>
    <w:rsid w:val="00A0601D"/>
    <w:rPr>
      <w:rFonts w:ascii="Times New Roman" w:eastAsia="Times New Roman" w:hAnsi="Times New Roman" w:cs="Times New Roman"/>
      <w:sz w:val="16"/>
      <w:szCs w:val="20"/>
      <w:lang w:eastAsia="ru-RU"/>
    </w:rPr>
  </w:style>
  <w:style w:type="paragraph" w:styleId="af">
    <w:name w:val="Body Text Indent"/>
    <w:basedOn w:val="a"/>
    <w:link w:val="af0"/>
    <w:unhideWhenUsed/>
    <w:rsid w:val="00A0601D"/>
    <w:pPr>
      <w:spacing w:after="120"/>
      <w:ind w:left="283"/>
    </w:pPr>
  </w:style>
  <w:style w:type="character" w:customStyle="1" w:styleId="af0">
    <w:name w:val="Основной текст с отступом Знак"/>
    <w:basedOn w:val="a0"/>
    <w:link w:val="af"/>
    <w:rsid w:val="00A0601D"/>
  </w:style>
  <w:style w:type="paragraph" w:styleId="21">
    <w:name w:val="Body Text Indent 2"/>
    <w:basedOn w:val="a"/>
    <w:link w:val="22"/>
    <w:semiHidden/>
    <w:unhideWhenUsed/>
    <w:rsid w:val="00A0601D"/>
    <w:pPr>
      <w:spacing w:after="120" w:line="480" w:lineRule="auto"/>
      <w:ind w:left="283"/>
    </w:pPr>
  </w:style>
  <w:style w:type="character" w:customStyle="1" w:styleId="22">
    <w:name w:val="Основной текст с отступом 2 Знак"/>
    <w:basedOn w:val="a0"/>
    <w:link w:val="21"/>
    <w:semiHidden/>
    <w:rsid w:val="00A0601D"/>
  </w:style>
  <w:style w:type="paragraph" w:styleId="31">
    <w:name w:val="Body Text Indent 3"/>
    <w:basedOn w:val="a"/>
    <w:link w:val="32"/>
    <w:unhideWhenUsed/>
    <w:rsid w:val="00A0601D"/>
    <w:pPr>
      <w:spacing w:after="120"/>
      <w:ind w:left="283"/>
    </w:pPr>
    <w:rPr>
      <w:sz w:val="16"/>
      <w:szCs w:val="16"/>
    </w:rPr>
  </w:style>
  <w:style w:type="character" w:customStyle="1" w:styleId="32">
    <w:name w:val="Основной текст с отступом 3 Знак"/>
    <w:basedOn w:val="a0"/>
    <w:link w:val="31"/>
    <w:rsid w:val="00A0601D"/>
    <w:rPr>
      <w:sz w:val="16"/>
      <w:szCs w:val="16"/>
    </w:rPr>
  </w:style>
  <w:style w:type="paragraph" w:customStyle="1" w:styleId="11">
    <w:name w:val="Обычный1"/>
    <w:rsid w:val="00A0601D"/>
    <w:pPr>
      <w:widowControl w:val="0"/>
      <w:spacing w:before="120" w:after="0" w:line="300" w:lineRule="auto"/>
      <w:ind w:firstLine="440"/>
    </w:pPr>
    <w:rPr>
      <w:rFonts w:ascii="Arial" w:eastAsia="Times New Roman" w:hAnsi="Arial" w:cs="Times New Roman"/>
      <w:snapToGrid w:val="0"/>
      <w:sz w:val="16"/>
      <w:szCs w:val="20"/>
      <w:lang w:eastAsia="ru-RU"/>
    </w:rPr>
  </w:style>
  <w:style w:type="paragraph" w:customStyle="1" w:styleId="FR1">
    <w:name w:val="FR1"/>
    <w:rsid w:val="00A0601D"/>
    <w:pPr>
      <w:widowControl w:val="0"/>
      <w:spacing w:before="100" w:after="0" w:line="420" w:lineRule="auto"/>
      <w:ind w:left="600" w:right="1800"/>
    </w:pPr>
    <w:rPr>
      <w:rFonts w:ascii="Times New Roman" w:eastAsia="Times New Roman" w:hAnsi="Times New Roman" w:cs="Times New Roman"/>
      <w:snapToGrid w:val="0"/>
      <w:sz w:val="18"/>
      <w:szCs w:val="20"/>
      <w:lang w:eastAsia="ru-RU"/>
    </w:rPr>
  </w:style>
  <w:style w:type="paragraph" w:styleId="af1">
    <w:name w:val="List"/>
    <w:basedOn w:val="a"/>
    <w:semiHidden/>
    <w:rsid w:val="00A0601D"/>
    <w:pPr>
      <w:spacing w:after="0" w:line="240" w:lineRule="auto"/>
      <w:ind w:left="283" w:hanging="283"/>
    </w:pPr>
    <w:rPr>
      <w:rFonts w:ascii="Times New Roman" w:eastAsia="Times New Roman" w:hAnsi="Times New Roman" w:cs="Times New Roman"/>
      <w:sz w:val="20"/>
      <w:szCs w:val="20"/>
      <w:lang w:eastAsia="ru-RU"/>
    </w:rPr>
  </w:style>
  <w:style w:type="paragraph" w:styleId="23">
    <w:name w:val="List 2"/>
    <w:basedOn w:val="a"/>
    <w:semiHidden/>
    <w:rsid w:val="00A0601D"/>
    <w:pPr>
      <w:spacing w:after="0" w:line="240" w:lineRule="auto"/>
      <w:ind w:left="566" w:hanging="283"/>
    </w:pPr>
    <w:rPr>
      <w:rFonts w:ascii="Times New Roman" w:eastAsia="Times New Roman" w:hAnsi="Times New Roman" w:cs="Times New Roman"/>
      <w:sz w:val="20"/>
      <w:szCs w:val="20"/>
      <w:lang w:eastAsia="ru-RU"/>
    </w:rPr>
  </w:style>
  <w:style w:type="paragraph" w:styleId="24">
    <w:name w:val="Body Text 2"/>
    <w:basedOn w:val="a"/>
    <w:link w:val="25"/>
    <w:semiHidden/>
    <w:rsid w:val="00A0601D"/>
    <w:pPr>
      <w:widowControl w:val="0"/>
      <w:spacing w:before="40" w:after="0" w:line="240" w:lineRule="auto"/>
      <w:jc w:val="center"/>
    </w:pPr>
    <w:rPr>
      <w:rFonts w:ascii="Times New Roman" w:eastAsia="Times New Roman" w:hAnsi="Times New Roman" w:cs="Times New Roman"/>
      <w:snapToGrid w:val="0"/>
      <w:sz w:val="28"/>
      <w:szCs w:val="20"/>
      <w:lang w:eastAsia="ru-RU"/>
    </w:rPr>
  </w:style>
  <w:style w:type="character" w:customStyle="1" w:styleId="25">
    <w:name w:val="Основной текст 2 Знак"/>
    <w:basedOn w:val="a0"/>
    <w:link w:val="24"/>
    <w:semiHidden/>
    <w:rsid w:val="00A0601D"/>
    <w:rPr>
      <w:rFonts w:ascii="Times New Roman" w:eastAsia="Times New Roman" w:hAnsi="Times New Roman" w:cs="Times New Roman"/>
      <w:snapToGrid w:val="0"/>
      <w:sz w:val="28"/>
      <w:szCs w:val="20"/>
      <w:lang w:eastAsia="ru-RU"/>
    </w:rPr>
  </w:style>
  <w:style w:type="table" w:customStyle="1" w:styleId="TableNormal">
    <w:name w:val="Table Normal"/>
    <w:uiPriority w:val="2"/>
    <w:semiHidden/>
    <w:unhideWhenUsed/>
    <w:qFormat/>
    <w:rsid w:val="00172F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F9F"/>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46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24.wmf"/><Relationship Id="rId21" Type="http://schemas.openxmlformats.org/officeDocument/2006/relationships/image" Target="media/image13.jpeg"/><Relationship Id="rId34" Type="http://schemas.openxmlformats.org/officeDocument/2006/relationships/oleObject" Target="embeddings/oleObject3.bin"/><Relationship Id="rId42" Type="http://schemas.openxmlformats.org/officeDocument/2006/relationships/oleObject" Target="embeddings/oleObject10.bin"/><Relationship Id="rId47" Type="http://schemas.openxmlformats.org/officeDocument/2006/relationships/image" Target="media/image27.wmf"/><Relationship Id="rId50" Type="http://schemas.openxmlformats.org/officeDocument/2006/relationships/oleObject" Target="embeddings/oleObject15.bin"/><Relationship Id="rId55" Type="http://schemas.openxmlformats.org/officeDocument/2006/relationships/oleObject" Target="embeddings/oleObject18.bin"/><Relationship Id="rId63" Type="http://schemas.openxmlformats.org/officeDocument/2006/relationships/image" Target="media/image32.wmf"/><Relationship Id="rId68" Type="http://schemas.openxmlformats.org/officeDocument/2006/relationships/image" Target="media/image35.w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png"/><Relationship Id="rId32" Type="http://schemas.openxmlformats.org/officeDocument/2006/relationships/oleObject" Target="embeddings/oleObject2.bin"/><Relationship Id="rId37" Type="http://schemas.openxmlformats.org/officeDocument/2006/relationships/oleObject" Target="embeddings/oleObject6.bin"/><Relationship Id="rId40" Type="http://schemas.openxmlformats.org/officeDocument/2006/relationships/oleObject" Target="embeddings/oleObject8.bin"/><Relationship Id="rId45" Type="http://schemas.openxmlformats.org/officeDocument/2006/relationships/image" Target="media/image26.wmf"/><Relationship Id="rId53" Type="http://schemas.openxmlformats.org/officeDocument/2006/relationships/oleObject" Target="embeddings/oleObject17.bin"/><Relationship Id="rId58" Type="http://schemas.openxmlformats.org/officeDocument/2006/relationships/oleObject" Target="embeddings/oleObject20.bin"/><Relationship Id="rId66"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jpg"/><Relationship Id="rId36" Type="http://schemas.openxmlformats.org/officeDocument/2006/relationships/oleObject" Target="embeddings/oleObject5.bin"/><Relationship Id="rId49" Type="http://schemas.openxmlformats.org/officeDocument/2006/relationships/oleObject" Target="embeddings/oleObject14.bin"/><Relationship Id="rId57" Type="http://schemas.openxmlformats.org/officeDocument/2006/relationships/oleObject" Target="embeddings/oleObject19.bin"/><Relationship Id="rId61" Type="http://schemas.openxmlformats.org/officeDocument/2006/relationships/oleObject" Target="embeddings/oleObject22.bin"/><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image" Target="media/image22.wmf"/><Relationship Id="rId44" Type="http://schemas.openxmlformats.org/officeDocument/2006/relationships/oleObject" Target="embeddings/oleObject11.bin"/><Relationship Id="rId52" Type="http://schemas.openxmlformats.org/officeDocument/2006/relationships/image" Target="media/image28.wmf"/><Relationship Id="rId60" Type="http://schemas.openxmlformats.org/officeDocument/2006/relationships/image" Target="media/image31.wmf"/><Relationship Id="rId65" Type="http://schemas.openxmlformats.org/officeDocument/2006/relationships/image" Target="media/image3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oleObject" Target="embeddings/oleObject1.bin"/><Relationship Id="rId35" Type="http://schemas.openxmlformats.org/officeDocument/2006/relationships/oleObject" Target="embeddings/oleObject4.bin"/><Relationship Id="rId43" Type="http://schemas.openxmlformats.org/officeDocument/2006/relationships/image" Target="media/image25.wmf"/><Relationship Id="rId48" Type="http://schemas.openxmlformats.org/officeDocument/2006/relationships/oleObject" Target="embeddings/oleObject13.bin"/><Relationship Id="rId56" Type="http://schemas.openxmlformats.org/officeDocument/2006/relationships/image" Target="media/image30.wmf"/><Relationship Id="rId64" Type="http://schemas.openxmlformats.org/officeDocument/2006/relationships/oleObject" Target="embeddings/oleObject24.bin"/><Relationship Id="rId69" Type="http://schemas.openxmlformats.org/officeDocument/2006/relationships/oleObject" Target="embeddings/oleObject26.bin"/><Relationship Id="rId8" Type="http://schemas.openxmlformats.org/officeDocument/2006/relationships/image" Target="media/image1.png"/><Relationship Id="rId51" Type="http://schemas.openxmlformats.org/officeDocument/2006/relationships/oleObject" Target="embeddings/oleObject16.bin"/><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3.wmf"/><Relationship Id="rId38" Type="http://schemas.openxmlformats.org/officeDocument/2006/relationships/oleObject" Target="embeddings/oleObject7.bin"/><Relationship Id="rId46" Type="http://schemas.openxmlformats.org/officeDocument/2006/relationships/oleObject" Target="embeddings/oleObject12.bin"/><Relationship Id="rId59" Type="http://schemas.openxmlformats.org/officeDocument/2006/relationships/oleObject" Target="embeddings/oleObject21.bin"/><Relationship Id="rId67" Type="http://schemas.openxmlformats.org/officeDocument/2006/relationships/image" Target="media/image34.png"/><Relationship Id="rId20" Type="http://schemas.openxmlformats.org/officeDocument/2006/relationships/image" Target="media/image12.jpeg"/><Relationship Id="rId41" Type="http://schemas.openxmlformats.org/officeDocument/2006/relationships/oleObject" Target="embeddings/oleObject9.bin"/><Relationship Id="rId54" Type="http://schemas.openxmlformats.org/officeDocument/2006/relationships/image" Target="media/image29.wmf"/><Relationship Id="rId62" Type="http://schemas.openxmlformats.org/officeDocument/2006/relationships/oleObject" Target="embeddings/oleObject23.bin"/><Relationship Id="rId7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79352-2434-40BE-93DE-39007260E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1</Pages>
  <Words>12939</Words>
  <Characters>73756</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2022-10-25T09:54:00Z</cp:lastPrinted>
  <dcterms:created xsi:type="dcterms:W3CDTF">2022-06-18T15:44:00Z</dcterms:created>
  <dcterms:modified xsi:type="dcterms:W3CDTF">2024-04-28T17:31:00Z</dcterms:modified>
</cp:coreProperties>
</file>