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F966D" w14:textId="6BF8461F" w:rsidR="00322403" w:rsidRDefault="00322403" w:rsidP="00AD769D">
      <w:pPr>
        <w:spacing w:after="0" w:line="240" w:lineRule="auto"/>
        <w:ind w:firstLine="720"/>
        <w:jc w:val="center"/>
        <w:rPr>
          <w:rFonts w:ascii="Times New Roman" w:eastAsia="Times New Roman" w:hAnsi="Times New Roman" w:cs="Times New Roman"/>
          <w:b/>
          <w:bCs/>
          <w:sz w:val="28"/>
          <w:szCs w:val="28"/>
        </w:rPr>
      </w:pPr>
      <w:r w:rsidRPr="00322403">
        <w:rPr>
          <w:rFonts w:ascii="Times New Roman" w:eastAsia="Times New Roman" w:hAnsi="Times New Roman" w:cs="Times New Roman"/>
          <w:b/>
          <w:bCs/>
          <w:sz w:val="28"/>
          <w:szCs w:val="28"/>
        </w:rPr>
        <w:t>О</w:t>
      </w:r>
      <w:r w:rsidR="001D2B3E">
        <w:rPr>
          <w:rFonts w:ascii="Times New Roman" w:eastAsia="Times New Roman" w:hAnsi="Times New Roman" w:cs="Times New Roman"/>
          <w:b/>
          <w:bCs/>
          <w:sz w:val="28"/>
          <w:szCs w:val="28"/>
        </w:rPr>
        <w:t>ФОРМЛЕНИЕ ОТЧЕТОВ ПО ЛАБОРАТОРНЫМ РАБОТАМ</w:t>
      </w:r>
    </w:p>
    <w:p w14:paraId="031F35DB" w14:textId="1DC0F106" w:rsidR="00AD769D" w:rsidRDefault="00AD769D" w:rsidP="00AD769D">
      <w:pPr>
        <w:spacing w:after="0" w:line="240" w:lineRule="auto"/>
        <w:ind w:firstLine="720"/>
        <w:jc w:val="center"/>
        <w:rPr>
          <w:rFonts w:ascii="Times New Roman" w:eastAsia="Times New Roman" w:hAnsi="Times New Roman" w:cs="Times New Roman"/>
          <w:b/>
          <w:bCs/>
          <w:sz w:val="28"/>
          <w:szCs w:val="28"/>
        </w:rPr>
      </w:pPr>
    </w:p>
    <w:p w14:paraId="0DEB3173" w14:textId="77777777" w:rsidR="00AD769D" w:rsidRDefault="00AD769D" w:rsidP="00AD769D">
      <w:pPr>
        <w:spacing w:after="0" w:line="240" w:lineRule="auto"/>
        <w:ind w:firstLine="720"/>
        <w:jc w:val="center"/>
        <w:rPr>
          <w:rFonts w:ascii="Times New Roman" w:eastAsia="Times New Roman" w:hAnsi="Times New Roman" w:cs="Times New Roman"/>
          <w:b/>
          <w:bCs/>
          <w:sz w:val="28"/>
          <w:szCs w:val="28"/>
        </w:rPr>
      </w:pPr>
    </w:p>
    <w:p w14:paraId="5C6A8FD7"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В отчетах по лабораторным работам указывают:</w:t>
      </w:r>
    </w:p>
    <w:p w14:paraId="7F1D0671" w14:textId="77777777" w:rsidR="00322403" w:rsidRPr="00322403" w:rsidRDefault="00322403" w:rsidP="008062A2">
      <w:pPr>
        <w:numPr>
          <w:ilvl w:val="0"/>
          <w:numId w:val="1"/>
        </w:numPr>
        <w:tabs>
          <w:tab w:val="left" w:pos="140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b/>
          <w:bCs/>
          <w:sz w:val="28"/>
          <w:szCs w:val="28"/>
        </w:rPr>
        <w:t>Номер и название работы</w:t>
      </w:r>
      <w:r w:rsidRPr="00322403">
        <w:rPr>
          <w:rFonts w:ascii="Times New Roman" w:eastAsia="Times New Roman" w:hAnsi="Times New Roman" w:cs="Times New Roman"/>
          <w:sz w:val="28"/>
          <w:szCs w:val="28"/>
        </w:rPr>
        <w:t>.</w:t>
      </w:r>
    </w:p>
    <w:p w14:paraId="178D0701" w14:textId="77777777" w:rsidR="00322403" w:rsidRPr="00322403" w:rsidRDefault="00322403" w:rsidP="008062A2">
      <w:pPr>
        <w:numPr>
          <w:ilvl w:val="0"/>
          <w:numId w:val="1"/>
        </w:numPr>
        <w:tabs>
          <w:tab w:val="left" w:pos="140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b/>
          <w:bCs/>
          <w:sz w:val="28"/>
          <w:szCs w:val="28"/>
        </w:rPr>
        <w:t>Цель работы</w:t>
      </w:r>
      <w:r w:rsidRPr="00322403">
        <w:rPr>
          <w:rFonts w:ascii="Times New Roman" w:eastAsia="Times New Roman" w:hAnsi="Times New Roman" w:cs="Times New Roman"/>
          <w:sz w:val="28"/>
          <w:szCs w:val="28"/>
        </w:rPr>
        <w:t>.</w:t>
      </w:r>
    </w:p>
    <w:p w14:paraId="18525ED9" w14:textId="2F7F11D7" w:rsidR="00322403" w:rsidRPr="00322403" w:rsidRDefault="00322403" w:rsidP="008062A2">
      <w:pPr>
        <w:numPr>
          <w:ilvl w:val="0"/>
          <w:numId w:val="1"/>
        </w:numPr>
        <w:tabs>
          <w:tab w:val="left" w:pos="140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b/>
          <w:bCs/>
          <w:sz w:val="28"/>
          <w:szCs w:val="28"/>
        </w:rPr>
        <w:t xml:space="preserve">В теоретическом обосновании </w:t>
      </w:r>
      <w:r w:rsidR="00EE779F" w:rsidRPr="00EE779F">
        <w:rPr>
          <w:rFonts w:ascii="Times New Roman" w:eastAsia="Times New Roman" w:hAnsi="Times New Roman" w:cs="Times New Roman"/>
          <w:bCs/>
          <w:sz w:val="28"/>
          <w:szCs w:val="28"/>
        </w:rPr>
        <w:t>необходимо</w:t>
      </w:r>
      <w:r w:rsidR="00EE779F">
        <w:rPr>
          <w:rFonts w:ascii="Times New Roman" w:eastAsia="Times New Roman" w:hAnsi="Times New Roman" w:cs="Times New Roman"/>
          <w:sz w:val="28"/>
          <w:szCs w:val="28"/>
        </w:rPr>
        <w:t xml:space="preserve"> </w:t>
      </w:r>
      <w:r w:rsidRPr="00322403">
        <w:rPr>
          <w:rFonts w:ascii="Times New Roman" w:eastAsia="Times New Roman" w:hAnsi="Times New Roman" w:cs="Times New Roman"/>
          <w:sz w:val="28"/>
          <w:szCs w:val="28"/>
        </w:rPr>
        <w:t>указать:</w:t>
      </w:r>
    </w:p>
    <w:p w14:paraId="2B0D6820" w14:textId="029AD04A" w:rsidR="00322403" w:rsidRPr="00322403" w:rsidRDefault="00322403" w:rsidP="008062A2">
      <w:pPr>
        <w:numPr>
          <w:ilvl w:val="0"/>
          <w:numId w:val="2"/>
        </w:numPr>
        <w:tabs>
          <w:tab w:val="left" w:pos="134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Схем</w:t>
      </w:r>
      <w:r w:rsidR="004926E0">
        <w:rPr>
          <w:rFonts w:ascii="Times New Roman" w:eastAsia="Times New Roman" w:hAnsi="Times New Roman" w:cs="Times New Roman"/>
          <w:sz w:val="28"/>
          <w:szCs w:val="28"/>
        </w:rPr>
        <w:t>у</w:t>
      </w:r>
      <w:r w:rsidRPr="00322403">
        <w:rPr>
          <w:rFonts w:ascii="Times New Roman" w:eastAsia="Times New Roman" w:hAnsi="Times New Roman" w:cs="Times New Roman"/>
          <w:sz w:val="28"/>
          <w:szCs w:val="28"/>
        </w:rPr>
        <w:t xml:space="preserve"> установки.</w:t>
      </w:r>
    </w:p>
    <w:p w14:paraId="3C605D6E" w14:textId="77777777" w:rsidR="00322403" w:rsidRPr="00322403" w:rsidRDefault="00322403" w:rsidP="008062A2">
      <w:pPr>
        <w:numPr>
          <w:ilvl w:val="0"/>
          <w:numId w:val="2"/>
        </w:numPr>
        <w:tabs>
          <w:tab w:val="left" w:pos="134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Названия приборов.</w:t>
      </w:r>
    </w:p>
    <w:p w14:paraId="57ED1B94" w14:textId="77777777" w:rsidR="00322403" w:rsidRPr="00322403" w:rsidRDefault="00322403" w:rsidP="008062A2">
      <w:pPr>
        <w:numPr>
          <w:ilvl w:val="0"/>
          <w:numId w:val="2"/>
        </w:numPr>
        <w:tabs>
          <w:tab w:val="left" w:pos="134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Краткую формулировку идеи метода измерений.</w:t>
      </w:r>
    </w:p>
    <w:p w14:paraId="3E47D5B5" w14:textId="77777777" w:rsidR="00322403" w:rsidRPr="00322403" w:rsidRDefault="00322403" w:rsidP="008062A2">
      <w:pPr>
        <w:numPr>
          <w:ilvl w:val="0"/>
          <w:numId w:val="2"/>
        </w:numPr>
        <w:tabs>
          <w:tab w:val="left" w:pos="140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Расчетные формулы искомых физических величин с пояснениями</w:t>
      </w:r>
    </w:p>
    <w:p w14:paraId="64DE4B88"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входящих в них символов.</w:t>
      </w:r>
    </w:p>
    <w:p w14:paraId="3F0484E3" w14:textId="77777777" w:rsidR="00322403" w:rsidRPr="00322403" w:rsidRDefault="00322403" w:rsidP="008062A2">
      <w:pPr>
        <w:numPr>
          <w:ilvl w:val="0"/>
          <w:numId w:val="3"/>
        </w:numPr>
        <w:tabs>
          <w:tab w:val="left" w:pos="1120"/>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 xml:space="preserve">В </w:t>
      </w:r>
      <w:r w:rsidRPr="00322403">
        <w:rPr>
          <w:rFonts w:ascii="Times New Roman" w:eastAsia="Times New Roman" w:hAnsi="Times New Roman" w:cs="Times New Roman"/>
          <w:b/>
          <w:bCs/>
          <w:sz w:val="28"/>
          <w:szCs w:val="28"/>
        </w:rPr>
        <w:t>выполнении работы</w:t>
      </w:r>
      <w:r w:rsidRPr="00322403">
        <w:rPr>
          <w:rFonts w:ascii="Times New Roman" w:eastAsia="Times New Roman" w:hAnsi="Times New Roman" w:cs="Times New Roman"/>
          <w:sz w:val="28"/>
          <w:szCs w:val="28"/>
        </w:rPr>
        <w:t xml:space="preserve"> указывают:</w:t>
      </w:r>
    </w:p>
    <w:p w14:paraId="2B6AC232"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4.1. Таблицы для записи измеренных и вычисленных величин. Каждая таблица должна иметь свой номер и название. В столбцах (или строках) таблицы необходимо записать название величин, их обозначения и единицы измерения. В первых столбцах записывают величины, являющиеся аргументами, в последующих – зависимые величины. Заголовки некоторых столбцов могут быть объединены в группы.</w:t>
      </w:r>
    </w:p>
    <w:p w14:paraId="39A8C7D0"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4.2. Вычисления результатов по расчетным формулам. В расчетные формулы подставляют численные значения величин в системе СИ, получая числовые формулы. Выполняют вычисления и записывают результат. Промежуточные вычисления и размерности величин в числовых формулах не записывают.</w:t>
      </w:r>
    </w:p>
    <w:p w14:paraId="1B0653A0"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4.3. Вычисления погрешностей. Записывают формулу погрешностей непосредственно и косвенно измеряемых величин, подставляют в них соответствующие числовые значения и записывают результат вычисления (по требованию преподавателя).</w:t>
      </w:r>
    </w:p>
    <w:p w14:paraId="5CC2EB87"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4.4. Окончательный результат измерений (с учетом погрешностей, если они вычислялись).</w:t>
      </w:r>
    </w:p>
    <w:p w14:paraId="3CD2820B"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4.5. Графики.</w:t>
      </w:r>
    </w:p>
    <w:p w14:paraId="72D3BE54" w14:textId="77777777" w:rsidR="00322403" w:rsidRPr="00322403" w:rsidRDefault="00322403" w:rsidP="008062A2">
      <w:pPr>
        <w:numPr>
          <w:ilvl w:val="0"/>
          <w:numId w:val="4"/>
        </w:numPr>
        <w:tabs>
          <w:tab w:val="left" w:pos="1120"/>
        </w:tabs>
        <w:spacing w:after="0" w:line="240" w:lineRule="auto"/>
        <w:ind w:firstLine="720"/>
        <w:jc w:val="both"/>
        <w:rPr>
          <w:rFonts w:ascii="Times New Roman" w:eastAsia="Times New Roman" w:hAnsi="Times New Roman" w:cs="Times New Roman"/>
          <w:b/>
          <w:bCs/>
          <w:sz w:val="28"/>
          <w:szCs w:val="28"/>
        </w:rPr>
      </w:pPr>
      <w:r w:rsidRPr="00322403">
        <w:rPr>
          <w:rFonts w:ascii="Times New Roman" w:eastAsia="Times New Roman" w:hAnsi="Times New Roman" w:cs="Times New Roman"/>
          <w:b/>
          <w:bCs/>
          <w:sz w:val="28"/>
          <w:szCs w:val="28"/>
        </w:rPr>
        <w:t>Выводы</w:t>
      </w:r>
      <w:r w:rsidRPr="00322403">
        <w:rPr>
          <w:rFonts w:ascii="Times New Roman" w:eastAsia="Times New Roman" w:hAnsi="Times New Roman" w:cs="Times New Roman"/>
          <w:sz w:val="28"/>
          <w:szCs w:val="28"/>
        </w:rPr>
        <w:t>.</w:t>
      </w:r>
    </w:p>
    <w:p w14:paraId="403990A8" w14:textId="77777777" w:rsidR="00322403" w:rsidRPr="00322403" w:rsidRDefault="00322403" w:rsidP="00956945">
      <w:pPr>
        <w:spacing w:after="0" w:line="240" w:lineRule="auto"/>
        <w:ind w:firstLine="720"/>
        <w:jc w:val="both"/>
        <w:rPr>
          <w:rFonts w:ascii="Times New Roman" w:hAnsi="Times New Roman" w:cs="Times New Roman"/>
          <w:sz w:val="28"/>
          <w:szCs w:val="28"/>
        </w:rPr>
      </w:pPr>
      <w:r w:rsidRPr="00322403">
        <w:rPr>
          <w:rFonts w:ascii="Times New Roman" w:eastAsia="Times New Roman" w:hAnsi="Times New Roman" w:cs="Times New Roman"/>
          <w:sz w:val="28"/>
          <w:szCs w:val="28"/>
        </w:rPr>
        <w:t>Числовые значения в таблицы следует записывать так, чтобы запятые, отделяющие целые части от десятичных знаков, были на одной вертикали.</w:t>
      </w:r>
    </w:p>
    <w:p w14:paraId="7B6F457C" w14:textId="77777777" w:rsidR="00322403" w:rsidRPr="00322403" w:rsidRDefault="00322403" w:rsidP="00956945">
      <w:pPr>
        <w:tabs>
          <w:tab w:val="left" w:pos="1114"/>
        </w:tabs>
        <w:spacing w:after="0" w:line="240" w:lineRule="auto"/>
        <w:ind w:firstLine="720"/>
        <w:jc w:val="both"/>
        <w:rPr>
          <w:rFonts w:ascii="Times New Roman" w:eastAsia="Times New Roman" w:hAnsi="Times New Roman" w:cs="Times New Roman"/>
          <w:sz w:val="28"/>
          <w:szCs w:val="28"/>
        </w:rPr>
      </w:pPr>
      <w:r w:rsidRPr="00322403">
        <w:rPr>
          <w:rFonts w:ascii="Times New Roman" w:eastAsia="Times New Roman" w:hAnsi="Times New Roman" w:cs="Times New Roman"/>
          <w:sz w:val="28"/>
          <w:szCs w:val="28"/>
        </w:rPr>
        <w:t>В случае отсутствия каких-либо данных в таблице ставится прочерк. Его нельзя заменять нулем, так как нуль – вполне конкретная величина.</w:t>
      </w:r>
    </w:p>
    <w:p w14:paraId="1806DAA3" w14:textId="69AD5AA9" w:rsidR="00322403" w:rsidRPr="00322403" w:rsidRDefault="00322403" w:rsidP="00956945">
      <w:pPr>
        <w:spacing w:after="0" w:line="240" w:lineRule="auto"/>
        <w:ind w:firstLine="720"/>
        <w:jc w:val="both"/>
        <w:rPr>
          <w:rFonts w:ascii="Times New Roman" w:hAnsi="Times New Roman" w:cs="Times New Roman"/>
          <w:color w:val="000000" w:themeColor="text1"/>
          <w:sz w:val="28"/>
          <w:szCs w:val="28"/>
        </w:rPr>
      </w:pPr>
      <w:r w:rsidRPr="00322403">
        <w:rPr>
          <w:rFonts w:ascii="Times New Roman" w:eastAsia="Times New Roman" w:hAnsi="Times New Roman" w:cs="Times New Roman"/>
          <w:sz w:val="28"/>
          <w:szCs w:val="28"/>
        </w:rPr>
        <w:t xml:space="preserve">При записи очень больших и очень малых чисел применять масштабирование. Например, значение </w:t>
      </w:r>
      <w:r w:rsidRPr="00322403">
        <w:rPr>
          <w:rFonts w:ascii="Times New Roman" w:eastAsia="Times New Roman" w:hAnsi="Times New Roman" w:cs="Times New Roman"/>
          <w:i/>
          <w:iCs/>
          <w:sz w:val="28"/>
          <w:szCs w:val="28"/>
        </w:rPr>
        <w:t>Х</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i/>
          <w:iCs/>
          <w:sz w:val="28"/>
          <w:szCs w:val="28"/>
        </w:rPr>
        <w:t>= 0,00015</w:t>
      </w:r>
      <w:r w:rsidRPr="00322403">
        <w:rPr>
          <w:rFonts w:ascii="Times New Roman" w:eastAsia="Times New Roman" w:hAnsi="Times New Roman" w:cs="Times New Roman"/>
          <w:sz w:val="28"/>
          <w:szCs w:val="28"/>
        </w:rPr>
        <w:t xml:space="preserve"> можно записывать так: </w:t>
      </w:r>
      <w:r w:rsidRPr="00322403">
        <w:rPr>
          <w:rFonts w:ascii="Times New Roman" w:eastAsia="Times New Roman" w:hAnsi="Times New Roman" w:cs="Times New Roman"/>
          <w:i/>
          <w:iCs/>
          <w:sz w:val="28"/>
          <w:szCs w:val="28"/>
        </w:rPr>
        <w:t>Х</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i/>
          <w:iCs/>
          <w:sz w:val="28"/>
          <w:szCs w:val="28"/>
        </w:rPr>
        <w:t>=</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i/>
          <w:iCs/>
          <w:sz w:val="28"/>
          <w:szCs w:val="28"/>
        </w:rPr>
        <w:t>1,5</w:t>
      </w:r>
      <w:r w:rsidRPr="00322403">
        <w:rPr>
          <w:rFonts w:ascii="Times New Roman" w:eastAsia="Symbol" w:hAnsi="Times New Roman" w:cs="Times New Roman"/>
          <w:i/>
          <w:iCs/>
          <w:sz w:val="28"/>
          <w:szCs w:val="28"/>
        </w:rPr>
        <w:t>∙</w:t>
      </w:r>
      <w:r w:rsidRPr="00322403">
        <w:rPr>
          <w:rFonts w:ascii="Times New Roman" w:eastAsia="Times New Roman" w:hAnsi="Times New Roman" w:cs="Times New Roman"/>
          <w:i/>
          <w:iCs/>
          <w:sz w:val="28"/>
          <w:szCs w:val="28"/>
        </w:rPr>
        <w:t xml:space="preserve">10 </w:t>
      </w:r>
      <w:r w:rsidRPr="00322403">
        <w:rPr>
          <w:rFonts w:ascii="Times New Roman" w:eastAsia="Times New Roman" w:hAnsi="Times New Roman" w:cs="Times New Roman"/>
          <w:i/>
          <w:iCs/>
          <w:sz w:val="28"/>
          <w:szCs w:val="28"/>
          <w:vertAlign w:val="superscript"/>
        </w:rPr>
        <w:t>–</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i/>
          <w:iCs/>
          <w:sz w:val="28"/>
          <w:szCs w:val="28"/>
          <w:vertAlign w:val="superscript"/>
        </w:rPr>
        <w:t>4</w:t>
      </w:r>
      <w:r w:rsidRPr="00322403">
        <w:rPr>
          <w:rFonts w:ascii="Times New Roman" w:eastAsia="Times New Roman" w:hAnsi="Times New Roman" w:cs="Times New Roman"/>
          <w:sz w:val="28"/>
          <w:szCs w:val="28"/>
        </w:rPr>
        <w:t>.</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sz w:val="28"/>
          <w:szCs w:val="28"/>
        </w:rPr>
        <w:t>В столбце таблицы записывают число</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sz w:val="28"/>
          <w:szCs w:val="28"/>
        </w:rPr>
        <w:t>1,5,</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sz w:val="28"/>
          <w:szCs w:val="28"/>
        </w:rPr>
        <w:t>а обозначение физической</w:t>
      </w:r>
      <w:r w:rsidRPr="00322403">
        <w:rPr>
          <w:rFonts w:ascii="Times New Roman" w:eastAsia="Times New Roman" w:hAnsi="Times New Roman" w:cs="Times New Roman"/>
          <w:i/>
          <w:iCs/>
          <w:sz w:val="28"/>
          <w:szCs w:val="28"/>
        </w:rPr>
        <w:t xml:space="preserve"> </w:t>
      </w:r>
      <w:r w:rsidRPr="00322403">
        <w:rPr>
          <w:rFonts w:ascii="Times New Roman" w:eastAsia="Times New Roman" w:hAnsi="Times New Roman" w:cs="Times New Roman"/>
          <w:sz w:val="28"/>
          <w:szCs w:val="28"/>
        </w:rPr>
        <w:t xml:space="preserve">величины в заглавной строке таблицы записывают в виде </w:t>
      </w:r>
      <w:r w:rsidRPr="00322403">
        <w:rPr>
          <w:rFonts w:ascii="Times New Roman" w:eastAsia="Times New Roman" w:hAnsi="Times New Roman" w:cs="Times New Roman"/>
          <w:i/>
          <w:iCs/>
          <w:sz w:val="28"/>
          <w:szCs w:val="28"/>
        </w:rPr>
        <w:t>Х</w:t>
      </w:r>
      <w:r w:rsidRPr="00322403">
        <w:rPr>
          <w:rFonts w:ascii="Times New Roman" w:eastAsia="Times New Roman" w:hAnsi="Times New Roman" w:cs="Times New Roman"/>
          <w:sz w:val="28"/>
          <w:szCs w:val="28"/>
        </w:rPr>
        <w:t xml:space="preserve">, 10 </w:t>
      </w:r>
      <w:r w:rsidRPr="00322403">
        <w:rPr>
          <w:rFonts w:ascii="Times New Roman" w:eastAsia="Times New Roman" w:hAnsi="Times New Roman" w:cs="Times New Roman"/>
          <w:sz w:val="28"/>
          <w:szCs w:val="28"/>
          <w:vertAlign w:val="superscript"/>
        </w:rPr>
        <w:t>–</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sz w:val="28"/>
          <w:szCs w:val="28"/>
          <w:vertAlign w:val="superscript"/>
        </w:rPr>
        <w:t>4</w:t>
      </w:r>
      <w:r w:rsidRPr="00322403">
        <w:rPr>
          <w:rFonts w:ascii="Times New Roman" w:eastAsia="Times New Roman" w:hAnsi="Times New Roman" w:cs="Times New Roman"/>
          <w:sz w:val="28"/>
          <w:szCs w:val="28"/>
        </w:rPr>
        <w:t xml:space="preserve"> или </w:t>
      </w:r>
      <w:r w:rsidRPr="00322403">
        <w:rPr>
          <w:rFonts w:ascii="Times New Roman" w:eastAsia="Times New Roman" w:hAnsi="Times New Roman" w:cs="Times New Roman"/>
          <w:i/>
          <w:iCs/>
          <w:sz w:val="28"/>
          <w:szCs w:val="28"/>
        </w:rPr>
        <w:t>Х</w:t>
      </w:r>
      <w:r w:rsidRPr="00322403">
        <w:rPr>
          <w:rFonts w:ascii="Times New Roman" w:eastAsia="Symbol" w:hAnsi="Times New Roman" w:cs="Times New Roman"/>
          <w:sz w:val="28"/>
          <w:szCs w:val="28"/>
        </w:rPr>
        <w:t>∙</w:t>
      </w:r>
      <w:r w:rsidRPr="00322403">
        <w:rPr>
          <w:rFonts w:ascii="Times New Roman" w:eastAsia="Times New Roman" w:hAnsi="Times New Roman" w:cs="Times New Roman"/>
          <w:sz w:val="28"/>
          <w:szCs w:val="28"/>
        </w:rPr>
        <w:t xml:space="preserve">10 </w:t>
      </w:r>
      <w:r w:rsidRPr="00322403">
        <w:rPr>
          <w:rFonts w:ascii="Times New Roman" w:eastAsia="Times New Roman" w:hAnsi="Times New Roman" w:cs="Times New Roman"/>
          <w:sz w:val="28"/>
          <w:szCs w:val="28"/>
          <w:vertAlign w:val="superscript"/>
        </w:rPr>
        <w:t>–</w:t>
      </w:r>
      <w:r w:rsidRPr="00322403">
        <w:rPr>
          <w:rFonts w:ascii="Times New Roman" w:eastAsia="Times New Roman" w:hAnsi="Times New Roman" w:cs="Times New Roman"/>
          <w:sz w:val="28"/>
          <w:szCs w:val="28"/>
        </w:rPr>
        <w:t xml:space="preserve"> </w:t>
      </w:r>
      <w:r w:rsidRPr="00322403">
        <w:rPr>
          <w:rFonts w:ascii="Times New Roman" w:eastAsia="Times New Roman" w:hAnsi="Times New Roman" w:cs="Times New Roman"/>
          <w:sz w:val="28"/>
          <w:szCs w:val="28"/>
          <w:vertAlign w:val="superscript"/>
        </w:rPr>
        <w:t>4</w:t>
      </w:r>
      <w:r w:rsidRPr="00322403">
        <w:rPr>
          <w:rFonts w:ascii="Times New Roman" w:eastAsia="Times New Roman" w:hAnsi="Times New Roman" w:cs="Times New Roman"/>
          <w:sz w:val="28"/>
          <w:szCs w:val="28"/>
        </w:rPr>
        <w:t xml:space="preserve"> с указанием размерности в системе СИ.</w:t>
      </w:r>
    </w:p>
    <w:p w14:paraId="3DADDCA4" w14:textId="77777777" w:rsidR="00A838F5" w:rsidRDefault="00A838F5" w:rsidP="00A838F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5DCA7EB6" w14:textId="607953C5" w:rsidR="001922F4" w:rsidRPr="002367E9" w:rsidRDefault="001922F4" w:rsidP="001D2B3E">
      <w:pPr>
        <w:tabs>
          <w:tab w:val="left" w:pos="4111"/>
          <w:tab w:val="right" w:pos="9638"/>
        </w:tabs>
        <w:autoSpaceDE w:val="0"/>
        <w:autoSpaceDN w:val="0"/>
        <w:adjustRightInd w:val="0"/>
        <w:spacing w:after="0" w:line="240" w:lineRule="auto"/>
        <w:ind w:firstLine="720"/>
        <w:jc w:val="center"/>
        <w:rPr>
          <w:rFonts w:ascii="Times New Roman" w:hAnsi="Times New Roman" w:cs="Times New Roman"/>
          <w:sz w:val="28"/>
          <w:szCs w:val="28"/>
        </w:rPr>
      </w:pPr>
      <w:r w:rsidRPr="002367E9">
        <w:rPr>
          <w:rFonts w:ascii="Times New Roman" w:hAnsi="Times New Roman" w:cs="Times New Roman"/>
          <w:b/>
          <w:sz w:val="28"/>
          <w:szCs w:val="28"/>
        </w:rPr>
        <w:lastRenderedPageBreak/>
        <w:t xml:space="preserve">1 </w:t>
      </w:r>
      <w:r w:rsidR="00073019" w:rsidRPr="002367E9">
        <w:rPr>
          <w:rFonts w:ascii="Times New Roman" w:hAnsi="Times New Roman" w:cs="Times New Roman"/>
          <w:b/>
          <w:sz w:val="28"/>
          <w:szCs w:val="28"/>
        </w:rPr>
        <w:t xml:space="preserve">Лабораторная работа </w:t>
      </w:r>
      <w:r w:rsidR="003E7763">
        <w:rPr>
          <w:rFonts w:ascii="Times New Roman" w:hAnsi="Times New Roman" w:cs="Times New Roman"/>
          <w:b/>
          <w:sz w:val="28"/>
          <w:szCs w:val="28"/>
        </w:rPr>
        <w:t>Э</w:t>
      </w:r>
      <w:r w:rsidR="00035B04">
        <w:rPr>
          <w:rFonts w:ascii="Times New Roman" w:hAnsi="Times New Roman" w:cs="Times New Roman"/>
          <w:b/>
          <w:sz w:val="28"/>
          <w:szCs w:val="28"/>
        </w:rPr>
        <w:t xml:space="preserve"> – </w:t>
      </w:r>
      <w:r w:rsidR="00073019" w:rsidRPr="002367E9">
        <w:rPr>
          <w:rFonts w:ascii="Times New Roman" w:hAnsi="Times New Roman" w:cs="Times New Roman"/>
          <w:b/>
          <w:sz w:val="28"/>
          <w:szCs w:val="28"/>
        </w:rPr>
        <w:t>1</w:t>
      </w:r>
    </w:p>
    <w:p w14:paraId="4D804BA2" w14:textId="41431B5D" w:rsidR="001922F4" w:rsidRDefault="003E7763" w:rsidP="001D2B3E">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Изучение электроизмерительных приборов</w:t>
      </w:r>
    </w:p>
    <w:p w14:paraId="2013F2C8" w14:textId="4B34BDBA" w:rsidR="00956945" w:rsidRPr="00DD3E86" w:rsidRDefault="00956945" w:rsidP="00A838F5">
      <w:pPr>
        <w:tabs>
          <w:tab w:val="left" w:pos="4111"/>
          <w:tab w:val="right" w:pos="9638"/>
        </w:tabs>
        <w:autoSpaceDE w:val="0"/>
        <w:autoSpaceDN w:val="0"/>
        <w:adjustRightInd w:val="0"/>
        <w:spacing w:after="0" w:line="240" w:lineRule="auto"/>
        <w:ind w:firstLine="720"/>
        <w:rPr>
          <w:rFonts w:ascii="Times New Roman" w:hAnsi="Times New Roman" w:cs="Times New Roman"/>
          <w:sz w:val="28"/>
          <w:szCs w:val="28"/>
        </w:rPr>
      </w:pPr>
    </w:p>
    <w:p w14:paraId="415F778A" w14:textId="77777777" w:rsidR="00956945" w:rsidRPr="00DD3E86" w:rsidRDefault="00956945" w:rsidP="00A838F5">
      <w:pPr>
        <w:tabs>
          <w:tab w:val="left" w:pos="4111"/>
          <w:tab w:val="right" w:pos="9638"/>
        </w:tabs>
        <w:autoSpaceDE w:val="0"/>
        <w:autoSpaceDN w:val="0"/>
        <w:adjustRightInd w:val="0"/>
        <w:spacing w:after="0" w:line="240" w:lineRule="auto"/>
        <w:ind w:firstLine="720"/>
        <w:rPr>
          <w:rFonts w:ascii="Times New Roman" w:hAnsi="Times New Roman" w:cs="Times New Roman"/>
          <w:sz w:val="28"/>
          <w:szCs w:val="28"/>
        </w:rPr>
      </w:pPr>
    </w:p>
    <w:p w14:paraId="283CC0F9" w14:textId="27BD65C5" w:rsidR="001922F4" w:rsidRDefault="00073019"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73019">
        <w:rPr>
          <w:rFonts w:ascii="Times New Roman" w:hAnsi="Times New Roman" w:cs="Times New Roman"/>
          <w:b/>
          <w:sz w:val="28"/>
          <w:szCs w:val="28"/>
        </w:rPr>
        <w:t>Цель работы</w:t>
      </w:r>
      <w:r w:rsidRPr="00073019">
        <w:rPr>
          <w:rFonts w:ascii="Times New Roman" w:hAnsi="Times New Roman" w:cs="Times New Roman"/>
          <w:sz w:val="28"/>
          <w:szCs w:val="28"/>
        </w:rPr>
        <w:t xml:space="preserve">: </w:t>
      </w:r>
      <w:r w:rsidR="003E7763" w:rsidRPr="003E7763">
        <w:rPr>
          <w:rFonts w:ascii="Times New Roman" w:hAnsi="Times New Roman" w:cs="Times New Roman"/>
          <w:sz w:val="28"/>
          <w:szCs w:val="28"/>
        </w:rPr>
        <w:t>изучить принцип работы и правила использования наиболее распространенных электроизмерительных приборов.</w:t>
      </w:r>
    </w:p>
    <w:p w14:paraId="669BDA9E" w14:textId="2EC0365F" w:rsidR="00956945" w:rsidRDefault="00021D8A"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b/>
          <w:sz w:val="28"/>
          <w:szCs w:val="28"/>
        </w:rPr>
        <w:t>Приборы и п</w:t>
      </w:r>
      <w:r w:rsidR="003E7763" w:rsidRPr="003E7763">
        <w:rPr>
          <w:rFonts w:ascii="Times New Roman" w:hAnsi="Times New Roman" w:cs="Times New Roman"/>
          <w:b/>
          <w:sz w:val="28"/>
          <w:szCs w:val="28"/>
        </w:rPr>
        <w:t>ринадлежности:</w:t>
      </w:r>
      <w:r w:rsidR="003E7763" w:rsidRPr="003E7763">
        <w:rPr>
          <w:rFonts w:ascii="Times New Roman" w:hAnsi="Times New Roman" w:cs="Times New Roman"/>
          <w:sz w:val="28"/>
          <w:szCs w:val="28"/>
        </w:rPr>
        <w:t xml:space="preserve"> стрелочные многопредельные амперметры, вольтметры, вольтамперметр, ваттметры, мультиметр цифровой </w:t>
      </w:r>
      <w:r w:rsidR="003E7763" w:rsidRPr="003E7763">
        <w:rPr>
          <w:rFonts w:ascii="Times New Roman" w:hAnsi="Times New Roman" w:cs="Times New Roman"/>
          <w:sz w:val="28"/>
          <w:szCs w:val="28"/>
          <w:lang w:val="en-US"/>
        </w:rPr>
        <w:t>MY</w:t>
      </w:r>
      <w:r w:rsidR="003E7763" w:rsidRPr="003E7763">
        <w:rPr>
          <w:rFonts w:ascii="Times New Roman" w:hAnsi="Times New Roman" w:cs="Times New Roman"/>
          <w:sz w:val="28"/>
          <w:szCs w:val="28"/>
        </w:rPr>
        <w:t>61.</w:t>
      </w:r>
    </w:p>
    <w:p w14:paraId="24E43128" w14:textId="77777777" w:rsidR="003E7763" w:rsidRDefault="003E7763"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20BB2BF4" w14:textId="2DBB9705" w:rsidR="00A16D3A" w:rsidRDefault="007B4126" w:rsidP="001D2B3E">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Теоретическое обоснование</w:t>
      </w:r>
    </w:p>
    <w:p w14:paraId="7677D2C0" w14:textId="77777777" w:rsidR="006E0BBF" w:rsidRPr="006E0BBF" w:rsidRDefault="006E0BBF"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6E0BBF">
        <w:rPr>
          <w:rFonts w:ascii="Times New Roman" w:hAnsi="Times New Roman" w:cs="Times New Roman"/>
          <w:sz w:val="28"/>
          <w:szCs w:val="28"/>
        </w:rPr>
        <w:t>Экспериментальное сравнение данной величины с другой величиной, принятой за единицу, называется измерением. При изучении электрических и магнитных явлений возникает необходимость измерять такие величины, как сила электрического тока, ЭДС, напряжение, мощность, электрическое сопротивление, электрическая емкость, индуктивность и др. Кроме того, в современной технике и физическом эксперименте широко распространены методы измерения неэлектрических величин путем преобразования их в электрические.</w:t>
      </w:r>
    </w:p>
    <w:p w14:paraId="7BC67D4F" w14:textId="2FE3299D" w:rsidR="006E0BBF" w:rsidRPr="006E0BBF" w:rsidRDefault="006E0BBF"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6E0BBF">
        <w:rPr>
          <w:rFonts w:ascii="Times New Roman" w:hAnsi="Times New Roman" w:cs="Times New Roman"/>
          <w:sz w:val="28"/>
          <w:szCs w:val="28"/>
        </w:rPr>
        <w:t>Методы и средства электрических измерений весьма разнообразны. Наиболее распространенными приборами для электрических измерений являются: амперметр, вольтметр, ваттметр, омметр и др.</w:t>
      </w:r>
    </w:p>
    <w:p w14:paraId="08C24380" w14:textId="544EDBE2" w:rsidR="006E0BBF" w:rsidRPr="006E0BBF" w:rsidRDefault="006E0BBF"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6E0BBF">
        <w:rPr>
          <w:rFonts w:ascii="Times New Roman" w:hAnsi="Times New Roman" w:cs="Times New Roman"/>
          <w:sz w:val="28"/>
          <w:szCs w:val="28"/>
        </w:rPr>
        <w:t xml:space="preserve">В основу работы </w:t>
      </w:r>
      <w:r>
        <w:rPr>
          <w:rFonts w:ascii="Times New Roman" w:hAnsi="Times New Roman" w:cs="Times New Roman"/>
          <w:sz w:val="28"/>
          <w:szCs w:val="28"/>
        </w:rPr>
        <w:t>электро</w:t>
      </w:r>
      <w:r w:rsidRPr="006E0BBF">
        <w:rPr>
          <w:rFonts w:ascii="Times New Roman" w:hAnsi="Times New Roman" w:cs="Times New Roman"/>
          <w:sz w:val="28"/>
          <w:szCs w:val="28"/>
        </w:rPr>
        <w:t>измерительных приборов положено действие, производимое электрическим током при прохождении по проводнику. Электрический ток характеризуется магнитным, тепловым и химическим действиями. Каждое из них может быть положено в основу создания электроизмерительного прибора.</w:t>
      </w:r>
    </w:p>
    <w:p w14:paraId="1FA44C76" w14:textId="77777777" w:rsidR="006E0BBF" w:rsidRPr="006E0BBF" w:rsidRDefault="006E0BBF"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6E0BBF">
        <w:rPr>
          <w:rFonts w:ascii="Times New Roman" w:hAnsi="Times New Roman" w:cs="Times New Roman"/>
          <w:sz w:val="28"/>
          <w:szCs w:val="28"/>
        </w:rPr>
        <w:t>Наиболее распространенные электроизмерительные приборы, широко использующиеся в настоящее время, по принципу действия классифицируются следующим образом:</w:t>
      </w:r>
    </w:p>
    <w:p w14:paraId="008A8EC9" w14:textId="354178D1" w:rsidR="006E0BBF" w:rsidRPr="006E0BBF" w:rsidRDefault="006E0BBF"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b/>
          <w:bCs/>
          <w:sz w:val="28"/>
          <w:szCs w:val="28"/>
        </w:rPr>
      </w:pPr>
      <w:r w:rsidRPr="006E0BBF">
        <w:rPr>
          <w:rFonts w:ascii="Times New Roman" w:hAnsi="Times New Roman" w:cs="Times New Roman"/>
          <w:b/>
          <w:sz w:val="28"/>
          <w:szCs w:val="28"/>
        </w:rPr>
        <w:t>1. Приборы магнитоэлектрической системы</w:t>
      </w:r>
    </w:p>
    <w:p w14:paraId="5E9456D0" w14:textId="7B1BACF7" w:rsidR="009327F7" w:rsidRDefault="006E0BBF"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6E0BBF">
        <w:rPr>
          <w:rFonts w:ascii="Times New Roman" w:hAnsi="Times New Roman" w:cs="Times New Roman"/>
          <w:bCs/>
          <w:sz w:val="28"/>
          <w:szCs w:val="28"/>
        </w:rPr>
        <w:t>Действие приборов магнитоэлектрической системы основано на взаимодействии проводника с током и магнитного поля постоянного магнита.</w:t>
      </w:r>
      <w:r w:rsidRPr="006E0BBF">
        <w:rPr>
          <w:rFonts w:ascii="Times New Roman" w:hAnsi="Times New Roman" w:cs="Times New Roman"/>
          <w:sz w:val="28"/>
          <w:szCs w:val="28"/>
        </w:rPr>
        <w:t xml:space="preserve"> На рис</w:t>
      </w:r>
      <w:r>
        <w:rPr>
          <w:rFonts w:ascii="Times New Roman" w:hAnsi="Times New Roman" w:cs="Times New Roman"/>
          <w:sz w:val="28"/>
          <w:szCs w:val="28"/>
        </w:rPr>
        <w:t>унке</w:t>
      </w:r>
      <w:r w:rsidRPr="006E0BBF">
        <w:rPr>
          <w:rFonts w:ascii="Times New Roman" w:hAnsi="Times New Roman" w:cs="Times New Roman"/>
          <w:sz w:val="28"/>
          <w:szCs w:val="28"/>
        </w:rPr>
        <w:t xml:space="preserve"> 1</w:t>
      </w:r>
      <w:r>
        <w:rPr>
          <w:rFonts w:ascii="Times New Roman" w:hAnsi="Times New Roman" w:cs="Times New Roman"/>
          <w:sz w:val="28"/>
          <w:szCs w:val="28"/>
        </w:rPr>
        <w:t>.1</w:t>
      </w:r>
      <w:r w:rsidRPr="006E0BBF">
        <w:rPr>
          <w:rFonts w:ascii="Times New Roman" w:hAnsi="Times New Roman" w:cs="Times New Roman"/>
          <w:sz w:val="28"/>
          <w:szCs w:val="28"/>
        </w:rPr>
        <w:t xml:space="preserve"> схематически показано устройство прибора этой системы. Между полюсами подковообразного магнита 5 помещается рамка 1, на которую намотан изолированный проводник. К оси рамки прикреплена стрелка 2, способная при повороте рамки перемещаться по шкале 3, и две спиральные пружинки 4, создающие момент упругих сил и одновременно подводящие ток к рамке.</w:t>
      </w:r>
    </w:p>
    <w:p w14:paraId="1F8E1144" w14:textId="33A49B3E" w:rsidR="00BA5244" w:rsidRDefault="006E0BBF" w:rsidP="006E0BBF">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14:anchorId="4B74D0C5" wp14:editId="773EDBBF">
            <wp:extent cx="3481070" cy="1725295"/>
            <wp:effectExtent l="0" t="0" r="508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1070" cy="1725295"/>
                    </a:xfrm>
                    <a:prstGeom prst="rect">
                      <a:avLst/>
                    </a:prstGeom>
                    <a:noFill/>
                  </pic:spPr>
                </pic:pic>
              </a:graphicData>
            </a:graphic>
          </wp:inline>
        </w:drawing>
      </w:r>
    </w:p>
    <w:p w14:paraId="24A5FE31" w14:textId="77777777" w:rsidR="00AB737B" w:rsidRDefault="00AB737B" w:rsidP="000A1610">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16424907" w14:textId="1FCD5E43" w:rsidR="000A1610" w:rsidRPr="000A1610" w:rsidRDefault="000A1610" w:rsidP="000A1610">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r w:rsidRPr="000A1610">
        <w:rPr>
          <w:rFonts w:ascii="Times New Roman" w:hAnsi="Times New Roman" w:cs="Times New Roman"/>
          <w:sz w:val="28"/>
          <w:szCs w:val="28"/>
        </w:rPr>
        <w:t>Рис</w:t>
      </w:r>
      <w:r w:rsidR="00A509AE">
        <w:rPr>
          <w:rFonts w:ascii="Times New Roman" w:hAnsi="Times New Roman" w:cs="Times New Roman"/>
          <w:sz w:val="28"/>
          <w:szCs w:val="28"/>
        </w:rPr>
        <w:t>унок</w:t>
      </w:r>
      <w:r w:rsidRPr="000A1610">
        <w:rPr>
          <w:rFonts w:ascii="Times New Roman" w:hAnsi="Times New Roman" w:cs="Times New Roman"/>
          <w:sz w:val="28"/>
          <w:szCs w:val="28"/>
        </w:rPr>
        <w:t xml:space="preserve"> 1</w:t>
      </w:r>
      <w:r>
        <w:rPr>
          <w:rFonts w:ascii="Times New Roman" w:hAnsi="Times New Roman" w:cs="Times New Roman"/>
          <w:sz w:val="28"/>
          <w:szCs w:val="28"/>
        </w:rPr>
        <w:t>.</w:t>
      </w:r>
      <w:r w:rsidRPr="000A1610">
        <w:rPr>
          <w:rFonts w:ascii="Times New Roman" w:hAnsi="Times New Roman" w:cs="Times New Roman"/>
          <w:sz w:val="28"/>
          <w:szCs w:val="28"/>
        </w:rPr>
        <w:t>1</w:t>
      </w:r>
      <w:r w:rsidR="00A509AE">
        <w:rPr>
          <w:rFonts w:ascii="Times New Roman" w:hAnsi="Times New Roman" w:cs="Times New Roman"/>
          <w:sz w:val="28"/>
          <w:szCs w:val="28"/>
        </w:rPr>
        <w:t xml:space="preserve"> – Устройство прибора магнитоэлектрической системы</w:t>
      </w:r>
    </w:p>
    <w:p w14:paraId="63DDE266" w14:textId="117AC5BB" w:rsidR="006E0BBF" w:rsidRDefault="006E0BBF" w:rsidP="000A1610">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2AF00100" w14:textId="0E0518B3" w:rsidR="000A1610" w:rsidRPr="000A1610" w:rsidRDefault="000A1610"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A1610">
        <w:rPr>
          <w:rFonts w:ascii="Times New Roman" w:hAnsi="Times New Roman" w:cs="Times New Roman"/>
          <w:sz w:val="28"/>
          <w:szCs w:val="28"/>
        </w:rPr>
        <w:t>В отсутствие тока плоскость рамки располагается параллельно линиям магнитного поля магнита 5 и стрелка стоит на нуле. Когда прибор включен в цепь и по рамке проходит ток, на ее стороны, перпендикулярные магнитным линиям, действует пара сил Ампера, создающая вращающий момент сил, тем больший, чем больше сила тока в рамке. Эта пара сил поворачивает рамку, стремясь расположить ее плоскость перпендикулярно магнитным линиям, и при этом</w:t>
      </w:r>
      <w:r w:rsidR="00BA5244">
        <w:rPr>
          <w:rFonts w:ascii="Times New Roman" w:hAnsi="Times New Roman" w:cs="Times New Roman"/>
          <w:sz w:val="28"/>
          <w:szCs w:val="28"/>
        </w:rPr>
        <w:t>,</w:t>
      </w:r>
      <w:r w:rsidRPr="000A1610">
        <w:rPr>
          <w:rFonts w:ascii="Times New Roman" w:hAnsi="Times New Roman" w:cs="Times New Roman"/>
          <w:sz w:val="28"/>
          <w:szCs w:val="28"/>
        </w:rPr>
        <w:t xml:space="preserve"> стрелка перемещается по шкале прибора. Повороту рамки противодействует упругий момент сил, создаваемый спиральными пружинками, тем больший, чем больше угол поворота рамки в магнитном поле. При выключении тока упругий момент сил возвращает стрелку в исходное (нулевое) положение.</w:t>
      </w:r>
    </w:p>
    <w:p w14:paraId="6D77479C" w14:textId="1F76AC35" w:rsidR="000A1610" w:rsidRPr="000A1610" w:rsidRDefault="000A1610"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A1610">
        <w:rPr>
          <w:rFonts w:ascii="Times New Roman" w:hAnsi="Times New Roman" w:cs="Times New Roman"/>
          <w:sz w:val="28"/>
          <w:szCs w:val="28"/>
        </w:rPr>
        <w:t>Если сила тока превысит максимальную для данного прибора величину, которая указана на нем, то упругая деформация спиральных пружин превратится в пластическую и они уже не смогут возвращать стрелку обратно. Прибор будет безнадежно испорчен. Чтобы этого не случилось, превышать максимально допустимую силу тока (или максимальное напряжение на приборе) нельзя.</w:t>
      </w:r>
      <w:r>
        <w:rPr>
          <w:rFonts w:ascii="Times New Roman" w:hAnsi="Times New Roman" w:cs="Times New Roman"/>
          <w:sz w:val="28"/>
          <w:szCs w:val="28"/>
        </w:rPr>
        <w:t xml:space="preserve"> </w:t>
      </w:r>
      <w:r w:rsidRPr="000A1610">
        <w:rPr>
          <w:rFonts w:ascii="Times New Roman" w:hAnsi="Times New Roman" w:cs="Times New Roman"/>
          <w:sz w:val="28"/>
          <w:szCs w:val="28"/>
        </w:rPr>
        <w:t>Приборы магнитоэлектрической системы предназначены для включения в цепь постоянного тока.</w:t>
      </w:r>
    </w:p>
    <w:p w14:paraId="492E7F57" w14:textId="4C64203E" w:rsidR="00D95CC1" w:rsidRPr="00C43290" w:rsidRDefault="000A1610" w:rsidP="00737116">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r w:rsidRPr="000A1610">
        <w:rPr>
          <w:rFonts w:ascii="Times New Roman" w:hAnsi="Times New Roman" w:cs="Times New Roman"/>
          <w:b/>
          <w:sz w:val="28"/>
          <w:szCs w:val="28"/>
        </w:rPr>
        <w:t>2. Приборы электромагнитной системы.</w:t>
      </w:r>
    </w:p>
    <w:p w14:paraId="0B80E021" w14:textId="64CF138F" w:rsidR="00556564" w:rsidRPr="000A1610" w:rsidRDefault="00556564" w:rsidP="002F59E8">
      <w:pPr>
        <w:tabs>
          <w:tab w:val="left" w:pos="4111"/>
          <w:tab w:val="right" w:pos="9638"/>
        </w:tabs>
        <w:autoSpaceDE w:val="0"/>
        <w:autoSpaceDN w:val="0"/>
        <w:adjustRightInd w:val="0"/>
        <w:spacing w:after="0" w:line="240" w:lineRule="auto"/>
        <w:jc w:val="both"/>
        <w:rPr>
          <w:rFonts w:ascii="Times New Roman" w:hAnsi="Times New Roman" w:cs="Times New Roman"/>
          <w:b/>
          <w:sz w:val="28"/>
          <w:szCs w:val="28"/>
        </w:rPr>
      </w:pPr>
    </w:p>
    <w:p w14:paraId="39A35C79" w14:textId="772E3035" w:rsidR="006E0BBF" w:rsidRDefault="00AB737B"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Pr>
          <w:noProof/>
          <w:lang w:val="en-US"/>
        </w:rPr>
        <w:drawing>
          <wp:anchor distT="0" distB="0" distL="114300" distR="114300" simplePos="0" relativeHeight="251652096" behindDoc="0" locked="0" layoutInCell="1" allowOverlap="1" wp14:anchorId="36D83688" wp14:editId="335C5A6A">
            <wp:simplePos x="0" y="0"/>
            <wp:positionH relativeFrom="margin">
              <wp:posOffset>1708785</wp:posOffset>
            </wp:positionH>
            <wp:positionV relativeFrom="paragraph">
              <wp:posOffset>42545</wp:posOffset>
            </wp:positionV>
            <wp:extent cx="2948940" cy="2259965"/>
            <wp:effectExtent l="0" t="0" r="3810" b="698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7094"/>
                    <a:stretch/>
                  </pic:blipFill>
                  <pic:spPr bwMode="auto">
                    <a:xfrm>
                      <a:off x="0" y="0"/>
                      <a:ext cx="2948940" cy="2259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1A10A" w14:textId="4631C33D" w:rsidR="006E0BBF" w:rsidRDefault="006E0BBF"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1D5CCA2A" w14:textId="0FB4FAB1" w:rsidR="000A1610" w:rsidRDefault="000A1610"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2D020E2D" w14:textId="2B55A902" w:rsidR="000A1610" w:rsidRDefault="000A1610"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10417A7C" w14:textId="48461E2B" w:rsidR="000A1610" w:rsidRDefault="000A1610"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450035F5" w14:textId="4035346F" w:rsidR="000A1610" w:rsidRDefault="000A1610"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54295C1E" w14:textId="21947AE2" w:rsidR="000A1610" w:rsidRDefault="000A1610" w:rsidP="00CE0BB1">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p>
    <w:p w14:paraId="583AFE67" w14:textId="266969D3" w:rsidR="000A1610" w:rsidRDefault="000A1610"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350D7B2D" w14:textId="36BA5619" w:rsidR="000A1610" w:rsidRDefault="000A1610"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127EBBC1" w14:textId="0F37845B" w:rsidR="000A1610" w:rsidRDefault="000A1610"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5FDD4609" w14:textId="4DBC485F" w:rsidR="000A1610" w:rsidRDefault="000A1610"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5F5F6366" w14:textId="77777777" w:rsidR="00BC76FC" w:rsidRDefault="00BC76FC" w:rsidP="00BC76FC">
      <w:pPr>
        <w:tabs>
          <w:tab w:val="left" w:pos="4111"/>
          <w:tab w:val="right" w:pos="9638"/>
        </w:tabs>
        <w:autoSpaceDE w:val="0"/>
        <w:autoSpaceDN w:val="0"/>
        <w:adjustRightInd w:val="0"/>
        <w:spacing w:after="0" w:line="240" w:lineRule="auto"/>
        <w:ind w:firstLine="709"/>
        <w:rPr>
          <w:rFonts w:ascii="Times New Roman" w:hAnsi="Times New Roman" w:cs="Times New Roman"/>
          <w:sz w:val="28"/>
          <w:szCs w:val="28"/>
        </w:rPr>
      </w:pPr>
    </w:p>
    <w:p w14:paraId="0960AAC6" w14:textId="1B062CBA" w:rsidR="000A1610" w:rsidRDefault="00B3773A" w:rsidP="00556564">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w:t>
      </w:r>
      <w:r w:rsidR="00A509AE">
        <w:rPr>
          <w:rFonts w:ascii="Times New Roman" w:hAnsi="Times New Roman" w:cs="Times New Roman"/>
          <w:sz w:val="28"/>
          <w:szCs w:val="28"/>
        </w:rPr>
        <w:t>унок</w:t>
      </w:r>
      <w:r>
        <w:rPr>
          <w:rFonts w:ascii="Times New Roman" w:hAnsi="Times New Roman" w:cs="Times New Roman"/>
          <w:sz w:val="28"/>
          <w:szCs w:val="28"/>
        </w:rPr>
        <w:t xml:space="preserve"> 1.2</w:t>
      </w:r>
      <w:r w:rsidR="00A509AE">
        <w:rPr>
          <w:rFonts w:ascii="Times New Roman" w:hAnsi="Times New Roman" w:cs="Times New Roman"/>
          <w:sz w:val="28"/>
          <w:szCs w:val="28"/>
        </w:rPr>
        <w:t xml:space="preserve"> </w:t>
      </w:r>
      <w:r w:rsidR="00B31DE5">
        <w:rPr>
          <w:rFonts w:ascii="Times New Roman" w:hAnsi="Times New Roman" w:cs="Times New Roman"/>
          <w:sz w:val="28"/>
          <w:szCs w:val="28"/>
        </w:rPr>
        <w:t xml:space="preserve">– </w:t>
      </w:r>
      <w:r w:rsidR="00A509AE">
        <w:rPr>
          <w:rFonts w:ascii="Times New Roman" w:hAnsi="Times New Roman" w:cs="Times New Roman"/>
          <w:sz w:val="28"/>
          <w:szCs w:val="28"/>
        </w:rPr>
        <w:t>Устройство</w:t>
      </w:r>
      <w:r w:rsidR="00B31DE5">
        <w:rPr>
          <w:rFonts w:ascii="Times New Roman" w:hAnsi="Times New Roman" w:cs="Times New Roman"/>
          <w:sz w:val="28"/>
          <w:szCs w:val="28"/>
        </w:rPr>
        <w:t xml:space="preserve"> </w:t>
      </w:r>
      <w:r w:rsidR="00A509AE">
        <w:rPr>
          <w:rFonts w:ascii="Times New Roman" w:hAnsi="Times New Roman" w:cs="Times New Roman"/>
          <w:sz w:val="28"/>
          <w:szCs w:val="28"/>
        </w:rPr>
        <w:t xml:space="preserve">прибора </w:t>
      </w:r>
      <w:r w:rsidR="00B31DE5">
        <w:rPr>
          <w:rFonts w:ascii="Times New Roman" w:hAnsi="Times New Roman" w:cs="Times New Roman"/>
          <w:sz w:val="28"/>
          <w:szCs w:val="28"/>
        </w:rPr>
        <w:t>электромагнитной</w:t>
      </w:r>
      <w:r w:rsidR="00A509AE">
        <w:rPr>
          <w:rFonts w:ascii="Times New Roman" w:hAnsi="Times New Roman" w:cs="Times New Roman"/>
          <w:sz w:val="28"/>
          <w:szCs w:val="28"/>
        </w:rPr>
        <w:t xml:space="preserve"> системы</w:t>
      </w:r>
    </w:p>
    <w:p w14:paraId="4E2C0613" w14:textId="64B01272" w:rsidR="00B3773A" w:rsidRPr="00B3773A" w:rsidRDefault="00B3773A"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r w:rsidRPr="00B3773A">
        <w:rPr>
          <w:rFonts w:ascii="Times New Roman" w:hAnsi="Times New Roman" w:cs="Times New Roman"/>
          <w:bCs/>
          <w:sz w:val="28"/>
          <w:szCs w:val="28"/>
        </w:rPr>
        <w:lastRenderedPageBreak/>
        <w:t>Действие приборов электромагнитной системы основано на взаимодействии магнитного поля катушки с током 1 и железного сердечника 2.</w:t>
      </w:r>
    </w:p>
    <w:p w14:paraId="6EAD92DE" w14:textId="4527FE5E" w:rsidR="00B3773A" w:rsidRPr="00B3773A" w:rsidRDefault="00B3773A"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B3773A">
        <w:rPr>
          <w:rFonts w:ascii="Times New Roman" w:hAnsi="Times New Roman" w:cs="Times New Roman"/>
          <w:sz w:val="28"/>
          <w:szCs w:val="28"/>
        </w:rPr>
        <w:t>При включении прибора в цепь по виткам катушки 1 проходит ток и внутри неё возникает магнитное поле. При этом сердечник 2 втягивается в катушку тем сильнее, чем больше сила тока в ней. Сердечник крепится к оси 3, с которой соединена спиральная пружина 4, создающая упругий момент сил, противодействующий втягиванию сердечника в катушку. К этой же оси крепится стрелка 5, которая перемещается по шкале 6. Чем больше сила тока в катушке, тем на больший угол отклоняется стрелка от своего</w:t>
      </w:r>
      <w:r>
        <w:rPr>
          <w:rFonts w:ascii="Times New Roman" w:hAnsi="Times New Roman" w:cs="Times New Roman"/>
          <w:sz w:val="28"/>
          <w:szCs w:val="28"/>
        </w:rPr>
        <w:t xml:space="preserve"> нулевого положения.</w:t>
      </w:r>
      <w:r w:rsidR="00B31DE5">
        <w:rPr>
          <w:rFonts w:ascii="Times New Roman" w:hAnsi="Times New Roman" w:cs="Times New Roman"/>
          <w:sz w:val="28"/>
          <w:szCs w:val="28"/>
        </w:rPr>
        <w:t xml:space="preserve"> </w:t>
      </w:r>
      <w:r w:rsidRPr="00B3773A">
        <w:rPr>
          <w:rFonts w:ascii="Times New Roman" w:hAnsi="Times New Roman" w:cs="Times New Roman"/>
          <w:sz w:val="28"/>
          <w:szCs w:val="28"/>
        </w:rPr>
        <w:t>С сердечником связан также успокоитель колебаний стрелки 7. При выключении тока спиральная пружина возвращает сердечник в исходное положение и стрелка возвращается к нулю.</w:t>
      </w:r>
    </w:p>
    <w:p w14:paraId="13E84DF4" w14:textId="77777777" w:rsidR="00B3773A" w:rsidRPr="00B3773A" w:rsidRDefault="00B3773A"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B3773A">
        <w:rPr>
          <w:rFonts w:ascii="Times New Roman" w:hAnsi="Times New Roman" w:cs="Times New Roman"/>
          <w:sz w:val="28"/>
          <w:szCs w:val="28"/>
        </w:rPr>
        <w:t>Если сила тока в катушке или приложенное к ней напряжение превысят максимально допустимую величину, указанную на приборе, то упругий момент спиральной пружинки превратится в пластический и пружинка уже не сможет выполнять свои функции. Прибор будет непоправимо испорчен. Поэтому превышать максимально допустимые величины тока или напряжения нельзя.</w:t>
      </w:r>
    </w:p>
    <w:p w14:paraId="5203547E" w14:textId="63956ACF" w:rsidR="00B3773A" w:rsidRPr="00B3773A" w:rsidRDefault="00B3773A"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B3773A">
        <w:rPr>
          <w:rFonts w:ascii="Times New Roman" w:hAnsi="Times New Roman" w:cs="Times New Roman"/>
          <w:sz w:val="28"/>
          <w:szCs w:val="28"/>
        </w:rPr>
        <w:t>Приборы электромагнитной системы предназначены для измерения как постоянных, так и переменных токов, поэтому они могут иметь как равномерную, так и неравномерную шкалы. Поскольку катушка при измерениях остается неподвижной, их можно использовать при измерении токов большой силы.</w:t>
      </w:r>
    </w:p>
    <w:p w14:paraId="5E9C957A" w14:textId="51981F8B" w:rsidR="00B3773A" w:rsidRDefault="00B3773A"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B3773A">
        <w:rPr>
          <w:rFonts w:ascii="Times New Roman" w:hAnsi="Times New Roman" w:cs="Times New Roman"/>
          <w:sz w:val="28"/>
          <w:szCs w:val="28"/>
        </w:rPr>
        <w:t>К приборам электромагнитной системы относятся также астатические приборы, в которых две катушки соединены последовательно так, что их магнитные поля антинаправлены друг другу, что позволяет исключить влияние посторонних магнитных полей на железный сердечник.</w:t>
      </w:r>
    </w:p>
    <w:p w14:paraId="52DBBF16" w14:textId="77777777" w:rsidR="00B3773A" w:rsidRPr="00B3773A" w:rsidRDefault="00B3773A" w:rsidP="00A22D3B">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r w:rsidRPr="00B3773A">
        <w:rPr>
          <w:rFonts w:ascii="Times New Roman" w:hAnsi="Times New Roman" w:cs="Times New Roman"/>
          <w:b/>
          <w:sz w:val="28"/>
          <w:szCs w:val="28"/>
        </w:rPr>
        <w:t>3. Приборы электродинамической системы.</w:t>
      </w:r>
    </w:p>
    <w:p w14:paraId="2C67BE8B" w14:textId="7CF2E4F4" w:rsidR="002F59E8" w:rsidRDefault="00B3773A" w:rsidP="0014359B">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r w:rsidRPr="00B3773A">
        <w:rPr>
          <w:rFonts w:ascii="Times New Roman" w:hAnsi="Times New Roman" w:cs="Times New Roman"/>
          <w:bCs/>
          <w:sz w:val="28"/>
          <w:szCs w:val="28"/>
        </w:rPr>
        <w:t xml:space="preserve">Действие приборов электродинамической системы основано на взаимодействии двух катушек с током, одна из которых неподвижна, а другая может поворачиваться вокруг </w:t>
      </w:r>
      <w:r w:rsidRPr="007F378D">
        <w:rPr>
          <w:rFonts w:ascii="Times New Roman" w:hAnsi="Times New Roman" w:cs="Times New Roman"/>
          <w:bCs/>
          <w:sz w:val="28"/>
          <w:szCs w:val="28"/>
        </w:rPr>
        <w:t>своей</w:t>
      </w:r>
      <w:r w:rsidRPr="00B3773A">
        <w:rPr>
          <w:rFonts w:ascii="Times New Roman" w:hAnsi="Times New Roman" w:cs="Times New Roman"/>
          <w:bCs/>
          <w:sz w:val="28"/>
          <w:szCs w:val="28"/>
        </w:rPr>
        <w:t xml:space="preserve"> </w:t>
      </w:r>
      <w:r w:rsidRPr="009F086C">
        <w:rPr>
          <w:rFonts w:ascii="Times New Roman" w:hAnsi="Times New Roman" w:cs="Times New Roman"/>
          <w:bCs/>
          <w:sz w:val="28"/>
          <w:szCs w:val="28"/>
        </w:rPr>
        <w:t>оси (рис. 1.3</w:t>
      </w:r>
      <w:r w:rsidR="002F59E8" w:rsidRPr="009F086C">
        <w:rPr>
          <w:rFonts w:ascii="Times New Roman" w:hAnsi="Times New Roman" w:cs="Times New Roman"/>
          <w:bCs/>
          <w:sz w:val="28"/>
          <w:szCs w:val="28"/>
        </w:rPr>
        <w:t>).</w:t>
      </w:r>
    </w:p>
    <w:p w14:paraId="17D81B81" w14:textId="77777777" w:rsidR="00D95CC1" w:rsidRPr="00737116" w:rsidRDefault="00D95CC1" w:rsidP="00737116">
      <w:pPr>
        <w:tabs>
          <w:tab w:val="left" w:pos="4111"/>
          <w:tab w:val="right" w:pos="9638"/>
        </w:tabs>
        <w:autoSpaceDE w:val="0"/>
        <w:autoSpaceDN w:val="0"/>
        <w:adjustRightInd w:val="0"/>
        <w:spacing w:after="0" w:line="240" w:lineRule="auto"/>
        <w:jc w:val="both"/>
        <w:rPr>
          <w:rFonts w:ascii="Times New Roman" w:hAnsi="Times New Roman" w:cs="Times New Roman"/>
          <w:bCs/>
          <w:sz w:val="28"/>
          <w:szCs w:val="28"/>
        </w:rPr>
      </w:pPr>
    </w:p>
    <w:p w14:paraId="0A656730" w14:textId="7502A521" w:rsidR="00737116" w:rsidRPr="00737116" w:rsidRDefault="00B3773A" w:rsidP="00737116">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7119FC20" wp14:editId="4704943E">
            <wp:extent cx="2773680" cy="1920240"/>
            <wp:effectExtent l="0" t="0" r="762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680" cy="1920240"/>
                    </a:xfrm>
                    <a:prstGeom prst="rect">
                      <a:avLst/>
                    </a:prstGeom>
                    <a:noFill/>
                  </pic:spPr>
                </pic:pic>
              </a:graphicData>
            </a:graphic>
          </wp:inline>
        </w:drawing>
      </w:r>
    </w:p>
    <w:p w14:paraId="5E57434A" w14:textId="77777777" w:rsidR="00AB737B" w:rsidRDefault="00AB737B" w:rsidP="00B3773A">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4C26AC18" w14:textId="7F32E3BA" w:rsidR="009327F7" w:rsidRDefault="00B3773A" w:rsidP="00B3773A">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w:t>
      </w:r>
      <w:r w:rsidR="00B31DE5">
        <w:rPr>
          <w:rFonts w:ascii="Times New Roman" w:hAnsi="Times New Roman" w:cs="Times New Roman"/>
          <w:sz w:val="28"/>
          <w:szCs w:val="28"/>
        </w:rPr>
        <w:t>унок</w:t>
      </w:r>
      <w:r>
        <w:rPr>
          <w:rFonts w:ascii="Times New Roman" w:hAnsi="Times New Roman" w:cs="Times New Roman"/>
          <w:sz w:val="28"/>
          <w:szCs w:val="28"/>
        </w:rPr>
        <w:t xml:space="preserve"> 1.3</w:t>
      </w:r>
      <w:r w:rsidR="00B31DE5">
        <w:rPr>
          <w:rFonts w:ascii="Times New Roman" w:hAnsi="Times New Roman" w:cs="Times New Roman"/>
          <w:sz w:val="28"/>
          <w:szCs w:val="28"/>
        </w:rPr>
        <w:t xml:space="preserve"> – </w:t>
      </w:r>
      <w:r w:rsidR="00B31DE5" w:rsidRPr="00B31DE5">
        <w:rPr>
          <w:rFonts w:ascii="Times New Roman" w:hAnsi="Times New Roman" w:cs="Times New Roman"/>
          <w:sz w:val="28"/>
          <w:szCs w:val="28"/>
        </w:rPr>
        <w:t>Устройство</w:t>
      </w:r>
      <w:r w:rsidR="00B31DE5">
        <w:rPr>
          <w:rFonts w:ascii="Times New Roman" w:hAnsi="Times New Roman" w:cs="Times New Roman"/>
          <w:sz w:val="28"/>
          <w:szCs w:val="28"/>
        </w:rPr>
        <w:t xml:space="preserve"> </w:t>
      </w:r>
      <w:r w:rsidR="00B31DE5" w:rsidRPr="00B31DE5">
        <w:rPr>
          <w:rFonts w:ascii="Times New Roman" w:hAnsi="Times New Roman" w:cs="Times New Roman"/>
          <w:sz w:val="28"/>
          <w:szCs w:val="28"/>
        </w:rPr>
        <w:t>прибора электро</w:t>
      </w:r>
      <w:r w:rsidR="00B31DE5">
        <w:rPr>
          <w:rFonts w:ascii="Times New Roman" w:hAnsi="Times New Roman" w:cs="Times New Roman"/>
          <w:sz w:val="28"/>
          <w:szCs w:val="28"/>
        </w:rPr>
        <w:t>динамической</w:t>
      </w:r>
      <w:r w:rsidR="00B31DE5" w:rsidRPr="00B31DE5">
        <w:rPr>
          <w:rFonts w:ascii="Times New Roman" w:hAnsi="Times New Roman" w:cs="Times New Roman"/>
          <w:sz w:val="28"/>
          <w:szCs w:val="28"/>
        </w:rPr>
        <w:t xml:space="preserve"> системы</w:t>
      </w:r>
    </w:p>
    <w:p w14:paraId="6498A29B" w14:textId="795F1502" w:rsidR="009327F7" w:rsidRDefault="009327F7">
      <w:pPr>
        <w:rPr>
          <w:rFonts w:ascii="Times New Roman" w:hAnsi="Times New Roman" w:cs="Times New Roman"/>
          <w:sz w:val="28"/>
          <w:szCs w:val="28"/>
        </w:rPr>
      </w:pPr>
    </w:p>
    <w:p w14:paraId="6F06BC28" w14:textId="5FD904AA" w:rsidR="00B3773A" w:rsidRDefault="00B3773A"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B3773A">
        <w:rPr>
          <w:rFonts w:ascii="Times New Roman" w:hAnsi="Times New Roman" w:cs="Times New Roman"/>
          <w:sz w:val="28"/>
          <w:szCs w:val="28"/>
        </w:rPr>
        <w:lastRenderedPageBreak/>
        <w:t>Неподвижная катушка 1 разделена на две одинаковых половинки, между которыми происходит ось прибора. На оси крепятся две спиральные пружины 2, создающие упругий момент сил, противодействующий повороту подвижной катушки 5 в магнитном поле неподвижной, стрелка 3, перемещающаяся по шкале 4 тем дальше, чем больше сила тока в катушках, и успокоитель колебаний</w:t>
      </w:r>
      <w:r>
        <w:rPr>
          <w:rFonts w:ascii="Times New Roman" w:hAnsi="Times New Roman" w:cs="Times New Roman"/>
          <w:sz w:val="28"/>
          <w:szCs w:val="28"/>
        </w:rPr>
        <w:t xml:space="preserve"> </w:t>
      </w:r>
      <w:r w:rsidRPr="00B3773A">
        <w:rPr>
          <w:rFonts w:ascii="Times New Roman" w:hAnsi="Times New Roman" w:cs="Times New Roman"/>
          <w:sz w:val="28"/>
          <w:szCs w:val="28"/>
        </w:rPr>
        <w:t>стрелки 6.</w:t>
      </w:r>
    </w:p>
    <w:p w14:paraId="4D2B2FB8" w14:textId="4D19B215" w:rsidR="00B3773A" w:rsidRPr="00B3773A" w:rsidRDefault="00B3773A"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B3773A">
        <w:rPr>
          <w:rFonts w:ascii="Times New Roman" w:hAnsi="Times New Roman" w:cs="Times New Roman"/>
          <w:sz w:val="28"/>
          <w:szCs w:val="28"/>
        </w:rPr>
        <w:t xml:space="preserve">При пропускании тока подвижная катушка будет поворачиваться в магнитном поле неподвижной катушки на тем больший угол, чем больше сила </w:t>
      </w:r>
      <w:r w:rsidRPr="00B31DE5">
        <w:rPr>
          <w:rFonts w:ascii="Times New Roman" w:hAnsi="Times New Roman" w:cs="Times New Roman"/>
          <w:sz w:val="28"/>
          <w:szCs w:val="28"/>
        </w:rPr>
        <w:t xml:space="preserve">тока </w:t>
      </w:r>
      <w:r w:rsidRPr="00B3773A">
        <w:rPr>
          <w:rFonts w:ascii="Times New Roman" w:hAnsi="Times New Roman" w:cs="Times New Roman"/>
          <w:sz w:val="28"/>
          <w:szCs w:val="28"/>
        </w:rPr>
        <w:t>в их, стремясь расположиться своей плоскостью перпендикулярно магнитным линиям поля неподвижной катушки. Этому будет противодействовать упругий момент сил, создаваемый спиральными пружинками. Если превысить максимальное значение тока или напряжения, указанное на приборе, то он также будет испорчен из-за потери упругих свойств спиральных пружинок.</w:t>
      </w:r>
    </w:p>
    <w:p w14:paraId="2394CF8B" w14:textId="56134C4A" w:rsidR="00B3773A" w:rsidRDefault="00B3773A"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B3773A">
        <w:rPr>
          <w:rFonts w:ascii="Times New Roman" w:hAnsi="Times New Roman" w:cs="Times New Roman"/>
          <w:sz w:val="28"/>
          <w:szCs w:val="28"/>
        </w:rPr>
        <w:t xml:space="preserve">Приборы электродинамической системы, как и электромагнитной, позволяют измерить как постоянные, так и переменные токи, так как при изменении тока в цепи ток в </w:t>
      </w:r>
      <w:r w:rsidR="009B7334" w:rsidRPr="0045765B">
        <w:rPr>
          <w:rFonts w:ascii="Times New Roman" w:hAnsi="Times New Roman" w:cs="Times New Roman"/>
          <w:sz w:val="28"/>
          <w:szCs w:val="28"/>
        </w:rPr>
        <w:t>обеих</w:t>
      </w:r>
      <w:r w:rsidRPr="00B3773A">
        <w:rPr>
          <w:rFonts w:ascii="Times New Roman" w:hAnsi="Times New Roman" w:cs="Times New Roman"/>
          <w:sz w:val="28"/>
          <w:szCs w:val="28"/>
        </w:rPr>
        <w:t xml:space="preserve"> катушках одновременно изменяет свое направление на противоположное, поэтому направление вращающего момента сил, действующих на подвижную катушку, не изменяется. При измерениях постоянного тока их шкала равномерна, а переменного – неравномерна.</w:t>
      </w:r>
    </w:p>
    <w:p w14:paraId="37DC2A96" w14:textId="77777777" w:rsidR="00AB30B7" w:rsidRP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Следует знать, что при измерениях переменного тока все электроизмерительные показывают его действующее (эффективное) значение (но не мгновенное или максимальное).</w:t>
      </w:r>
    </w:p>
    <w:p w14:paraId="6323FA31" w14:textId="69A07807" w:rsidR="00AB30B7" w:rsidRP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Кроме названных в измерительной технике также находят применение измерительные приборы, в которых используются тепловая, индукционная, вибрационная, электростатическая, термоэлектрическая или детекторная системы.</w:t>
      </w:r>
    </w:p>
    <w:p w14:paraId="016E77DD" w14:textId="77777777" w:rsidR="00AB30B7" w:rsidRPr="00AB30B7" w:rsidRDefault="00AB30B7" w:rsidP="00614D69">
      <w:pPr>
        <w:spacing w:after="0"/>
        <w:ind w:firstLine="720"/>
        <w:jc w:val="both"/>
        <w:rPr>
          <w:rFonts w:ascii="Times New Roman" w:hAnsi="Times New Roman" w:cs="Times New Roman"/>
          <w:sz w:val="28"/>
          <w:szCs w:val="28"/>
        </w:rPr>
      </w:pPr>
      <w:r w:rsidRPr="00AB30B7">
        <w:rPr>
          <w:rFonts w:ascii="Times New Roman" w:hAnsi="Times New Roman" w:cs="Times New Roman"/>
          <w:sz w:val="28"/>
          <w:szCs w:val="28"/>
        </w:rPr>
        <w:t>В последнее время все чаще применяются цифровые измерительные приборы.</w:t>
      </w:r>
    </w:p>
    <w:p w14:paraId="36097FFD" w14:textId="77777777" w:rsidR="00AB30B7" w:rsidRP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В цифровом измерительном приборе показания представляются в виде дискретных чисел на отсчетном устройстве. Преимущества такого представления связаны с уменьшением субъективных ошибок при снятии отсчетов, отсутствием ошибок из-за параллакса и ускорением считывания. Цифровые измерительные приборы содержат встроенные электронные схемы, обычно микропроцессоры, которые позволяют подсоединить дополнительные устройства. Например, некоторые приборы снабжены программой, которая позволяет выполнять основные вычисления, в частности, линеаризовать показания прибора и выводить их на дисплей.</w:t>
      </w:r>
    </w:p>
    <w:p w14:paraId="4EEB34D3" w14:textId="38D6B99C" w:rsidR="00B3773A"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Некоторые приборы содержат различные диагностические устройства, что уменьшает время устранения отказов. Кроме того, большинство современных стендовых приборов имеет внутренние приспособления для калибровки. Калибровка осуществляется с пульта прибора, а значения параметров хранятся в долговременной памяти. В последующие отсчеты вносятся поправки с учетом этих параметров. Многие цифровые приборы снабжены также шиной интер</w:t>
      </w:r>
      <w:r w:rsidRPr="00AB30B7">
        <w:rPr>
          <w:rFonts w:ascii="Times New Roman" w:hAnsi="Times New Roman" w:cs="Times New Roman"/>
          <w:sz w:val="28"/>
          <w:szCs w:val="28"/>
        </w:rPr>
        <w:lastRenderedPageBreak/>
        <w:t>фейса, и могут благодаря этому работать как части больших измерительных систем.</w:t>
      </w:r>
    </w:p>
    <w:p w14:paraId="603E32D7" w14:textId="255AE2FB" w:rsidR="00AB30B7" w:rsidRP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 xml:space="preserve">Обычно совершенные цифровые приборы могут выбирать необходимый диапазон входной величины автоматически. </w:t>
      </w:r>
      <w:r w:rsidR="00485786">
        <w:rPr>
          <w:rFonts w:ascii="Times New Roman" w:hAnsi="Times New Roman" w:cs="Times New Roman"/>
          <w:sz w:val="28"/>
          <w:szCs w:val="28"/>
        </w:rPr>
        <w:t>Эти</w:t>
      </w:r>
      <w:r w:rsidRPr="00AB30B7">
        <w:rPr>
          <w:rFonts w:ascii="Times New Roman" w:hAnsi="Times New Roman" w:cs="Times New Roman"/>
          <w:sz w:val="28"/>
          <w:szCs w:val="28"/>
        </w:rPr>
        <w:t xml:space="preserve"> приборы, как правило, имеют индикатор перегрузки, который напоминает оператору о необходимости переключения диапазона. Время выполнения операции обычно определяется используемым </w:t>
      </w:r>
      <w:r w:rsidR="00D1414F">
        <w:rPr>
          <w:rFonts w:ascii="Times New Roman" w:hAnsi="Times New Roman" w:cs="Times New Roman"/>
          <w:sz w:val="28"/>
          <w:szCs w:val="28"/>
        </w:rPr>
        <w:t>а</w:t>
      </w:r>
      <w:r w:rsidR="00644F76" w:rsidRPr="00644F76">
        <w:rPr>
          <w:rFonts w:ascii="Times New Roman" w:hAnsi="Times New Roman" w:cs="Times New Roman"/>
          <w:sz w:val="28"/>
          <w:szCs w:val="28"/>
        </w:rPr>
        <w:t>налого-цифров</w:t>
      </w:r>
      <w:r w:rsidR="00D1414F">
        <w:rPr>
          <w:rFonts w:ascii="Times New Roman" w:hAnsi="Times New Roman" w:cs="Times New Roman"/>
          <w:sz w:val="28"/>
          <w:szCs w:val="28"/>
        </w:rPr>
        <w:t>ым</w:t>
      </w:r>
      <w:r w:rsidR="00644F76" w:rsidRPr="00644F76">
        <w:rPr>
          <w:rFonts w:ascii="Times New Roman" w:hAnsi="Times New Roman" w:cs="Times New Roman"/>
          <w:sz w:val="28"/>
          <w:szCs w:val="28"/>
        </w:rPr>
        <w:t xml:space="preserve"> преобразовател</w:t>
      </w:r>
      <w:r w:rsidR="00D1414F">
        <w:rPr>
          <w:rFonts w:ascii="Times New Roman" w:hAnsi="Times New Roman" w:cs="Times New Roman"/>
          <w:sz w:val="28"/>
          <w:szCs w:val="28"/>
        </w:rPr>
        <w:t>ем</w:t>
      </w:r>
      <w:r w:rsidRPr="00AB30B7">
        <w:rPr>
          <w:rFonts w:ascii="Times New Roman" w:hAnsi="Times New Roman" w:cs="Times New Roman"/>
          <w:sz w:val="28"/>
          <w:szCs w:val="28"/>
        </w:rPr>
        <w:t xml:space="preserve"> и включает время восстановления после перегрузки.</w:t>
      </w:r>
    </w:p>
    <w:p w14:paraId="434915D0" w14:textId="77777777" w:rsidR="00AB30B7" w:rsidRP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b/>
          <w:bCs/>
          <w:sz w:val="28"/>
          <w:szCs w:val="28"/>
        </w:rPr>
      </w:pPr>
      <w:r w:rsidRPr="00AB30B7">
        <w:rPr>
          <w:rFonts w:ascii="Times New Roman" w:hAnsi="Times New Roman" w:cs="Times New Roman"/>
          <w:b/>
          <w:bCs/>
          <w:sz w:val="28"/>
          <w:szCs w:val="28"/>
        </w:rPr>
        <w:t>Общие сведения о приборах</w:t>
      </w:r>
    </w:p>
    <w:p w14:paraId="2BCAA7E9" w14:textId="062C8812" w:rsidR="00737116" w:rsidRPr="00737116" w:rsidRDefault="00AB30B7" w:rsidP="007F5623">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lang w:val="en-US"/>
        </w:rPr>
      </w:pPr>
      <w:r w:rsidRPr="00AB30B7">
        <w:rPr>
          <w:rFonts w:ascii="Times New Roman" w:hAnsi="Times New Roman" w:cs="Times New Roman"/>
          <w:sz w:val="28"/>
          <w:szCs w:val="28"/>
        </w:rPr>
        <w:t xml:space="preserve">Прежде чем приступить к измерению физической величины, необходимо выбрать прибор нужной системы. Обычно на шкале приборов условными символами обозначается, к какой системе относится тот или иной прибор. Применяются </w:t>
      </w:r>
      <w:r w:rsidRPr="00D95CC1">
        <w:rPr>
          <w:rFonts w:ascii="Times New Roman" w:hAnsi="Times New Roman" w:cs="Times New Roman"/>
          <w:sz w:val="28"/>
          <w:szCs w:val="28"/>
        </w:rPr>
        <w:t>следующие символы.</w:t>
      </w:r>
    </w:p>
    <w:p w14:paraId="185C0374" w14:textId="7D797F72" w:rsidR="00AB30B7" w:rsidRPr="00D95CC1" w:rsidRDefault="00AB30B7" w:rsidP="008062A2">
      <w:pPr>
        <w:numPr>
          <w:ilvl w:val="0"/>
          <w:numId w:val="5"/>
        </w:numPr>
        <w:tabs>
          <w:tab w:val="left" w:pos="4111"/>
          <w:tab w:val="right" w:pos="9638"/>
        </w:tabs>
        <w:autoSpaceDE w:val="0"/>
        <w:autoSpaceDN w:val="0"/>
        <w:adjustRightInd w:val="0"/>
        <w:spacing w:after="0" w:line="240" w:lineRule="auto"/>
        <w:jc w:val="both"/>
        <w:rPr>
          <w:rFonts w:ascii="Times New Roman" w:hAnsi="Times New Roman" w:cs="Times New Roman"/>
          <w:sz w:val="28"/>
          <w:szCs w:val="28"/>
        </w:rPr>
      </w:pPr>
      <w:r w:rsidRPr="00D95CC1">
        <w:rPr>
          <w:rFonts w:ascii="Times New Roman" w:hAnsi="Times New Roman" w:cs="Times New Roman"/>
          <w:noProof/>
          <w:sz w:val="28"/>
          <w:szCs w:val="28"/>
          <w:lang w:val="en-US"/>
        </w:rPr>
        <w:drawing>
          <wp:anchor distT="0" distB="0" distL="114300" distR="114300" simplePos="0" relativeHeight="251641856" behindDoc="0" locked="0" layoutInCell="1" allowOverlap="1" wp14:anchorId="27C296BB" wp14:editId="2C48E795">
            <wp:simplePos x="0" y="0"/>
            <wp:positionH relativeFrom="column">
              <wp:posOffset>3445510</wp:posOffset>
            </wp:positionH>
            <wp:positionV relativeFrom="paragraph">
              <wp:posOffset>7620</wp:posOffset>
            </wp:positionV>
            <wp:extent cx="223691" cy="274320"/>
            <wp:effectExtent l="0" t="0" r="508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3691" cy="274320"/>
                    </a:xfrm>
                    <a:prstGeom prst="rect">
                      <a:avLst/>
                    </a:prstGeom>
                  </pic:spPr>
                </pic:pic>
              </a:graphicData>
            </a:graphic>
            <wp14:sizeRelH relativeFrom="margin">
              <wp14:pctWidth>0</wp14:pctWidth>
            </wp14:sizeRelH>
            <wp14:sizeRelV relativeFrom="margin">
              <wp14:pctHeight>0</wp14:pctHeight>
            </wp14:sizeRelV>
          </wp:anchor>
        </w:drawing>
      </w:r>
      <w:r w:rsidRPr="00D95CC1">
        <w:rPr>
          <w:rFonts w:ascii="Times New Roman" w:hAnsi="Times New Roman" w:cs="Times New Roman"/>
          <w:sz w:val="28"/>
          <w:szCs w:val="28"/>
        </w:rPr>
        <w:t>Магнитоэлектрическая система</w:t>
      </w:r>
    </w:p>
    <w:p w14:paraId="1CFD2A99" w14:textId="77777777" w:rsidR="00AB30B7" w:rsidRPr="00D95CC1" w:rsidRDefault="00AB30B7" w:rsidP="00AB30B7">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D95CC1">
        <w:rPr>
          <w:rFonts w:ascii="Times New Roman" w:hAnsi="Times New Roman" w:cs="Times New Roman"/>
          <w:noProof/>
          <w:sz w:val="28"/>
          <w:szCs w:val="28"/>
          <w:lang w:val="en-US"/>
        </w:rPr>
        <w:drawing>
          <wp:anchor distT="0" distB="0" distL="114300" distR="114300" simplePos="0" relativeHeight="251640832" behindDoc="0" locked="0" layoutInCell="1" allowOverlap="1" wp14:anchorId="4FB27F81" wp14:editId="03E90843">
            <wp:simplePos x="0" y="0"/>
            <wp:positionH relativeFrom="column">
              <wp:posOffset>3437890</wp:posOffset>
            </wp:positionH>
            <wp:positionV relativeFrom="paragraph">
              <wp:posOffset>215900</wp:posOffset>
            </wp:positionV>
            <wp:extent cx="213360" cy="355600"/>
            <wp:effectExtent l="0" t="0" r="0" b="635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360" cy="355600"/>
                    </a:xfrm>
                    <a:prstGeom prst="rect">
                      <a:avLst/>
                    </a:prstGeom>
                  </pic:spPr>
                </pic:pic>
              </a:graphicData>
            </a:graphic>
            <wp14:sizeRelH relativeFrom="margin">
              <wp14:pctWidth>0</wp14:pctWidth>
            </wp14:sizeRelH>
            <wp14:sizeRelV relativeFrom="margin">
              <wp14:pctHeight>0</wp14:pctHeight>
            </wp14:sizeRelV>
          </wp:anchor>
        </w:drawing>
      </w:r>
    </w:p>
    <w:p w14:paraId="3757DE90" w14:textId="77777777" w:rsidR="00AB30B7" w:rsidRPr="00D95CC1" w:rsidRDefault="00AB30B7" w:rsidP="008062A2">
      <w:pPr>
        <w:numPr>
          <w:ilvl w:val="0"/>
          <w:numId w:val="5"/>
        </w:numPr>
        <w:tabs>
          <w:tab w:val="left" w:pos="4111"/>
          <w:tab w:val="right" w:pos="9638"/>
        </w:tabs>
        <w:autoSpaceDE w:val="0"/>
        <w:autoSpaceDN w:val="0"/>
        <w:adjustRightInd w:val="0"/>
        <w:spacing w:after="0" w:line="240" w:lineRule="auto"/>
        <w:jc w:val="both"/>
        <w:rPr>
          <w:rFonts w:ascii="Times New Roman" w:hAnsi="Times New Roman" w:cs="Times New Roman"/>
          <w:sz w:val="28"/>
          <w:szCs w:val="28"/>
        </w:rPr>
      </w:pPr>
      <w:r w:rsidRPr="00D95CC1">
        <w:rPr>
          <w:rFonts w:ascii="Times New Roman" w:hAnsi="Times New Roman" w:cs="Times New Roman"/>
          <w:sz w:val="28"/>
          <w:szCs w:val="28"/>
        </w:rPr>
        <w:t>Электромагнитная система</w:t>
      </w:r>
    </w:p>
    <w:p w14:paraId="41020FE2" w14:textId="77777777" w:rsidR="00AB30B7" w:rsidRPr="00D95CC1" w:rsidRDefault="00AB30B7" w:rsidP="00AB30B7">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18987269" w14:textId="1AE4A13B" w:rsidR="00737116" w:rsidRPr="007F5623" w:rsidRDefault="00AB30B7" w:rsidP="007F5623">
      <w:pPr>
        <w:numPr>
          <w:ilvl w:val="0"/>
          <w:numId w:val="5"/>
        </w:numPr>
        <w:tabs>
          <w:tab w:val="left" w:pos="4111"/>
          <w:tab w:val="right" w:pos="9638"/>
        </w:tabs>
        <w:autoSpaceDE w:val="0"/>
        <w:autoSpaceDN w:val="0"/>
        <w:adjustRightInd w:val="0"/>
        <w:spacing w:after="0" w:line="240" w:lineRule="auto"/>
        <w:jc w:val="both"/>
        <w:rPr>
          <w:rFonts w:ascii="Times New Roman" w:hAnsi="Times New Roman" w:cs="Times New Roman"/>
          <w:sz w:val="28"/>
          <w:szCs w:val="28"/>
        </w:rPr>
      </w:pPr>
      <w:r w:rsidRPr="00D95CC1">
        <w:rPr>
          <w:rFonts w:ascii="Times New Roman" w:hAnsi="Times New Roman" w:cs="Times New Roman"/>
          <w:noProof/>
          <w:sz w:val="28"/>
          <w:szCs w:val="28"/>
          <w:lang w:val="en-US"/>
        </w:rPr>
        <w:drawing>
          <wp:anchor distT="0" distB="0" distL="0" distR="0" simplePos="0" relativeHeight="251637760" behindDoc="0" locked="0" layoutInCell="1" allowOverlap="1" wp14:anchorId="5A10A6FD" wp14:editId="1DEEB09C">
            <wp:simplePos x="0" y="0"/>
            <wp:positionH relativeFrom="page">
              <wp:posOffset>4070350</wp:posOffset>
            </wp:positionH>
            <wp:positionV relativeFrom="paragraph">
              <wp:posOffset>36195</wp:posOffset>
            </wp:positionV>
            <wp:extent cx="477520" cy="161107"/>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477520" cy="161107"/>
                    </a:xfrm>
                    <a:prstGeom prst="rect">
                      <a:avLst/>
                    </a:prstGeom>
                  </pic:spPr>
                </pic:pic>
              </a:graphicData>
            </a:graphic>
            <wp14:sizeRelH relativeFrom="margin">
              <wp14:pctWidth>0</wp14:pctWidth>
            </wp14:sizeRelH>
            <wp14:sizeRelV relativeFrom="margin">
              <wp14:pctHeight>0</wp14:pctHeight>
            </wp14:sizeRelV>
          </wp:anchor>
        </w:drawing>
      </w:r>
      <w:r w:rsidRPr="00D95CC1">
        <w:rPr>
          <w:rFonts w:ascii="Times New Roman" w:hAnsi="Times New Roman" w:cs="Times New Roman"/>
          <w:sz w:val="28"/>
          <w:szCs w:val="28"/>
        </w:rPr>
        <w:t>Электродинамическая система</w:t>
      </w:r>
    </w:p>
    <w:p w14:paraId="33ABE9C6" w14:textId="00AC6C12" w:rsidR="00AB30B7" w:rsidRPr="00C66F9D" w:rsidRDefault="00AB30B7" w:rsidP="00614D69">
      <w:pPr>
        <w:spacing w:after="0"/>
        <w:ind w:firstLine="720"/>
        <w:jc w:val="both"/>
        <w:rPr>
          <w:rFonts w:ascii="Times New Roman" w:hAnsi="Times New Roman" w:cs="Times New Roman"/>
          <w:sz w:val="28"/>
          <w:szCs w:val="28"/>
        </w:rPr>
      </w:pPr>
      <w:r w:rsidRPr="00C66F9D">
        <w:rPr>
          <w:rFonts w:ascii="Times New Roman" w:hAnsi="Times New Roman" w:cs="Times New Roman"/>
          <w:sz w:val="28"/>
          <w:szCs w:val="28"/>
        </w:rPr>
        <w:t>Для того чтобы производить электрические измерения, необходимо определить цену деления и чувствительность прибора.</w:t>
      </w:r>
    </w:p>
    <w:p w14:paraId="65342F56" w14:textId="30B3A1EC" w:rsidR="00AB30B7" w:rsidRDefault="00AB30B7" w:rsidP="00614D69">
      <w:pPr>
        <w:spacing w:after="0"/>
        <w:ind w:firstLine="720"/>
        <w:jc w:val="both"/>
        <w:rPr>
          <w:rFonts w:ascii="Times New Roman" w:hAnsi="Times New Roman" w:cs="Times New Roman"/>
          <w:sz w:val="28"/>
          <w:szCs w:val="28"/>
        </w:rPr>
      </w:pPr>
      <w:r w:rsidRPr="00C66F9D">
        <w:rPr>
          <w:rFonts w:ascii="Times New Roman" w:hAnsi="Times New Roman" w:cs="Times New Roman"/>
          <w:sz w:val="28"/>
          <w:szCs w:val="28"/>
        </w:rPr>
        <w:t xml:space="preserve">Чувствительностью </w:t>
      </w:r>
      <m:oMath>
        <m:r>
          <m:rPr>
            <m:sty m:val="bi"/>
          </m:rPr>
          <w:rPr>
            <w:rFonts w:ascii="Cambria Math" w:hAnsi="Cambria Math" w:cs="Times New Roman"/>
            <w:sz w:val="28"/>
            <w:szCs w:val="28"/>
          </w:rPr>
          <m:t>S</m:t>
        </m:r>
      </m:oMath>
      <w:r w:rsidRPr="00C66F9D">
        <w:rPr>
          <w:rFonts w:ascii="Times New Roman" w:hAnsi="Times New Roman" w:cs="Times New Roman"/>
          <w:sz w:val="28"/>
          <w:szCs w:val="28"/>
        </w:rPr>
        <w:t xml:space="preserve"> электроизмерительного прибора называется отношение линейного или углового перемещения указателя </w:t>
      </w:r>
      <m:oMath>
        <m:r>
          <m:rPr>
            <m:sty m:val="bi"/>
          </m:rPr>
          <w:rPr>
            <w:rFonts w:ascii="Cambria Math" w:hAnsi="Cambria Math" w:cs="Times New Roman"/>
            <w:sz w:val="28"/>
            <w:szCs w:val="28"/>
          </w:rPr>
          <m:t>dα</m:t>
        </m:r>
      </m:oMath>
      <w:r w:rsidRPr="00C66F9D">
        <w:rPr>
          <w:rFonts w:ascii="Times New Roman" w:hAnsi="Times New Roman" w:cs="Times New Roman"/>
          <w:sz w:val="28"/>
          <w:szCs w:val="28"/>
        </w:rPr>
        <w:t xml:space="preserve"> к изменению измеряемой величины </w:t>
      </w:r>
      <m:oMath>
        <m:r>
          <m:rPr>
            <m:sty m:val="bi"/>
          </m:rPr>
          <w:rPr>
            <w:rFonts w:ascii="Cambria Math" w:hAnsi="Cambria Math" w:cs="Times New Roman"/>
            <w:sz w:val="28"/>
            <w:szCs w:val="28"/>
          </w:rPr>
          <m:t>dx</m:t>
        </m:r>
      </m:oMath>
      <w:r w:rsidRPr="00C66F9D">
        <w:rPr>
          <w:rFonts w:ascii="Times New Roman" w:hAnsi="Times New Roman" w:cs="Times New Roman"/>
          <w:sz w:val="28"/>
          <w:szCs w:val="28"/>
        </w:rPr>
        <w:t>, вызвавшему это перемещение:</w:t>
      </w:r>
    </w:p>
    <w:p w14:paraId="4EF05207" w14:textId="77777777" w:rsidR="00BC76FC" w:rsidRPr="00737116" w:rsidRDefault="00BC76FC" w:rsidP="00737116">
      <w:pPr>
        <w:spacing w:after="0"/>
        <w:jc w:val="both"/>
        <w:rPr>
          <w:rFonts w:ascii="Times New Roman" w:hAnsi="Times New Roman" w:cs="Times New Roman"/>
          <w:sz w:val="28"/>
          <w:szCs w:val="28"/>
        </w:rPr>
      </w:pPr>
    </w:p>
    <w:p w14:paraId="1E08F15A" w14:textId="40EBEA0E" w:rsidR="00AB30B7" w:rsidRPr="00A61620" w:rsidRDefault="00763654" w:rsidP="00763654">
      <w:pPr>
        <w:tabs>
          <w:tab w:val="center" w:pos="4820"/>
          <w:tab w:val="right" w:pos="9639"/>
        </w:tabs>
        <w:spacing w:after="0"/>
        <w:rPr>
          <w:rFonts w:ascii="Times New Roman" w:hAnsi="Times New Roman" w:cs="Times New Roman"/>
          <w:sz w:val="28"/>
          <w:szCs w:val="28"/>
        </w:rPr>
      </w:pPr>
      <w:r w:rsidRPr="00A61620">
        <w:rPr>
          <w:rFonts w:ascii="Times New Roman" w:eastAsiaTheme="minorEastAsia" w:hAnsi="Times New Roman" w:cs="Times New Roman"/>
          <w:b/>
          <w:sz w:val="28"/>
          <w:szCs w:val="28"/>
        </w:rPr>
        <w:tab/>
      </w:r>
      <m:oMath>
        <m:r>
          <m:rPr>
            <m:sty m:val="bi"/>
          </m:rPr>
          <w:rPr>
            <w:rFonts w:ascii="Cambria Math" w:hAnsi="Cambria Math" w:cs="Times New Roman"/>
            <w:sz w:val="28"/>
            <w:szCs w:val="28"/>
            <w:lang w:val="en-US"/>
          </w:rPr>
          <m:t>S</m:t>
        </m:r>
        <m:r>
          <m:rPr>
            <m:sty m:val="bi"/>
          </m:rPr>
          <w:rPr>
            <w:rFonts w:ascii="Cambria Math" w:hAnsi="Cambria Math" w:cs="Times New Roman"/>
            <w:sz w:val="28"/>
            <w:szCs w:val="28"/>
          </w:rPr>
          <m:t>=</m:t>
        </m:r>
        <m:f>
          <m:fPr>
            <m:ctrlPr>
              <w:rPr>
                <w:rFonts w:ascii="Cambria Math" w:eastAsiaTheme="minorEastAsia" w:hAnsi="Cambria Math" w:cs="Times New Roman"/>
                <w:b/>
                <w:bCs/>
                <w:i/>
                <w:sz w:val="36"/>
                <w:szCs w:val="36"/>
                <w:lang w:val="en-US" w:eastAsia="zh-CN"/>
              </w:rPr>
            </m:ctrlPr>
          </m:fPr>
          <m:num>
            <m:r>
              <m:rPr>
                <m:sty m:val="bi"/>
              </m:rPr>
              <w:rPr>
                <w:rFonts w:ascii="Cambria Math" w:hAnsi="Cambria Math" w:cs="Times New Roman"/>
                <w:sz w:val="36"/>
                <w:szCs w:val="36"/>
                <w:lang w:val="en-US"/>
              </w:rPr>
              <m:t>dα</m:t>
            </m:r>
          </m:num>
          <m:den>
            <m:r>
              <m:rPr>
                <m:sty m:val="bi"/>
              </m:rPr>
              <w:rPr>
                <w:rFonts w:ascii="Cambria Math" w:hAnsi="Cambria Math" w:cs="Times New Roman"/>
                <w:sz w:val="36"/>
                <w:szCs w:val="36"/>
                <w:lang w:val="en-US"/>
              </w:rPr>
              <m:t>dx</m:t>
            </m:r>
          </m:den>
        </m:f>
      </m:oMath>
      <w:r w:rsidRPr="00A61620">
        <w:rPr>
          <w:rFonts w:ascii="Times New Roman" w:eastAsiaTheme="minorEastAsia" w:hAnsi="Times New Roman" w:cs="Times New Roman"/>
          <w:b/>
          <w:bCs/>
          <w:sz w:val="28"/>
          <w:szCs w:val="28"/>
          <w:lang w:eastAsia="zh-CN"/>
        </w:rPr>
        <w:tab/>
      </w:r>
      <w:r w:rsidRPr="00A61620">
        <w:rPr>
          <w:rFonts w:ascii="Times New Roman" w:eastAsiaTheme="minorEastAsia" w:hAnsi="Times New Roman" w:cs="Times New Roman"/>
          <w:bCs/>
          <w:sz w:val="28"/>
          <w:szCs w:val="28"/>
          <w:lang w:eastAsia="zh-CN"/>
        </w:rPr>
        <w:t>(1.1)</w:t>
      </w:r>
    </w:p>
    <w:p w14:paraId="7487A896" w14:textId="77777777" w:rsidR="00BC76FC" w:rsidRPr="00BC76FC" w:rsidRDefault="00BC76FC" w:rsidP="00A006C4">
      <w:pPr>
        <w:tabs>
          <w:tab w:val="center" w:pos="4253"/>
          <w:tab w:val="right" w:pos="5103"/>
          <w:tab w:val="right" w:pos="9639"/>
        </w:tabs>
        <w:spacing w:after="0"/>
        <w:ind w:left="3540" w:firstLine="708"/>
        <w:rPr>
          <w:rFonts w:ascii="Times New Roman" w:hAnsi="Times New Roman" w:cs="Times New Roman"/>
          <w:sz w:val="28"/>
          <w:szCs w:val="28"/>
        </w:rPr>
      </w:pPr>
    </w:p>
    <w:p w14:paraId="581FCDE1" w14:textId="1BB4A7DC" w:rsidR="00AB30B7" w:rsidRDefault="00AB30B7" w:rsidP="00614D69">
      <w:pPr>
        <w:spacing w:after="0"/>
        <w:ind w:firstLine="720"/>
        <w:jc w:val="both"/>
        <w:rPr>
          <w:rFonts w:ascii="Times New Roman" w:hAnsi="Times New Roman" w:cs="Times New Roman"/>
          <w:sz w:val="28"/>
          <w:szCs w:val="28"/>
        </w:rPr>
      </w:pPr>
      <w:r w:rsidRPr="00C66F9D">
        <w:rPr>
          <w:rFonts w:ascii="Times New Roman" w:hAnsi="Times New Roman" w:cs="Times New Roman"/>
          <w:sz w:val="28"/>
          <w:szCs w:val="28"/>
        </w:rPr>
        <w:t>Размерность чувствительности зависит от характера измеряемой величины (например, чувствительность прибора к току, чувствительность прибора к напряжению и т. д.).</w:t>
      </w:r>
    </w:p>
    <w:p w14:paraId="75A906EC" w14:textId="18D2E7DE" w:rsidR="00AB30B7" w:rsidRP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 xml:space="preserve">Величина </w:t>
      </w:r>
      <m:oMath>
        <m:r>
          <m:rPr>
            <m:sty m:val="bi"/>
          </m:rPr>
          <w:rPr>
            <w:rFonts w:ascii="Cambria Math" w:hAnsi="Cambria Math" w:cs="Times New Roman"/>
            <w:sz w:val="28"/>
            <w:szCs w:val="28"/>
          </w:rPr>
          <m:t>C=</m:t>
        </m:r>
        <m:f>
          <m:fPr>
            <m:ctrlPr>
              <w:rPr>
                <w:rFonts w:ascii="Cambria Math" w:hAnsi="Cambria Math" w:cs="Times New Roman"/>
                <w:b/>
                <w:i/>
                <w:sz w:val="36"/>
                <w:szCs w:val="36"/>
              </w:rPr>
            </m:ctrlPr>
          </m:fPr>
          <m:num>
            <m:r>
              <m:rPr>
                <m:sty m:val="bi"/>
              </m:rPr>
              <w:rPr>
                <w:rFonts w:ascii="Cambria Math" w:hAnsi="Cambria Math" w:cs="Times New Roman"/>
                <w:sz w:val="36"/>
                <w:szCs w:val="36"/>
              </w:rPr>
              <m:t>1</m:t>
            </m:r>
          </m:num>
          <m:den>
            <m:r>
              <m:rPr>
                <m:sty m:val="bi"/>
              </m:rPr>
              <w:rPr>
                <w:rFonts w:ascii="Cambria Math" w:hAnsi="Cambria Math" w:cs="Times New Roman"/>
                <w:sz w:val="36"/>
                <w:szCs w:val="36"/>
              </w:rPr>
              <m:t>S</m:t>
            </m:r>
          </m:den>
        </m:f>
      </m:oMath>
      <w:r w:rsidR="002D5638" w:rsidRPr="002D5638">
        <w:rPr>
          <w:rFonts w:ascii="Times New Roman" w:eastAsiaTheme="minorEastAsia" w:hAnsi="Times New Roman" w:cs="Times New Roman"/>
          <w:b/>
          <w:sz w:val="36"/>
          <w:szCs w:val="36"/>
        </w:rPr>
        <w:t xml:space="preserve"> </w:t>
      </w:r>
      <w:r w:rsidRPr="00BC76FC">
        <w:rPr>
          <w:rFonts w:ascii="Times New Roman" w:hAnsi="Times New Roman" w:cs="Times New Roman"/>
          <w:b/>
          <w:i/>
          <w:sz w:val="28"/>
          <w:szCs w:val="28"/>
        </w:rPr>
        <w:t>,</w:t>
      </w:r>
      <w:r w:rsidRPr="00FD6620">
        <w:rPr>
          <w:rFonts w:ascii="Times New Roman" w:hAnsi="Times New Roman" w:cs="Times New Roman"/>
          <w:sz w:val="28"/>
          <w:szCs w:val="28"/>
        </w:rPr>
        <w:t xml:space="preserve"> </w:t>
      </w:r>
      <w:r w:rsidRPr="00AB30B7">
        <w:rPr>
          <w:rFonts w:ascii="Times New Roman" w:hAnsi="Times New Roman" w:cs="Times New Roman"/>
          <w:sz w:val="28"/>
          <w:szCs w:val="28"/>
        </w:rPr>
        <w:t>обратная чувствительности, называется ценой деления прибора. Она определяет значение электрической величины, вызывающей отклонение на одно деление. В общем случае цена деления представляет собой разность значений измеряемой величины для двух соседних меток.</w:t>
      </w:r>
    </w:p>
    <w:p w14:paraId="707B8A83" w14:textId="1513E2D8" w:rsidR="00AB30B7" w:rsidRP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 xml:space="preserve">Цена деления зависит от верхнего и нижнего пределов измерения прибора и от числа делений шкалы. Например, шкала </w:t>
      </w:r>
      <w:r w:rsidR="00FD6620">
        <w:rPr>
          <w:rFonts w:ascii="Times New Roman" w:hAnsi="Times New Roman" w:cs="Times New Roman"/>
          <w:sz w:val="28"/>
          <w:szCs w:val="28"/>
        </w:rPr>
        <w:t xml:space="preserve">вольтметра </w:t>
      </w:r>
      <w:r w:rsidRPr="00AB30B7">
        <w:rPr>
          <w:rFonts w:ascii="Times New Roman" w:hAnsi="Times New Roman" w:cs="Times New Roman"/>
          <w:sz w:val="28"/>
          <w:szCs w:val="28"/>
        </w:rPr>
        <w:t>рассчитана на измерение напряжения в пределах от 0 до 100 В и имеет 50 делений. Цена деления такого прибора равна</w:t>
      </w:r>
      <w:r w:rsidRPr="00556564">
        <w:rPr>
          <w:rFonts w:ascii="Times New Roman" w:hAnsi="Times New Roman" w:cs="Times New Roman"/>
          <w:sz w:val="28"/>
          <w:szCs w:val="28"/>
        </w:rPr>
        <w:t xml:space="preserve"> </w:t>
      </w:r>
      <m:oMath>
        <m:r>
          <m:rPr>
            <m:sty m:val="bi"/>
          </m:rPr>
          <w:rPr>
            <w:rFonts w:ascii="Cambria Math" w:hAnsi="Cambria Math" w:cs="Times New Roman"/>
            <w:sz w:val="28"/>
            <w:szCs w:val="28"/>
          </w:rPr>
          <m:t>C</m:t>
        </m:r>
      </m:oMath>
      <w:r w:rsidRPr="00556564">
        <w:rPr>
          <w:rFonts w:ascii="Times New Roman" w:hAnsi="Times New Roman" w:cs="Times New Roman"/>
          <w:i/>
          <w:sz w:val="28"/>
          <w:szCs w:val="28"/>
        </w:rPr>
        <w:t xml:space="preserve"> </w:t>
      </w:r>
      <w:r w:rsidR="00625CAC">
        <w:rPr>
          <w:rFonts w:ascii="Times New Roman" w:hAnsi="Times New Roman" w:cs="Times New Roman"/>
          <w:sz w:val="28"/>
          <w:szCs w:val="28"/>
        </w:rPr>
        <w:t>=</w:t>
      </w:r>
      <m:oMath>
        <m:r>
          <w:rPr>
            <w:rFonts w:ascii="Cambria Math" w:hAnsi="Cambria Math" w:cs="Times New Roman"/>
            <w:sz w:val="28"/>
            <w:szCs w:val="28"/>
          </w:rPr>
          <m:t xml:space="preserve"> </m:t>
        </m:r>
        <m:f>
          <m:fPr>
            <m:ctrlPr>
              <w:rPr>
                <w:rFonts w:ascii="Cambria Math" w:hAnsi="Cambria Math" w:cs="Times New Roman"/>
                <w:i/>
                <w:sz w:val="36"/>
                <w:szCs w:val="36"/>
              </w:rPr>
            </m:ctrlPr>
          </m:fPr>
          <m:num>
            <m:r>
              <w:rPr>
                <w:rFonts w:ascii="Cambria Math" w:hAnsi="Cambria Math" w:cs="Times New Roman"/>
                <w:sz w:val="36"/>
                <w:szCs w:val="36"/>
              </w:rPr>
              <m:t>100 B</m:t>
            </m:r>
          </m:num>
          <m:den>
            <m:r>
              <w:rPr>
                <w:rFonts w:ascii="Cambria Math" w:hAnsi="Cambria Math" w:cs="Times New Roman"/>
                <w:sz w:val="36"/>
                <w:szCs w:val="36"/>
              </w:rPr>
              <m:t xml:space="preserve">50 </m:t>
            </m:r>
            <m:r>
              <w:rPr>
                <w:rFonts w:ascii="Cambria Math" w:hAnsi="Cambria Math" w:cs="Times New Roman"/>
                <w:sz w:val="36"/>
                <w:szCs w:val="36"/>
                <w:lang w:val="en-US"/>
              </w:rPr>
              <m:t>d</m:t>
            </m:r>
            <m:r>
              <w:rPr>
                <w:rFonts w:ascii="Cambria Math" w:hAnsi="Cambria Math" w:cs="Times New Roman"/>
                <w:sz w:val="36"/>
                <w:szCs w:val="36"/>
              </w:rPr>
              <m:t>ел</m:t>
            </m:r>
          </m:den>
        </m:f>
      </m:oMath>
      <w:r w:rsidR="00625CAC">
        <w:rPr>
          <w:rFonts w:ascii="Times New Roman" w:hAnsi="Times New Roman" w:cs="Times New Roman"/>
          <w:sz w:val="28"/>
          <w:szCs w:val="28"/>
        </w:rPr>
        <w:t xml:space="preserve"> = 2</w:t>
      </w:r>
      <m:oMath>
        <m:r>
          <w:rPr>
            <w:rFonts w:ascii="Cambria Math" w:eastAsiaTheme="minorEastAsia" w:hAnsi="Cambria Math" w:cs="Times New Roman"/>
            <w:sz w:val="28"/>
            <w:szCs w:val="28"/>
          </w:rPr>
          <m:t xml:space="preserve"> </m:t>
        </m:r>
        <m:f>
          <m:fPr>
            <m:ctrlPr>
              <w:rPr>
                <w:rFonts w:ascii="Cambria Math" w:hAnsi="Cambria Math" w:cs="Times New Roman"/>
                <w:i/>
                <w:sz w:val="36"/>
                <w:szCs w:val="36"/>
              </w:rPr>
            </m:ctrlPr>
          </m:fPr>
          <m:num>
            <m:r>
              <w:rPr>
                <w:rFonts w:ascii="Cambria Math" w:hAnsi="Cambria Math" w:cs="Times New Roman"/>
                <w:sz w:val="36"/>
                <w:szCs w:val="36"/>
              </w:rPr>
              <m:t>B</m:t>
            </m:r>
          </m:num>
          <m:den>
            <m:r>
              <w:rPr>
                <w:rFonts w:ascii="Cambria Math" w:hAnsi="Cambria Math" w:cs="Times New Roman"/>
                <w:sz w:val="36"/>
                <w:szCs w:val="36"/>
                <w:lang w:val="en-US"/>
              </w:rPr>
              <m:t>d</m:t>
            </m:r>
            <m:r>
              <w:rPr>
                <w:rFonts w:ascii="Cambria Math" w:hAnsi="Cambria Math" w:cs="Times New Roman"/>
                <w:sz w:val="36"/>
                <w:szCs w:val="36"/>
              </w:rPr>
              <m:t>ел</m:t>
            </m:r>
          </m:den>
        </m:f>
      </m:oMath>
      <w:r w:rsidRPr="00AB30B7">
        <w:rPr>
          <w:rFonts w:ascii="Times New Roman" w:hAnsi="Times New Roman" w:cs="Times New Roman"/>
          <w:sz w:val="28"/>
          <w:szCs w:val="28"/>
        </w:rPr>
        <w:t xml:space="preserve">, чувствительность </w:t>
      </w:r>
      <m:oMath>
        <m:r>
          <m:rPr>
            <m:sty m:val="bi"/>
          </m:rPr>
          <w:rPr>
            <w:rFonts w:ascii="Cambria Math" w:hAnsi="Cambria Math" w:cs="Times New Roman"/>
            <w:sz w:val="28"/>
            <w:szCs w:val="28"/>
          </w:rPr>
          <m:t>S</m:t>
        </m:r>
      </m:oMath>
      <w:r w:rsidRPr="00AB30B7">
        <w:rPr>
          <w:rFonts w:ascii="Times New Roman" w:hAnsi="Times New Roman" w:cs="Times New Roman"/>
          <w:sz w:val="28"/>
          <w:szCs w:val="28"/>
        </w:rPr>
        <w:t xml:space="preserve"> = </w:t>
      </w:r>
      <w:r w:rsidR="00625CAC">
        <w:rPr>
          <w:rFonts w:ascii="Times New Roman" w:eastAsiaTheme="minorEastAsia" w:hAnsi="Times New Roman" w:cs="Times New Roman"/>
          <w:sz w:val="28"/>
          <w:szCs w:val="28"/>
        </w:rPr>
        <w:t>0,5</w:t>
      </w:r>
      <m:oMath>
        <m:r>
          <w:rPr>
            <w:rFonts w:ascii="Cambria Math" w:eastAsiaTheme="minorEastAsia" w:hAnsi="Cambria Math" w:cs="Times New Roman"/>
            <w:sz w:val="28"/>
            <w:szCs w:val="28"/>
          </w:rPr>
          <m:t xml:space="preserve"> </m:t>
        </m:r>
        <m:f>
          <m:fPr>
            <m:ctrlPr>
              <w:rPr>
                <w:rFonts w:ascii="Cambria Math" w:hAnsi="Cambria Math" w:cs="Times New Roman"/>
                <w:i/>
                <w:sz w:val="36"/>
                <w:szCs w:val="36"/>
              </w:rPr>
            </m:ctrlPr>
          </m:fPr>
          <m:num>
            <m:r>
              <w:rPr>
                <w:rFonts w:ascii="Cambria Math" w:hAnsi="Cambria Math" w:cs="Times New Roman"/>
                <w:sz w:val="36"/>
                <w:szCs w:val="36"/>
              </w:rPr>
              <m:t>dел</m:t>
            </m:r>
          </m:num>
          <m:den>
            <m:r>
              <w:rPr>
                <w:rFonts w:ascii="Cambria Math" w:hAnsi="Cambria Math" w:cs="Times New Roman"/>
                <w:sz w:val="36"/>
                <w:szCs w:val="36"/>
                <w:lang w:val="en-US"/>
              </w:rPr>
              <m:t>B</m:t>
            </m:r>
          </m:den>
        </m:f>
      </m:oMath>
      <w:r w:rsidRPr="00AB30B7">
        <w:rPr>
          <w:rFonts w:ascii="Times New Roman" w:hAnsi="Times New Roman" w:cs="Times New Roman"/>
          <w:sz w:val="28"/>
          <w:szCs w:val="28"/>
        </w:rPr>
        <w:t>.</w:t>
      </w:r>
    </w:p>
    <w:p w14:paraId="4E7DAA51" w14:textId="15AD88A6" w:rsid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 xml:space="preserve">Чтобы определить показания данного вольтметра, необходимо цену деления </w:t>
      </w:r>
      <m:oMath>
        <m:r>
          <m:rPr>
            <m:sty m:val="bi"/>
          </m:rPr>
          <w:rPr>
            <w:rFonts w:ascii="Cambria Math" w:hAnsi="Cambria Math" w:cs="Times New Roman"/>
            <w:sz w:val="28"/>
            <w:szCs w:val="28"/>
          </w:rPr>
          <m:t>C</m:t>
        </m:r>
      </m:oMath>
      <w:r w:rsidRPr="00AB30B7">
        <w:rPr>
          <w:rFonts w:ascii="Times New Roman" w:hAnsi="Times New Roman" w:cs="Times New Roman"/>
          <w:i/>
          <w:iCs/>
          <w:sz w:val="28"/>
          <w:szCs w:val="28"/>
        </w:rPr>
        <w:t xml:space="preserve"> </w:t>
      </w:r>
      <w:r w:rsidRPr="00AB30B7">
        <w:rPr>
          <w:rFonts w:ascii="Times New Roman" w:hAnsi="Times New Roman" w:cs="Times New Roman"/>
          <w:sz w:val="28"/>
          <w:szCs w:val="28"/>
        </w:rPr>
        <w:t xml:space="preserve">умножить на число делений </w:t>
      </w:r>
      <m:oMath>
        <m:r>
          <m:rPr>
            <m:sty m:val="bi"/>
          </m:rPr>
          <w:rPr>
            <w:rFonts w:ascii="Cambria Math" w:hAnsi="Cambria Math" w:cs="Times New Roman"/>
            <w:sz w:val="28"/>
            <w:szCs w:val="28"/>
            <w:lang w:val="en-US"/>
          </w:rPr>
          <m:t>n</m:t>
        </m:r>
      </m:oMath>
      <w:r w:rsidRPr="0026667D">
        <w:rPr>
          <w:rFonts w:ascii="Times New Roman" w:hAnsi="Times New Roman" w:cs="Times New Roman"/>
          <w:i/>
          <w:iCs/>
          <w:sz w:val="28"/>
          <w:szCs w:val="28"/>
        </w:rPr>
        <w:t xml:space="preserve">, </w:t>
      </w:r>
      <w:r w:rsidRPr="00AB30B7">
        <w:rPr>
          <w:rFonts w:ascii="Times New Roman" w:hAnsi="Times New Roman" w:cs="Times New Roman"/>
          <w:sz w:val="28"/>
          <w:szCs w:val="28"/>
        </w:rPr>
        <w:t xml:space="preserve">до которого дошла стрелка: </w:t>
      </w:r>
    </w:p>
    <w:p w14:paraId="199D172B" w14:textId="77777777" w:rsidR="002F59E8" w:rsidRPr="00737116" w:rsidRDefault="002F59E8" w:rsidP="00485786">
      <w:pPr>
        <w:tabs>
          <w:tab w:val="left" w:pos="4111"/>
          <w:tab w:val="right" w:pos="9638"/>
        </w:tabs>
        <w:autoSpaceDE w:val="0"/>
        <w:autoSpaceDN w:val="0"/>
        <w:adjustRightInd w:val="0"/>
        <w:spacing w:after="0" w:line="240" w:lineRule="auto"/>
        <w:jc w:val="center"/>
        <w:rPr>
          <w:rFonts w:ascii="Times New Roman" w:hAnsi="Times New Roman" w:cs="Times New Roman"/>
          <w:sz w:val="28"/>
          <w:szCs w:val="28"/>
        </w:rPr>
      </w:pPr>
    </w:p>
    <w:p w14:paraId="613E1990" w14:textId="62933E68" w:rsidR="00A006C4" w:rsidRDefault="00A006C4" w:rsidP="00605338">
      <w:pPr>
        <w:tabs>
          <w:tab w:val="center" w:pos="4820"/>
          <w:tab w:val="right" w:pos="9639"/>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ab/>
      </w:r>
      <m:oMath>
        <m:r>
          <m:rPr>
            <m:sty m:val="bi"/>
          </m:rPr>
          <w:rPr>
            <w:rFonts w:ascii="Cambria Math" w:eastAsiaTheme="minorEastAsia" w:hAnsi="Cambria Math" w:cs="Times New Roman"/>
            <w:sz w:val="28"/>
            <w:szCs w:val="28"/>
            <w:lang w:val="en-US"/>
          </w:rPr>
          <m:t>V</m:t>
        </m:r>
        <m:r>
          <m:rPr>
            <m:sty m:val="bi"/>
          </m:rPr>
          <w:rPr>
            <w:rFonts w:ascii="Cambria Math" w:hAnsi="Cambria Math" w:cs="Times New Roman"/>
            <w:sz w:val="28"/>
            <w:szCs w:val="28"/>
          </w:rPr>
          <m:t>=</m:t>
        </m:r>
        <m:r>
          <m:rPr>
            <m:sty m:val="bi"/>
          </m:rPr>
          <w:rPr>
            <w:rFonts w:ascii="Cambria Math" w:hAnsi="Cambria Math" w:cs="Times New Roman"/>
            <w:sz w:val="28"/>
            <w:szCs w:val="28"/>
            <w:lang w:val="en-US"/>
          </w:rPr>
          <m:t>C</m:t>
        </m:r>
        <m:r>
          <m:rPr>
            <m:sty m:val="bi"/>
          </m:rPr>
          <w:rPr>
            <w:rFonts w:ascii="Cambria Math" w:hAnsi="Cambria Math" w:cs="Times New Roman"/>
            <w:sz w:val="28"/>
            <w:szCs w:val="28"/>
          </w:rPr>
          <m:t xml:space="preserve"> </m:t>
        </m:r>
        <m:r>
          <m:rPr>
            <m:sty m:val="bi"/>
          </m:rPr>
          <w:rPr>
            <w:rFonts w:ascii="Cambria Math" w:hAnsi="Cambria Math" w:cs="Times New Roman"/>
            <w:sz w:val="28"/>
            <w:szCs w:val="28"/>
            <w:lang w:val="en-US"/>
          </w:rPr>
          <m:t>n</m:t>
        </m:r>
      </m:oMath>
      <w:r w:rsidR="00605338" w:rsidRPr="00AB30B7">
        <w:rPr>
          <w:rFonts w:ascii="Times New Roman" w:hAnsi="Times New Roman" w:cs="Times New Roman"/>
          <w:sz w:val="28"/>
          <w:szCs w:val="28"/>
        </w:rPr>
        <w:t>.</w:t>
      </w:r>
      <w:r>
        <w:rPr>
          <w:rFonts w:ascii="Times New Roman" w:hAnsi="Times New Roman" w:cs="Times New Roman"/>
          <w:sz w:val="28"/>
          <w:szCs w:val="28"/>
        </w:rPr>
        <w:tab/>
      </w:r>
      <w:r w:rsidR="00605338">
        <w:rPr>
          <w:rFonts w:ascii="Times New Roman" w:hAnsi="Times New Roman" w:cs="Times New Roman"/>
          <w:sz w:val="28"/>
          <w:szCs w:val="28"/>
        </w:rPr>
        <w:t>(1.2)</w:t>
      </w:r>
    </w:p>
    <w:p w14:paraId="50292084" w14:textId="77777777" w:rsidR="00AB30B7" w:rsidRPr="00AB30B7" w:rsidRDefault="00AB30B7" w:rsidP="00A006C4">
      <w:pPr>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lastRenderedPageBreak/>
        <w:t>На практике часто применяются многопредельные приборы, электрическую схему которых можно переключать для изменения интервалов измеряемой величины.</w:t>
      </w:r>
    </w:p>
    <w:p w14:paraId="6B6B5714" w14:textId="77777777" w:rsidR="00AB30B7" w:rsidRP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В амперметрах изменение пределов достигается включением параллельно прибору различных шунтов, в вольтметрах – включением добавочных сопротивлений.</w:t>
      </w:r>
    </w:p>
    <w:p w14:paraId="209B603A" w14:textId="049042A2" w:rsidR="00AB30B7" w:rsidRDefault="00AB30B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B30B7">
        <w:rPr>
          <w:rFonts w:ascii="Times New Roman" w:hAnsi="Times New Roman" w:cs="Times New Roman"/>
          <w:sz w:val="28"/>
          <w:szCs w:val="28"/>
        </w:rPr>
        <w:t xml:space="preserve">Рассмотрим правила пользования </w:t>
      </w:r>
      <w:r w:rsidR="00485786">
        <w:rPr>
          <w:rFonts w:ascii="Times New Roman" w:hAnsi="Times New Roman" w:cs="Times New Roman"/>
          <w:sz w:val="28"/>
          <w:szCs w:val="28"/>
        </w:rPr>
        <w:t xml:space="preserve">для </w:t>
      </w:r>
      <w:r w:rsidRPr="00AB30B7">
        <w:rPr>
          <w:rFonts w:ascii="Times New Roman" w:hAnsi="Times New Roman" w:cs="Times New Roman"/>
          <w:sz w:val="28"/>
          <w:szCs w:val="28"/>
        </w:rPr>
        <w:t>многопредельны</w:t>
      </w:r>
      <w:r w:rsidR="00485786">
        <w:rPr>
          <w:rFonts w:ascii="Times New Roman" w:hAnsi="Times New Roman" w:cs="Times New Roman"/>
          <w:sz w:val="28"/>
          <w:szCs w:val="28"/>
        </w:rPr>
        <w:t>х</w:t>
      </w:r>
      <w:r w:rsidRPr="00AB30B7">
        <w:rPr>
          <w:rFonts w:ascii="Times New Roman" w:hAnsi="Times New Roman" w:cs="Times New Roman"/>
          <w:sz w:val="28"/>
          <w:szCs w:val="28"/>
        </w:rPr>
        <w:t xml:space="preserve"> прибор</w:t>
      </w:r>
      <w:r w:rsidR="00485786">
        <w:rPr>
          <w:rFonts w:ascii="Times New Roman" w:hAnsi="Times New Roman" w:cs="Times New Roman"/>
          <w:sz w:val="28"/>
          <w:szCs w:val="28"/>
        </w:rPr>
        <w:t>ов</w:t>
      </w:r>
      <w:r w:rsidRPr="00AB30B7">
        <w:rPr>
          <w:rFonts w:ascii="Times New Roman" w:hAnsi="Times New Roman" w:cs="Times New Roman"/>
          <w:sz w:val="28"/>
          <w:szCs w:val="28"/>
        </w:rPr>
        <w:t>, которые наиболее широко используются в лаборатории.</w:t>
      </w:r>
    </w:p>
    <w:p w14:paraId="0F0A4C5D" w14:textId="77777777" w:rsidR="0026667D" w:rsidRPr="0026667D" w:rsidRDefault="0026667D"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26667D">
        <w:rPr>
          <w:rFonts w:ascii="Times New Roman" w:hAnsi="Times New Roman" w:cs="Times New Roman"/>
          <w:sz w:val="28"/>
          <w:szCs w:val="28"/>
        </w:rPr>
        <w:t xml:space="preserve">1. Для измерения тока используются амперметры, миллиамперметры, микроамперметры. Для того чтобы отличить эти приборы от других, на шкале имеются соответствующие обозначения </w:t>
      </w:r>
      <w:r w:rsidRPr="00111FBE">
        <w:rPr>
          <w:rFonts w:ascii="Times New Roman" w:hAnsi="Times New Roman" w:cs="Times New Roman"/>
          <w:i/>
          <w:iCs/>
          <w:sz w:val="28"/>
          <w:szCs w:val="28"/>
        </w:rPr>
        <w:t>А</w:t>
      </w:r>
      <w:r w:rsidRPr="00111FBE">
        <w:rPr>
          <w:rFonts w:ascii="Times New Roman" w:hAnsi="Times New Roman" w:cs="Times New Roman"/>
          <w:i/>
          <w:sz w:val="28"/>
          <w:szCs w:val="28"/>
        </w:rPr>
        <w:t xml:space="preserve">, </w:t>
      </w:r>
      <w:r w:rsidRPr="00111FBE">
        <w:rPr>
          <w:rFonts w:ascii="Times New Roman" w:hAnsi="Times New Roman" w:cs="Times New Roman"/>
          <w:i/>
          <w:iCs/>
          <w:sz w:val="28"/>
          <w:szCs w:val="28"/>
        </w:rPr>
        <w:t>мА, µА</w:t>
      </w:r>
      <w:r w:rsidRPr="0026667D">
        <w:rPr>
          <w:rFonts w:ascii="Times New Roman" w:hAnsi="Times New Roman" w:cs="Times New Roman"/>
          <w:sz w:val="28"/>
          <w:szCs w:val="28"/>
        </w:rPr>
        <w:t>. Кроме того, для измерения небольших токов используются гальванометры.</w:t>
      </w:r>
    </w:p>
    <w:p w14:paraId="5544B189" w14:textId="0237CEC8" w:rsidR="00AB30B7" w:rsidRDefault="0026667D"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26667D">
        <w:rPr>
          <w:rFonts w:ascii="Times New Roman" w:hAnsi="Times New Roman" w:cs="Times New Roman"/>
          <w:sz w:val="28"/>
          <w:szCs w:val="28"/>
        </w:rPr>
        <w:t>Амперметр включается последовательно в измеряемую цепь.</w:t>
      </w:r>
    </w:p>
    <w:p w14:paraId="4BCD4609" w14:textId="120F09F3" w:rsidR="00AB30B7" w:rsidRDefault="00AB30B7" w:rsidP="00AB30B7">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65FD6573" w14:textId="00C0E540" w:rsidR="00AB30B7" w:rsidRDefault="0026667D" w:rsidP="0026667D">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3FB1171A" wp14:editId="2F91DDE2">
            <wp:extent cx="3448685"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48685" cy="590550"/>
                    </a:xfrm>
                    <a:prstGeom prst="rect">
                      <a:avLst/>
                    </a:prstGeom>
                    <a:noFill/>
                  </pic:spPr>
                </pic:pic>
              </a:graphicData>
            </a:graphic>
          </wp:inline>
        </w:drawing>
      </w:r>
    </w:p>
    <w:p w14:paraId="45AE17C0" w14:textId="77777777" w:rsidR="00AB737B" w:rsidRDefault="00AB737B" w:rsidP="0026667D">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338AAA82" w14:textId="24B81944" w:rsidR="00AB30B7" w:rsidRPr="0026667D" w:rsidRDefault="009D61DE" w:rsidP="0026667D">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r w:rsidRPr="009D61DE">
        <w:rPr>
          <w:rFonts w:ascii="Times New Roman" w:hAnsi="Times New Roman" w:cs="Times New Roman"/>
          <w:sz w:val="28"/>
          <w:szCs w:val="28"/>
        </w:rPr>
        <w:t>Рис</w:t>
      </w:r>
      <w:r w:rsidR="00FD6620">
        <w:rPr>
          <w:rFonts w:ascii="Times New Roman" w:hAnsi="Times New Roman" w:cs="Times New Roman"/>
          <w:sz w:val="28"/>
          <w:szCs w:val="28"/>
        </w:rPr>
        <w:t xml:space="preserve">унок </w:t>
      </w:r>
      <w:r w:rsidRPr="009D61DE">
        <w:rPr>
          <w:rFonts w:ascii="Times New Roman" w:hAnsi="Times New Roman" w:cs="Times New Roman"/>
          <w:sz w:val="28"/>
          <w:szCs w:val="28"/>
        </w:rPr>
        <w:t>1.</w:t>
      </w:r>
      <w:r>
        <w:rPr>
          <w:rFonts w:ascii="Times New Roman" w:hAnsi="Times New Roman" w:cs="Times New Roman"/>
          <w:sz w:val="28"/>
          <w:szCs w:val="28"/>
        </w:rPr>
        <w:t>4</w:t>
      </w:r>
      <w:r w:rsidRPr="009D61DE">
        <w:rPr>
          <w:rFonts w:ascii="Times New Roman" w:hAnsi="Times New Roman" w:cs="Times New Roman"/>
          <w:sz w:val="28"/>
          <w:szCs w:val="28"/>
        </w:rPr>
        <w:t xml:space="preserve"> – </w:t>
      </w:r>
      <w:r w:rsidR="00FD6620">
        <w:rPr>
          <w:rFonts w:ascii="Times New Roman" w:hAnsi="Times New Roman" w:cs="Times New Roman"/>
          <w:sz w:val="28"/>
          <w:szCs w:val="28"/>
        </w:rPr>
        <w:t>С</w:t>
      </w:r>
      <w:r w:rsidRPr="009D61DE">
        <w:rPr>
          <w:rFonts w:ascii="Times New Roman" w:hAnsi="Times New Roman" w:cs="Times New Roman"/>
          <w:sz w:val="28"/>
          <w:szCs w:val="28"/>
        </w:rPr>
        <w:t>хема включения амперметра</w:t>
      </w:r>
    </w:p>
    <w:p w14:paraId="2529B416" w14:textId="11407C8F" w:rsidR="00AB30B7" w:rsidRDefault="00AB30B7" w:rsidP="00AB30B7">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42C92104" w14:textId="40CB411F" w:rsidR="0026667D" w:rsidRPr="0026667D" w:rsidRDefault="0026667D"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26667D">
        <w:rPr>
          <w:rFonts w:ascii="Times New Roman" w:hAnsi="Times New Roman" w:cs="Times New Roman"/>
          <w:sz w:val="28"/>
          <w:szCs w:val="28"/>
        </w:rPr>
        <w:t>Для определения величины измеряемого тока необходимо цену деления умножить на число делений, которое показывает прибор. Если в измерительной схеме не указано, каким пределом пользоваться, то сначала (во избежание порчи прибора) необходимо включить прибор на максимальный предел и по показанию определить нужный.</w:t>
      </w:r>
    </w:p>
    <w:p w14:paraId="7B7DD6FC" w14:textId="0E74A4B7" w:rsidR="002314F3" w:rsidRDefault="0026667D"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Пример</w:t>
      </w:r>
      <w:r w:rsidR="002314F3">
        <w:rPr>
          <w:rFonts w:ascii="Times New Roman" w:hAnsi="Times New Roman" w:cs="Times New Roman"/>
          <w:sz w:val="28"/>
          <w:szCs w:val="28"/>
        </w:rPr>
        <w:t>.</w:t>
      </w:r>
    </w:p>
    <w:p w14:paraId="71F73C09" w14:textId="7163AA59" w:rsidR="00AB30B7" w:rsidRPr="002314F3" w:rsidRDefault="002314F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Миллиамперметр типа М45М является прибором магнитоэлектрической системы. Он имеет шкалу, состоящую из 75 делений. Прибор четырех предельный, т.е. может включаться на четыре предела измерений</w:t>
      </w:r>
      <w:r w:rsidRPr="002314F3">
        <w:rPr>
          <w:rFonts w:ascii="Times New Roman" w:hAnsi="Times New Roman" w:cs="Times New Roman"/>
          <w:sz w:val="28"/>
          <w:szCs w:val="28"/>
        </w:rPr>
        <w:t>: 150</w:t>
      </w:r>
      <w:r>
        <w:rPr>
          <w:rFonts w:ascii="Times New Roman" w:hAnsi="Times New Roman" w:cs="Times New Roman"/>
          <w:sz w:val="28"/>
          <w:szCs w:val="28"/>
        </w:rPr>
        <w:t xml:space="preserve"> </w:t>
      </w:r>
      <w:r w:rsidRPr="002314F3">
        <w:rPr>
          <w:rFonts w:ascii="Times New Roman" w:hAnsi="Times New Roman" w:cs="Times New Roman"/>
          <w:i/>
          <w:sz w:val="28"/>
          <w:szCs w:val="28"/>
        </w:rPr>
        <w:t>мА</w:t>
      </w:r>
      <w:r>
        <w:rPr>
          <w:rFonts w:ascii="Times New Roman" w:hAnsi="Times New Roman" w:cs="Times New Roman"/>
          <w:i/>
          <w:iCs/>
          <w:sz w:val="28"/>
          <w:szCs w:val="28"/>
        </w:rPr>
        <w:t xml:space="preserve">, </w:t>
      </w:r>
      <w:r w:rsidRPr="00111FBE">
        <w:rPr>
          <w:rFonts w:ascii="Times New Roman" w:hAnsi="Times New Roman" w:cs="Times New Roman"/>
          <w:iCs/>
          <w:sz w:val="28"/>
          <w:szCs w:val="28"/>
        </w:rPr>
        <w:t>75</w:t>
      </w:r>
      <w:r w:rsidRPr="002314F3">
        <w:rPr>
          <w:rFonts w:ascii="Times New Roman" w:hAnsi="Times New Roman" w:cs="Times New Roman"/>
          <w:i/>
          <w:iCs/>
          <w:sz w:val="28"/>
          <w:szCs w:val="28"/>
        </w:rPr>
        <w:t xml:space="preserve"> мА,</w:t>
      </w:r>
      <w:r>
        <w:rPr>
          <w:rFonts w:ascii="Times New Roman" w:hAnsi="Times New Roman" w:cs="Times New Roman"/>
          <w:i/>
          <w:iCs/>
          <w:sz w:val="28"/>
          <w:szCs w:val="28"/>
        </w:rPr>
        <w:t xml:space="preserve"> </w:t>
      </w:r>
      <w:r w:rsidRPr="00111FBE">
        <w:rPr>
          <w:rFonts w:ascii="Times New Roman" w:hAnsi="Times New Roman" w:cs="Times New Roman"/>
          <w:iCs/>
          <w:sz w:val="28"/>
          <w:szCs w:val="28"/>
        </w:rPr>
        <w:t>15</w:t>
      </w:r>
      <w:r w:rsidRPr="002314F3">
        <w:rPr>
          <w:rFonts w:ascii="Times New Roman" w:hAnsi="Times New Roman" w:cs="Times New Roman"/>
          <w:i/>
          <w:iCs/>
          <w:sz w:val="28"/>
          <w:szCs w:val="28"/>
        </w:rPr>
        <w:t xml:space="preserve"> мА,</w:t>
      </w:r>
      <w:r>
        <w:rPr>
          <w:rFonts w:ascii="Times New Roman" w:hAnsi="Times New Roman" w:cs="Times New Roman"/>
          <w:i/>
          <w:iCs/>
          <w:sz w:val="28"/>
          <w:szCs w:val="28"/>
        </w:rPr>
        <w:t xml:space="preserve"> </w:t>
      </w:r>
      <w:r w:rsidRPr="00111FBE">
        <w:rPr>
          <w:rFonts w:ascii="Times New Roman" w:hAnsi="Times New Roman" w:cs="Times New Roman"/>
          <w:iCs/>
          <w:sz w:val="28"/>
          <w:szCs w:val="28"/>
        </w:rPr>
        <w:t>3</w:t>
      </w:r>
      <w:r>
        <w:rPr>
          <w:rFonts w:ascii="Times New Roman" w:hAnsi="Times New Roman" w:cs="Times New Roman"/>
          <w:i/>
          <w:iCs/>
          <w:sz w:val="28"/>
          <w:szCs w:val="28"/>
        </w:rPr>
        <w:t xml:space="preserve"> мА.</w:t>
      </w:r>
    </w:p>
    <w:p w14:paraId="2B0DFDC7" w14:textId="06F4204F" w:rsidR="0026667D" w:rsidRPr="0026667D" w:rsidRDefault="0026667D" w:rsidP="0026667D">
      <w:pPr>
        <w:tabs>
          <w:tab w:val="left" w:pos="4111"/>
          <w:tab w:val="right" w:pos="9638"/>
        </w:tabs>
        <w:autoSpaceDE w:val="0"/>
        <w:autoSpaceDN w:val="0"/>
        <w:adjustRightInd w:val="0"/>
        <w:spacing w:after="0" w:line="240" w:lineRule="auto"/>
        <w:ind w:firstLine="709"/>
        <w:jc w:val="both"/>
        <w:rPr>
          <w:rFonts w:ascii="Times New Roman" w:hAnsi="Times New Roman" w:cs="Times New Roman"/>
          <w:i/>
          <w:sz w:val="28"/>
          <w:szCs w:val="28"/>
        </w:rPr>
      </w:pPr>
      <w:r w:rsidRPr="0026667D">
        <w:rPr>
          <w:rFonts w:ascii="Times New Roman" w:hAnsi="Times New Roman" w:cs="Times New Roman"/>
          <w:sz w:val="28"/>
          <w:szCs w:val="28"/>
        </w:rPr>
        <w:t xml:space="preserve">на пределе 150 </w:t>
      </w:r>
      <w:r w:rsidRPr="0026667D">
        <w:rPr>
          <w:rFonts w:ascii="Times New Roman" w:hAnsi="Times New Roman" w:cs="Times New Roman"/>
          <w:i/>
          <w:iCs/>
          <w:sz w:val="28"/>
          <w:szCs w:val="28"/>
        </w:rPr>
        <w:t>м</w:t>
      </w:r>
      <w:r w:rsidRPr="0026667D">
        <w:rPr>
          <w:rFonts w:ascii="Times New Roman" w:hAnsi="Times New Roman" w:cs="Times New Roman"/>
          <w:i/>
          <w:iCs/>
          <w:sz w:val="28"/>
          <w:szCs w:val="28"/>
          <w:lang w:val="en-US"/>
        </w:rPr>
        <w:t>A</w:t>
      </w:r>
      <w:r w:rsidRPr="0026667D">
        <w:rPr>
          <w:rFonts w:ascii="Times New Roman" w:hAnsi="Times New Roman" w:cs="Times New Roman"/>
          <w:sz w:val="28"/>
          <w:szCs w:val="28"/>
        </w:rPr>
        <w:t xml:space="preserve"> </w:t>
      </w:r>
      <w:r w:rsidRPr="0026667D">
        <w:rPr>
          <w:rFonts w:ascii="Times New Roman" w:hAnsi="Times New Roman" w:cs="Times New Roman"/>
          <w:i/>
          <w:sz w:val="28"/>
          <w:szCs w:val="28"/>
        </w:rPr>
        <w:t>–</w:t>
      </w:r>
      <w:r w:rsidRPr="0026667D">
        <w:rPr>
          <w:rFonts w:ascii="Times New Roman" w:hAnsi="Times New Roman" w:cs="Times New Roman"/>
          <w:sz w:val="28"/>
          <w:szCs w:val="28"/>
        </w:rPr>
        <w:t xml:space="preserve"> </w:t>
      </w:r>
      <w:r w:rsidRPr="0026667D">
        <w:rPr>
          <w:rFonts w:ascii="Times New Roman" w:hAnsi="Times New Roman" w:cs="Times New Roman"/>
          <w:sz w:val="28"/>
          <w:szCs w:val="28"/>
        </w:rPr>
        <w:tab/>
      </w:r>
      <m:oMath>
        <m:sSub>
          <m:sSubPr>
            <m:ctrlPr>
              <w:rPr>
                <w:rFonts w:ascii="Cambria Math" w:hAnsi="Cambria Math" w:cs="Times New Roman"/>
                <w:b/>
                <w:i/>
                <w:sz w:val="28"/>
                <w:szCs w:val="28"/>
                <w:lang w:val="el-GR"/>
              </w:rPr>
            </m:ctrlPr>
          </m:sSubPr>
          <m:e>
            <m:r>
              <m:rPr>
                <m:sty m:val="bi"/>
              </m:rPr>
              <w:rPr>
                <w:rFonts w:ascii="Cambria Math" w:hAnsi="Cambria Math" w:cs="Times New Roman"/>
                <w:sz w:val="28"/>
                <w:szCs w:val="28"/>
                <w:lang w:val="el-GR"/>
              </w:rPr>
              <m:t>C</m:t>
            </m:r>
          </m:e>
          <m:sub>
            <m:r>
              <m:rPr>
                <m:sty m:val="bi"/>
              </m:rP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lang w:val="el-GR"/>
              </w:rPr>
            </m:ctrlPr>
          </m:fPr>
          <m:num>
            <m:r>
              <w:rPr>
                <w:rFonts w:ascii="Cambria Math" w:hAnsi="Cambria Math" w:cs="Times New Roman"/>
                <w:sz w:val="28"/>
                <w:szCs w:val="28"/>
              </w:rPr>
              <m:t>150 м</m:t>
            </m:r>
            <m:r>
              <w:rPr>
                <w:rFonts w:ascii="Cambria Math" w:hAnsi="Cambria Math" w:cs="Times New Roman"/>
                <w:sz w:val="28"/>
                <w:szCs w:val="28"/>
                <w:lang w:val="en-US"/>
              </w:rPr>
              <m:t>A</m:t>
            </m:r>
          </m:num>
          <m:den>
            <m:r>
              <w:rPr>
                <w:rFonts w:ascii="Cambria Math" w:hAnsi="Cambria Math" w:cs="Times New Roman"/>
                <w:sz w:val="28"/>
                <w:szCs w:val="28"/>
              </w:rPr>
              <m:t xml:space="preserve">75 </m:t>
            </m:r>
            <m:r>
              <w:rPr>
                <w:rFonts w:ascii="Cambria Math" w:hAnsi="Cambria Math" w:cs="Times New Roman"/>
                <w:sz w:val="28"/>
                <w:szCs w:val="28"/>
                <w:lang w:val="el-GR"/>
              </w:rPr>
              <m:t>d</m:t>
            </m:r>
            <m:r>
              <w:rPr>
                <w:rFonts w:ascii="Cambria Math" w:hAnsi="Cambria Math" w:cs="Times New Roman"/>
                <w:sz w:val="28"/>
                <w:szCs w:val="28"/>
              </w:rPr>
              <m:t>ел</m:t>
            </m:r>
          </m:den>
        </m:f>
      </m:oMath>
      <w:r w:rsidRPr="0026667D">
        <w:rPr>
          <w:rFonts w:ascii="Times New Roman" w:hAnsi="Times New Roman" w:cs="Times New Roman"/>
          <w:sz w:val="28"/>
          <w:szCs w:val="28"/>
        </w:rPr>
        <w:t xml:space="preserve"> = 2 </w:t>
      </w:r>
      <w:r w:rsidRPr="0026667D">
        <w:rPr>
          <w:rFonts w:ascii="Times New Roman" w:hAnsi="Times New Roman" w:cs="Times New Roman"/>
          <w:i/>
          <w:iCs/>
          <w:sz w:val="28"/>
          <w:szCs w:val="28"/>
        </w:rPr>
        <w:t>м</w:t>
      </w:r>
      <w:r w:rsidRPr="0026667D">
        <w:rPr>
          <w:rFonts w:ascii="Times New Roman" w:hAnsi="Times New Roman" w:cs="Times New Roman"/>
          <w:i/>
          <w:iCs/>
          <w:sz w:val="28"/>
          <w:szCs w:val="28"/>
          <w:lang w:val="en-US"/>
        </w:rPr>
        <w:t>A</w:t>
      </w:r>
      <w:r w:rsidRPr="0026667D">
        <w:rPr>
          <w:rFonts w:ascii="Times New Roman" w:hAnsi="Times New Roman" w:cs="Times New Roman"/>
          <w:i/>
          <w:iCs/>
          <w:sz w:val="28"/>
          <w:szCs w:val="28"/>
        </w:rPr>
        <w:t xml:space="preserve"> </w:t>
      </w:r>
      <w:r w:rsidRPr="0026667D">
        <w:rPr>
          <w:rFonts w:ascii="Times New Roman" w:hAnsi="Times New Roman" w:cs="Times New Roman"/>
          <w:sz w:val="28"/>
          <w:szCs w:val="28"/>
        </w:rPr>
        <w:t xml:space="preserve">/ </w:t>
      </w:r>
      <w:r w:rsidR="003101DB">
        <w:rPr>
          <w:rFonts w:ascii="Times New Roman" w:hAnsi="Times New Roman" w:cs="Times New Roman"/>
          <w:i/>
          <w:iCs/>
          <w:sz w:val="28"/>
          <w:szCs w:val="28"/>
        </w:rPr>
        <w:t>д</w:t>
      </w:r>
      <w:r w:rsidRPr="0026667D">
        <w:rPr>
          <w:rFonts w:ascii="Times New Roman" w:hAnsi="Times New Roman" w:cs="Times New Roman"/>
          <w:i/>
          <w:iCs/>
          <w:sz w:val="28"/>
          <w:szCs w:val="28"/>
        </w:rPr>
        <w:t>ел</w:t>
      </w:r>
    </w:p>
    <w:p w14:paraId="52CD8C5D" w14:textId="0E6FB008" w:rsidR="0026667D" w:rsidRPr="0026667D" w:rsidRDefault="0026667D" w:rsidP="0026667D">
      <w:pPr>
        <w:tabs>
          <w:tab w:val="left" w:pos="4111"/>
          <w:tab w:val="right" w:pos="9638"/>
        </w:tabs>
        <w:autoSpaceDE w:val="0"/>
        <w:autoSpaceDN w:val="0"/>
        <w:adjustRightInd w:val="0"/>
        <w:spacing w:after="0" w:line="240" w:lineRule="auto"/>
        <w:ind w:firstLine="709"/>
        <w:jc w:val="both"/>
        <w:rPr>
          <w:rFonts w:ascii="Times New Roman" w:hAnsi="Times New Roman" w:cs="Times New Roman"/>
          <w:i/>
          <w:iCs/>
          <w:sz w:val="28"/>
          <w:szCs w:val="28"/>
        </w:rPr>
      </w:pPr>
      <w:r w:rsidRPr="0026667D">
        <w:rPr>
          <w:rFonts w:ascii="Times New Roman" w:hAnsi="Times New Roman" w:cs="Times New Roman"/>
          <w:sz w:val="28"/>
          <w:szCs w:val="28"/>
        </w:rPr>
        <w:t xml:space="preserve">на пределе 75 </w:t>
      </w:r>
      <w:r w:rsidRPr="0026667D">
        <w:rPr>
          <w:rFonts w:ascii="Times New Roman" w:hAnsi="Times New Roman" w:cs="Times New Roman"/>
          <w:i/>
          <w:iCs/>
          <w:sz w:val="28"/>
          <w:szCs w:val="28"/>
        </w:rPr>
        <w:t>м</w:t>
      </w:r>
      <w:r w:rsidRPr="0026667D">
        <w:rPr>
          <w:rFonts w:ascii="Times New Roman" w:hAnsi="Times New Roman" w:cs="Times New Roman"/>
          <w:i/>
          <w:iCs/>
          <w:sz w:val="28"/>
          <w:szCs w:val="28"/>
          <w:lang w:val="en-US"/>
        </w:rPr>
        <w:t>A</w:t>
      </w:r>
      <w:r w:rsidRPr="0026667D">
        <w:rPr>
          <w:rFonts w:ascii="Times New Roman" w:hAnsi="Times New Roman" w:cs="Times New Roman"/>
          <w:sz w:val="28"/>
          <w:szCs w:val="28"/>
        </w:rPr>
        <w:t xml:space="preserve"> </w:t>
      </w:r>
      <w:r w:rsidRPr="0026667D">
        <w:rPr>
          <w:rFonts w:ascii="Times New Roman" w:hAnsi="Times New Roman" w:cs="Times New Roman"/>
          <w:i/>
          <w:sz w:val="28"/>
          <w:szCs w:val="28"/>
        </w:rPr>
        <w:t>–</w:t>
      </w:r>
      <w:r w:rsidRPr="0026667D">
        <w:rPr>
          <w:rFonts w:ascii="Times New Roman" w:hAnsi="Times New Roman" w:cs="Times New Roman"/>
          <w:sz w:val="28"/>
          <w:szCs w:val="28"/>
        </w:rPr>
        <w:t xml:space="preserve"> </w:t>
      </w:r>
      <w:r w:rsidRPr="0026667D">
        <w:rPr>
          <w:rFonts w:ascii="Times New Roman" w:hAnsi="Times New Roman" w:cs="Times New Roman"/>
          <w:sz w:val="28"/>
          <w:szCs w:val="28"/>
        </w:rPr>
        <w:tab/>
      </w:r>
      <m:oMath>
        <m:sSub>
          <m:sSubPr>
            <m:ctrlPr>
              <w:rPr>
                <w:rFonts w:ascii="Cambria Math" w:hAnsi="Cambria Math" w:cs="Times New Roman"/>
                <w:b/>
                <w:i/>
                <w:sz w:val="28"/>
                <w:szCs w:val="28"/>
                <w:lang w:val="el-GR"/>
              </w:rPr>
            </m:ctrlPr>
          </m:sSubPr>
          <m:e>
            <m:r>
              <m:rPr>
                <m:sty m:val="bi"/>
              </m:rPr>
              <w:rPr>
                <w:rFonts w:ascii="Cambria Math" w:hAnsi="Cambria Math" w:cs="Times New Roman"/>
                <w:sz w:val="28"/>
                <w:szCs w:val="28"/>
                <w:lang w:val="el-GR"/>
              </w:rPr>
              <m:t>C</m:t>
            </m:r>
          </m:e>
          <m:sub>
            <m:r>
              <m:rPr>
                <m:sty m:val="bi"/>
              </m:rP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lang w:val="el-GR"/>
              </w:rPr>
            </m:ctrlPr>
          </m:fPr>
          <m:num>
            <m:r>
              <w:rPr>
                <w:rFonts w:ascii="Cambria Math" w:hAnsi="Cambria Math" w:cs="Times New Roman"/>
                <w:sz w:val="28"/>
                <w:szCs w:val="28"/>
              </w:rPr>
              <m:t>75 м</m:t>
            </m:r>
            <m:r>
              <w:rPr>
                <w:rFonts w:ascii="Cambria Math" w:hAnsi="Cambria Math" w:cs="Times New Roman"/>
                <w:sz w:val="28"/>
                <w:szCs w:val="28"/>
                <w:lang w:val="en-US"/>
              </w:rPr>
              <m:t>A</m:t>
            </m:r>
          </m:num>
          <m:den>
            <m:r>
              <w:rPr>
                <w:rFonts w:ascii="Cambria Math" w:hAnsi="Cambria Math" w:cs="Times New Roman"/>
                <w:sz w:val="28"/>
                <w:szCs w:val="28"/>
              </w:rPr>
              <m:t xml:space="preserve">75 </m:t>
            </m:r>
            <m:r>
              <w:rPr>
                <w:rFonts w:ascii="Cambria Math" w:hAnsi="Cambria Math" w:cs="Times New Roman"/>
                <w:sz w:val="28"/>
                <w:szCs w:val="28"/>
                <w:lang w:val="el-GR"/>
              </w:rPr>
              <m:t>d</m:t>
            </m:r>
            <m:r>
              <w:rPr>
                <w:rFonts w:ascii="Cambria Math" w:hAnsi="Cambria Math" w:cs="Times New Roman"/>
                <w:sz w:val="28"/>
                <w:szCs w:val="28"/>
              </w:rPr>
              <m:t>ел</m:t>
            </m:r>
          </m:den>
        </m:f>
      </m:oMath>
      <w:r w:rsidRPr="0026667D">
        <w:rPr>
          <w:rFonts w:ascii="Times New Roman" w:hAnsi="Times New Roman" w:cs="Times New Roman"/>
          <w:sz w:val="28"/>
          <w:szCs w:val="28"/>
        </w:rPr>
        <w:t xml:space="preserve"> = 1 </w:t>
      </w:r>
      <w:r w:rsidRPr="0026667D">
        <w:rPr>
          <w:rFonts w:ascii="Times New Roman" w:hAnsi="Times New Roman" w:cs="Times New Roman"/>
          <w:i/>
          <w:iCs/>
          <w:sz w:val="28"/>
          <w:szCs w:val="28"/>
        </w:rPr>
        <w:t>м</w:t>
      </w:r>
      <w:r w:rsidRPr="0026667D">
        <w:rPr>
          <w:rFonts w:ascii="Times New Roman" w:hAnsi="Times New Roman" w:cs="Times New Roman"/>
          <w:i/>
          <w:iCs/>
          <w:sz w:val="28"/>
          <w:szCs w:val="28"/>
          <w:lang w:val="en-US"/>
        </w:rPr>
        <w:t>A</w:t>
      </w:r>
      <w:r w:rsidRPr="0026667D">
        <w:rPr>
          <w:rFonts w:ascii="Times New Roman" w:hAnsi="Times New Roman" w:cs="Times New Roman"/>
          <w:i/>
          <w:iCs/>
          <w:sz w:val="28"/>
          <w:szCs w:val="28"/>
        </w:rPr>
        <w:t xml:space="preserve"> </w:t>
      </w:r>
      <w:r w:rsidRPr="0026667D">
        <w:rPr>
          <w:rFonts w:ascii="Times New Roman" w:hAnsi="Times New Roman" w:cs="Times New Roman"/>
          <w:sz w:val="28"/>
          <w:szCs w:val="28"/>
        </w:rPr>
        <w:t xml:space="preserve">/ </w:t>
      </w:r>
      <w:r w:rsidR="003101DB">
        <w:rPr>
          <w:rFonts w:ascii="Times New Roman" w:hAnsi="Times New Roman" w:cs="Times New Roman"/>
          <w:i/>
          <w:iCs/>
          <w:sz w:val="28"/>
          <w:szCs w:val="28"/>
        </w:rPr>
        <w:t>д</w:t>
      </w:r>
      <w:r w:rsidRPr="0026667D">
        <w:rPr>
          <w:rFonts w:ascii="Times New Roman" w:hAnsi="Times New Roman" w:cs="Times New Roman"/>
          <w:i/>
          <w:iCs/>
          <w:sz w:val="28"/>
          <w:szCs w:val="28"/>
        </w:rPr>
        <w:t>ел</w:t>
      </w:r>
    </w:p>
    <w:p w14:paraId="328EBA28" w14:textId="5D56A268" w:rsidR="0026667D" w:rsidRPr="0026667D" w:rsidRDefault="0026667D" w:rsidP="0026667D">
      <w:pPr>
        <w:tabs>
          <w:tab w:val="left" w:pos="4111"/>
          <w:tab w:val="right" w:pos="9638"/>
        </w:tabs>
        <w:autoSpaceDE w:val="0"/>
        <w:autoSpaceDN w:val="0"/>
        <w:adjustRightInd w:val="0"/>
        <w:spacing w:after="0" w:line="240" w:lineRule="auto"/>
        <w:ind w:firstLine="709"/>
        <w:jc w:val="both"/>
        <w:rPr>
          <w:rFonts w:ascii="Times New Roman" w:hAnsi="Times New Roman" w:cs="Times New Roman"/>
          <w:i/>
          <w:iCs/>
          <w:sz w:val="28"/>
          <w:szCs w:val="28"/>
        </w:rPr>
      </w:pPr>
      <w:r w:rsidRPr="0026667D">
        <w:rPr>
          <w:rFonts w:ascii="Times New Roman" w:hAnsi="Times New Roman" w:cs="Times New Roman"/>
          <w:sz w:val="28"/>
          <w:szCs w:val="28"/>
        </w:rPr>
        <w:t xml:space="preserve">на пределе 15 </w:t>
      </w:r>
      <w:r w:rsidRPr="0026667D">
        <w:rPr>
          <w:rFonts w:ascii="Times New Roman" w:hAnsi="Times New Roman" w:cs="Times New Roman"/>
          <w:i/>
          <w:iCs/>
          <w:sz w:val="28"/>
          <w:szCs w:val="28"/>
        </w:rPr>
        <w:t>м</w:t>
      </w:r>
      <w:r w:rsidRPr="0026667D">
        <w:rPr>
          <w:rFonts w:ascii="Times New Roman" w:hAnsi="Times New Roman" w:cs="Times New Roman"/>
          <w:i/>
          <w:iCs/>
          <w:sz w:val="28"/>
          <w:szCs w:val="28"/>
          <w:lang w:val="en-US"/>
        </w:rPr>
        <w:t>A</w:t>
      </w:r>
      <w:r w:rsidRPr="0026667D">
        <w:rPr>
          <w:rFonts w:ascii="Times New Roman" w:hAnsi="Times New Roman" w:cs="Times New Roman"/>
          <w:sz w:val="28"/>
          <w:szCs w:val="28"/>
        </w:rPr>
        <w:t xml:space="preserve"> </w:t>
      </w:r>
      <w:r w:rsidRPr="0026667D">
        <w:rPr>
          <w:rFonts w:ascii="Times New Roman" w:hAnsi="Times New Roman" w:cs="Times New Roman"/>
          <w:i/>
          <w:sz w:val="28"/>
          <w:szCs w:val="28"/>
        </w:rPr>
        <w:t>–</w:t>
      </w:r>
      <w:r w:rsidRPr="0026667D">
        <w:rPr>
          <w:rFonts w:ascii="Times New Roman" w:hAnsi="Times New Roman" w:cs="Times New Roman"/>
          <w:sz w:val="28"/>
          <w:szCs w:val="28"/>
        </w:rPr>
        <w:t xml:space="preserve"> </w:t>
      </w:r>
      <w:r w:rsidRPr="0026667D">
        <w:rPr>
          <w:rFonts w:ascii="Times New Roman" w:hAnsi="Times New Roman" w:cs="Times New Roman"/>
          <w:sz w:val="28"/>
          <w:szCs w:val="28"/>
        </w:rPr>
        <w:tab/>
      </w:r>
      <m:oMath>
        <m:sSub>
          <m:sSubPr>
            <m:ctrlPr>
              <w:rPr>
                <w:rFonts w:ascii="Cambria Math" w:hAnsi="Cambria Math" w:cs="Times New Roman"/>
                <w:b/>
                <w:i/>
                <w:sz w:val="28"/>
                <w:szCs w:val="28"/>
                <w:lang w:val="el-GR"/>
              </w:rPr>
            </m:ctrlPr>
          </m:sSubPr>
          <m:e>
            <m:r>
              <m:rPr>
                <m:sty m:val="bi"/>
              </m:rPr>
              <w:rPr>
                <w:rFonts w:ascii="Cambria Math" w:hAnsi="Cambria Math" w:cs="Times New Roman"/>
                <w:sz w:val="28"/>
                <w:szCs w:val="28"/>
                <w:lang w:val="el-GR"/>
              </w:rPr>
              <m:t>C</m:t>
            </m:r>
          </m:e>
          <m:sub>
            <m:r>
              <m:rPr>
                <m:sty m:val="bi"/>
              </m:rPr>
              <w:rPr>
                <w:rFonts w:ascii="Cambria Math" w:hAnsi="Cambria Math" w:cs="Times New Roman"/>
                <w:sz w:val="28"/>
                <w:szCs w:val="28"/>
              </w:rPr>
              <m:t>3</m:t>
            </m:r>
          </m:sub>
        </m:sSub>
        <m:r>
          <w:rPr>
            <w:rFonts w:ascii="Cambria Math" w:hAnsi="Cambria Math" w:cs="Times New Roman"/>
            <w:sz w:val="28"/>
            <w:szCs w:val="28"/>
          </w:rPr>
          <m:t>=</m:t>
        </m:r>
        <m:f>
          <m:fPr>
            <m:ctrlPr>
              <w:rPr>
                <w:rFonts w:ascii="Cambria Math" w:hAnsi="Cambria Math" w:cs="Times New Roman"/>
                <w:i/>
                <w:sz w:val="28"/>
                <w:szCs w:val="28"/>
                <w:lang w:val="el-GR"/>
              </w:rPr>
            </m:ctrlPr>
          </m:fPr>
          <m:num>
            <m:r>
              <w:rPr>
                <w:rFonts w:ascii="Cambria Math" w:hAnsi="Cambria Math" w:cs="Times New Roman"/>
                <w:sz w:val="28"/>
                <w:szCs w:val="28"/>
              </w:rPr>
              <m:t>15 м</m:t>
            </m:r>
            <m:r>
              <w:rPr>
                <w:rFonts w:ascii="Cambria Math" w:hAnsi="Cambria Math" w:cs="Times New Roman"/>
                <w:sz w:val="28"/>
                <w:szCs w:val="28"/>
                <w:lang w:val="en-US"/>
              </w:rPr>
              <m:t>A</m:t>
            </m:r>
          </m:num>
          <m:den>
            <m:r>
              <w:rPr>
                <w:rFonts w:ascii="Cambria Math" w:hAnsi="Cambria Math" w:cs="Times New Roman"/>
                <w:sz w:val="28"/>
                <w:szCs w:val="28"/>
              </w:rPr>
              <m:t xml:space="preserve">75 </m:t>
            </m:r>
            <m:r>
              <w:rPr>
                <w:rFonts w:ascii="Cambria Math" w:hAnsi="Cambria Math" w:cs="Times New Roman"/>
                <w:sz w:val="28"/>
                <w:szCs w:val="28"/>
                <w:lang w:val="el-GR"/>
              </w:rPr>
              <m:t>d</m:t>
            </m:r>
            <m:r>
              <w:rPr>
                <w:rFonts w:ascii="Cambria Math" w:hAnsi="Cambria Math" w:cs="Times New Roman"/>
                <w:sz w:val="28"/>
                <w:szCs w:val="28"/>
              </w:rPr>
              <m:t>ел</m:t>
            </m:r>
          </m:den>
        </m:f>
      </m:oMath>
      <w:r w:rsidRPr="0026667D">
        <w:rPr>
          <w:rFonts w:ascii="Times New Roman" w:hAnsi="Times New Roman" w:cs="Times New Roman"/>
          <w:sz w:val="28"/>
          <w:szCs w:val="28"/>
        </w:rPr>
        <w:t xml:space="preserve"> = 0,2 </w:t>
      </w:r>
      <w:r w:rsidRPr="0026667D">
        <w:rPr>
          <w:rFonts w:ascii="Times New Roman" w:hAnsi="Times New Roman" w:cs="Times New Roman"/>
          <w:i/>
          <w:iCs/>
          <w:sz w:val="28"/>
          <w:szCs w:val="28"/>
        </w:rPr>
        <w:t>м</w:t>
      </w:r>
      <w:r w:rsidRPr="0026667D">
        <w:rPr>
          <w:rFonts w:ascii="Times New Roman" w:hAnsi="Times New Roman" w:cs="Times New Roman"/>
          <w:i/>
          <w:iCs/>
          <w:sz w:val="28"/>
          <w:szCs w:val="28"/>
          <w:lang w:val="en-US"/>
        </w:rPr>
        <w:t>A</w:t>
      </w:r>
      <w:r w:rsidRPr="0026667D">
        <w:rPr>
          <w:rFonts w:ascii="Times New Roman" w:hAnsi="Times New Roman" w:cs="Times New Roman"/>
          <w:i/>
          <w:iCs/>
          <w:sz w:val="28"/>
          <w:szCs w:val="28"/>
        </w:rPr>
        <w:t xml:space="preserve"> </w:t>
      </w:r>
      <w:r w:rsidRPr="0026667D">
        <w:rPr>
          <w:rFonts w:ascii="Times New Roman" w:hAnsi="Times New Roman" w:cs="Times New Roman"/>
          <w:sz w:val="28"/>
          <w:szCs w:val="28"/>
        </w:rPr>
        <w:t xml:space="preserve">/ </w:t>
      </w:r>
      <w:r w:rsidR="003101DB">
        <w:rPr>
          <w:rFonts w:ascii="Times New Roman" w:hAnsi="Times New Roman" w:cs="Times New Roman"/>
          <w:i/>
          <w:iCs/>
          <w:sz w:val="28"/>
          <w:szCs w:val="28"/>
        </w:rPr>
        <w:t>д</w:t>
      </w:r>
      <w:r w:rsidRPr="0026667D">
        <w:rPr>
          <w:rFonts w:ascii="Times New Roman" w:hAnsi="Times New Roman" w:cs="Times New Roman"/>
          <w:i/>
          <w:iCs/>
          <w:sz w:val="28"/>
          <w:szCs w:val="28"/>
        </w:rPr>
        <w:t>ел</w:t>
      </w:r>
    </w:p>
    <w:p w14:paraId="2888595D" w14:textId="37FEF8D5" w:rsidR="0026667D" w:rsidRDefault="0026667D" w:rsidP="0026667D">
      <w:pPr>
        <w:tabs>
          <w:tab w:val="left" w:pos="4111"/>
          <w:tab w:val="right" w:pos="9638"/>
        </w:tabs>
        <w:autoSpaceDE w:val="0"/>
        <w:autoSpaceDN w:val="0"/>
        <w:adjustRightInd w:val="0"/>
        <w:spacing w:after="0" w:line="240" w:lineRule="auto"/>
        <w:ind w:firstLine="709"/>
        <w:jc w:val="both"/>
        <w:rPr>
          <w:rFonts w:ascii="Times New Roman" w:hAnsi="Times New Roman" w:cs="Times New Roman"/>
          <w:i/>
          <w:iCs/>
          <w:sz w:val="28"/>
          <w:szCs w:val="28"/>
        </w:rPr>
      </w:pPr>
      <w:r w:rsidRPr="0026667D">
        <w:rPr>
          <w:rFonts w:ascii="Times New Roman" w:hAnsi="Times New Roman" w:cs="Times New Roman"/>
          <w:sz w:val="28"/>
          <w:szCs w:val="28"/>
        </w:rPr>
        <w:t xml:space="preserve">на пределе 3 </w:t>
      </w:r>
      <w:r w:rsidRPr="0026667D">
        <w:rPr>
          <w:rFonts w:ascii="Times New Roman" w:hAnsi="Times New Roman" w:cs="Times New Roman"/>
          <w:i/>
          <w:iCs/>
          <w:sz w:val="28"/>
          <w:szCs w:val="28"/>
        </w:rPr>
        <w:t>м</w:t>
      </w:r>
      <w:r w:rsidRPr="0026667D">
        <w:rPr>
          <w:rFonts w:ascii="Times New Roman" w:hAnsi="Times New Roman" w:cs="Times New Roman"/>
          <w:i/>
          <w:iCs/>
          <w:sz w:val="28"/>
          <w:szCs w:val="28"/>
          <w:lang w:val="en-US"/>
        </w:rPr>
        <w:t>A</w:t>
      </w:r>
      <w:r w:rsidRPr="0026667D">
        <w:rPr>
          <w:rFonts w:ascii="Times New Roman" w:hAnsi="Times New Roman" w:cs="Times New Roman"/>
          <w:sz w:val="28"/>
          <w:szCs w:val="28"/>
        </w:rPr>
        <w:t xml:space="preserve"> </w:t>
      </w:r>
      <w:r w:rsidRPr="0026667D">
        <w:rPr>
          <w:rFonts w:ascii="Times New Roman" w:hAnsi="Times New Roman" w:cs="Times New Roman"/>
          <w:i/>
          <w:sz w:val="28"/>
          <w:szCs w:val="28"/>
        </w:rPr>
        <w:t>–</w:t>
      </w:r>
      <w:r w:rsidRPr="0026667D">
        <w:rPr>
          <w:rFonts w:ascii="Times New Roman" w:hAnsi="Times New Roman" w:cs="Times New Roman"/>
          <w:sz w:val="28"/>
          <w:szCs w:val="28"/>
        </w:rPr>
        <w:t xml:space="preserve"> </w:t>
      </w:r>
      <w:r w:rsidRPr="0026667D">
        <w:rPr>
          <w:rFonts w:ascii="Times New Roman" w:hAnsi="Times New Roman" w:cs="Times New Roman"/>
          <w:sz w:val="28"/>
          <w:szCs w:val="28"/>
        </w:rPr>
        <w:tab/>
      </w:r>
      <m:oMath>
        <m:sSub>
          <m:sSubPr>
            <m:ctrlPr>
              <w:rPr>
                <w:rFonts w:ascii="Cambria Math" w:hAnsi="Cambria Math" w:cs="Times New Roman"/>
                <w:b/>
                <w:i/>
                <w:sz w:val="28"/>
                <w:szCs w:val="28"/>
                <w:lang w:val="el-GR"/>
              </w:rPr>
            </m:ctrlPr>
          </m:sSubPr>
          <m:e>
            <m:r>
              <m:rPr>
                <m:sty m:val="bi"/>
              </m:rPr>
              <w:rPr>
                <w:rFonts w:ascii="Cambria Math" w:hAnsi="Cambria Math" w:cs="Times New Roman"/>
                <w:sz w:val="28"/>
                <w:szCs w:val="28"/>
                <w:lang w:val="el-GR"/>
              </w:rPr>
              <m:t>C</m:t>
            </m:r>
          </m:e>
          <m:sub>
            <m:r>
              <m:rPr>
                <m:sty m:val="bi"/>
              </m:rPr>
              <w:rPr>
                <w:rFonts w:ascii="Cambria Math" w:hAnsi="Cambria Math" w:cs="Times New Roman"/>
                <w:sz w:val="28"/>
                <w:szCs w:val="28"/>
              </w:rPr>
              <m:t>4</m:t>
            </m:r>
          </m:sub>
        </m:sSub>
        <m:r>
          <w:rPr>
            <w:rFonts w:ascii="Cambria Math" w:hAnsi="Cambria Math" w:cs="Times New Roman"/>
            <w:sz w:val="28"/>
            <w:szCs w:val="28"/>
          </w:rPr>
          <m:t>=</m:t>
        </m:r>
        <m:f>
          <m:fPr>
            <m:ctrlPr>
              <w:rPr>
                <w:rFonts w:ascii="Cambria Math" w:hAnsi="Cambria Math" w:cs="Times New Roman"/>
                <w:i/>
                <w:sz w:val="28"/>
                <w:szCs w:val="28"/>
                <w:lang w:val="el-GR"/>
              </w:rPr>
            </m:ctrlPr>
          </m:fPr>
          <m:num>
            <m:r>
              <w:rPr>
                <w:rFonts w:ascii="Cambria Math" w:hAnsi="Cambria Math" w:cs="Times New Roman"/>
                <w:sz w:val="28"/>
                <w:szCs w:val="28"/>
              </w:rPr>
              <m:t>3 м</m:t>
            </m:r>
            <m:r>
              <w:rPr>
                <w:rFonts w:ascii="Cambria Math" w:hAnsi="Cambria Math" w:cs="Times New Roman"/>
                <w:sz w:val="28"/>
                <w:szCs w:val="28"/>
                <w:lang w:val="en-US"/>
              </w:rPr>
              <m:t>A</m:t>
            </m:r>
          </m:num>
          <m:den>
            <m:r>
              <w:rPr>
                <w:rFonts w:ascii="Cambria Math" w:hAnsi="Cambria Math" w:cs="Times New Roman"/>
                <w:sz w:val="28"/>
                <w:szCs w:val="28"/>
              </w:rPr>
              <m:t xml:space="preserve">75 </m:t>
            </m:r>
            <m:r>
              <w:rPr>
                <w:rFonts w:ascii="Cambria Math" w:hAnsi="Cambria Math" w:cs="Times New Roman"/>
                <w:sz w:val="28"/>
                <w:szCs w:val="28"/>
                <w:lang w:val="el-GR"/>
              </w:rPr>
              <m:t>d</m:t>
            </m:r>
            <m:r>
              <w:rPr>
                <w:rFonts w:ascii="Cambria Math" w:hAnsi="Cambria Math" w:cs="Times New Roman"/>
                <w:sz w:val="28"/>
                <w:szCs w:val="28"/>
              </w:rPr>
              <m:t>ел</m:t>
            </m:r>
          </m:den>
        </m:f>
      </m:oMath>
      <w:r w:rsidRPr="0026667D">
        <w:rPr>
          <w:rFonts w:ascii="Times New Roman" w:hAnsi="Times New Roman" w:cs="Times New Roman"/>
          <w:sz w:val="28"/>
          <w:szCs w:val="28"/>
        </w:rPr>
        <w:t xml:space="preserve"> = 0,04 </w:t>
      </w:r>
      <w:r w:rsidRPr="0026667D">
        <w:rPr>
          <w:rFonts w:ascii="Times New Roman" w:hAnsi="Times New Roman" w:cs="Times New Roman"/>
          <w:i/>
          <w:iCs/>
          <w:sz w:val="28"/>
          <w:szCs w:val="28"/>
        </w:rPr>
        <w:t>м</w:t>
      </w:r>
      <w:r w:rsidRPr="0026667D">
        <w:rPr>
          <w:rFonts w:ascii="Times New Roman" w:hAnsi="Times New Roman" w:cs="Times New Roman"/>
          <w:i/>
          <w:iCs/>
          <w:sz w:val="28"/>
          <w:szCs w:val="28"/>
          <w:lang w:val="en-US"/>
        </w:rPr>
        <w:t>A</w:t>
      </w:r>
      <w:r w:rsidRPr="0026667D">
        <w:rPr>
          <w:rFonts w:ascii="Times New Roman" w:hAnsi="Times New Roman" w:cs="Times New Roman"/>
          <w:i/>
          <w:iCs/>
          <w:sz w:val="28"/>
          <w:szCs w:val="28"/>
        </w:rPr>
        <w:t xml:space="preserve"> </w:t>
      </w:r>
      <w:r w:rsidRPr="0026667D">
        <w:rPr>
          <w:rFonts w:ascii="Times New Roman" w:hAnsi="Times New Roman" w:cs="Times New Roman"/>
          <w:sz w:val="28"/>
          <w:szCs w:val="28"/>
        </w:rPr>
        <w:t xml:space="preserve">/ </w:t>
      </w:r>
      <w:r w:rsidR="003101DB">
        <w:rPr>
          <w:rFonts w:ascii="Times New Roman" w:hAnsi="Times New Roman" w:cs="Times New Roman"/>
          <w:i/>
          <w:iCs/>
          <w:sz w:val="28"/>
          <w:szCs w:val="28"/>
        </w:rPr>
        <w:t>д</w:t>
      </w:r>
      <w:r w:rsidRPr="0026667D">
        <w:rPr>
          <w:rFonts w:ascii="Times New Roman" w:hAnsi="Times New Roman" w:cs="Times New Roman"/>
          <w:i/>
          <w:iCs/>
          <w:sz w:val="28"/>
          <w:szCs w:val="28"/>
        </w:rPr>
        <w:t>ел</w:t>
      </w:r>
    </w:p>
    <w:p w14:paraId="1E00A125" w14:textId="36B62876" w:rsidR="00737116" w:rsidRPr="007F5623" w:rsidRDefault="002314F3" w:rsidP="007F5623">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2314F3">
        <w:rPr>
          <w:rFonts w:ascii="Times New Roman" w:hAnsi="Times New Roman" w:cs="Times New Roman"/>
          <w:sz w:val="28"/>
          <w:szCs w:val="28"/>
        </w:rPr>
        <w:t xml:space="preserve">2. Для измерения напряжения в электрических цепях служат вольтметры и милливольтметры. В отличие от амперметров вольтметры имеют большое внутреннее сопротивление и включаются параллельно тому участку цепи, на котором измеряется напряжение. Для отличия вольтметров от других приборов на шкале обычно ставится буква </w:t>
      </w:r>
      <w:r w:rsidRPr="00967955">
        <w:rPr>
          <w:rFonts w:ascii="Times New Roman" w:hAnsi="Times New Roman" w:cs="Times New Roman"/>
          <w:b/>
          <w:i/>
          <w:iCs/>
          <w:sz w:val="28"/>
          <w:szCs w:val="28"/>
        </w:rPr>
        <w:t>V</w:t>
      </w:r>
      <w:r w:rsidRPr="002314F3">
        <w:rPr>
          <w:rFonts w:ascii="Times New Roman" w:hAnsi="Times New Roman" w:cs="Times New Roman"/>
          <w:sz w:val="28"/>
          <w:szCs w:val="28"/>
        </w:rPr>
        <w:t xml:space="preserve"> или пишется «вольтметр».</w:t>
      </w:r>
    </w:p>
    <w:p w14:paraId="4A5A2CC3" w14:textId="5E1D2157" w:rsidR="00FD6620" w:rsidRDefault="00FD6620" w:rsidP="00485786">
      <w:pPr>
        <w:tabs>
          <w:tab w:val="left" w:pos="4111"/>
          <w:tab w:val="right" w:pos="9638"/>
        </w:tabs>
        <w:autoSpaceDE w:val="0"/>
        <w:autoSpaceDN w:val="0"/>
        <w:adjustRightInd w:val="0"/>
        <w:spacing w:after="0" w:line="240" w:lineRule="auto"/>
        <w:ind w:firstLine="720"/>
        <w:jc w:val="center"/>
        <w:rPr>
          <w:rFonts w:ascii="Times New Roman" w:hAnsi="Times New Roman" w:cs="Times New Roman"/>
          <w:sz w:val="28"/>
          <w:szCs w:val="28"/>
        </w:rPr>
      </w:pPr>
    </w:p>
    <w:p w14:paraId="04AC73B4" w14:textId="77777777" w:rsidR="007F5623" w:rsidRPr="00C43290" w:rsidRDefault="007F5623" w:rsidP="00485786">
      <w:pPr>
        <w:tabs>
          <w:tab w:val="left" w:pos="4111"/>
          <w:tab w:val="right" w:pos="9638"/>
        </w:tabs>
        <w:autoSpaceDE w:val="0"/>
        <w:autoSpaceDN w:val="0"/>
        <w:adjustRightInd w:val="0"/>
        <w:spacing w:after="0" w:line="240" w:lineRule="auto"/>
        <w:ind w:firstLine="720"/>
        <w:jc w:val="center"/>
        <w:rPr>
          <w:rFonts w:ascii="Times New Roman" w:hAnsi="Times New Roman" w:cs="Times New Roman"/>
          <w:bCs/>
          <w:sz w:val="28"/>
          <w:szCs w:val="28"/>
        </w:rPr>
      </w:pPr>
    </w:p>
    <w:p w14:paraId="7603D726" w14:textId="77777777" w:rsidR="00485786" w:rsidRDefault="00485786" w:rsidP="00697DE3">
      <w:pPr>
        <w:tabs>
          <w:tab w:val="left" w:pos="4111"/>
          <w:tab w:val="right" w:pos="9638"/>
        </w:tabs>
        <w:autoSpaceDE w:val="0"/>
        <w:autoSpaceDN w:val="0"/>
        <w:adjustRightInd w:val="0"/>
        <w:spacing w:after="0" w:line="240" w:lineRule="auto"/>
        <w:ind w:firstLine="720"/>
        <w:jc w:val="center"/>
        <w:rPr>
          <w:rFonts w:ascii="Times New Roman" w:hAnsi="Times New Roman" w:cs="Times New Roman"/>
          <w:sz w:val="28"/>
          <w:szCs w:val="28"/>
        </w:rPr>
      </w:pPr>
    </w:p>
    <w:p w14:paraId="38775F9B" w14:textId="027284D9" w:rsidR="00485786" w:rsidRDefault="00AB737B" w:rsidP="00697DE3">
      <w:pPr>
        <w:tabs>
          <w:tab w:val="left" w:pos="4111"/>
          <w:tab w:val="right" w:pos="9638"/>
        </w:tabs>
        <w:autoSpaceDE w:val="0"/>
        <w:autoSpaceDN w:val="0"/>
        <w:adjustRightInd w:val="0"/>
        <w:spacing w:after="0" w:line="240" w:lineRule="auto"/>
        <w:ind w:firstLine="720"/>
        <w:jc w:val="center"/>
        <w:rPr>
          <w:rFonts w:ascii="Times New Roman" w:hAnsi="Times New Roman" w:cs="Times New Roman"/>
          <w:sz w:val="28"/>
          <w:szCs w:val="28"/>
        </w:rPr>
      </w:pPr>
      <w:r w:rsidRPr="002314F3">
        <w:rPr>
          <w:rFonts w:ascii="Times New Roman" w:hAnsi="Times New Roman" w:cs="Times New Roman"/>
          <w:noProof/>
          <w:sz w:val="28"/>
          <w:szCs w:val="28"/>
          <w:lang w:val="en-US"/>
        </w:rPr>
        <w:lastRenderedPageBreak/>
        <w:drawing>
          <wp:anchor distT="0" distB="0" distL="114300" distR="114300" simplePos="0" relativeHeight="251650048" behindDoc="0" locked="0" layoutInCell="1" allowOverlap="1" wp14:anchorId="0ED897F7" wp14:editId="264DB46F">
            <wp:simplePos x="0" y="0"/>
            <wp:positionH relativeFrom="margin">
              <wp:posOffset>2023110</wp:posOffset>
            </wp:positionH>
            <wp:positionV relativeFrom="paragraph">
              <wp:posOffset>-365760</wp:posOffset>
            </wp:positionV>
            <wp:extent cx="2200910" cy="1262380"/>
            <wp:effectExtent l="0" t="0" r="8890" b="0"/>
            <wp:wrapTopAndBottom/>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0454" r="6694" b="26136"/>
                    <a:stretch/>
                  </pic:blipFill>
                  <pic:spPr bwMode="auto">
                    <a:xfrm>
                      <a:off x="0" y="0"/>
                      <a:ext cx="2200910" cy="1262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D6C4AB" w14:textId="6C974658" w:rsidR="007F5623" w:rsidRDefault="007F5623" w:rsidP="007F5623">
      <w:pPr>
        <w:tabs>
          <w:tab w:val="left" w:pos="4111"/>
          <w:tab w:val="right" w:pos="9638"/>
        </w:tabs>
        <w:autoSpaceDE w:val="0"/>
        <w:autoSpaceDN w:val="0"/>
        <w:adjustRightInd w:val="0"/>
        <w:spacing w:after="0" w:line="240" w:lineRule="auto"/>
        <w:jc w:val="center"/>
        <w:rPr>
          <w:rFonts w:ascii="Times New Roman" w:hAnsi="Times New Roman" w:cs="Times New Roman"/>
          <w:sz w:val="28"/>
          <w:szCs w:val="28"/>
        </w:rPr>
      </w:pPr>
      <w:r w:rsidRPr="009D61DE">
        <w:rPr>
          <w:rFonts w:ascii="Times New Roman" w:hAnsi="Times New Roman" w:cs="Times New Roman"/>
          <w:sz w:val="28"/>
          <w:szCs w:val="28"/>
        </w:rPr>
        <w:t>Рисунок 1.</w:t>
      </w:r>
      <w:r>
        <w:rPr>
          <w:rFonts w:ascii="Times New Roman" w:hAnsi="Times New Roman" w:cs="Times New Roman"/>
          <w:sz w:val="28"/>
          <w:szCs w:val="28"/>
        </w:rPr>
        <w:t>5</w:t>
      </w:r>
      <w:r w:rsidRPr="009D61DE">
        <w:rPr>
          <w:rFonts w:ascii="Times New Roman" w:hAnsi="Times New Roman" w:cs="Times New Roman"/>
          <w:sz w:val="28"/>
          <w:szCs w:val="28"/>
        </w:rPr>
        <w:t xml:space="preserve"> – </w:t>
      </w:r>
      <w:r>
        <w:rPr>
          <w:rFonts w:ascii="Times New Roman" w:hAnsi="Times New Roman" w:cs="Times New Roman"/>
          <w:sz w:val="28"/>
          <w:szCs w:val="28"/>
        </w:rPr>
        <w:t>С</w:t>
      </w:r>
      <w:r w:rsidRPr="009D61DE">
        <w:rPr>
          <w:rFonts w:ascii="Times New Roman" w:hAnsi="Times New Roman" w:cs="Times New Roman"/>
          <w:sz w:val="28"/>
          <w:szCs w:val="28"/>
        </w:rPr>
        <w:t>хема включения вольтметра</w:t>
      </w:r>
    </w:p>
    <w:p w14:paraId="22E8FA4B" w14:textId="77777777" w:rsidR="007F5623" w:rsidRPr="00C43290" w:rsidRDefault="007F5623" w:rsidP="007F5623">
      <w:pPr>
        <w:tabs>
          <w:tab w:val="left" w:pos="4111"/>
          <w:tab w:val="right" w:pos="9638"/>
        </w:tabs>
        <w:autoSpaceDE w:val="0"/>
        <w:autoSpaceDN w:val="0"/>
        <w:adjustRightInd w:val="0"/>
        <w:spacing w:after="0" w:line="240" w:lineRule="auto"/>
        <w:jc w:val="both"/>
        <w:rPr>
          <w:rFonts w:ascii="Times New Roman" w:hAnsi="Times New Roman" w:cs="Times New Roman"/>
          <w:bCs/>
          <w:sz w:val="28"/>
          <w:szCs w:val="28"/>
        </w:rPr>
      </w:pPr>
    </w:p>
    <w:p w14:paraId="396B79E4" w14:textId="7CF05F0B" w:rsidR="009D61DE" w:rsidRPr="009D61DE" w:rsidRDefault="009D61DE"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r w:rsidRPr="009D61DE">
        <w:rPr>
          <w:rFonts w:ascii="Times New Roman" w:hAnsi="Times New Roman" w:cs="Times New Roman"/>
          <w:bCs/>
          <w:sz w:val="28"/>
          <w:szCs w:val="28"/>
        </w:rPr>
        <w:t>Пример</w:t>
      </w:r>
      <w:r>
        <w:rPr>
          <w:rFonts w:ascii="Times New Roman" w:hAnsi="Times New Roman" w:cs="Times New Roman"/>
          <w:bCs/>
          <w:sz w:val="28"/>
          <w:szCs w:val="28"/>
        </w:rPr>
        <w:t>.</w:t>
      </w:r>
    </w:p>
    <w:p w14:paraId="6B2FF22C" w14:textId="7055E1B8" w:rsidR="009D61DE" w:rsidRPr="009D61DE" w:rsidRDefault="009D61DE"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9D61DE">
        <w:rPr>
          <w:rFonts w:ascii="Times New Roman" w:hAnsi="Times New Roman" w:cs="Times New Roman"/>
          <w:sz w:val="28"/>
          <w:szCs w:val="28"/>
        </w:rPr>
        <w:t xml:space="preserve">Вольтметр типа Э59, прибор электромагнитной системы, имеет 4 предела измерений: 75, 150, 300, 600 В, которые включаются ручкой, расположенной на верху прибора. Вольтметр может включаться как в цепь постоянного, так и в цепь переменного тока, на что указывает обозначение </w:t>
      </w:r>
      <w:r w:rsidRPr="003101DB">
        <w:rPr>
          <w:rFonts w:ascii="Times New Roman" w:hAnsi="Times New Roman" w:cs="Times New Roman"/>
          <w:sz w:val="28"/>
          <w:szCs w:val="28"/>
        </w:rPr>
        <w:t xml:space="preserve">на шкале: </w:t>
      </w:r>
      <m:oMath>
        <m:r>
          <w:rPr>
            <w:rFonts w:ascii="Cambria Math" w:hAnsi="Cambria Math" w:cs="Times New Roman"/>
            <w:sz w:val="28"/>
            <w:szCs w:val="28"/>
          </w:rPr>
          <m:t>≅</m:t>
        </m:r>
      </m:oMath>
      <w:r w:rsidRPr="003101DB">
        <w:rPr>
          <w:rFonts w:ascii="Times New Roman" w:hAnsi="Times New Roman" w:cs="Times New Roman"/>
          <w:sz w:val="28"/>
          <w:szCs w:val="28"/>
        </w:rPr>
        <w:t xml:space="preserve">. </w:t>
      </w:r>
      <w:r w:rsidRPr="009D61DE">
        <w:rPr>
          <w:rFonts w:ascii="Times New Roman" w:hAnsi="Times New Roman" w:cs="Times New Roman"/>
          <w:sz w:val="28"/>
          <w:szCs w:val="28"/>
        </w:rPr>
        <w:t>Для определения цены деления для любого предела поступают так же, как и для многопредельных</w:t>
      </w:r>
      <w:r>
        <w:rPr>
          <w:rFonts w:ascii="Times New Roman" w:hAnsi="Times New Roman" w:cs="Times New Roman"/>
          <w:sz w:val="28"/>
          <w:szCs w:val="28"/>
        </w:rPr>
        <w:t xml:space="preserve"> амперметров.</w:t>
      </w:r>
    </w:p>
    <w:p w14:paraId="53F95ED3" w14:textId="091A4E55" w:rsidR="00404482" w:rsidRPr="009D61DE" w:rsidRDefault="009D61DE"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9D61DE">
        <w:rPr>
          <w:rFonts w:ascii="Times New Roman" w:hAnsi="Times New Roman" w:cs="Times New Roman"/>
          <w:sz w:val="28"/>
          <w:szCs w:val="28"/>
        </w:rPr>
        <w:t>В практике измерений широко применяются комбинированные приборы, так называемые ампервольтметры.</w:t>
      </w:r>
    </w:p>
    <w:p w14:paraId="7DF0F7A5" w14:textId="41BD9D20" w:rsidR="009D61DE" w:rsidRPr="00404482" w:rsidRDefault="009D61DE"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r w:rsidRPr="00404482">
        <w:rPr>
          <w:rFonts w:ascii="Times New Roman" w:hAnsi="Times New Roman" w:cs="Times New Roman"/>
          <w:bCs/>
          <w:sz w:val="28"/>
          <w:szCs w:val="28"/>
        </w:rPr>
        <w:t>Пример</w:t>
      </w:r>
      <w:r w:rsidR="00404482">
        <w:rPr>
          <w:rFonts w:ascii="Times New Roman" w:hAnsi="Times New Roman" w:cs="Times New Roman"/>
          <w:bCs/>
          <w:sz w:val="28"/>
          <w:szCs w:val="28"/>
        </w:rPr>
        <w:t>.</w:t>
      </w:r>
    </w:p>
    <w:p w14:paraId="205966AF" w14:textId="77777777" w:rsidR="009D61DE" w:rsidRPr="009D61DE" w:rsidRDefault="009D61DE"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9D61DE">
        <w:rPr>
          <w:rFonts w:ascii="Times New Roman" w:hAnsi="Times New Roman" w:cs="Times New Roman"/>
          <w:sz w:val="28"/>
          <w:szCs w:val="28"/>
        </w:rPr>
        <w:t>Ампервольтметр типа Э504, прибор электромагнитной системы может применяться как для измерения токов, так и напряжений.</w:t>
      </w:r>
    </w:p>
    <w:p w14:paraId="20C5173A" w14:textId="77777777" w:rsidR="009D61DE" w:rsidRPr="009D61DE" w:rsidRDefault="009D61DE"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9D61DE">
        <w:rPr>
          <w:rFonts w:ascii="Times New Roman" w:hAnsi="Times New Roman" w:cs="Times New Roman"/>
          <w:sz w:val="28"/>
          <w:szCs w:val="28"/>
        </w:rPr>
        <w:t>Для измерения напряжений прибор подключают к клеммам с обозначениями «</w:t>
      </w:r>
      <w:r w:rsidRPr="00BC76FC">
        <w:rPr>
          <w:rFonts w:ascii="Times New Roman" w:hAnsi="Times New Roman" w:cs="Times New Roman"/>
          <w:b/>
          <w:sz w:val="28"/>
          <w:szCs w:val="28"/>
        </w:rPr>
        <w:t>*</w:t>
      </w:r>
      <w:r w:rsidRPr="009D61DE">
        <w:rPr>
          <w:rFonts w:ascii="Times New Roman" w:hAnsi="Times New Roman" w:cs="Times New Roman"/>
          <w:sz w:val="28"/>
          <w:szCs w:val="28"/>
        </w:rPr>
        <w:t xml:space="preserve">» </w:t>
      </w:r>
      <w:r w:rsidRPr="00B74DD3">
        <w:rPr>
          <w:rFonts w:ascii="Times New Roman" w:hAnsi="Times New Roman" w:cs="Times New Roman"/>
          <w:sz w:val="28"/>
          <w:szCs w:val="28"/>
        </w:rPr>
        <w:t xml:space="preserve">и </w:t>
      </w:r>
      <w:r w:rsidRPr="00967955">
        <w:rPr>
          <w:rFonts w:ascii="Times New Roman" w:hAnsi="Times New Roman" w:cs="Times New Roman"/>
          <w:b/>
          <w:i/>
          <w:iCs/>
          <w:sz w:val="28"/>
          <w:szCs w:val="28"/>
        </w:rPr>
        <w:t>AV</w:t>
      </w:r>
      <w:r w:rsidRPr="00B74DD3">
        <w:rPr>
          <w:rFonts w:ascii="Times New Roman" w:hAnsi="Times New Roman" w:cs="Times New Roman"/>
          <w:sz w:val="28"/>
          <w:szCs w:val="28"/>
        </w:rPr>
        <w:t>,</w:t>
      </w:r>
      <w:r w:rsidRPr="009D61DE">
        <w:rPr>
          <w:rFonts w:ascii="Times New Roman" w:hAnsi="Times New Roman" w:cs="Times New Roman"/>
          <w:sz w:val="28"/>
          <w:szCs w:val="28"/>
        </w:rPr>
        <w:t xml:space="preserve"> а переключатель пределов измерения ставят в правое положение, соответствующее выбранному пределу, в соответствии с напряжением измерительной схемы.</w:t>
      </w:r>
    </w:p>
    <w:p w14:paraId="4418C2C5" w14:textId="7ABB7889" w:rsidR="009D61DE" w:rsidRPr="009D61DE" w:rsidRDefault="009D61DE"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9D61DE">
        <w:rPr>
          <w:rFonts w:ascii="Times New Roman" w:hAnsi="Times New Roman" w:cs="Times New Roman"/>
          <w:sz w:val="28"/>
          <w:szCs w:val="28"/>
        </w:rPr>
        <w:t>Для измерения силы тока прибор подключают к тем же</w:t>
      </w:r>
      <w:r w:rsidR="00556564">
        <w:rPr>
          <w:rFonts w:ascii="Times New Roman" w:hAnsi="Times New Roman" w:cs="Times New Roman"/>
          <w:sz w:val="28"/>
          <w:szCs w:val="28"/>
        </w:rPr>
        <w:t xml:space="preserve"> </w:t>
      </w:r>
      <w:r w:rsidRPr="009D61DE">
        <w:rPr>
          <w:rFonts w:ascii="Times New Roman" w:hAnsi="Times New Roman" w:cs="Times New Roman"/>
          <w:sz w:val="28"/>
          <w:szCs w:val="28"/>
        </w:rPr>
        <w:t xml:space="preserve">леммам, только переключатель пределов измерения ставят в левое положение, соответственно выбранному пределу измерений. Цену делений определяют по общему правилу. Кроме того, прибор имеет клемму 30 </w:t>
      </w:r>
      <w:r w:rsidRPr="00B74DD3">
        <w:rPr>
          <w:rFonts w:ascii="Times New Roman" w:hAnsi="Times New Roman" w:cs="Times New Roman"/>
          <w:iCs/>
          <w:sz w:val="28"/>
          <w:szCs w:val="28"/>
        </w:rPr>
        <w:t>А</w:t>
      </w:r>
      <w:r w:rsidRPr="009D61DE">
        <w:rPr>
          <w:rFonts w:ascii="Times New Roman" w:hAnsi="Times New Roman" w:cs="Times New Roman"/>
          <w:sz w:val="28"/>
          <w:szCs w:val="28"/>
        </w:rPr>
        <w:t>. При подключении к клеммам «</w:t>
      </w:r>
      <w:r w:rsidRPr="00BC76FC">
        <w:rPr>
          <w:rFonts w:ascii="Times New Roman" w:hAnsi="Times New Roman" w:cs="Times New Roman"/>
          <w:b/>
          <w:sz w:val="28"/>
          <w:szCs w:val="28"/>
        </w:rPr>
        <w:t>*</w:t>
      </w:r>
      <w:r w:rsidRPr="009D61DE">
        <w:rPr>
          <w:rFonts w:ascii="Times New Roman" w:hAnsi="Times New Roman" w:cs="Times New Roman"/>
          <w:sz w:val="28"/>
          <w:szCs w:val="28"/>
        </w:rPr>
        <w:t xml:space="preserve">» и 30 </w:t>
      </w:r>
      <w:r w:rsidRPr="00B74DD3">
        <w:rPr>
          <w:rFonts w:ascii="Times New Roman" w:hAnsi="Times New Roman" w:cs="Times New Roman"/>
          <w:iCs/>
          <w:sz w:val="28"/>
          <w:szCs w:val="28"/>
        </w:rPr>
        <w:t>А</w:t>
      </w:r>
      <w:r w:rsidRPr="00B74DD3">
        <w:rPr>
          <w:rFonts w:ascii="Times New Roman" w:hAnsi="Times New Roman" w:cs="Times New Roman"/>
          <w:sz w:val="28"/>
          <w:szCs w:val="28"/>
        </w:rPr>
        <w:t xml:space="preserve"> прибор работает как амперметр с пределом измерения 30 </w:t>
      </w:r>
      <w:r w:rsidRPr="00B74DD3">
        <w:rPr>
          <w:rFonts w:ascii="Times New Roman" w:hAnsi="Times New Roman" w:cs="Times New Roman"/>
          <w:iCs/>
          <w:sz w:val="28"/>
          <w:szCs w:val="28"/>
        </w:rPr>
        <w:t>А</w:t>
      </w:r>
      <w:r w:rsidRPr="00B74DD3">
        <w:rPr>
          <w:rFonts w:ascii="Times New Roman" w:hAnsi="Times New Roman" w:cs="Times New Roman"/>
          <w:sz w:val="28"/>
          <w:szCs w:val="28"/>
        </w:rPr>
        <w:t xml:space="preserve"> независимо от положения</w:t>
      </w:r>
      <w:r w:rsidRPr="009D61DE">
        <w:rPr>
          <w:rFonts w:ascii="Times New Roman" w:hAnsi="Times New Roman" w:cs="Times New Roman"/>
          <w:sz w:val="28"/>
          <w:szCs w:val="28"/>
        </w:rPr>
        <w:t xml:space="preserve"> переключателя.</w:t>
      </w:r>
    </w:p>
    <w:p w14:paraId="338F64CB" w14:textId="1EAD673B" w:rsidR="009F086C" w:rsidRDefault="00AB737B" w:rsidP="00AE0880">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noProof/>
          <w:sz w:val="28"/>
          <w:szCs w:val="28"/>
          <w:lang w:val="en-US"/>
        </w:rPr>
        <w:drawing>
          <wp:anchor distT="0" distB="0" distL="114300" distR="114300" simplePos="0" relativeHeight="251656192" behindDoc="0" locked="0" layoutInCell="1" allowOverlap="1" wp14:anchorId="2407EB03" wp14:editId="646A92DE">
            <wp:simplePos x="0" y="0"/>
            <wp:positionH relativeFrom="column">
              <wp:posOffset>2131695</wp:posOffset>
            </wp:positionH>
            <wp:positionV relativeFrom="paragraph">
              <wp:posOffset>787400</wp:posOffset>
            </wp:positionV>
            <wp:extent cx="1938655" cy="1828165"/>
            <wp:effectExtent l="0" t="0" r="4445" b="63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14316" t="8046" r="4389" b="9258"/>
                    <a:stretch/>
                  </pic:blipFill>
                  <pic:spPr bwMode="auto">
                    <a:xfrm>
                      <a:off x="0" y="0"/>
                      <a:ext cx="1938655" cy="1828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1DE" w:rsidRPr="009D61DE">
        <w:rPr>
          <w:rFonts w:ascii="Times New Roman" w:hAnsi="Times New Roman" w:cs="Times New Roman"/>
          <w:sz w:val="28"/>
          <w:szCs w:val="28"/>
        </w:rPr>
        <w:t>3.Для измерения мощности в цепи используется ваттметр</w:t>
      </w:r>
      <w:r w:rsidR="006E621A">
        <w:rPr>
          <w:rFonts w:ascii="Times New Roman" w:hAnsi="Times New Roman" w:cs="Times New Roman"/>
          <w:sz w:val="28"/>
          <w:szCs w:val="28"/>
        </w:rPr>
        <w:t>ы</w:t>
      </w:r>
      <w:r w:rsidR="009D61DE" w:rsidRPr="009D61DE">
        <w:rPr>
          <w:rFonts w:ascii="Times New Roman" w:hAnsi="Times New Roman" w:cs="Times New Roman"/>
          <w:sz w:val="28"/>
          <w:szCs w:val="28"/>
        </w:rPr>
        <w:t xml:space="preserve"> – прибор</w:t>
      </w:r>
      <w:r w:rsidR="006E621A">
        <w:rPr>
          <w:rFonts w:ascii="Times New Roman" w:hAnsi="Times New Roman" w:cs="Times New Roman"/>
          <w:sz w:val="28"/>
          <w:szCs w:val="28"/>
        </w:rPr>
        <w:t>ы</w:t>
      </w:r>
      <w:r w:rsidR="009D61DE" w:rsidRPr="009D61DE">
        <w:rPr>
          <w:rFonts w:ascii="Times New Roman" w:hAnsi="Times New Roman" w:cs="Times New Roman"/>
          <w:sz w:val="28"/>
          <w:szCs w:val="28"/>
        </w:rPr>
        <w:t xml:space="preserve"> электродинамической системы</w:t>
      </w:r>
      <w:r w:rsidR="006E621A">
        <w:rPr>
          <w:rFonts w:ascii="Times New Roman" w:hAnsi="Times New Roman" w:cs="Times New Roman"/>
          <w:sz w:val="28"/>
          <w:szCs w:val="28"/>
        </w:rPr>
        <w:t xml:space="preserve">, позволяющие измерять мощность как постоянного, так и переменного </w:t>
      </w:r>
      <w:r w:rsidR="006E621A" w:rsidRPr="007F378D">
        <w:rPr>
          <w:rFonts w:ascii="Times New Roman" w:hAnsi="Times New Roman" w:cs="Times New Roman"/>
          <w:sz w:val="28"/>
          <w:szCs w:val="28"/>
        </w:rPr>
        <w:t>тока</w:t>
      </w:r>
      <w:r w:rsidR="006E621A">
        <w:rPr>
          <w:rFonts w:ascii="Times New Roman" w:hAnsi="Times New Roman" w:cs="Times New Roman"/>
          <w:sz w:val="28"/>
          <w:szCs w:val="28"/>
        </w:rPr>
        <w:t>.</w:t>
      </w:r>
    </w:p>
    <w:p w14:paraId="63A9DD4C" w14:textId="70CDB533" w:rsidR="00D95CC1" w:rsidRPr="00C43290" w:rsidRDefault="00D95CC1" w:rsidP="007F5623">
      <w:pPr>
        <w:tabs>
          <w:tab w:val="left" w:pos="4111"/>
          <w:tab w:val="right" w:pos="9638"/>
        </w:tabs>
        <w:autoSpaceDE w:val="0"/>
        <w:autoSpaceDN w:val="0"/>
        <w:adjustRightInd w:val="0"/>
        <w:spacing w:after="0" w:line="240" w:lineRule="auto"/>
        <w:jc w:val="both"/>
        <w:rPr>
          <w:rFonts w:ascii="Times New Roman" w:hAnsi="Times New Roman" w:cs="Times New Roman"/>
          <w:sz w:val="28"/>
          <w:szCs w:val="28"/>
        </w:rPr>
      </w:pPr>
    </w:p>
    <w:p w14:paraId="0E1DEE2B" w14:textId="46F5EDA3" w:rsidR="006E621A" w:rsidRDefault="009D61DE" w:rsidP="002F59E8">
      <w:pPr>
        <w:jc w:val="center"/>
        <w:rPr>
          <w:rFonts w:ascii="Times New Roman" w:hAnsi="Times New Roman" w:cs="Times New Roman"/>
          <w:sz w:val="28"/>
          <w:szCs w:val="28"/>
        </w:rPr>
      </w:pPr>
      <w:r>
        <w:rPr>
          <w:rFonts w:ascii="Times New Roman" w:hAnsi="Times New Roman" w:cs="Times New Roman"/>
          <w:sz w:val="28"/>
          <w:szCs w:val="28"/>
        </w:rPr>
        <w:t>Рисунок 1.6</w:t>
      </w:r>
      <w:r w:rsidR="006E621A">
        <w:rPr>
          <w:rFonts w:ascii="Times New Roman" w:hAnsi="Times New Roman" w:cs="Times New Roman"/>
          <w:sz w:val="28"/>
          <w:szCs w:val="28"/>
        </w:rPr>
        <w:t xml:space="preserve"> – Устройство ваттметра</w:t>
      </w:r>
    </w:p>
    <w:p w14:paraId="5A8DCEBE" w14:textId="7A502114" w:rsidR="009D61DE" w:rsidRPr="00093647"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lastRenderedPageBreak/>
        <w:t>Рассмотрим принцип действия ваттметра. Он состоит из двух катушек, неподвижной и подвижной. Неподвижная 2 катушка, изготовленная из толстого проводника с малым сопротивлением (на рис</w:t>
      </w:r>
      <w:r>
        <w:rPr>
          <w:rFonts w:ascii="Times New Roman" w:hAnsi="Times New Roman" w:cs="Times New Roman"/>
          <w:sz w:val="28"/>
          <w:szCs w:val="28"/>
        </w:rPr>
        <w:t>унке</w:t>
      </w:r>
      <w:r w:rsidRPr="00F629C3">
        <w:rPr>
          <w:rFonts w:ascii="Times New Roman" w:hAnsi="Times New Roman" w:cs="Times New Roman"/>
          <w:sz w:val="28"/>
          <w:szCs w:val="28"/>
        </w:rPr>
        <w:t xml:space="preserve"> она изображена жирным отрезком 1, включается в цепь последовательно измеряемому участку сопротивлением </w:t>
      </w:r>
      <m:oMath>
        <m:r>
          <m:rPr>
            <m:sty m:val="bi"/>
          </m:rPr>
          <w:rPr>
            <w:rFonts w:ascii="Cambria Math" w:hAnsi="Cambria Math" w:cs="Times New Roman"/>
            <w:sz w:val="28"/>
            <w:szCs w:val="28"/>
          </w:rPr>
          <m:t>R</m:t>
        </m:r>
      </m:oMath>
      <w:r w:rsidRPr="00F629C3">
        <w:rPr>
          <w:rFonts w:ascii="Times New Roman" w:hAnsi="Times New Roman" w:cs="Times New Roman"/>
          <w:sz w:val="28"/>
          <w:szCs w:val="28"/>
        </w:rPr>
        <w:t>. Подвижная катушка 2 соединена последовательно с добавочным</w:t>
      </w:r>
      <w:r>
        <w:rPr>
          <w:rFonts w:ascii="Times New Roman" w:hAnsi="Times New Roman" w:cs="Times New Roman"/>
          <w:sz w:val="28"/>
          <w:szCs w:val="28"/>
        </w:rPr>
        <w:t xml:space="preserve"> </w:t>
      </w:r>
      <w:r w:rsidRPr="00F629C3">
        <w:rPr>
          <w:rFonts w:ascii="Times New Roman" w:hAnsi="Times New Roman" w:cs="Times New Roman"/>
          <w:sz w:val="28"/>
          <w:szCs w:val="28"/>
        </w:rPr>
        <w:t>сопротивлением, благодаря чему её</w:t>
      </w:r>
      <w:r>
        <w:rPr>
          <w:rFonts w:ascii="Times New Roman" w:hAnsi="Times New Roman" w:cs="Times New Roman"/>
          <w:sz w:val="28"/>
          <w:szCs w:val="28"/>
        </w:rPr>
        <w:t xml:space="preserve"> </w:t>
      </w:r>
      <w:r w:rsidRPr="00F629C3">
        <w:rPr>
          <w:rFonts w:ascii="Times New Roman" w:hAnsi="Times New Roman" w:cs="Times New Roman"/>
          <w:sz w:val="28"/>
          <w:szCs w:val="28"/>
        </w:rPr>
        <w:t>сопротивление во много раз больше сопротивления неподвижной катушки. На рис</w:t>
      </w:r>
      <w:r>
        <w:rPr>
          <w:rFonts w:ascii="Times New Roman" w:hAnsi="Times New Roman" w:cs="Times New Roman"/>
          <w:sz w:val="28"/>
          <w:szCs w:val="28"/>
        </w:rPr>
        <w:t>унке</w:t>
      </w:r>
      <w:r w:rsidRPr="00F629C3">
        <w:rPr>
          <w:rFonts w:ascii="Times New Roman" w:hAnsi="Times New Roman" w:cs="Times New Roman"/>
          <w:sz w:val="28"/>
          <w:szCs w:val="28"/>
        </w:rPr>
        <w:t xml:space="preserve"> она изображена тонким отрезком 2 и включается параллельно измеряемому сопротивлению </w:t>
      </w:r>
      <m:oMath>
        <m:r>
          <m:rPr>
            <m:sty m:val="bi"/>
          </m:rPr>
          <w:rPr>
            <w:rFonts w:ascii="Cambria Math" w:hAnsi="Cambria Math" w:cs="Times New Roman"/>
            <w:sz w:val="28"/>
            <w:szCs w:val="28"/>
          </w:rPr>
          <m:t>R</m:t>
        </m:r>
      </m:oMath>
      <w:r w:rsidRPr="00F629C3">
        <w:rPr>
          <w:rFonts w:ascii="Times New Roman" w:hAnsi="Times New Roman" w:cs="Times New Roman"/>
          <w:sz w:val="28"/>
          <w:szCs w:val="28"/>
        </w:rPr>
        <w:t>. С подвижной катушкой соединена стрелка прибора, которая при повороте подвижной катушки в магнитном поле неподвижной перемещается по шкале, проградуированной в ваттах. Угол</w:t>
      </w:r>
      <w:r>
        <w:rPr>
          <w:rFonts w:ascii="Times New Roman" w:hAnsi="Times New Roman" w:cs="Times New Roman"/>
          <w:sz w:val="28"/>
          <w:szCs w:val="28"/>
        </w:rPr>
        <w:t xml:space="preserve"> </w:t>
      </w:r>
      <w:r w:rsidRPr="00F629C3">
        <w:rPr>
          <w:rFonts w:ascii="Times New Roman" w:hAnsi="Times New Roman" w:cs="Times New Roman"/>
          <w:sz w:val="28"/>
          <w:szCs w:val="28"/>
        </w:rPr>
        <w:t xml:space="preserve">поворота подвижной катушки пропорционален как силе тока </w:t>
      </w:r>
      <m:oMath>
        <m:r>
          <m:rPr>
            <m:sty m:val="bi"/>
          </m:rPr>
          <w:rPr>
            <w:rFonts w:ascii="Cambria Math" w:hAnsi="Cambria Math" w:cs="Times New Roman"/>
            <w:sz w:val="28"/>
            <w:szCs w:val="28"/>
          </w:rPr>
          <m:t>I</m:t>
        </m:r>
      </m:oMath>
      <w:r w:rsidRPr="00F629C3">
        <w:rPr>
          <w:rFonts w:ascii="Times New Roman" w:hAnsi="Times New Roman" w:cs="Times New Roman"/>
          <w:sz w:val="28"/>
          <w:szCs w:val="28"/>
        </w:rPr>
        <w:t xml:space="preserve"> в неподвижной катушке, так и напряжению </w:t>
      </w:r>
      <m:oMath>
        <m:r>
          <m:rPr>
            <m:sty m:val="bi"/>
          </m:rPr>
          <w:rPr>
            <w:rFonts w:ascii="Cambria Math" w:hAnsi="Cambria Math" w:cs="Times New Roman"/>
            <w:sz w:val="28"/>
            <w:szCs w:val="28"/>
          </w:rPr>
          <m:t>U</m:t>
        </m:r>
      </m:oMath>
      <w:r w:rsidRPr="00F629C3">
        <w:rPr>
          <w:rFonts w:ascii="Times New Roman" w:hAnsi="Times New Roman" w:cs="Times New Roman"/>
          <w:sz w:val="28"/>
          <w:szCs w:val="28"/>
        </w:rPr>
        <w:t xml:space="preserve"> на измеряемом участке </w:t>
      </w:r>
      <m:oMath>
        <m:r>
          <m:rPr>
            <m:sty m:val="bi"/>
          </m:rPr>
          <w:rPr>
            <w:rFonts w:ascii="Cambria Math" w:hAnsi="Cambria Math" w:cs="Times New Roman"/>
            <w:sz w:val="28"/>
            <w:szCs w:val="28"/>
          </w:rPr>
          <m:t>R</m:t>
        </m:r>
      </m:oMath>
      <w:r w:rsidRPr="00F629C3">
        <w:rPr>
          <w:rFonts w:ascii="Times New Roman" w:hAnsi="Times New Roman" w:cs="Times New Roman"/>
          <w:sz w:val="28"/>
          <w:szCs w:val="28"/>
        </w:rPr>
        <w:t>, т.е. пропорционален</w:t>
      </w:r>
      <w:r w:rsidRPr="00F629C3">
        <w:rPr>
          <w:rFonts w:ascii="Times New Roman" w:hAnsi="Times New Roman" w:cs="Times New Roman"/>
          <w:b/>
          <w:bCs/>
          <w:sz w:val="28"/>
          <w:szCs w:val="28"/>
        </w:rPr>
        <w:t xml:space="preserve"> </w:t>
      </w:r>
      <w:r w:rsidR="00093647" w:rsidRPr="00093647">
        <w:rPr>
          <w:rFonts w:ascii="Times New Roman" w:hAnsi="Times New Roman" w:cs="Times New Roman"/>
          <w:bCs/>
          <w:sz w:val="28"/>
          <w:szCs w:val="28"/>
        </w:rPr>
        <w:t>мощности</w:t>
      </w:r>
      <w:r w:rsidR="00093647">
        <w:rPr>
          <w:rFonts w:ascii="Times New Roman" w:hAnsi="Times New Roman" w:cs="Times New Roman"/>
          <w:bCs/>
          <w:sz w:val="28"/>
          <w:szCs w:val="28"/>
        </w:rPr>
        <w:t xml:space="preserve"> тока </w:t>
      </w:r>
      <m:oMath>
        <m:r>
          <m:rPr>
            <m:sty m:val="bi"/>
          </m:rPr>
          <w:rPr>
            <w:rFonts w:ascii="Cambria Math" w:hAnsi="Cambria Math" w:cs="Times New Roman"/>
            <w:sz w:val="28"/>
            <w:szCs w:val="28"/>
          </w:rPr>
          <m:t>P</m:t>
        </m:r>
      </m:oMath>
      <w:r w:rsidR="00093647">
        <w:rPr>
          <w:rFonts w:ascii="Times New Roman" w:hAnsi="Times New Roman" w:cs="Times New Roman"/>
          <w:bCs/>
          <w:sz w:val="28"/>
          <w:szCs w:val="28"/>
        </w:rPr>
        <w:t xml:space="preserve"> в нем, </w:t>
      </w:r>
      <w:r w:rsidR="00B74DD3">
        <w:rPr>
          <w:rFonts w:ascii="Times New Roman" w:hAnsi="Times New Roman" w:cs="Times New Roman"/>
          <w:sz w:val="28"/>
          <w:szCs w:val="28"/>
        </w:rPr>
        <w:t>поскольку</w:t>
      </w:r>
      <m:oMath>
        <m:r>
          <w:rPr>
            <w:rFonts w:ascii="Cambria Math" w:hAnsi="Cambria Math" w:cs="Times New Roman"/>
            <w:sz w:val="28"/>
            <w:szCs w:val="28"/>
          </w:rPr>
          <m:t xml:space="preserve"> </m:t>
        </m:r>
        <m:r>
          <m:rPr>
            <m:sty m:val="bi"/>
          </m:rPr>
          <w:rPr>
            <w:rFonts w:ascii="Cambria Math" w:hAnsi="Cambria Math" w:cs="Times New Roman"/>
            <w:sz w:val="28"/>
            <w:szCs w:val="28"/>
          </w:rPr>
          <m:t xml:space="preserve"> P= U I</m:t>
        </m:r>
      </m:oMath>
      <w:r w:rsidR="00093647" w:rsidRPr="002D5638">
        <w:rPr>
          <w:rFonts w:ascii="Times New Roman" w:hAnsi="Times New Roman" w:cs="Times New Roman"/>
          <w:b/>
          <w:i/>
          <w:sz w:val="28"/>
          <w:szCs w:val="28"/>
        </w:rPr>
        <w:t>.</w:t>
      </w:r>
    </w:p>
    <w:p w14:paraId="7EA15E47" w14:textId="6DADE360" w:rsid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На корпусе ваттметра имеются четыре клеммы, к которым подведены концы подвижной и неподвижной катушек. Клеммы, которые следует подключить последовательно измеряемому участку, обозначены бук</w:t>
      </w:r>
      <w:r w:rsidRPr="00B74DD3">
        <w:rPr>
          <w:rFonts w:ascii="Times New Roman" w:hAnsi="Times New Roman" w:cs="Times New Roman"/>
          <w:sz w:val="28"/>
          <w:szCs w:val="28"/>
        </w:rPr>
        <w:t xml:space="preserve">вой </w:t>
      </w:r>
      <w:r w:rsidRPr="00967955">
        <w:rPr>
          <w:rFonts w:ascii="Times New Roman" w:hAnsi="Times New Roman" w:cs="Times New Roman"/>
          <w:b/>
          <w:i/>
          <w:sz w:val="28"/>
          <w:szCs w:val="28"/>
        </w:rPr>
        <w:t>А</w:t>
      </w:r>
      <w:r w:rsidRPr="00B74DD3">
        <w:rPr>
          <w:rFonts w:ascii="Times New Roman" w:hAnsi="Times New Roman" w:cs="Times New Roman"/>
          <w:sz w:val="28"/>
          <w:szCs w:val="28"/>
        </w:rPr>
        <w:t xml:space="preserve">, а те, которые надо подключить параллельно, </w:t>
      </w:r>
      <w:r w:rsidR="00D1414F" w:rsidRPr="00B74DD3">
        <w:rPr>
          <w:rFonts w:ascii="Times New Roman" w:hAnsi="Times New Roman" w:cs="Times New Roman"/>
          <w:sz w:val="28"/>
          <w:szCs w:val="28"/>
        </w:rPr>
        <w:t>-</w:t>
      </w:r>
      <w:r w:rsidRPr="00B74DD3">
        <w:rPr>
          <w:rFonts w:ascii="Times New Roman" w:hAnsi="Times New Roman" w:cs="Times New Roman"/>
          <w:sz w:val="28"/>
          <w:szCs w:val="28"/>
        </w:rPr>
        <w:t xml:space="preserve"> буквой</w:t>
      </w:r>
      <w:r w:rsidR="00D1414F" w:rsidRPr="00B74DD3">
        <w:rPr>
          <w:rFonts w:ascii="Times New Roman" w:hAnsi="Times New Roman" w:cs="Times New Roman"/>
          <w:sz w:val="28"/>
          <w:szCs w:val="28"/>
        </w:rPr>
        <w:t xml:space="preserve"> </w:t>
      </w:r>
      <w:r w:rsidRPr="00967955">
        <w:rPr>
          <w:rFonts w:ascii="Times New Roman" w:hAnsi="Times New Roman" w:cs="Times New Roman"/>
          <w:b/>
          <w:i/>
          <w:sz w:val="28"/>
          <w:szCs w:val="28"/>
        </w:rPr>
        <w:t>V</w:t>
      </w:r>
      <w:r w:rsidRPr="00F629C3">
        <w:rPr>
          <w:rFonts w:ascii="Times New Roman" w:hAnsi="Times New Roman" w:cs="Times New Roman"/>
          <w:sz w:val="28"/>
          <w:szCs w:val="28"/>
        </w:rPr>
        <w:t>.</w:t>
      </w:r>
    </w:p>
    <w:p w14:paraId="4663A1AB" w14:textId="5D256B4C" w:rsidR="00F629C3" w:rsidRDefault="00F629C3" w:rsidP="00614D69">
      <w:pPr>
        <w:tabs>
          <w:tab w:val="left" w:pos="4111"/>
          <w:tab w:val="right" w:pos="9638"/>
        </w:tabs>
        <w:autoSpaceDE w:val="0"/>
        <w:autoSpaceDN w:val="0"/>
        <w:adjustRightInd w:val="0"/>
        <w:spacing w:after="0" w:line="240" w:lineRule="auto"/>
        <w:ind w:firstLine="720"/>
        <w:jc w:val="both"/>
        <w:rPr>
          <w:noProof/>
        </w:rPr>
      </w:pPr>
      <w:r w:rsidRPr="00F629C3">
        <w:rPr>
          <w:rFonts w:ascii="Times New Roman" w:hAnsi="Times New Roman" w:cs="Times New Roman"/>
          <w:sz w:val="28"/>
          <w:szCs w:val="28"/>
        </w:rPr>
        <w:t>Для определения цены деления на любом из пределов измерения необходимо указатель тока у токовых клемм умножить на указатель выбранного предела напряжения и разделить на число делений прибора. Например, у токовых клемм прибора сделана надпись 2 А, переключатель напряжения установлен на 150 В, число делений на приборе 75</w:t>
      </w:r>
      <w:r w:rsidRPr="003101DB">
        <w:rPr>
          <w:rFonts w:ascii="Times New Roman" w:hAnsi="Times New Roman" w:cs="Times New Roman"/>
          <w:sz w:val="28"/>
          <w:szCs w:val="28"/>
        </w:rPr>
        <w:t>. В данном случае цена деления будет</w:t>
      </w:r>
      <w:r w:rsidR="00404482" w:rsidRPr="00404482">
        <w:rPr>
          <w:noProof/>
        </w:rPr>
        <w:t xml:space="preserve"> </w:t>
      </w:r>
    </w:p>
    <w:p w14:paraId="54B92121" w14:textId="77777777" w:rsidR="00BC76FC" w:rsidRPr="003101DB" w:rsidRDefault="00BC76FC"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38793C00" w14:textId="2F621DFA" w:rsidR="00EE56C9" w:rsidRDefault="00455194" w:rsidP="005D1F38">
      <w:pPr>
        <w:tabs>
          <w:tab w:val="center" w:pos="4820"/>
          <w:tab w:val="right" w:pos="9639"/>
        </w:tabs>
        <w:autoSpaceDE w:val="0"/>
        <w:autoSpaceDN w:val="0"/>
        <w:adjustRightInd w:val="0"/>
        <w:spacing w:after="0" w:line="240" w:lineRule="auto"/>
        <w:rPr>
          <w:rFonts w:ascii="Times New Roman" w:hAnsi="Times New Roman" w:cs="Times New Roman"/>
          <w:iCs/>
          <w:sz w:val="28"/>
          <w:szCs w:val="28"/>
        </w:rPr>
      </w:pPr>
      <w:r>
        <w:rPr>
          <w:rFonts w:ascii="Times New Roman" w:hAnsi="Times New Roman" w:cs="Times New Roman"/>
          <w:b/>
          <w:i/>
          <w:sz w:val="28"/>
          <w:szCs w:val="28"/>
        </w:rPr>
        <w:tab/>
      </w:r>
      <m:oMath>
        <m:r>
          <m:rPr>
            <m:sty m:val="bi"/>
          </m:rPr>
          <w:rPr>
            <w:rFonts w:ascii="Cambria Math" w:hAnsi="Cambria Math" w:cs="Times New Roman"/>
            <w:sz w:val="28"/>
            <w:szCs w:val="28"/>
          </w:rPr>
          <m:t>C=</m:t>
        </m:r>
        <m:f>
          <m:fPr>
            <m:ctrlPr>
              <w:rPr>
                <w:rFonts w:ascii="Cambria Math" w:hAnsi="Cambria Math" w:cs="Times New Roman"/>
                <w:i/>
                <w:sz w:val="36"/>
                <w:szCs w:val="36"/>
                <w:lang w:val="en-US"/>
              </w:rPr>
            </m:ctrlPr>
          </m:fPr>
          <m:num>
            <m:r>
              <w:rPr>
                <w:rFonts w:ascii="Cambria Math" w:hAnsi="Cambria Math" w:cs="Times New Roman"/>
                <w:sz w:val="36"/>
                <w:szCs w:val="36"/>
                <w:lang w:val="pt-BR"/>
              </w:rPr>
              <m:t>2</m:t>
            </m:r>
            <m:r>
              <w:rPr>
                <w:rFonts w:ascii="Cambria Math" w:hAnsi="Cambria Math" w:cs="Times New Roman"/>
                <w:sz w:val="36"/>
                <w:szCs w:val="36"/>
                <w:lang w:val="en-US"/>
              </w:rPr>
              <m:t>A</m:t>
            </m:r>
            <m:r>
              <w:rPr>
                <w:rFonts w:ascii="Cambria Math" w:hAnsi="Cambria Math" w:cs="Times New Roman"/>
                <w:sz w:val="36"/>
                <w:szCs w:val="36"/>
                <w:lang w:val="pt-BR"/>
              </w:rPr>
              <m:t>∙150</m:t>
            </m:r>
            <m:r>
              <w:rPr>
                <w:rFonts w:ascii="Cambria Math" w:hAnsi="Cambria Math" w:cs="Times New Roman"/>
                <w:sz w:val="36"/>
                <w:szCs w:val="36"/>
                <w:lang w:val="en-US"/>
              </w:rPr>
              <m:t>B</m:t>
            </m:r>
          </m:num>
          <m:den>
            <m:r>
              <w:rPr>
                <w:rFonts w:ascii="Cambria Math" w:hAnsi="Cambria Math" w:cs="Times New Roman"/>
                <w:sz w:val="36"/>
                <w:szCs w:val="36"/>
                <w:lang w:val="pt-BR"/>
              </w:rPr>
              <m:t>75</m:t>
            </m:r>
            <m:r>
              <w:rPr>
                <w:rFonts w:ascii="Cambria Math" w:hAnsi="Cambria Math" w:cs="Times New Roman"/>
                <w:sz w:val="36"/>
                <w:szCs w:val="36"/>
                <w:lang w:val="en-US"/>
              </w:rPr>
              <m:t>d</m:t>
            </m:r>
            <m:r>
              <w:rPr>
                <w:rFonts w:ascii="Cambria Math" w:hAnsi="Cambria Math" w:cs="Times New Roman"/>
                <w:sz w:val="36"/>
                <w:szCs w:val="36"/>
              </w:rPr>
              <m:t>ел</m:t>
            </m:r>
          </m:den>
        </m:f>
        <m:r>
          <m:rPr>
            <m:sty m:val="p"/>
          </m:rPr>
          <w:rPr>
            <w:rFonts w:ascii="Cambria Math" w:hAnsi="Cambria Math" w:cs="Times New Roman"/>
            <w:sz w:val="28"/>
            <w:szCs w:val="28"/>
            <w:lang w:val="pt-BR"/>
          </w:rPr>
          <m:t>=4</m:t>
        </m:r>
        <m:r>
          <w:rPr>
            <w:rFonts w:ascii="Cambria Math" w:hAnsi="Cambria Math" w:cs="Times New Roman"/>
            <w:sz w:val="28"/>
            <w:szCs w:val="28"/>
            <w:lang w:val="pt-BR"/>
          </w:rPr>
          <m:t xml:space="preserve">Bm </m:t>
        </m:r>
        <m:r>
          <m:rPr>
            <m:sty m:val="p"/>
          </m:rPr>
          <w:rPr>
            <w:rFonts w:ascii="Cambria Math" w:hAnsi="Cambria Math" w:cs="Times New Roman"/>
            <w:sz w:val="28"/>
            <w:szCs w:val="28"/>
            <w:lang w:val="pt-BR"/>
          </w:rPr>
          <m:t xml:space="preserve">/ </m:t>
        </m:r>
        <m:r>
          <w:rPr>
            <w:rFonts w:ascii="Cambria Math" w:hAnsi="Cambria Math" w:cs="Times New Roman"/>
            <w:sz w:val="28"/>
            <w:szCs w:val="28"/>
          </w:rPr>
          <m:t>дел</m:t>
        </m:r>
        <m:r>
          <m:rPr>
            <m:sty m:val="p"/>
          </m:rPr>
          <w:rPr>
            <w:rFonts w:ascii="Cambria Math" w:hAnsi="Cambria Math" w:cs="Times New Roman"/>
            <w:sz w:val="28"/>
            <w:szCs w:val="28"/>
          </w:rPr>
          <m:t xml:space="preserve"> </m:t>
        </m:r>
      </m:oMath>
      <w:r>
        <w:rPr>
          <w:rFonts w:ascii="Times New Roman" w:hAnsi="Times New Roman" w:cs="Times New Roman"/>
          <w:iCs/>
          <w:sz w:val="28"/>
          <w:szCs w:val="28"/>
        </w:rPr>
        <w:tab/>
      </w:r>
      <w:r w:rsidR="005D1F38">
        <w:rPr>
          <w:rFonts w:ascii="Times New Roman" w:hAnsi="Times New Roman" w:cs="Times New Roman"/>
          <w:iCs/>
          <w:sz w:val="28"/>
          <w:szCs w:val="28"/>
        </w:rPr>
        <w:t>(1.3)</w:t>
      </w:r>
    </w:p>
    <w:p w14:paraId="5D38CAED" w14:textId="77777777" w:rsidR="00BC76FC" w:rsidRPr="00763654" w:rsidRDefault="00BC76FC" w:rsidP="00EE56C9">
      <w:pPr>
        <w:tabs>
          <w:tab w:val="center" w:pos="4395"/>
          <w:tab w:val="right" w:pos="5812"/>
          <w:tab w:val="right" w:pos="9638"/>
        </w:tabs>
        <w:autoSpaceDE w:val="0"/>
        <w:autoSpaceDN w:val="0"/>
        <w:adjustRightInd w:val="0"/>
        <w:spacing w:after="0" w:line="240" w:lineRule="auto"/>
        <w:ind w:firstLine="709"/>
        <w:rPr>
          <w:rFonts w:ascii="Times New Roman" w:hAnsi="Times New Roman" w:cs="Times New Roman"/>
          <w:sz w:val="28"/>
          <w:szCs w:val="28"/>
        </w:rPr>
      </w:pPr>
    </w:p>
    <w:p w14:paraId="48C7F16C" w14:textId="32951E1C"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 xml:space="preserve">Важной характеристикой каждого измерительного прибора является его погрешность. В большинстве случаев для характеристики точности электроизмерительных приборов пользуются приведенной погрешностью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n</m:t>
            </m:r>
          </m:sub>
        </m:sSub>
      </m:oMath>
      <w:r w:rsidRPr="00BC76FC">
        <w:rPr>
          <w:rFonts w:ascii="Times New Roman" w:hAnsi="Times New Roman" w:cs="Times New Roman"/>
          <w:b/>
          <w:sz w:val="28"/>
          <w:szCs w:val="28"/>
        </w:rPr>
        <w:t>.</w:t>
      </w:r>
    </w:p>
    <w:p w14:paraId="39859241" w14:textId="52B719CD" w:rsid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 xml:space="preserve">Приведенной погрешностью называется отношение абсолютной погрешности к предельному значению измеряемой величины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пp</m:t>
            </m:r>
          </m:sub>
        </m:sSub>
      </m:oMath>
      <w:r w:rsidRPr="00F629C3">
        <w:rPr>
          <w:rFonts w:ascii="Times New Roman" w:hAnsi="Times New Roman" w:cs="Times New Roman"/>
          <w:sz w:val="28"/>
          <w:szCs w:val="28"/>
        </w:rPr>
        <w:t xml:space="preserve">, т. е. к наибольшему ее значению, которое может быть измерено по шкале </w:t>
      </w:r>
      <w:r w:rsidRPr="007F378D">
        <w:rPr>
          <w:rFonts w:ascii="Times New Roman" w:hAnsi="Times New Roman" w:cs="Times New Roman"/>
          <w:sz w:val="28"/>
          <w:szCs w:val="28"/>
        </w:rPr>
        <w:t>прибора</w:t>
      </w:r>
      <w:r w:rsidRPr="00F629C3">
        <w:rPr>
          <w:rFonts w:ascii="Times New Roman" w:hAnsi="Times New Roman" w:cs="Times New Roman"/>
          <w:sz w:val="28"/>
          <w:szCs w:val="28"/>
        </w:rPr>
        <w:t>:</w:t>
      </w:r>
    </w:p>
    <w:p w14:paraId="2BD509BB" w14:textId="77777777" w:rsidR="00455194" w:rsidRDefault="00455194"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61253165" w14:textId="33B470E6" w:rsidR="00EE56C9" w:rsidRDefault="00464D9D" w:rsidP="005C58F4">
      <w:pPr>
        <w:tabs>
          <w:tab w:val="center" w:pos="4820"/>
          <w:tab w:val="right" w:pos="9638"/>
        </w:tabs>
        <w:autoSpaceDE w:val="0"/>
        <w:autoSpaceDN w:val="0"/>
        <w:adjustRightInd w:val="0"/>
        <w:spacing w:after="0" w:line="240" w:lineRule="auto"/>
        <w:ind w:left="-284"/>
        <w:jc w:val="right"/>
        <w:rPr>
          <w:rFonts w:ascii="Times New Roman" w:hAnsi="Times New Roman" w:cs="Times New Roman"/>
          <w:sz w:val="28"/>
          <w:szCs w:val="28"/>
        </w:rPr>
      </w:pP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n</m:t>
            </m:r>
          </m:sub>
        </m:sSub>
        <m:r>
          <m:rPr>
            <m:sty m:val="bi"/>
          </m:rPr>
          <w:rPr>
            <w:rFonts w:ascii="Cambria Math" w:hAnsi="Cambria Math" w:cs="Times New Roman"/>
            <w:sz w:val="28"/>
            <w:szCs w:val="28"/>
          </w:rPr>
          <m:t>=</m:t>
        </m:r>
        <m:f>
          <m:fPr>
            <m:ctrlPr>
              <w:rPr>
                <w:rFonts w:ascii="Cambria Math" w:hAnsi="Cambria Math" w:cs="Times New Roman"/>
                <w:b/>
                <w:i/>
                <w:sz w:val="36"/>
                <w:szCs w:val="36"/>
                <w:lang w:val="en-US"/>
              </w:rPr>
            </m:ctrlPr>
          </m:fPr>
          <m:num>
            <m:r>
              <m:rPr>
                <m:sty m:val="bi"/>
              </m:rPr>
              <w:rPr>
                <w:rFonts w:ascii="Cambria Math" w:hAnsi="Cambria Math" w:cs="Times New Roman"/>
                <w:sz w:val="36"/>
                <w:szCs w:val="36"/>
                <w:lang w:val="en-US"/>
              </w:rPr>
              <m:t>Δα</m:t>
            </m:r>
          </m:num>
          <m:den>
            <m:sSub>
              <m:sSubPr>
                <m:ctrlPr>
                  <w:rPr>
                    <w:rFonts w:ascii="Cambria Math" w:hAnsi="Cambria Math" w:cs="Times New Roman"/>
                    <w:b/>
                    <w:i/>
                    <w:sz w:val="36"/>
                    <w:szCs w:val="36"/>
                    <w:lang w:val="en-US"/>
                  </w:rPr>
                </m:ctrlPr>
              </m:sSubPr>
              <m:e>
                <m:r>
                  <m:rPr>
                    <m:sty m:val="bi"/>
                  </m:rPr>
                  <w:rPr>
                    <w:rFonts w:ascii="Cambria Math" w:hAnsi="Cambria Math" w:cs="Times New Roman"/>
                    <w:sz w:val="36"/>
                    <w:szCs w:val="36"/>
                    <w:lang w:val="en-US"/>
                  </w:rPr>
                  <m:t>α</m:t>
                </m:r>
              </m:e>
              <m:sub>
                <m:r>
                  <m:rPr>
                    <m:sty m:val="bi"/>
                  </m:rPr>
                  <w:rPr>
                    <w:rFonts w:ascii="Cambria Math" w:hAnsi="Cambria Math" w:cs="Times New Roman"/>
                    <w:sz w:val="36"/>
                    <w:szCs w:val="36"/>
                  </w:rPr>
                  <m:t>пp</m:t>
                </m:r>
              </m:sub>
            </m:sSub>
          </m:den>
        </m:f>
      </m:oMath>
      <w:r w:rsidR="00EE56C9">
        <w:rPr>
          <w:rFonts w:ascii="Times New Roman" w:hAnsi="Times New Roman" w:cs="Times New Roman"/>
          <w:i/>
          <w:sz w:val="28"/>
          <w:szCs w:val="28"/>
        </w:rPr>
        <w:tab/>
      </w:r>
      <w:r w:rsidR="005D1F38" w:rsidRPr="00EE56C9">
        <w:rPr>
          <w:rFonts w:ascii="Times New Roman" w:hAnsi="Times New Roman" w:cs="Times New Roman"/>
          <w:sz w:val="28"/>
          <w:szCs w:val="28"/>
        </w:rPr>
        <w:t xml:space="preserve"> </w:t>
      </w:r>
      <w:r w:rsidR="00EE56C9" w:rsidRPr="00EE56C9">
        <w:rPr>
          <w:rFonts w:ascii="Times New Roman" w:hAnsi="Times New Roman" w:cs="Times New Roman"/>
          <w:sz w:val="28"/>
          <w:szCs w:val="28"/>
        </w:rPr>
        <w:t>(1.4)</w:t>
      </w:r>
    </w:p>
    <w:p w14:paraId="26E3078D" w14:textId="77777777" w:rsidR="00455194" w:rsidRDefault="00455194" w:rsidP="00455194">
      <w:pPr>
        <w:tabs>
          <w:tab w:val="left" w:pos="3544"/>
          <w:tab w:val="right" w:pos="4962"/>
          <w:tab w:val="right" w:pos="9638"/>
        </w:tabs>
        <w:autoSpaceDE w:val="0"/>
        <w:autoSpaceDN w:val="0"/>
        <w:adjustRightInd w:val="0"/>
        <w:spacing w:after="0" w:line="240" w:lineRule="auto"/>
        <w:ind w:left="-284"/>
        <w:jc w:val="right"/>
        <w:rPr>
          <w:rFonts w:ascii="Times New Roman" w:hAnsi="Times New Roman" w:cs="Times New Roman"/>
          <w:sz w:val="28"/>
          <w:szCs w:val="28"/>
        </w:rPr>
      </w:pPr>
    </w:p>
    <w:p w14:paraId="1C5F1781" w14:textId="311E88C7" w:rsidR="00F629C3" w:rsidRPr="00666FAE" w:rsidRDefault="00F629C3" w:rsidP="00697DE3">
      <w:pPr>
        <w:tabs>
          <w:tab w:val="left" w:pos="4111"/>
          <w:tab w:val="right" w:pos="4962"/>
          <w:tab w:val="right" w:pos="9638"/>
        </w:tabs>
        <w:autoSpaceDE w:val="0"/>
        <w:autoSpaceDN w:val="0"/>
        <w:adjustRightInd w:val="0"/>
        <w:spacing w:after="0" w:line="240" w:lineRule="auto"/>
        <w:ind w:firstLine="709"/>
        <w:jc w:val="both"/>
        <w:rPr>
          <w:rFonts w:ascii="Times New Roman" w:hAnsi="Times New Roman" w:cs="Times New Roman"/>
          <w:b/>
          <w:sz w:val="28"/>
          <w:szCs w:val="28"/>
        </w:rPr>
      </w:pPr>
      <w:r w:rsidRPr="00666FAE">
        <w:rPr>
          <w:rFonts w:ascii="Times New Roman" w:hAnsi="Times New Roman" w:cs="Times New Roman"/>
          <w:b/>
          <w:sz w:val="28"/>
          <w:szCs w:val="28"/>
        </w:rPr>
        <w:t>Некоторые условные обозначения на шкалах прибор</w:t>
      </w:r>
      <w:r w:rsidR="00666FAE">
        <w:rPr>
          <w:rFonts w:ascii="Times New Roman" w:hAnsi="Times New Roman" w:cs="Times New Roman"/>
          <w:b/>
          <w:sz w:val="28"/>
          <w:szCs w:val="28"/>
        </w:rPr>
        <w:t>ов</w:t>
      </w:r>
      <w:r w:rsidRPr="00666FAE">
        <w:rPr>
          <w:rFonts w:ascii="Times New Roman" w:hAnsi="Times New Roman" w:cs="Times New Roman"/>
          <w:b/>
          <w:sz w:val="28"/>
          <w:szCs w:val="28"/>
        </w:rPr>
        <w:t>:</w:t>
      </w:r>
    </w:p>
    <w:p w14:paraId="6EDEE4AB" w14:textId="77777777" w:rsidR="00093647" w:rsidRPr="00F629C3" w:rsidRDefault="00093647"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071575B3" w14:textId="25994C87" w:rsid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noProof/>
          <w:sz w:val="28"/>
          <w:szCs w:val="28"/>
          <w:lang w:val="en-US"/>
        </w:rPr>
        <mc:AlternateContent>
          <mc:Choice Requires="wps">
            <w:drawing>
              <wp:anchor distT="0" distB="0" distL="114300" distR="114300" simplePos="0" relativeHeight="251643904" behindDoc="1" locked="0" layoutInCell="1" allowOverlap="1" wp14:anchorId="53D900C0" wp14:editId="45F3A7C1">
                <wp:simplePos x="0" y="0"/>
                <wp:positionH relativeFrom="page">
                  <wp:posOffset>4662756</wp:posOffset>
                </wp:positionH>
                <wp:positionV relativeFrom="paragraph">
                  <wp:posOffset>69215</wp:posOffset>
                </wp:positionV>
                <wp:extent cx="1027821" cy="346710"/>
                <wp:effectExtent l="19050" t="19050" r="20320" b="15240"/>
                <wp:wrapNone/>
                <wp:docPr id="817" name="AutoShape 7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7821" cy="346710"/>
                        </a:xfrm>
                        <a:custGeom>
                          <a:avLst/>
                          <a:gdLst>
                            <a:gd name="T0" fmla="+- 0 7140 7140"/>
                            <a:gd name="T1" fmla="*/ T0 w 1872"/>
                            <a:gd name="T2" fmla="+- 0 1120 580"/>
                            <a:gd name="T3" fmla="*/ 1120 h 540"/>
                            <a:gd name="T4" fmla="+- 0 9012 7140"/>
                            <a:gd name="T5" fmla="*/ T4 w 1872"/>
                            <a:gd name="T6" fmla="+- 0 1120 580"/>
                            <a:gd name="T7" fmla="*/ 1120 h 540"/>
                            <a:gd name="T8" fmla="+- 0 9012 7140"/>
                            <a:gd name="T9" fmla="*/ T8 w 1872"/>
                            <a:gd name="T10" fmla="+- 0 580 580"/>
                            <a:gd name="T11" fmla="*/ 580 h 540"/>
                            <a:gd name="T12" fmla="+- 0 7140 7140"/>
                            <a:gd name="T13" fmla="*/ T12 w 1872"/>
                            <a:gd name="T14" fmla="+- 0 580 580"/>
                            <a:gd name="T15" fmla="*/ 580 h 540"/>
                            <a:gd name="T16" fmla="+- 0 7140 7140"/>
                            <a:gd name="T17" fmla="*/ T16 w 1872"/>
                            <a:gd name="T18" fmla="+- 0 1120 580"/>
                            <a:gd name="T19" fmla="*/ 1120 h 540"/>
                            <a:gd name="T20" fmla="+- 0 7296 7140"/>
                            <a:gd name="T21" fmla="*/ T20 w 1872"/>
                            <a:gd name="T22" fmla="+- 0 1030 580"/>
                            <a:gd name="T23" fmla="*/ 1030 h 540"/>
                            <a:gd name="T24" fmla="+- 0 8856 7140"/>
                            <a:gd name="T25" fmla="*/ T24 w 1872"/>
                            <a:gd name="T26" fmla="+- 0 1030 580"/>
                            <a:gd name="T27" fmla="*/ 1030 h 540"/>
                            <a:gd name="T28" fmla="+- 0 8856 7140"/>
                            <a:gd name="T29" fmla="*/ T28 w 1872"/>
                            <a:gd name="T30" fmla="+- 0 670 580"/>
                            <a:gd name="T31" fmla="*/ 670 h 540"/>
                            <a:gd name="T32" fmla="+- 0 7296 7140"/>
                            <a:gd name="T33" fmla="*/ T32 w 1872"/>
                            <a:gd name="T34" fmla="+- 0 670 580"/>
                            <a:gd name="T35" fmla="*/ 670 h 540"/>
                            <a:gd name="T36" fmla="+- 0 7296 7140"/>
                            <a:gd name="T37" fmla="*/ T36 w 1872"/>
                            <a:gd name="T38" fmla="+- 0 1030 580"/>
                            <a:gd name="T39" fmla="*/ 1030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72" h="540">
                              <a:moveTo>
                                <a:pt x="0" y="540"/>
                              </a:moveTo>
                              <a:lnTo>
                                <a:pt x="1872" y="540"/>
                              </a:lnTo>
                              <a:lnTo>
                                <a:pt x="1872" y="0"/>
                              </a:lnTo>
                              <a:lnTo>
                                <a:pt x="0" y="0"/>
                              </a:lnTo>
                              <a:lnTo>
                                <a:pt x="0" y="540"/>
                              </a:lnTo>
                              <a:close/>
                              <a:moveTo>
                                <a:pt x="156" y="450"/>
                              </a:moveTo>
                              <a:lnTo>
                                <a:pt x="1716" y="450"/>
                              </a:lnTo>
                              <a:lnTo>
                                <a:pt x="1716" y="90"/>
                              </a:lnTo>
                              <a:lnTo>
                                <a:pt x="156" y="90"/>
                              </a:lnTo>
                              <a:lnTo>
                                <a:pt x="156" y="450"/>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A7A3C" id="AutoShape 766" o:spid="_x0000_s1026" style="position:absolute;margin-left:367.15pt;margin-top:5.45pt;width:80.95pt;height:27.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7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" path="m,540r1872,l1872,,,,,540xm156,450r1560,l1716,90,156,90r,360xe" filled="f" strokeweight="2.25pt">
                <v:path arrowok="t" o:connecttype="custom" o:connectlocs="0,719102;1027821,719102;1027821,372392;0,372392;0,719102;85652,661317;942169,661317;942169,430177;85652,430177;85652,661317" o:connectangles="0,0,0,0,0,0,0,0,0,0"/>
                <w10:wrap anchorx="page"/>
              </v:shape>
            </w:pict>
          </mc:Fallback>
        </mc:AlternateContent>
      </w:r>
      <w:r w:rsidRPr="00F629C3">
        <w:rPr>
          <w:rFonts w:ascii="Times New Roman" w:hAnsi="Times New Roman" w:cs="Times New Roman"/>
          <w:sz w:val="28"/>
          <w:szCs w:val="28"/>
        </w:rPr>
        <w:t xml:space="preserve">Защита от внешних магнитных полей </w:t>
      </w:r>
    </w:p>
    <w:p w14:paraId="0519A45F"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5D511297" w14:textId="7AB35DAD" w:rsid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noProof/>
          <w:sz w:val="28"/>
          <w:szCs w:val="28"/>
          <w:lang w:val="en-US"/>
        </w:rPr>
        <mc:AlternateContent>
          <mc:Choice Requires="wps">
            <w:drawing>
              <wp:anchor distT="0" distB="0" distL="114300" distR="114300" simplePos="0" relativeHeight="251645952" behindDoc="1" locked="0" layoutInCell="1" allowOverlap="1" wp14:anchorId="2FE1652D" wp14:editId="2F776830">
                <wp:simplePos x="0" y="0"/>
                <wp:positionH relativeFrom="page">
                  <wp:posOffset>4678680</wp:posOffset>
                </wp:positionH>
                <wp:positionV relativeFrom="paragraph">
                  <wp:posOffset>78105</wp:posOffset>
                </wp:positionV>
                <wp:extent cx="994410" cy="243840"/>
                <wp:effectExtent l="19050" t="19050" r="15240" b="22860"/>
                <wp:wrapNone/>
                <wp:docPr id="816"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4410" cy="243840"/>
                        </a:xfrm>
                        <a:prstGeom prst="rect">
                          <a:avLst/>
                        </a:prstGeom>
                        <a:noFill/>
                        <a:ln w="28575">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1960E" id="Rectangle 765" o:spid="_x0000_s1026" style="position:absolute;margin-left:368.4pt;margin-top:6.15pt;width:78.3pt;height:19.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" filled="f" strokeweight="2.25pt">
                <v:stroke dashstyle="longDash"/>
                <w10:wrap anchorx="page"/>
              </v:rect>
            </w:pict>
          </mc:Fallback>
        </mc:AlternateContent>
      </w:r>
      <w:r w:rsidRPr="00F629C3">
        <w:rPr>
          <w:rFonts w:ascii="Times New Roman" w:hAnsi="Times New Roman" w:cs="Times New Roman"/>
          <w:sz w:val="28"/>
          <w:szCs w:val="28"/>
        </w:rPr>
        <w:t>Защита от внешних электрических полей</w:t>
      </w:r>
    </w:p>
    <w:p w14:paraId="4E1DB467"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0A431E66" w14:textId="6EA4CB18"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noProof/>
          <w:sz w:val="28"/>
          <w:szCs w:val="28"/>
          <w:lang w:val="en-US"/>
        </w:rPr>
        <mc:AlternateContent>
          <mc:Choice Requires="wpg">
            <w:drawing>
              <wp:anchor distT="0" distB="0" distL="114300" distR="114300" simplePos="0" relativeHeight="251648000" behindDoc="0" locked="0" layoutInCell="1" allowOverlap="1" wp14:anchorId="2B97D7FE" wp14:editId="64745134">
                <wp:simplePos x="0" y="0"/>
                <wp:positionH relativeFrom="page">
                  <wp:posOffset>4617720</wp:posOffset>
                </wp:positionH>
                <wp:positionV relativeFrom="paragraph">
                  <wp:posOffset>105410</wp:posOffset>
                </wp:positionV>
                <wp:extent cx="1112520" cy="907323"/>
                <wp:effectExtent l="0" t="19050" r="0" b="7620"/>
                <wp:wrapNone/>
                <wp:docPr id="807" name="Group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2520" cy="907323"/>
                          <a:chOff x="7062" y="716"/>
                          <a:chExt cx="2028" cy="1205"/>
                        </a:xfrm>
                      </wpg:grpSpPr>
                      <wps:wsp>
                        <wps:cNvPr id="808" name="AutoShape 764"/>
                        <wps:cNvSpPr>
                          <a:spLocks/>
                        </wps:cNvSpPr>
                        <wps:spPr bwMode="auto">
                          <a:xfrm>
                            <a:off x="7140" y="716"/>
                            <a:ext cx="1872" cy="540"/>
                          </a:xfrm>
                          <a:custGeom>
                            <a:avLst/>
                            <a:gdLst>
                              <a:gd name="T0" fmla="+- 0 7140 7140"/>
                              <a:gd name="T1" fmla="*/ T0 w 1872"/>
                              <a:gd name="T2" fmla="+- 0 1256 716"/>
                              <a:gd name="T3" fmla="*/ 1256 h 540"/>
                              <a:gd name="T4" fmla="+- 0 9012 7140"/>
                              <a:gd name="T5" fmla="*/ T4 w 1872"/>
                              <a:gd name="T6" fmla="+- 0 1256 716"/>
                              <a:gd name="T7" fmla="*/ 1256 h 540"/>
                              <a:gd name="T8" fmla="+- 0 9012 7140"/>
                              <a:gd name="T9" fmla="*/ T8 w 1872"/>
                              <a:gd name="T10" fmla="+- 0 716 716"/>
                              <a:gd name="T11" fmla="*/ 716 h 540"/>
                              <a:gd name="T12" fmla="+- 0 7140 7140"/>
                              <a:gd name="T13" fmla="*/ T12 w 1872"/>
                              <a:gd name="T14" fmla="+- 0 716 716"/>
                              <a:gd name="T15" fmla="*/ 716 h 540"/>
                              <a:gd name="T16" fmla="+- 0 7140 7140"/>
                              <a:gd name="T17" fmla="*/ T16 w 1872"/>
                              <a:gd name="T18" fmla="+- 0 1256 716"/>
                              <a:gd name="T19" fmla="*/ 1256 h 540"/>
                              <a:gd name="T20" fmla="+- 0 7296 7140"/>
                              <a:gd name="T21" fmla="*/ T20 w 1872"/>
                              <a:gd name="T22" fmla="+- 0 1166 716"/>
                              <a:gd name="T23" fmla="*/ 1166 h 540"/>
                              <a:gd name="T24" fmla="+- 0 8856 7140"/>
                              <a:gd name="T25" fmla="*/ T24 w 1872"/>
                              <a:gd name="T26" fmla="+- 0 1166 716"/>
                              <a:gd name="T27" fmla="*/ 1166 h 540"/>
                              <a:gd name="T28" fmla="+- 0 8856 7140"/>
                              <a:gd name="T29" fmla="*/ T28 w 1872"/>
                              <a:gd name="T30" fmla="+- 0 806 716"/>
                              <a:gd name="T31" fmla="*/ 806 h 540"/>
                              <a:gd name="T32" fmla="+- 0 7296 7140"/>
                              <a:gd name="T33" fmla="*/ T32 w 1872"/>
                              <a:gd name="T34" fmla="+- 0 806 716"/>
                              <a:gd name="T35" fmla="*/ 806 h 540"/>
                              <a:gd name="T36" fmla="+- 0 7296 7140"/>
                              <a:gd name="T37" fmla="*/ T36 w 1872"/>
                              <a:gd name="T38" fmla="+- 0 1166 716"/>
                              <a:gd name="T39" fmla="*/ 1166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72" h="540">
                                <a:moveTo>
                                  <a:pt x="0" y="540"/>
                                </a:moveTo>
                                <a:lnTo>
                                  <a:pt x="1872" y="540"/>
                                </a:lnTo>
                                <a:lnTo>
                                  <a:pt x="1872" y="0"/>
                                </a:lnTo>
                                <a:lnTo>
                                  <a:pt x="0" y="0"/>
                                </a:lnTo>
                                <a:lnTo>
                                  <a:pt x="0" y="540"/>
                                </a:lnTo>
                                <a:close/>
                                <a:moveTo>
                                  <a:pt x="156" y="450"/>
                                </a:moveTo>
                                <a:lnTo>
                                  <a:pt x="1716" y="450"/>
                                </a:lnTo>
                                <a:lnTo>
                                  <a:pt x="1716" y="90"/>
                                </a:lnTo>
                                <a:lnTo>
                                  <a:pt x="156" y="90"/>
                                </a:lnTo>
                                <a:lnTo>
                                  <a:pt x="156" y="450"/>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9" name="Rectangle 763"/>
                        <wps:cNvSpPr>
                          <a:spLocks noChangeArrowheads="1"/>
                        </wps:cNvSpPr>
                        <wps:spPr bwMode="auto">
                          <a:xfrm>
                            <a:off x="7062" y="1001"/>
                            <a:ext cx="2028"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AutoShape 762"/>
                        <wps:cNvSpPr>
                          <a:spLocks/>
                        </wps:cNvSpPr>
                        <wps:spPr bwMode="auto">
                          <a:xfrm>
                            <a:off x="7140" y="986"/>
                            <a:ext cx="1872" cy="2"/>
                          </a:xfrm>
                          <a:custGeom>
                            <a:avLst/>
                            <a:gdLst>
                              <a:gd name="T0" fmla="+- 0 7140 7140"/>
                              <a:gd name="T1" fmla="*/ T0 w 1872"/>
                              <a:gd name="T2" fmla="+- 0 7296 7140"/>
                              <a:gd name="T3" fmla="*/ T2 w 1872"/>
                              <a:gd name="T4" fmla="+- 0 8856 7140"/>
                              <a:gd name="T5" fmla="*/ T4 w 1872"/>
                              <a:gd name="T6" fmla="+- 0 9012 7140"/>
                              <a:gd name="T7" fmla="*/ T6 w 1872"/>
                            </a:gdLst>
                            <a:ahLst/>
                            <a:cxnLst>
                              <a:cxn ang="0">
                                <a:pos x="T1" y="0"/>
                              </a:cxn>
                              <a:cxn ang="0">
                                <a:pos x="T3" y="0"/>
                              </a:cxn>
                              <a:cxn ang="0">
                                <a:pos x="T5" y="0"/>
                              </a:cxn>
                              <a:cxn ang="0">
                                <a:pos x="T7" y="0"/>
                              </a:cxn>
                            </a:cxnLst>
                            <a:rect l="0" t="0" r="r" b="b"/>
                            <a:pathLst>
                              <a:path w="1872">
                                <a:moveTo>
                                  <a:pt x="0" y="0"/>
                                </a:moveTo>
                                <a:lnTo>
                                  <a:pt x="156" y="0"/>
                                </a:lnTo>
                                <a:moveTo>
                                  <a:pt x="1716" y="0"/>
                                </a:moveTo>
                                <a:lnTo>
                                  <a:pt x="1872"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 name="Rectangle 760"/>
                        <wps:cNvSpPr>
                          <a:spLocks noChangeArrowheads="1"/>
                        </wps:cNvSpPr>
                        <wps:spPr bwMode="auto">
                          <a:xfrm>
                            <a:off x="7965" y="1201"/>
                            <a:ext cx="156"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996164" id="Group 756" o:spid="_x0000_s1026" style="position:absolute;margin-left:363.6pt;margin-top:8.3pt;width:87.6pt;height:71.45pt;z-index:251648000;mso-position-horizontal-relative:page" coordorigin="7062,716" coordsize="2028,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">
                <v:shape id="AutoShape 764" o:spid="_x0000_s1027" style="position:absolute;left:7140;top:716;width:1872;height:540;visibility:visible;mso-wrap-style:square;v-text-anchor:top" coordsize="187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" path="m,540r1872,l1872,,,,,540xm156,450r1560,l1716,90,156,90r,360xe" filled="f" strokeweight="2.25pt">
                  <v:path arrowok="t" o:connecttype="custom" o:connectlocs="0,1256;1872,1256;1872,716;0,716;0,1256;156,1166;1716,1166;1716,806;156,806;156,1166" o:connectangles="0,0,0,0,0,0,0,0,0,0"/>
                </v:shape>
                <v:rect id="Rectangle 763" o:spid="_x0000_s1028" style="position:absolute;left:7062;top:1001;width:202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" stroked="f"/>
                <v:shape id="AutoShape 762" o:spid="_x0000_s1029" style="position:absolute;left:7140;top:986;width:1872;height:2;visibility:visible;mso-wrap-style:square;v-text-anchor:top" coordsize="18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" path="m,l156,m1716,r156,e" filled="f" strokeweight="2.25pt">
                  <v:path arrowok="t" o:connecttype="custom" o:connectlocs="0,0;156,0;1716,0;1872,0" o:connectangles="0,0,0,0"/>
                </v:shape>
                <v:rect id="Rectangle 760" o:spid="_x0000_s1030" style="position:absolute;left:7965;top:1201;width:156;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" stroked="f"/>
                <w10:wrap anchorx="page"/>
              </v:group>
            </w:pict>
          </mc:Fallback>
        </mc:AlternateContent>
      </w:r>
      <w:r w:rsidRPr="00F629C3">
        <w:rPr>
          <w:rFonts w:ascii="Times New Roman" w:hAnsi="Times New Roman" w:cs="Times New Roman"/>
          <w:sz w:val="28"/>
          <w:szCs w:val="28"/>
        </w:rPr>
        <w:t xml:space="preserve">Горизонтальное положение </w:t>
      </w:r>
      <w:r w:rsidRPr="007F378D">
        <w:rPr>
          <w:rFonts w:ascii="Times New Roman" w:hAnsi="Times New Roman" w:cs="Times New Roman"/>
          <w:sz w:val="28"/>
          <w:szCs w:val="28"/>
        </w:rPr>
        <w:t>прибора</w:t>
      </w:r>
    </w:p>
    <w:p w14:paraId="4BF1E5FA"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1A108722" w14:textId="43105406" w:rsidR="00F629C3" w:rsidRDefault="00AE0880"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noProof/>
          <w:sz w:val="28"/>
          <w:szCs w:val="28"/>
          <w:lang w:val="en-US"/>
        </w:rPr>
        <w:lastRenderedPageBreak/>
        <mc:AlternateContent>
          <mc:Choice Requires="wpg">
            <w:drawing>
              <wp:anchor distT="0" distB="0" distL="114300" distR="114300" simplePos="0" relativeHeight="251649024" behindDoc="0" locked="0" layoutInCell="1" allowOverlap="1" wp14:anchorId="34376904" wp14:editId="62C3EF06">
                <wp:simplePos x="0" y="0"/>
                <wp:positionH relativeFrom="page">
                  <wp:posOffset>4576445</wp:posOffset>
                </wp:positionH>
                <wp:positionV relativeFrom="paragraph">
                  <wp:posOffset>-118644</wp:posOffset>
                </wp:positionV>
                <wp:extent cx="1181100" cy="448310"/>
                <wp:effectExtent l="0" t="0" r="0" b="27940"/>
                <wp:wrapNone/>
                <wp:docPr id="8" name="Group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0" cy="448310"/>
                          <a:chOff x="7062" y="1001"/>
                          <a:chExt cx="2028" cy="951"/>
                        </a:xfrm>
                      </wpg:grpSpPr>
                      <wps:wsp>
                        <wps:cNvPr id="10" name="Rectangle 763"/>
                        <wps:cNvSpPr>
                          <a:spLocks noChangeArrowheads="1"/>
                        </wps:cNvSpPr>
                        <wps:spPr bwMode="auto">
                          <a:xfrm>
                            <a:off x="7062" y="1001"/>
                            <a:ext cx="2028"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761"/>
                        <wps:cNvSpPr>
                          <a:spLocks noChangeArrowheads="1"/>
                        </wps:cNvSpPr>
                        <wps:spPr bwMode="auto">
                          <a:xfrm>
                            <a:off x="7140" y="1760"/>
                            <a:ext cx="1794" cy="192"/>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Rectangle 760"/>
                        <wps:cNvSpPr>
                          <a:spLocks noChangeArrowheads="1"/>
                        </wps:cNvSpPr>
                        <wps:spPr bwMode="auto">
                          <a:xfrm>
                            <a:off x="7965" y="1201"/>
                            <a:ext cx="156"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759"/>
                        <wps:cNvSpPr>
                          <a:spLocks noChangeArrowheads="1"/>
                        </wps:cNvSpPr>
                        <wps:spPr bwMode="auto">
                          <a:xfrm>
                            <a:off x="7965" y="1201"/>
                            <a:ext cx="156" cy="72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758"/>
                        <wps:cNvSpPr>
                          <a:spLocks/>
                        </wps:cNvSpPr>
                        <wps:spPr bwMode="auto">
                          <a:xfrm>
                            <a:off x="7935" y="1787"/>
                            <a:ext cx="219" cy="134"/>
                          </a:xfrm>
                          <a:custGeom>
                            <a:avLst/>
                            <a:gdLst>
                              <a:gd name="T0" fmla="+- 0 8154 7935"/>
                              <a:gd name="T1" fmla="*/ T0 w 219"/>
                              <a:gd name="T2" fmla="+- 0 1741 1741"/>
                              <a:gd name="T3" fmla="*/ 1741 h 180"/>
                              <a:gd name="T4" fmla="+- 0 8136 7935"/>
                              <a:gd name="T5" fmla="*/ T4 w 219"/>
                              <a:gd name="T6" fmla="+- 0 1741 1741"/>
                              <a:gd name="T7" fmla="*/ 1741 h 180"/>
                              <a:gd name="T8" fmla="+- 0 8076 7935"/>
                              <a:gd name="T9" fmla="*/ T8 w 219"/>
                              <a:gd name="T10" fmla="+- 0 1741 1741"/>
                              <a:gd name="T11" fmla="*/ 1741 h 180"/>
                              <a:gd name="T12" fmla="+- 0 7935 7935"/>
                              <a:gd name="T13" fmla="*/ T12 w 219"/>
                              <a:gd name="T14" fmla="+- 0 1741 1741"/>
                              <a:gd name="T15" fmla="*/ 1741 h 180"/>
                              <a:gd name="T16" fmla="+- 0 7935 7935"/>
                              <a:gd name="T17" fmla="*/ T16 w 219"/>
                              <a:gd name="T18" fmla="+- 0 1921 1741"/>
                              <a:gd name="T19" fmla="*/ 1921 h 180"/>
                              <a:gd name="T20" fmla="+- 0 8076 7935"/>
                              <a:gd name="T21" fmla="*/ T20 w 219"/>
                              <a:gd name="T22" fmla="+- 0 1921 1741"/>
                              <a:gd name="T23" fmla="*/ 1921 h 180"/>
                              <a:gd name="T24" fmla="+- 0 8136 7935"/>
                              <a:gd name="T25" fmla="*/ T24 w 219"/>
                              <a:gd name="T26" fmla="+- 0 1921 1741"/>
                              <a:gd name="T27" fmla="*/ 1921 h 180"/>
                              <a:gd name="T28" fmla="+- 0 8154 7935"/>
                              <a:gd name="T29" fmla="*/ T28 w 219"/>
                              <a:gd name="T30" fmla="+- 0 1921 1741"/>
                              <a:gd name="T31" fmla="*/ 1921 h 180"/>
                              <a:gd name="T32" fmla="+- 0 8154 7935"/>
                              <a:gd name="T33" fmla="*/ T32 w 219"/>
                              <a:gd name="T34" fmla="+- 0 1741 1741"/>
                              <a:gd name="T35" fmla="*/ 1741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180">
                                <a:moveTo>
                                  <a:pt x="219" y="0"/>
                                </a:moveTo>
                                <a:lnTo>
                                  <a:pt x="201" y="0"/>
                                </a:lnTo>
                                <a:lnTo>
                                  <a:pt x="141" y="0"/>
                                </a:lnTo>
                                <a:lnTo>
                                  <a:pt x="0" y="0"/>
                                </a:lnTo>
                                <a:lnTo>
                                  <a:pt x="0" y="180"/>
                                </a:lnTo>
                                <a:lnTo>
                                  <a:pt x="141" y="180"/>
                                </a:lnTo>
                                <a:lnTo>
                                  <a:pt x="201" y="180"/>
                                </a:lnTo>
                                <a:lnTo>
                                  <a:pt x="219" y="180"/>
                                </a:lnTo>
                                <a:lnTo>
                                  <a:pt x="21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757"/>
                        <wps:cNvSpPr>
                          <a:spLocks/>
                        </wps:cNvSpPr>
                        <wps:spPr bwMode="auto">
                          <a:xfrm>
                            <a:off x="7965" y="1591"/>
                            <a:ext cx="156" cy="180"/>
                          </a:xfrm>
                          <a:custGeom>
                            <a:avLst/>
                            <a:gdLst>
                              <a:gd name="T0" fmla="+- 0 7965 7965"/>
                              <a:gd name="T1" fmla="*/ T0 w 156"/>
                              <a:gd name="T2" fmla="+- 0 1591 1591"/>
                              <a:gd name="T3" fmla="*/ 1591 h 180"/>
                              <a:gd name="T4" fmla="+- 0 7965 7965"/>
                              <a:gd name="T5" fmla="*/ T4 w 156"/>
                              <a:gd name="T6" fmla="+- 0 1771 1591"/>
                              <a:gd name="T7" fmla="*/ 1771 h 180"/>
                              <a:gd name="T8" fmla="+- 0 8121 7965"/>
                              <a:gd name="T9" fmla="*/ T8 w 156"/>
                              <a:gd name="T10" fmla="+- 0 1591 1591"/>
                              <a:gd name="T11" fmla="*/ 1591 h 180"/>
                              <a:gd name="T12" fmla="+- 0 8121 7965"/>
                              <a:gd name="T13" fmla="*/ T12 w 156"/>
                              <a:gd name="T14" fmla="+- 0 1771 1591"/>
                              <a:gd name="T15" fmla="*/ 1771 h 180"/>
                            </a:gdLst>
                            <a:ahLst/>
                            <a:cxnLst>
                              <a:cxn ang="0">
                                <a:pos x="T1" y="T3"/>
                              </a:cxn>
                              <a:cxn ang="0">
                                <a:pos x="T5" y="T7"/>
                              </a:cxn>
                              <a:cxn ang="0">
                                <a:pos x="T9" y="T11"/>
                              </a:cxn>
                              <a:cxn ang="0">
                                <a:pos x="T13" y="T15"/>
                              </a:cxn>
                            </a:cxnLst>
                            <a:rect l="0" t="0" r="r" b="b"/>
                            <a:pathLst>
                              <a:path w="156" h="180">
                                <a:moveTo>
                                  <a:pt x="0" y="0"/>
                                </a:moveTo>
                                <a:lnTo>
                                  <a:pt x="0" y="180"/>
                                </a:lnTo>
                                <a:moveTo>
                                  <a:pt x="156" y="0"/>
                                </a:moveTo>
                                <a:lnTo>
                                  <a:pt x="156" y="18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DE397" id="Group 756" o:spid="_x0000_s1026" style="position:absolute;margin-left:360.35pt;margin-top:-9.35pt;width:93pt;height:35.3pt;z-index:251649024;mso-position-horizontal-relative:page" coordorigin="7062,1001" coordsize="2028,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">
                <v:rect id="Rectangle 763" o:spid="_x0000_s1027" style="position:absolute;left:7062;top:1001;width:2028;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" stroked="f"/>
                <v:rect id="Rectangle 761" o:spid="_x0000_s1028" style="position:absolute;left:7140;top:1760;width:1794;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" filled="f" strokeweight="2.25pt"/>
                <v:rect id="Rectangle 760" o:spid="_x0000_s1029" style="position:absolute;left:7965;top:1201;width:156;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" stroked="f"/>
                <v:rect id="Rectangle 759" o:spid="_x0000_s1030" style="position:absolute;left:7965;top:1201;width:156;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" filled="f" strokeweight="2.25pt"/>
                <v:shape id="Freeform 758" o:spid="_x0000_s1031" style="position:absolute;left:7935;top:1787;width:219;height:134;visibility:visible;mso-wrap-style:square;v-text-anchor:top" coordsize="21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" path="m219,l201,,141,,,,,180r141,l201,180r18,l219,xe" stroked="f">
                  <v:path arrowok="t" o:connecttype="custom" o:connectlocs="219,1296;201,1296;141,1296;0,1296;0,1430;141,1430;201,1430;219,1430;219,1296" o:connectangles="0,0,0,0,0,0,0,0,0"/>
                </v:shape>
                <v:shape id="AutoShape 757" o:spid="_x0000_s1032" style="position:absolute;left:7965;top:1591;width:156;height:180;visibility:visible;mso-wrap-style:square;v-text-anchor:top" coordsize="15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" path="m,l,180m156,r,180e" filled="f" strokeweight="2.25pt">
                  <v:path arrowok="t" o:connecttype="custom" o:connectlocs="0,1591;0,1771;156,1591;156,1771" o:connectangles="0,0,0,0"/>
                </v:shape>
                <w10:wrap anchorx="page"/>
              </v:group>
            </w:pict>
          </mc:Fallback>
        </mc:AlternateContent>
      </w:r>
      <w:r w:rsidR="00F629C3" w:rsidRPr="00F629C3">
        <w:rPr>
          <w:rFonts w:ascii="Times New Roman" w:hAnsi="Times New Roman" w:cs="Times New Roman"/>
          <w:sz w:val="28"/>
          <w:szCs w:val="28"/>
        </w:rPr>
        <w:t xml:space="preserve">Вертикальное положение прибора </w:t>
      </w:r>
    </w:p>
    <w:p w14:paraId="2FE8E845" w14:textId="77777777" w:rsidR="002B4E1F" w:rsidRDefault="002B4E1F"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071CD8A1" w14:textId="0AFBE0BB" w:rsid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b/>
          <w:noProof/>
          <w:sz w:val="28"/>
          <w:szCs w:val="28"/>
          <w:lang w:val="en-US"/>
        </w:rPr>
        <w:drawing>
          <wp:anchor distT="0" distB="0" distL="114300" distR="114300" simplePos="0" relativeHeight="251636736" behindDoc="0" locked="0" layoutInCell="1" allowOverlap="1" wp14:anchorId="4376724D" wp14:editId="1AFC68A5">
            <wp:simplePos x="0" y="0"/>
            <wp:positionH relativeFrom="column">
              <wp:posOffset>4698316</wp:posOffset>
            </wp:positionH>
            <wp:positionV relativeFrom="paragraph">
              <wp:posOffset>64135</wp:posOffset>
            </wp:positionV>
            <wp:extent cx="289560" cy="21336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89560" cy="213360"/>
                    </a:xfrm>
                    <a:prstGeom prst="rect">
                      <a:avLst/>
                    </a:prstGeom>
                  </pic:spPr>
                </pic:pic>
              </a:graphicData>
            </a:graphic>
          </wp:anchor>
        </w:drawing>
      </w:r>
      <w:r w:rsidRPr="00F629C3">
        <w:rPr>
          <w:rFonts w:ascii="Times New Roman" w:hAnsi="Times New Roman" w:cs="Times New Roman"/>
          <w:sz w:val="28"/>
          <w:szCs w:val="28"/>
        </w:rPr>
        <w:t>Класс точности</w:t>
      </w:r>
    </w:p>
    <w:p w14:paraId="7BE92339"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78AF5195"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noProof/>
          <w:sz w:val="28"/>
          <w:szCs w:val="28"/>
          <w:lang w:val="en-US"/>
        </w:rPr>
        <w:drawing>
          <wp:anchor distT="0" distB="0" distL="114300" distR="114300" simplePos="0" relativeHeight="251654144" behindDoc="0" locked="0" layoutInCell="1" allowOverlap="1" wp14:anchorId="087386CB" wp14:editId="604743CD">
            <wp:simplePos x="0" y="0"/>
            <wp:positionH relativeFrom="column">
              <wp:posOffset>3896995</wp:posOffset>
            </wp:positionH>
            <wp:positionV relativeFrom="paragraph">
              <wp:posOffset>114935</wp:posOffset>
            </wp:positionV>
            <wp:extent cx="1135380" cy="121920"/>
            <wp:effectExtent l="0" t="0" r="762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135380" cy="121920"/>
                    </a:xfrm>
                    <a:prstGeom prst="rect">
                      <a:avLst/>
                    </a:prstGeom>
                  </pic:spPr>
                </pic:pic>
              </a:graphicData>
            </a:graphic>
          </wp:anchor>
        </w:drawing>
      </w:r>
      <w:r w:rsidRPr="00F629C3">
        <w:rPr>
          <w:rFonts w:ascii="Times New Roman" w:hAnsi="Times New Roman" w:cs="Times New Roman"/>
          <w:sz w:val="28"/>
          <w:szCs w:val="28"/>
        </w:rPr>
        <w:t>Прибор для измерения постоянного тока</w:t>
      </w:r>
    </w:p>
    <w:p w14:paraId="78D9AAB3" w14:textId="5D463C66" w:rsid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в цепи</w:t>
      </w:r>
    </w:p>
    <w:p w14:paraId="6A87F449" w14:textId="6B58B435" w:rsidR="00F629C3" w:rsidRPr="00F629C3" w:rsidRDefault="003101DB"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noProof/>
          <w:sz w:val="28"/>
          <w:szCs w:val="28"/>
          <w:lang w:val="en-US"/>
        </w:rPr>
        <w:drawing>
          <wp:anchor distT="0" distB="0" distL="114300" distR="114300" simplePos="0" relativeHeight="251653120" behindDoc="0" locked="0" layoutInCell="1" allowOverlap="1" wp14:anchorId="457AA6B5" wp14:editId="38AD433A">
            <wp:simplePos x="0" y="0"/>
            <wp:positionH relativeFrom="column">
              <wp:posOffset>3957369</wp:posOffset>
            </wp:positionH>
            <wp:positionV relativeFrom="paragraph">
              <wp:posOffset>206570</wp:posOffset>
            </wp:positionV>
            <wp:extent cx="1019810" cy="210820"/>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19810" cy="210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7692AE" w14:textId="742FC3DB"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Прибор для измерения переменного тока</w:t>
      </w:r>
    </w:p>
    <w:p w14:paraId="4CE60E94" w14:textId="4506475F" w:rsidR="00F629C3" w:rsidRDefault="00625CAC"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noProof/>
          <w:sz w:val="28"/>
          <w:szCs w:val="28"/>
          <w:lang w:val="en-US"/>
        </w:rPr>
        <w:drawing>
          <wp:anchor distT="0" distB="0" distL="114300" distR="114300" simplePos="0" relativeHeight="251671552" behindDoc="0" locked="0" layoutInCell="1" allowOverlap="1" wp14:anchorId="5DACCA8B" wp14:editId="0D304D0D">
            <wp:simplePos x="0" y="0"/>
            <wp:positionH relativeFrom="column">
              <wp:posOffset>4120515</wp:posOffset>
            </wp:positionH>
            <wp:positionV relativeFrom="paragraph">
              <wp:posOffset>175260</wp:posOffset>
            </wp:positionV>
            <wp:extent cx="746760" cy="767715"/>
            <wp:effectExtent l="0" t="0" r="0" b="0"/>
            <wp:wrapThrough wrapText="bothSides">
              <wp:wrapPolygon edited="0">
                <wp:start x="0" y="0"/>
                <wp:lineTo x="0" y="20903"/>
                <wp:lineTo x="20939" y="20903"/>
                <wp:lineTo x="20939"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746760" cy="767715"/>
                    </a:xfrm>
                    <a:prstGeom prst="rect">
                      <a:avLst/>
                    </a:prstGeom>
                  </pic:spPr>
                </pic:pic>
              </a:graphicData>
            </a:graphic>
            <wp14:sizeRelH relativeFrom="margin">
              <wp14:pctWidth>0</wp14:pctWidth>
            </wp14:sizeRelH>
            <wp14:sizeRelV relativeFrom="margin">
              <wp14:pctHeight>0</wp14:pctHeight>
            </wp14:sizeRelV>
          </wp:anchor>
        </w:drawing>
      </w:r>
      <w:r w:rsidR="00F629C3" w:rsidRPr="00F629C3">
        <w:rPr>
          <w:rFonts w:ascii="Times New Roman" w:hAnsi="Times New Roman" w:cs="Times New Roman"/>
          <w:sz w:val="28"/>
          <w:szCs w:val="28"/>
        </w:rPr>
        <w:t>в цепи</w:t>
      </w:r>
    </w:p>
    <w:p w14:paraId="5716C651" w14:textId="77777777" w:rsidR="00093647" w:rsidRDefault="00093647" w:rsidP="00F629C3">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30CA16CA" w14:textId="55A07015" w:rsidR="00F629C3" w:rsidRPr="00625CAC" w:rsidRDefault="00F629C3" w:rsidP="00625CAC">
      <w:pPr>
        <w:tabs>
          <w:tab w:val="left" w:pos="4111"/>
        </w:tabs>
        <w:autoSpaceDE w:val="0"/>
        <w:autoSpaceDN w:val="0"/>
        <w:adjustRightInd w:val="0"/>
        <w:spacing w:after="0" w:line="240" w:lineRule="auto"/>
        <w:ind w:left="709" w:right="3826"/>
        <w:jc w:val="both"/>
        <w:rPr>
          <w:rFonts w:ascii="Times New Roman" w:hAnsi="Times New Roman" w:cs="Times New Roman"/>
          <w:sz w:val="28"/>
          <w:szCs w:val="28"/>
        </w:rPr>
      </w:pPr>
      <w:r w:rsidRPr="00F629C3">
        <w:rPr>
          <w:rFonts w:ascii="Times New Roman" w:hAnsi="Times New Roman" w:cs="Times New Roman"/>
          <w:sz w:val="28"/>
          <w:szCs w:val="28"/>
        </w:rPr>
        <w:t>Испытательное напряжение изоляции между электрической цепью прибор</w:t>
      </w:r>
      <w:r w:rsidR="005272AD">
        <w:rPr>
          <w:rFonts w:ascii="Times New Roman" w:hAnsi="Times New Roman" w:cs="Times New Roman"/>
          <w:sz w:val="28"/>
          <w:szCs w:val="28"/>
        </w:rPr>
        <w:t>а</w:t>
      </w:r>
      <w:r w:rsidRPr="00F629C3">
        <w:rPr>
          <w:rFonts w:ascii="Times New Roman" w:hAnsi="Times New Roman" w:cs="Times New Roman"/>
          <w:sz w:val="28"/>
          <w:szCs w:val="28"/>
        </w:rPr>
        <w:t xml:space="preserve"> и корпусом, кВ.</w:t>
      </w:r>
    </w:p>
    <w:p w14:paraId="1664518F" w14:textId="77777777" w:rsidR="00093647" w:rsidRPr="00F629C3" w:rsidRDefault="00093647" w:rsidP="00F629C3">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190D06B6"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Точность электроизмерительных приборов является главнейшей характеристикой и лежит в основе деления приборов на классы. Согласно ГОСТу, электроизмерительные приборы по степени точности измерения делятся на восемь классов: 0,05; 0,1; 0,2; 0,5; 1; 1,5; 2,5; 4,0.</w:t>
      </w:r>
    </w:p>
    <w:p w14:paraId="23C72C17" w14:textId="7263D31C"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Показатель класса соответствует погрешности измерения в процентах. Приборы с погрешностью более 4% считаются внеклассными. Класс прибора обычно указывается на шкале.</w:t>
      </w:r>
    </w:p>
    <w:p w14:paraId="2AF33C22"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При выполнении измерений различных физических величин очень часто приходится пользоваться другими электрическими приборами, которые не относятся непосредственно к измерительным. Это реостаты, магазины сопротивлений и емкостей и др.</w:t>
      </w:r>
    </w:p>
    <w:p w14:paraId="5056ACA8"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Широко распространенным лабораторным прибором для получения тока различного напряжения является лабораторный автотрансформатор, сокращенно ЛАТР. При помощи шнура и вилки ЛАТР включается в сеть переменного тока, а нужное напряжение снимается с двух зажимов, которые обычно помечаются словом «нагрузка». Для плавного изменения снимаемого напряжения служит ручка, расположенная на верху прибора. ЛАТР обычно снабжается вольтметром, по которому можно определять величину снимаемого напряжения.</w:t>
      </w:r>
    </w:p>
    <w:p w14:paraId="282A8DBD" w14:textId="77777777"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Для плавного изменения сопротивления электрической цепи используются реостаты. Реостат можно использовать и как делитель напряжения – в таком случае реостат называется потенциометром.</w:t>
      </w:r>
    </w:p>
    <w:p w14:paraId="038C43EF" w14:textId="628B4851"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 xml:space="preserve">Если в цепь необходимо включить известное сопротивление, то применяют магазин сопротивлений. </w:t>
      </w:r>
      <w:r w:rsidR="00EC1D9E">
        <w:rPr>
          <w:rFonts w:ascii="Times New Roman" w:hAnsi="Times New Roman" w:cs="Times New Roman"/>
          <w:sz w:val="28"/>
          <w:szCs w:val="28"/>
        </w:rPr>
        <w:t xml:space="preserve">Пример. </w:t>
      </w:r>
      <w:r w:rsidRPr="00F629C3">
        <w:rPr>
          <w:rFonts w:ascii="Times New Roman" w:hAnsi="Times New Roman" w:cs="Times New Roman"/>
          <w:sz w:val="28"/>
          <w:szCs w:val="28"/>
        </w:rPr>
        <w:t>Магазин сопротивлений типа Р32 может изменять сопротивление в диапазоне от 0 до 10 000 Ом. Если необходимо установить сопротивление от 0 до 9 Ом, то прибор включают в цепь через зажимы 0 и 9 Ом, а нужное сопротивление устанавливают при помощи правого нижнего переключателя. При этом цифра переключателя, установленная перед указателем, показывает сопротивление в Ом.</w:t>
      </w:r>
    </w:p>
    <w:p w14:paraId="3716EB1C" w14:textId="54066FFA" w:rsidR="00F629C3" w:rsidRPr="00F629C3" w:rsidRDefault="00F629C3" w:rsidP="00614D69">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lastRenderedPageBreak/>
        <w:t xml:space="preserve">Если необходимо установить сопротивление от 10 до 10 000 Ом, то магазин включают через зажимы 0 и 9999 Ом. Для определения выбранного сопротивления цифры переключателей, установленные перед указателями, умножают </w:t>
      </w:r>
      <w:r w:rsidR="00BC76FC">
        <w:rPr>
          <w:rFonts w:ascii="Times New Roman" w:hAnsi="Times New Roman" w:cs="Times New Roman"/>
          <w:sz w:val="28"/>
          <w:szCs w:val="28"/>
        </w:rPr>
        <w:t>соответственно на множители ×l, ×l0, ×l00, ×</w:t>
      </w:r>
      <w:r w:rsidRPr="00F629C3">
        <w:rPr>
          <w:rFonts w:ascii="Times New Roman" w:hAnsi="Times New Roman" w:cs="Times New Roman"/>
          <w:sz w:val="28"/>
          <w:szCs w:val="28"/>
        </w:rPr>
        <w:t>1000 и полученные результаты складывают.</w:t>
      </w:r>
    </w:p>
    <w:p w14:paraId="05466F5C" w14:textId="0761DCB7" w:rsidR="00F629C3" w:rsidRDefault="00F629C3"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629C3">
        <w:rPr>
          <w:rFonts w:ascii="Times New Roman" w:hAnsi="Times New Roman" w:cs="Times New Roman"/>
          <w:sz w:val="28"/>
          <w:szCs w:val="28"/>
        </w:rPr>
        <w:t>Для изменения емкости в электрических цепях применяются магазины емкостей и батареи конденсаторов. Это, по существу, одинаковые приборы, которые включают в электрическую цепь через два зажима. Величина емкости изменяется переключателем.</w:t>
      </w:r>
    </w:p>
    <w:p w14:paraId="505D079C" w14:textId="77777777" w:rsidR="00E813D0" w:rsidRPr="00F629C3" w:rsidRDefault="00E813D0"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630F5EF2" w14:textId="44D9ABDE" w:rsidR="00EC1D9E" w:rsidRPr="00EC1D9E" w:rsidRDefault="00EC1D9E" w:rsidP="00697DE3">
      <w:pPr>
        <w:tabs>
          <w:tab w:val="left" w:pos="4111"/>
          <w:tab w:val="right" w:pos="9638"/>
        </w:tabs>
        <w:autoSpaceDE w:val="0"/>
        <w:autoSpaceDN w:val="0"/>
        <w:adjustRightInd w:val="0"/>
        <w:spacing w:after="0" w:line="240" w:lineRule="auto"/>
        <w:ind w:firstLine="720"/>
        <w:jc w:val="center"/>
        <w:rPr>
          <w:rFonts w:ascii="Times New Roman" w:hAnsi="Times New Roman" w:cs="Times New Roman"/>
          <w:b/>
          <w:bCs/>
          <w:sz w:val="28"/>
          <w:szCs w:val="28"/>
        </w:rPr>
      </w:pPr>
      <w:r w:rsidRPr="00EC1D9E">
        <w:rPr>
          <w:rFonts w:ascii="Times New Roman" w:hAnsi="Times New Roman" w:cs="Times New Roman"/>
          <w:b/>
          <w:bCs/>
          <w:sz w:val="28"/>
          <w:szCs w:val="28"/>
        </w:rPr>
        <w:t>Выполнение работы</w:t>
      </w:r>
    </w:p>
    <w:p w14:paraId="5FBA50B7" w14:textId="54350A65" w:rsidR="00EC1D9E" w:rsidRPr="007D1400" w:rsidRDefault="007D1400" w:rsidP="00F114CF">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w:t>
      </w:r>
      <w:r w:rsidRPr="007D1400">
        <w:rPr>
          <w:rFonts w:ascii="Times New Roman" w:hAnsi="Times New Roman" w:cs="Times New Roman"/>
          <w:sz w:val="28"/>
          <w:szCs w:val="28"/>
        </w:rPr>
        <w:t xml:space="preserve"> </w:t>
      </w:r>
      <w:r w:rsidR="00EC1D9E" w:rsidRPr="007D1400">
        <w:rPr>
          <w:rFonts w:ascii="Times New Roman" w:hAnsi="Times New Roman" w:cs="Times New Roman"/>
          <w:sz w:val="28"/>
          <w:szCs w:val="28"/>
        </w:rPr>
        <w:t>Ознакомиться с электро</w:t>
      </w:r>
      <w:r w:rsidR="00F33BF6" w:rsidRPr="007D1400">
        <w:rPr>
          <w:rFonts w:ascii="Times New Roman" w:hAnsi="Times New Roman" w:cs="Times New Roman"/>
          <w:sz w:val="28"/>
          <w:szCs w:val="28"/>
        </w:rPr>
        <w:t>измерительными</w:t>
      </w:r>
      <w:r w:rsidR="00EC1D9E" w:rsidRPr="007D1400">
        <w:rPr>
          <w:rFonts w:ascii="Times New Roman" w:hAnsi="Times New Roman" w:cs="Times New Roman"/>
          <w:sz w:val="28"/>
          <w:szCs w:val="28"/>
        </w:rPr>
        <w:t xml:space="preserve"> приборами, которые используются в лаборатории, и заполнить таблицу 1.1</w:t>
      </w:r>
      <w:r w:rsidR="00F114CF">
        <w:rPr>
          <w:rFonts w:ascii="Times New Roman" w:hAnsi="Times New Roman" w:cs="Times New Roman"/>
          <w:sz w:val="28"/>
          <w:szCs w:val="28"/>
        </w:rPr>
        <w:t>.</w:t>
      </w:r>
    </w:p>
    <w:p w14:paraId="3CAC82AC" w14:textId="77777777" w:rsidR="008D778D" w:rsidRPr="002546AC" w:rsidRDefault="008D778D" w:rsidP="008D778D">
      <w:pPr>
        <w:tabs>
          <w:tab w:val="left" w:pos="4111"/>
          <w:tab w:val="right" w:pos="9638"/>
        </w:tabs>
        <w:autoSpaceDE w:val="0"/>
        <w:autoSpaceDN w:val="0"/>
        <w:adjustRightInd w:val="0"/>
        <w:spacing w:after="0" w:line="240" w:lineRule="auto"/>
        <w:ind w:left="720"/>
        <w:rPr>
          <w:rFonts w:ascii="Times New Roman" w:hAnsi="Times New Roman" w:cs="Times New Roman"/>
          <w:sz w:val="28"/>
          <w:szCs w:val="28"/>
        </w:rPr>
      </w:pPr>
    </w:p>
    <w:p w14:paraId="2822F651" w14:textId="6EA58409" w:rsidR="008D778D" w:rsidRDefault="00F33BF6" w:rsidP="00455194">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1.1</w:t>
      </w:r>
      <w:r w:rsidR="00A22D3B">
        <w:rPr>
          <w:rFonts w:ascii="Times New Roman" w:hAnsi="Times New Roman" w:cs="Times New Roman"/>
          <w:sz w:val="28"/>
          <w:szCs w:val="28"/>
        </w:rPr>
        <w:t xml:space="preserve"> – </w:t>
      </w:r>
      <w:r>
        <w:rPr>
          <w:rFonts w:ascii="Times New Roman" w:hAnsi="Times New Roman" w:cs="Times New Roman"/>
          <w:sz w:val="28"/>
          <w:szCs w:val="28"/>
        </w:rPr>
        <w:t>Описание</w:t>
      </w:r>
      <w:r w:rsidR="00A22D3B">
        <w:rPr>
          <w:rFonts w:ascii="Times New Roman" w:hAnsi="Times New Roman" w:cs="Times New Roman"/>
          <w:sz w:val="28"/>
          <w:szCs w:val="28"/>
        </w:rPr>
        <w:t xml:space="preserve"> </w:t>
      </w:r>
      <w:r>
        <w:rPr>
          <w:rFonts w:ascii="Times New Roman" w:hAnsi="Times New Roman" w:cs="Times New Roman"/>
          <w:sz w:val="28"/>
          <w:szCs w:val="28"/>
        </w:rPr>
        <w:t>электроизмерительных приборов</w:t>
      </w:r>
    </w:p>
    <w:tbl>
      <w:tblPr>
        <w:tblStyle w:val="ab"/>
        <w:tblW w:w="9639" w:type="dxa"/>
        <w:tblInd w:w="108" w:type="dxa"/>
        <w:tblLook w:val="04A0" w:firstRow="1" w:lastRow="0" w:firstColumn="1" w:lastColumn="0" w:noHBand="0" w:noVBand="1"/>
      </w:tblPr>
      <w:tblGrid>
        <w:gridCol w:w="1384"/>
        <w:gridCol w:w="1735"/>
        <w:gridCol w:w="1984"/>
        <w:gridCol w:w="1134"/>
        <w:gridCol w:w="1560"/>
        <w:gridCol w:w="1842"/>
      </w:tblGrid>
      <w:tr w:rsidR="003D0B4B" w14:paraId="77FD917F" w14:textId="77777777" w:rsidTr="001574B6">
        <w:tc>
          <w:tcPr>
            <w:tcW w:w="1384" w:type="dxa"/>
            <w:vAlign w:val="center"/>
          </w:tcPr>
          <w:p w14:paraId="18094990" w14:textId="564C2C8B" w:rsidR="003D0B4B" w:rsidRPr="001574B6" w:rsidRDefault="003D0B4B" w:rsidP="001574B6">
            <w:pPr>
              <w:tabs>
                <w:tab w:val="left" w:pos="4111"/>
                <w:tab w:val="right" w:pos="9638"/>
              </w:tabs>
              <w:autoSpaceDE w:val="0"/>
              <w:autoSpaceDN w:val="0"/>
              <w:adjustRightInd w:val="0"/>
              <w:jc w:val="center"/>
              <w:rPr>
                <w:rFonts w:ascii="Times New Roman" w:hAnsi="Times New Roman" w:cs="Times New Roman"/>
                <w:sz w:val="20"/>
                <w:szCs w:val="20"/>
              </w:rPr>
            </w:pPr>
            <w:r w:rsidRPr="001574B6">
              <w:rPr>
                <w:rFonts w:ascii="Times New Roman" w:hAnsi="Times New Roman" w:cs="Times New Roman"/>
                <w:sz w:val="20"/>
                <w:szCs w:val="20"/>
              </w:rPr>
              <w:t>Название прибора</w:t>
            </w:r>
          </w:p>
        </w:tc>
        <w:tc>
          <w:tcPr>
            <w:tcW w:w="1735" w:type="dxa"/>
            <w:vAlign w:val="center"/>
          </w:tcPr>
          <w:p w14:paraId="3757E36B" w14:textId="232EEC67" w:rsidR="003D0B4B" w:rsidRPr="001574B6" w:rsidRDefault="003D0B4B" w:rsidP="001574B6">
            <w:pPr>
              <w:tabs>
                <w:tab w:val="left" w:pos="4111"/>
                <w:tab w:val="right" w:pos="9638"/>
              </w:tabs>
              <w:autoSpaceDE w:val="0"/>
              <w:autoSpaceDN w:val="0"/>
              <w:adjustRightInd w:val="0"/>
              <w:jc w:val="center"/>
              <w:rPr>
                <w:rFonts w:ascii="Times New Roman" w:hAnsi="Times New Roman" w:cs="Times New Roman"/>
                <w:sz w:val="20"/>
                <w:szCs w:val="20"/>
              </w:rPr>
            </w:pPr>
            <w:r w:rsidRPr="001574B6">
              <w:rPr>
                <w:rFonts w:ascii="Times New Roman" w:hAnsi="Times New Roman" w:cs="Times New Roman"/>
                <w:sz w:val="20"/>
                <w:szCs w:val="20"/>
              </w:rPr>
              <w:t>Система прибора</w:t>
            </w:r>
          </w:p>
        </w:tc>
        <w:tc>
          <w:tcPr>
            <w:tcW w:w="1984" w:type="dxa"/>
            <w:vAlign w:val="center"/>
          </w:tcPr>
          <w:p w14:paraId="41BC4C00" w14:textId="0E46E70E" w:rsidR="003D0B4B" w:rsidRPr="001574B6" w:rsidRDefault="003D0B4B" w:rsidP="001574B6">
            <w:pPr>
              <w:tabs>
                <w:tab w:val="left" w:pos="4111"/>
                <w:tab w:val="right" w:pos="9638"/>
              </w:tabs>
              <w:autoSpaceDE w:val="0"/>
              <w:autoSpaceDN w:val="0"/>
              <w:adjustRightInd w:val="0"/>
              <w:jc w:val="center"/>
              <w:rPr>
                <w:rFonts w:ascii="Times New Roman" w:hAnsi="Times New Roman" w:cs="Times New Roman"/>
                <w:sz w:val="20"/>
                <w:szCs w:val="20"/>
              </w:rPr>
            </w:pPr>
            <w:r w:rsidRPr="001574B6">
              <w:rPr>
                <w:rFonts w:ascii="Times New Roman" w:hAnsi="Times New Roman" w:cs="Times New Roman"/>
                <w:sz w:val="20"/>
                <w:szCs w:val="20"/>
              </w:rPr>
              <w:t>В цепи какого тока и как включается прибор</w:t>
            </w:r>
          </w:p>
        </w:tc>
        <w:tc>
          <w:tcPr>
            <w:tcW w:w="1134" w:type="dxa"/>
            <w:vAlign w:val="center"/>
          </w:tcPr>
          <w:p w14:paraId="6FBC6474" w14:textId="09DBDA60" w:rsidR="003D0B4B" w:rsidRPr="001574B6" w:rsidRDefault="003D0B4B" w:rsidP="001574B6">
            <w:pPr>
              <w:tabs>
                <w:tab w:val="left" w:pos="4111"/>
                <w:tab w:val="right" w:pos="9638"/>
              </w:tabs>
              <w:autoSpaceDE w:val="0"/>
              <w:autoSpaceDN w:val="0"/>
              <w:adjustRightInd w:val="0"/>
              <w:jc w:val="center"/>
              <w:rPr>
                <w:rFonts w:ascii="Times New Roman" w:hAnsi="Times New Roman" w:cs="Times New Roman"/>
                <w:sz w:val="20"/>
                <w:szCs w:val="20"/>
              </w:rPr>
            </w:pPr>
            <w:r w:rsidRPr="001574B6">
              <w:rPr>
                <w:rFonts w:ascii="Times New Roman" w:hAnsi="Times New Roman" w:cs="Times New Roman"/>
                <w:sz w:val="20"/>
                <w:szCs w:val="20"/>
              </w:rPr>
              <w:t>Класс точности</w:t>
            </w:r>
          </w:p>
        </w:tc>
        <w:tc>
          <w:tcPr>
            <w:tcW w:w="1560" w:type="dxa"/>
            <w:vAlign w:val="center"/>
          </w:tcPr>
          <w:p w14:paraId="2966A8C8" w14:textId="45DA0049" w:rsidR="003D0B4B" w:rsidRPr="001574B6" w:rsidRDefault="003D0B4B" w:rsidP="001574B6">
            <w:pPr>
              <w:tabs>
                <w:tab w:val="left" w:pos="4111"/>
                <w:tab w:val="right" w:pos="9638"/>
              </w:tabs>
              <w:autoSpaceDE w:val="0"/>
              <w:autoSpaceDN w:val="0"/>
              <w:adjustRightInd w:val="0"/>
              <w:jc w:val="center"/>
              <w:rPr>
                <w:rFonts w:ascii="Times New Roman" w:hAnsi="Times New Roman" w:cs="Times New Roman"/>
                <w:sz w:val="20"/>
                <w:szCs w:val="20"/>
              </w:rPr>
            </w:pPr>
            <w:r w:rsidRPr="001574B6">
              <w:rPr>
                <w:rFonts w:ascii="Times New Roman" w:hAnsi="Times New Roman" w:cs="Times New Roman"/>
                <w:sz w:val="20"/>
                <w:szCs w:val="20"/>
              </w:rPr>
              <w:t>Диапазоны изменений</w:t>
            </w:r>
          </w:p>
        </w:tc>
        <w:tc>
          <w:tcPr>
            <w:tcW w:w="1842" w:type="dxa"/>
            <w:vAlign w:val="center"/>
          </w:tcPr>
          <w:p w14:paraId="6265D732" w14:textId="0F917A8C" w:rsidR="003D0B4B" w:rsidRPr="001574B6" w:rsidRDefault="003D0B4B" w:rsidP="001574B6">
            <w:pPr>
              <w:tabs>
                <w:tab w:val="left" w:pos="4111"/>
                <w:tab w:val="right" w:pos="9638"/>
              </w:tabs>
              <w:autoSpaceDE w:val="0"/>
              <w:autoSpaceDN w:val="0"/>
              <w:adjustRightInd w:val="0"/>
              <w:jc w:val="center"/>
              <w:rPr>
                <w:rFonts w:ascii="Times New Roman" w:hAnsi="Times New Roman" w:cs="Times New Roman"/>
                <w:sz w:val="20"/>
                <w:szCs w:val="20"/>
              </w:rPr>
            </w:pPr>
            <w:r w:rsidRPr="001574B6">
              <w:rPr>
                <w:rFonts w:ascii="Times New Roman" w:hAnsi="Times New Roman" w:cs="Times New Roman"/>
                <w:sz w:val="20"/>
                <w:szCs w:val="20"/>
              </w:rPr>
              <w:t>Цена деления</w:t>
            </w:r>
          </w:p>
        </w:tc>
      </w:tr>
      <w:tr w:rsidR="003D0B4B" w14:paraId="300A287C" w14:textId="77777777" w:rsidTr="001574B6">
        <w:tc>
          <w:tcPr>
            <w:tcW w:w="1384" w:type="dxa"/>
          </w:tcPr>
          <w:p w14:paraId="55C3AA66" w14:textId="4E3809D2"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735" w:type="dxa"/>
          </w:tcPr>
          <w:p w14:paraId="4E6CEF3C" w14:textId="51F987FF"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984" w:type="dxa"/>
          </w:tcPr>
          <w:p w14:paraId="4422A504" w14:textId="46242647"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134" w:type="dxa"/>
          </w:tcPr>
          <w:p w14:paraId="00216A97" w14:textId="54E6E5DE"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560" w:type="dxa"/>
          </w:tcPr>
          <w:p w14:paraId="1D02D80F" w14:textId="10A98CFE"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842" w:type="dxa"/>
          </w:tcPr>
          <w:p w14:paraId="11276995" w14:textId="18C1FD44"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r>
      <w:tr w:rsidR="003D0B4B" w14:paraId="6EAE644B" w14:textId="77777777" w:rsidTr="001574B6">
        <w:tc>
          <w:tcPr>
            <w:tcW w:w="1384" w:type="dxa"/>
          </w:tcPr>
          <w:p w14:paraId="10BFEF19" w14:textId="661DA1A5"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735" w:type="dxa"/>
          </w:tcPr>
          <w:p w14:paraId="2E444197" w14:textId="643EFBA3"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984" w:type="dxa"/>
          </w:tcPr>
          <w:p w14:paraId="0B94F77B" w14:textId="1C5BB680"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134" w:type="dxa"/>
          </w:tcPr>
          <w:p w14:paraId="6CE6D0F2" w14:textId="30F51112"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560" w:type="dxa"/>
          </w:tcPr>
          <w:p w14:paraId="6DEAB4A5" w14:textId="53C5917F"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c>
          <w:tcPr>
            <w:tcW w:w="1842" w:type="dxa"/>
          </w:tcPr>
          <w:p w14:paraId="60210AF6" w14:textId="0E920E74" w:rsidR="003D0B4B" w:rsidRPr="001574B6" w:rsidRDefault="003D0B4B" w:rsidP="00EC1D9E">
            <w:pPr>
              <w:tabs>
                <w:tab w:val="left" w:pos="4111"/>
                <w:tab w:val="right" w:pos="9638"/>
              </w:tabs>
              <w:autoSpaceDE w:val="0"/>
              <w:autoSpaceDN w:val="0"/>
              <w:adjustRightInd w:val="0"/>
              <w:jc w:val="both"/>
              <w:rPr>
                <w:rFonts w:ascii="Times New Roman" w:hAnsi="Times New Roman" w:cs="Times New Roman"/>
                <w:sz w:val="20"/>
                <w:szCs w:val="20"/>
              </w:rPr>
            </w:pPr>
            <w:r w:rsidRPr="001574B6">
              <w:rPr>
                <w:rFonts w:ascii="Times New Roman" w:hAnsi="Times New Roman" w:cs="Times New Roman"/>
                <w:sz w:val="20"/>
                <w:szCs w:val="20"/>
              </w:rPr>
              <w:t>…</w:t>
            </w:r>
          </w:p>
        </w:tc>
      </w:tr>
    </w:tbl>
    <w:p w14:paraId="6366FC54" w14:textId="77777777" w:rsidR="008D778D" w:rsidRDefault="008D778D"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5AADCB7E" w14:textId="36C198CC" w:rsidR="00EC1D9E"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EC1D9E">
        <w:rPr>
          <w:rFonts w:ascii="Times New Roman" w:hAnsi="Times New Roman" w:cs="Times New Roman"/>
          <w:sz w:val="28"/>
          <w:szCs w:val="28"/>
        </w:rPr>
        <w:t>2.</w:t>
      </w:r>
      <w:r w:rsidR="007D1400" w:rsidRPr="007D1400">
        <w:rPr>
          <w:rFonts w:ascii="Times New Roman" w:hAnsi="Times New Roman" w:cs="Times New Roman"/>
          <w:sz w:val="28"/>
          <w:szCs w:val="28"/>
        </w:rPr>
        <w:t xml:space="preserve"> </w:t>
      </w:r>
      <w:r w:rsidRPr="00EC1D9E">
        <w:rPr>
          <w:rFonts w:ascii="Times New Roman" w:hAnsi="Times New Roman" w:cs="Times New Roman"/>
          <w:sz w:val="28"/>
          <w:szCs w:val="28"/>
        </w:rPr>
        <w:t>Начертить схемы включения в цепь изучаемых приборов.</w:t>
      </w:r>
    </w:p>
    <w:p w14:paraId="74F4E6E5" w14:textId="7CB96F7D" w:rsidR="00E813D0" w:rsidRPr="00EC1D9E" w:rsidRDefault="007D1400"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7D1400">
        <w:rPr>
          <w:rFonts w:ascii="Times New Roman" w:hAnsi="Times New Roman" w:cs="Times New Roman"/>
          <w:sz w:val="28"/>
          <w:szCs w:val="28"/>
        </w:rPr>
        <w:t xml:space="preserve"> </w:t>
      </w:r>
      <w:r w:rsidR="00E813D0">
        <w:rPr>
          <w:rFonts w:ascii="Times New Roman" w:hAnsi="Times New Roman" w:cs="Times New Roman"/>
          <w:sz w:val="28"/>
          <w:szCs w:val="28"/>
        </w:rPr>
        <w:t>Сделат</w:t>
      </w:r>
      <w:r w:rsidR="00F114CF">
        <w:rPr>
          <w:rFonts w:ascii="Times New Roman" w:hAnsi="Times New Roman" w:cs="Times New Roman"/>
          <w:sz w:val="28"/>
          <w:szCs w:val="28"/>
        </w:rPr>
        <w:t>ь</w:t>
      </w:r>
      <w:r w:rsidR="00E813D0">
        <w:rPr>
          <w:rFonts w:ascii="Times New Roman" w:hAnsi="Times New Roman" w:cs="Times New Roman"/>
          <w:sz w:val="28"/>
          <w:szCs w:val="28"/>
        </w:rPr>
        <w:t xml:space="preserve"> вывод</w:t>
      </w:r>
      <w:r w:rsidR="00A22D3B">
        <w:rPr>
          <w:rFonts w:ascii="Times New Roman" w:hAnsi="Times New Roman" w:cs="Times New Roman"/>
          <w:sz w:val="28"/>
          <w:szCs w:val="28"/>
        </w:rPr>
        <w:t>ы</w:t>
      </w:r>
      <w:r w:rsidR="00E813D0">
        <w:rPr>
          <w:rFonts w:ascii="Times New Roman" w:hAnsi="Times New Roman" w:cs="Times New Roman"/>
          <w:sz w:val="28"/>
          <w:szCs w:val="28"/>
        </w:rPr>
        <w:t xml:space="preserve"> по результатам выполнения работы.</w:t>
      </w:r>
    </w:p>
    <w:p w14:paraId="58648972" w14:textId="77777777" w:rsidR="00EC1D9E" w:rsidRPr="007D1400"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51170D9B" w14:textId="77777777" w:rsidR="00EC1D9E" w:rsidRPr="00EC1D9E"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b/>
          <w:sz w:val="28"/>
          <w:szCs w:val="28"/>
        </w:rPr>
      </w:pPr>
      <w:r w:rsidRPr="00EC1D9E">
        <w:rPr>
          <w:rFonts w:ascii="Times New Roman" w:hAnsi="Times New Roman" w:cs="Times New Roman"/>
          <w:b/>
          <w:sz w:val="28"/>
          <w:szCs w:val="28"/>
        </w:rPr>
        <w:t>Контрольные вопросы</w:t>
      </w:r>
    </w:p>
    <w:p w14:paraId="789FF9AD" w14:textId="678F3C1B" w:rsidR="00EC1D9E" w:rsidRPr="00EC1D9E"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EC1D9E">
        <w:rPr>
          <w:rFonts w:ascii="Times New Roman" w:hAnsi="Times New Roman" w:cs="Times New Roman"/>
          <w:sz w:val="28"/>
          <w:szCs w:val="28"/>
        </w:rPr>
        <w:t xml:space="preserve">1. </w:t>
      </w:r>
      <w:r w:rsidR="00FA77F2" w:rsidRPr="00FA77F2">
        <w:rPr>
          <w:rFonts w:ascii="Times New Roman" w:hAnsi="Times New Roman" w:cs="Times New Roman"/>
          <w:sz w:val="28"/>
          <w:szCs w:val="28"/>
        </w:rPr>
        <w:t>В чём состоит принцип действия приборов магнитоэлектрической и электромагнитной систем? Каковы их функциональные отличия?</w:t>
      </w:r>
    </w:p>
    <w:p w14:paraId="2C3A5B9C" w14:textId="2429EF5D" w:rsidR="00EC1D9E" w:rsidRPr="00EC1D9E"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EC1D9E">
        <w:rPr>
          <w:rFonts w:ascii="Times New Roman" w:hAnsi="Times New Roman" w:cs="Times New Roman"/>
          <w:sz w:val="28"/>
          <w:szCs w:val="28"/>
        </w:rPr>
        <w:t xml:space="preserve">2. </w:t>
      </w:r>
      <w:r w:rsidR="00FA77F2" w:rsidRPr="00FA77F2">
        <w:rPr>
          <w:rFonts w:ascii="Times New Roman" w:hAnsi="Times New Roman" w:cs="Times New Roman"/>
          <w:sz w:val="28"/>
          <w:szCs w:val="28"/>
        </w:rPr>
        <w:t>В чём состоит принцип действия приборов электродинамической системы?</w:t>
      </w:r>
    </w:p>
    <w:p w14:paraId="55D92997" w14:textId="1FA06158" w:rsidR="00EC1D9E" w:rsidRPr="00EC1D9E"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EC1D9E">
        <w:rPr>
          <w:rFonts w:ascii="Times New Roman" w:hAnsi="Times New Roman" w:cs="Times New Roman"/>
          <w:sz w:val="28"/>
          <w:szCs w:val="28"/>
        </w:rPr>
        <w:t xml:space="preserve">3. </w:t>
      </w:r>
      <w:r w:rsidR="00FA77F2" w:rsidRPr="00FA77F2">
        <w:rPr>
          <w:rFonts w:ascii="Times New Roman" w:hAnsi="Times New Roman" w:cs="Times New Roman"/>
          <w:sz w:val="28"/>
          <w:szCs w:val="28"/>
        </w:rPr>
        <w:t>Почему амперметр должен обладать малым внутренним сопротивлением, а вольтметр – большим?</w:t>
      </w:r>
    </w:p>
    <w:p w14:paraId="071D6F5C" w14:textId="33CCF76E" w:rsidR="00EC1D9E" w:rsidRPr="00EC1D9E"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EC1D9E">
        <w:rPr>
          <w:rFonts w:ascii="Times New Roman" w:hAnsi="Times New Roman" w:cs="Times New Roman"/>
          <w:sz w:val="28"/>
          <w:szCs w:val="28"/>
        </w:rPr>
        <w:t xml:space="preserve">4. </w:t>
      </w:r>
      <w:r w:rsidR="00FA77F2" w:rsidRPr="00FA77F2">
        <w:rPr>
          <w:rFonts w:ascii="Times New Roman" w:hAnsi="Times New Roman" w:cs="Times New Roman"/>
          <w:sz w:val="28"/>
          <w:szCs w:val="28"/>
        </w:rPr>
        <w:t>Что такое предел измерения прибора?</w:t>
      </w:r>
    </w:p>
    <w:p w14:paraId="0F45C64F" w14:textId="1267723B" w:rsidR="00EC1D9E" w:rsidRPr="00EC1D9E"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EC1D9E">
        <w:rPr>
          <w:rFonts w:ascii="Times New Roman" w:hAnsi="Times New Roman" w:cs="Times New Roman"/>
          <w:sz w:val="28"/>
          <w:szCs w:val="28"/>
        </w:rPr>
        <w:t xml:space="preserve">5. </w:t>
      </w:r>
      <w:r w:rsidR="00FA77F2" w:rsidRPr="00FA77F2">
        <w:rPr>
          <w:rFonts w:ascii="Times New Roman" w:hAnsi="Times New Roman" w:cs="Times New Roman"/>
          <w:sz w:val="28"/>
          <w:szCs w:val="28"/>
        </w:rPr>
        <w:t>Как определяется цена деления шкалы амперметра, вольтметра, вольтамперметра?</w:t>
      </w:r>
    </w:p>
    <w:p w14:paraId="02D58CC9" w14:textId="0C3484A2" w:rsidR="00EC1D9E" w:rsidRDefault="00EC1D9E"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EC1D9E">
        <w:rPr>
          <w:rFonts w:ascii="Times New Roman" w:hAnsi="Times New Roman" w:cs="Times New Roman"/>
          <w:sz w:val="28"/>
          <w:szCs w:val="28"/>
        </w:rPr>
        <w:t xml:space="preserve">6. </w:t>
      </w:r>
      <w:r w:rsidR="00FA77F2" w:rsidRPr="00FA77F2">
        <w:rPr>
          <w:rFonts w:ascii="Times New Roman" w:hAnsi="Times New Roman" w:cs="Times New Roman"/>
          <w:sz w:val="28"/>
          <w:szCs w:val="28"/>
        </w:rPr>
        <w:t>Как определяется цена деления шкалы ваттметра?</w:t>
      </w:r>
    </w:p>
    <w:p w14:paraId="55D0EBB4" w14:textId="733FC880" w:rsidR="00FE2DEB" w:rsidRPr="00EC1D9E" w:rsidRDefault="00FE2DEB"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sidRPr="0045765B">
        <w:rPr>
          <w:rFonts w:ascii="Times New Roman" w:hAnsi="Times New Roman" w:cs="Times New Roman"/>
          <w:sz w:val="28"/>
          <w:szCs w:val="28"/>
        </w:rPr>
        <w:t>7. Какое значение переменного тока и напряжения измеряют приборы электромагнитной и электродинамической систем</w:t>
      </w:r>
      <w:r w:rsidR="00FF3FF8" w:rsidRPr="0045765B">
        <w:rPr>
          <w:rFonts w:ascii="Times New Roman" w:hAnsi="Times New Roman" w:cs="Times New Roman"/>
          <w:sz w:val="28"/>
          <w:szCs w:val="28"/>
        </w:rPr>
        <w:t>ы?</w:t>
      </w:r>
    </w:p>
    <w:p w14:paraId="5586A474" w14:textId="3413D635" w:rsidR="00EC1D9E" w:rsidRPr="00EC1D9E" w:rsidRDefault="00FF3FF8" w:rsidP="0093625C">
      <w:pPr>
        <w:tabs>
          <w:tab w:val="left" w:pos="4111"/>
          <w:tab w:val="left" w:pos="8292"/>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FA77F2">
        <w:rPr>
          <w:rFonts w:ascii="Times New Roman" w:hAnsi="Times New Roman" w:cs="Times New Roman"/>
          <w:sz w:val="28"/>
          <w:szCs w:val="28"/>
        </w:rPr>
        <w:t xml:space="preserve">. </w:t>
      </w:r>
      <w:r w:rsidR="00FA77F2" w:rsidRPr="00FA77F2">
        <w:rPr>
          <w:rFonts w:ascii="Times New Roman" w:hAnsi="Times New Roman" w:cs="Times New Roman"/>
          <w:sz w:val="28"/>
          <w:szCs w:val="28"/>
        </w:rPr>
        <w:t>Для чего в электрических цепях используются реостаты?</w:t>
      </w:r>
    </w:p>
    <w:p w14:paraId="295FE124" w14:textId="5C754536" w:rsidR="00EC1D9E" w:rsidRPr="00EC1D9E" w:rsidRDefault="00FF3FF8" w:rsidP="00EC1D9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EC1D9E" w:rsidRPr="00EC1D9E">
        <w:rPr>
          <w:rFonts w:ascii="Times New Roman" w:hAnsi="Times New Roman" w:cs="Times New Roman"/>
          <w:sz w:val="28"/>
          <w:szCs w:val="28"/>
        </w:rPr>
        <w:t xml:space="preserve">. </w:t>
      </w:r>
      <w:r w:rsidR="00FA77F2" w:rsidRPr="00FA77F2">
        <w:rPr>
          <w:rFonts w:ascii="Times New Roman" w:hAnsi="Times New Roman" w:cs="Times New Roman"/>
          <w:sz w:val="28"/>
          <w:szCs w:val="28"/>
        </w:rPr>
        <w:t xml:space="preserve">Каковы преимущества цифровых </w:t>
      </w:r>
      <w:r w:rsidR="00FA77F2">
        <w:rPr>
          <w:rFonts w:ascii="Times New Roman" w:hAnsi="Times New Roman" w:cs="Times New Roman"/>
          <w:sz w:val="28"/>
          <w:szCs w:val="28"/>
        </w:rPr>
        <w:t>электро</w:t>
      </w:r>
      <w:r w:rsidR="00FA77F2" w:rsidRPr="00FA77F2">
        <w:rPr>
          <w:rFonts w:ascii="Times New Roman" w:hAnsi="Times New Roman" w:cs="Times New Roman"/>
          <w:sz w:val="28"/>
          <w:szCs w:val="28"/>
        </w:rPr>
        <w:t>измерительных приборов?</w:t>
      </w:r>
    </w:p>
    <w:p w14:paraId="1DB7457C" w14:textId="77777777" w:rsidR="00AE0880" w:rsidRDefault="00AE0880">
      <w:pPr>
        <w:rPr>
          <w:rFonts w:ascii="Times New Roman" w:hAnsi="Times New Roman" w:cs="Times New Roman"/>
          <w:b/>
          <w:sz w:val="28"/>
          <w:szCs w:val="28"/>
        </w:rPr>
      </w:pPr>
      <w:r>
        <w:rPr>
          <w:rFonts w:ascii="Times New Roman" w:hAnsi="Times New Roman" w:cs="Times New Roman"/>
          <w:b/>
          <w:sz w:val="28"/>
          <w:szCs w:val="28"/>
        </w:rPr>
        <w:br w:type="page"/>
      </w:r>
    </w:p>
    <w:p w14:paraId="3515F7EF" w14:textId="02FB6B30" w:rsidR="00C46044" w:rsidRDefault="00C46044" w:rsidP="001E059C">
      <w:pPr>
        <w:tabs>
          <w:tab w:val="left" w:pos="4111"/>
          <w:tab w:val="right" w:pos="9638"/>
        </w:tabs>
        <w:autoSpaceDE w:val="0"/>
        <w:autoSpaceDN w:val="0"/>
        <w:adjustRightInd w:val="0"/>
        <w:spacing w:after="0" w:line="240" w:lineRule="auto"/>
        <w:ind w:firstLine="720"/>
        <w:jc w:val="center"/>
        <w:rPr>
          <w:rFonts w:ascii="Times New Roman" w:hAnsi="Times New Roman" w:cs="Times New Roman"/>
          <w:sz w:val="28"/>
          <w:szCs w:val="28"/>
        </w:rPr>
      </w:pPr>
      <w:r w:rsidRPr="00626D33">
        <w:rPr>
          <w:rFonts w:ascii="Times New Roman" w:hAnsi="Times New Roman" w:cs="Times New Roman"/>
          <w:b/>
          <w:sz w:val="28"/>
          <w:szCs w:val="28"/>
        </w:rPr>
        <w:lastRenderedPageBreak/>
        <w:t>2</w:t>
      </w:r>
      <w:r>
        <w:rPr>
          <w:rFonts w:ascii="Times New Roman" w:hAnsi="Times New Roman" w:cs="Times New Roman"/>
          <w:sz w:val="28"/>
          <w:szCs w:val="28"/>
        </w:rPr>
        <w:t xml:space="preserve"> </w:t>
      </w:r>
      <w:r w:rsidRPr="00F33BF6">
        <w:rPr>
          <w:rFonts w:ascii="Times New Roman" w:hAnsi="Times New Roman" w:cs="Times New Roman"/>
          <w:b/>
          <w:sz w:val="28"/>
          <w:szCs w:val="28"/>
        </w:rPr>
        <w:t xml:space="preserve">Лабораторная работа Э – </w:t>
      </w:r>
      <w:r>
        <w:rPr>
          <w:rFonts w:ascii="Times New Roman" w:hAnsi="Times New Roman" w:cs="Times New Roman"/>
          <w:b/>
          <w:sz w:val="28"/>
          <w:szCs w:val="28"/>
        </w:rPr>
        <w:t>2</w:t>
      </w:r>
    </w:p>
    <w:p w14:paraId="26D568F6" w14:textId="77777777" w:rsidR="00C46044" w:rsidRDefault="00C46044" w:rsidP="001E059C">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sidRPr="00F33BF6">
        <w:rPr>
          <w:rFonts w:ascii="Times New Roman" w:hAnsi="Times New Roman" w:cs="Times New Roman"/>
          <w:b/>
          <w:sz w:val="28"/>
          <w:szCs w:val="28"/>
        </w:rPr>
        <w:t>Измерение сопротивления при помощи моста Уитстона</w:t>
      </w:r>
    </w:p>
    <w:p w14:paraId="642876BD" w14:textId="77777777" w:rsidR="00C46044" w:rsidRPr="001A1AE2"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7F601489" w14:textId="77777777" w:rsidR="00C46044" w:rsidRPr="001A1AE2"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2400D0D8" w14:textId="77777777" w:rsidR="00C46044"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F33BF6">
        <w:rPr>
          <w:rFonts w:ascii="Times New Roman" w:hAnsi="Times New Roman" w:cs="Times New Roman"/>
          <w:b/>
          <w:bCs/>
          <w:sz w:val="28"/>
          <w:szCs w:val="28"/>
        </w:rPr>
        <w:t>Цель работы:</w:t>
      </w:r>
      <w:r w:rsidRPr="00F33BF6">
        <w:rPr>
          <w:rFonts w:ascii="Times New Roman" w:hAnsi="Times New Roman" w:cs="Times New Roman"/>
          <w:b/>
          <w:sz w:val="28"/>
          <w:szCs w:val="28"/>
        </w:rPr>
        <w:t xml:space="preserve"> </w:t>
      </w:r>
      <w:r w:rsidRPr="00F33BF6">
        <w:rPr>
          <w:rFonts w:ascii="Times New Roman" w:hAnsi="Times New Roman" w:cs="Times New Roman"/>
          <w:sz w:val="28"/>
          <w:szCs w:val="28"/>
        </w:rPr>
        <w:t>изучить метод экспериментального определения величины неизвестного сопротивления.</w:t>
      </w:r>
    </w:p>
    <w:p w14:paraId="4E58B8B9" w14:textId="1008F9D0" w:rsidR="00C46044" w:rsidRPr="00E2459B"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b/>
          <w:bCs/>
          <w:sz w:val="28"/>
          <w:szCs w:val="28"/>
        </w:rPr>
        <w:t>Приборы и п</w:t>
      </w:r>
      <w:r w:rsidRPr="00F33BF6">
        <w:rPr>
          <w:rFonts w:ascii="Times New Roman" w:hAnsi="Times New Roman" w:cs="Times New Roman"/>
          <w:b/>
          <w:bCs/>
          <w:sz w:val="28"/>
          <w:szCs w:val="28"/>
        </w:rPr>
        <w:t xml:space="preserve">ринадлежности: </w:t>
      </w:r>
      <w:r w:rsidRPr="00E2459B">
        <w:rPr>
          <w:rFonts w:ascii="Times New Roman" w:hAnsi="Times New Roman" w:cs="Times New Roman"/>
          <w:sz w:val="28"/>
          <w:szCs w:val="28"/>
        </w:rPr>
        <w:t xml:space="preserve">реохорд, магазин сопротивлений, </w:t>
      </w:r>
      <w:r w:rsidRPr="00D95CC1">
        <w:rPr>
          <w:rFonts w:ascii="Times New Roman" w:hAnsi="Times New Roman" w:cs="Times New Roman"/>
          <w:sz w:val="28"/>
          <w:szCs w:val="28"/>
        </w:rPr>
        <w:t>два</w:t>
      </w:r>
      <w:r w:rsidR="00A61620" w:rsidRPr="00D95CC1">
        <w:rPr>
          <w:rFonts w:ascii="Times New Roman" w:hAnsi="Times New Roman" w:cs="Times New Roman"/>
          <w:sz w:val="28"/>
          <w:szCs w:val="28"/>
        </w:rPr>
        <w:t xml:space="preserve"> исследуемых сопротивления</w:t>
      </w:r>
      <w:r w:rsidRPr="00D95CC1">
        <w:rPr>
          <w:rFonts w:ascii="Times New Roman" w:hAnsi="Times New Roman" w:cs="Times New Roman"/>
          <w:sz w:val="28"/>
          <w:szCs w:val="28"/>
        </w:rPr>
        <w:t>, выключатель нагрузки, балластное сопр</w:t>
      </w:r>
      <w:r w:rsidRPr="00E2459B">
        <w:rPr>
          <w:rFonts w:ascii="Times New Roman" w:hAnsi="Times New Roman" w:cs="Times New Roman"/>
          <w:sz w:val="28"/>
          <w:szCs w:val="28"/>
        </w:rPr>
        <w:t>отивление, источник постоянного тока, гальванометр.</w:t>
      </w:r>
    </w:p>
    <w:p w14:paraId="3CB36B45" w14:textId="0E0375A6" w:rsidR="00C46044"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p>
    <w:p w14:paraId="4A271CA5" w14:textId="4112B80D" w:rsidR="00C46044" w:rsidRPr="00E2459B" w:rsidRDefault="00C46044" w:rsidP="001E059C">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sidRPr="00E2459B">
        <w:rPr>
          <w:rFonts w:ascii="Times New Roman" w:hAnsi="Times New Roman" w:cs="Times New Roman"/>
          <w:b/>
          <w:sz w:val="28"/>
          <w:szCs w:val="28"/>
        </w:rPr>
        <w:t>Теоретическое обоснование</w:t>
      </w:r>
    </w:p>
    <w:p w14:paraId="5982B2F7" w14:textId="5331C015" w:rsidR="00C46044" w:rsidRPr="00E2459B"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E2459B">
        <w:rPr>
          <w:rFonts w:ascii="Times New Roman" w:hAnsi="Times New Roman" w:cs="Times New Roman"/>
          <w:sz w:val="28"/>
          <w:szCs w:val="28"/>
        </w:rPr>
        <w:t xml:space="preserve">Способность проводника пропускать электрический ток характеризуется его сопротивлением. </w:t>
      </w:r>
      <w:r>
        <w:rPr>
          <w:rFonts w:ascii="Times New Roman" w:hAnsi="Times New Roman" w:cs="Times New Roman"/>
          <w:sz w:val="28"/>
          <w:szCs w:val="28"/>
        </w:rPr>
        <w:t>Его в</w:t>
      </w:r>
      <w:r w:rsidRPr="00E2459B">
        <w:rPr>
          <w:rFonts w:ascii="Times New Roman" w:hAnsi="Times New Roman" w:cs="Times New Roman"/>
          <w:sz w:val="28"/>
          <w:szCs w:val="28"/>
        </w:rPr>
        <w:t>еличина</w:t>
      </w:r>
      <w:r>
        <w:rPr>
          <w:rFonts w:ascii="Times New Roman" w:hAnsi="Times New Roman" w:cs="Times New Roman"/>
          <w:sz w:val="28"/>
          <w:szCs w:val="28"/>
        </w:rPr>
        <w:t>,</w:t>
      </w:r>
      <w:r w:rsidRPr="00E2459B">
        <w:rPr>
          <w:rFonts w:ascii="Times New Roman" w:hAnsi="Times New Roman" w:cs="Times New Roman"/>
          <w:sz w:val="28"/>
          <w:szCs w:val="28"/>
        </w:rPr>
        <w:t xml:space="preserve"> обозначаемая буквой </w:t>
      </w:r>
      <m:oMath>
        <m:r>
          <m:rPr>
            <m:sty m:val="bi"/>
          </m:rPr>
          <w:rPr>
            <w:rFonts w:ascii="Cambria Math" w:hAnsi="Cambria Math" w:cs="Times New Roman"/>
            <w:sz w:val="28"/>
            <w:szCs w:val="28"/>
            <w:lang w:val="en-US"/>
          </w:rPr>
          <m:t>R</m:t>
        </m:r>
      </m:oMath>
      <w:r w:rsidRPr="00E2459B">
        <w:rPr>
          <w:rFonts w:ascii="Times New Roman" w:hAnsi="Times New Roman" w:cs="Times New Roman"/>
          <w:sz w:val="28"/>
          <w:szCs w:val="28"/>
        </w:rPr>
        <w:t>, определяется химической природой материала, из которого изготовлен проводник, и его геометрическими размерами.</w:t>
      </w:r>
    </w:p>
    <w:p w14:paraId="0618A372" w14:textId="6AEAE044" w:rsidR="00C46044"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43503F">
        <w:rPr>
          <w:rFonts w:ascii="Times New Roman" w:hAnsi="Times New Roman" w:cs="Times New Roman"/>
          <w:sz w:val="28"/>
          <w:szCs w:val="28"/>
        </w:rPr>
        <w:t>Для однородного цилиндрического проводника</w:t>
      </w:r>
    </w:p>
    <w:p w14:paraId="2B0E4D1B" w14:textId="77777777" w:rsidR="008D778D" w:rsidRPr="0043503F" w:rsidRDefault="008D778D"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7A430D99" w14:textId="15235FCF" w:rsidR="00C46044" w:rsidRDefault="00EE56C9" w:rsidP="005D1F38">
      <w:pPr>
        <w:tabs>
          <w:tab w:val="center" w:pos="4820"/>
          <w:tab w:val="right" w:pos="9638"/>
        </w:tabs>
        <w:autoSpaceDE w:val="0"/>
        <w:autoSpaceDN w:val="0"/>
        <w:adjustRightInd w:val="0"/>
        <w:spacing w:after="0" w:line="240" w:lineRule="auto"/>
        <w:ind w:firstLine="709"/>
        <w:jc w:val="both"/>
        <w:rPr>
          <w:rFonts w:ascii="Times New Roman" w:eastAsiaTheme="minorEastAsia" w:hAnsi="Times New Roman" w:cs="Times New Roman"/>
          <w:bCs/>
          <w:sz w:val="28"/>
          <w:szCs w:val="28"/>
        </w:rPr>
      </w:pPr>
      <w:r>
        <w:rPr>
          <w:rFonts w:ascii="Times New Roman" w:eastAsiaTheme="minorEastAsia" w:hAnsi="Times New Roman" w:cs="Times New Roman"/>
          <w:b/>
          <w:bCs/>
          <w:sz w:val="28"/>
          <w:szCs w:val="28"/>
        </w:rPr>
        <w:tab/>
      </w:r>
      <m:oMath>
        <m:r>
          <m:rPr>
            <m:sty m:val="bi"/>
          </m:rPr>
          <w:rPr>
            <w:rFonts w:ascii="Cambria Math" w:hAnsi="Cambria Math" w:cs="Times New Roman"/>
            <w:sz w:val="28"/>
            <w:szCs w:val="28"/>
            <w:lang w:val="en-US"/>
          </w:rPr>
          <m:t>R</m:t>
        </m:r>
        <m:r>
          <m:rPr>
            <m:sty m:val="bi"/>
          </m:rPr>
          <w:rPr>
            <w:rFonts w:ascii="Cambria Math" w:hAnsi="Cambria Math" w:cs="Times New Roman"/>
            <w:sz w:val="28"/>
            <w:szCs w:val="28"/>
          </w:rPr>
          <m:t xml:space="preserve">=ρ </m:t>
        </m:r>
        <m:f>
          <m:fPr>
            <m:ctrlPr>
              <w:rPr>
                <w:rFonts w:ascii="Cambria Math" w:hAnsi="Cambria Math" w:cs="Times New Roman"/>
                <w:b/>
                <w:bCs/>
                <w:i/>
                <w:sz w:val="36"/>
                <w:szCs w:val="36"/>
              </w:rPr>
            </m:ctrlPr>
          </m:fPr>
          <m:num>
            <m:r>
              <m:rPr>
                <m:sty m:val="bi"/>
              </m:rPr>
              <w:rPr>
                <w:rFonts w:ascii="Cambria Math" w:hAnsi="Cambria Math" w:cs="Times New Roman"/>
                <w:sz w:val="36"/>
                <w:szCs w:val="36"/>
                <w:lang w:val="en-US"/>
              </w:rPr>
              <m:t>l</m:t>
            </m:r>
          </m:num>
          <m:den>
            <m:r>
              <m:rPr>
                <m:sty m:val="bi"/>
              </m:rPr>
              <w:rPr>
                <w:rFonts w:ascii="Cambria Math" w:hAnsi="Cambria Math" w:cs="Times New Roman"/>
                <w:sz w:val="36"/>
                <w:szCs w:val="36"/>
              </w:rPr>
              <m:t>S</m:t>
            </m:r>
          </m:den>
        </m:f>
      </m:oMath>
      <w:r w:rsidR="00BF75B4" w:rsidRPr="00BE4F5E">
        <w:rPr>
          <w:rFonts w:ascii="Times New Roman" w:eastAsiaTheme="minorEastAsia" w:hAnsi="Times New Roman" w:cs="Times New Roman"/>
          <w:b/>
          <w:bCs/>
          <w:sz w:val="36"/>
          <w:szCs w:val="36"/>
        </w:rPr>
        <w:t xml:space="preserve"> </w:t>
      </w:r>
      <w:r w:rsidR="007D1400" w:rsidRPr="009711D1">
        <w:rPr>
          <w:rFonts w:ascii="Times New Roman" w:eastAsiaTheme="minorEastAsia" w:hAnsi="Times New Roman" w:cs="Times New Roman"/>
          <w:b/>
          <w:bCs/>
          <w:sz w:val="28"/>
          <w:szCs w:val="28"/>
        </w:rPr>
        <w:t>,</w:t>
      </w:r>
      <w:r>
        <w:rPr>
          <w:rFonts w:ascii="Times New Roman" w:eastAsiaTheme="minorEastAsia" w:hAnsi="Times New Roman" w:cs="Times New Roman"/>
          <w:b/>
          <w:bCs/>
          <w:sz w:val="28"/>
          <w:szCs w:val="28"/>
        </w:rPr>
        <w:tab/>
      </w:r>
      <w:r w:rsidRPr="00EE56C9">
        <w:rPr>
          <w:rFonts w:ascii="Times New Roman" w:eastAsiaTheme="minorEastAsia" w:hAnsi="Times New Roman" w:cs="Times New Roman"/>
          <w:bCs/>
          <w:sz w:val="28"/>
          <w:szCs w:val="28"/>
        </w:rPr>
        <w:t>(2.1)</w:t>
      </w:r>
    </w:p>
    <w:p w14:paraId="5EB0D1FC" w14:textId="77777777" w:rsidR="008D778D" w:rsidRPr="00BE56E7" w:rsidRDefault="008D778D" w:rsidP="00EE56C9">
      <w:pPr>
        <w:tabs>
          <w:tab w:val="center" w:pos="4820"/>
          <w:tab w:val="right" w:pos="5529"/>
          <w:tab w:val="right" w:pos="9638"/>
        </w:tabs>
        <w:autoSpaceDE w:val="0"/>
        <w:autoSpaceDN w:val="0"/>
        <w:adjustRightInd w:val="0"/>
        <w:spacing w:after="0" w:line="240" w:lineRule="auto"/>
        <w:ind w:firstLine="709"/>
        <w:jc w:val="both"/>
        <w:rPr>
          <w:rFonts w:ascii="Times New Roman" w:hAnsi="Times New Roman" w:cs="Times New Roman"/>
          <w:b/>
          <w:bCs/>
          <w:sz w:val="28"/>
          <w:szCs w:val="28"/>
        </w:rPr>
      </w:pPr>
    </w:p>
    <w:p w14:paraId="796DA7D5" w14:textId="3729F85C" w:rsidR="00C46044" w:rsidRPr="00E2459B"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r w:rsidRPr="00E2459B">
        <w:rPr>
          <w:rFonts w:ascii="Times New Roman" w:hAnsi="Times New Roman" w:cs="Times New Roman"/>
          <w:sz w:val="28"/>
          <w:szCs w:val="28"/>
        </w:rPr>
        <w:t xml:space="preserve">где </w:t>
      </w:r>
      <m:oMath>
        <m:r>
          <m:rPr>
            <m:sty m:val="bi"/>
          </m:rPr>
          <w:rPr>
            <w:rFonts w:ascii="Cambria Math" w:hAnsi="Cambria Math" w:cs="Times New Roman"/>
            <w:sz w:val="28"/>
            <w:szCs w:val="28"/>
            <w:lang w:val="en-US"/>
          </w:rPr>
          <m:t>l</m:t>
        </m:r>
      </m:oMath>
      <w:r w:rsidRPr="00E2459B">
        <w:rPr>
          <w:rFonts w:ascii="Times New Roman" w:hAnsi="Times New Roman" w:cs="Times New Roman"/>
          <w:sz w:val="28"/>
          <w:szCs w:val="28"/>
        </w:rPr>
        <w:t xml:space="preserve"> – длина проводника; </w:t>
      </w:r>
      <m:oMath>
        <m:r>
          <m:rPr>
            <m:sty m:val="bi"/>
          </m:rPr>
          <w:rPr>
            <w:rFonts w:ascii="Cambria Math" w:hAnsi="Cambria Math" w:cs="Times New Roman"/>
            <w:sz w:val="28"/>
            <w:szCs w:val="28"/>
          </w:rPr>
          <m:t>S</m:t>
        </m:r>
      </m:oMath>
      <w:r w:rsidRPr="00E2459B">
        <w:rPr>
          <w:rFonts w:ascii="Times New Roman" w:hAnsi="Times New Roman" w:cs="Times New Roman"/>
          <w:sz w:val="28"/>
          <w:szCs w:val="28"/>
        </w:rPr>
        <w:t xml:space="preserve"> – площадь его поперечного сечения; </w:t>
      </w:r>
      <m:oMath>
        <m:r>
          <m:rPr>
            <m:sty m:val="bi"/>
          </m:rPr>
          <w:rPr>
            <w:rFonts w:ascii="Cambria Math" w:hAnsi="Cambria Math" w:cs="Times New Roman"/>
            <w:sz w:val="28"/>
            <w:szCs w:val="28"/>
          </w:rPr>
          <m:t>ρ</m:t>
        </m:r>
      </m:oMath>
      <w:r w:rsidRPr="00E2459B">
        <w:rPr>
          <w:rFonts w:ascii="Times New Roman" w:hAnsi="Times New Roman" w:cs="Times New Roman"/>
          <w:sz w:val="28"/>
          <w:szCs w:val="28"/>
        </w:rPr>
        <w:t xml:space="preserve"> – коэффициент, зависящий от свойств материала проводника и называемый </w:t>
      </w:r>
      <w:r w:rsidRPr="00E2459B">
        <w:rPr>
          <w:rFonts w:ascii="Times New Roman" w:hAnsi="Times New Roman" w:cs="Times New Roman"/>
          <w:b/>
          <w:bCs/>
          <w:sz w:val="28"/>
          <w:szCs w:val="28"/>
        </w:rPr>
        <w:t>удельным сопротивлением</w:t>
      </w:r>
      <w:r w:rsidRPr="00E2459B">
        <w:rPr>
          <w:rFonts w:ascii="Times New Roman" w:hAnsi="Times New Roman" w:cs="Times New Roman"/>
          <w:b/>
          <w:sz w:val="28"/>
          <w:szCs w:val="28"/>
        </w:rPr>
        <w:t>.</w:t>
      </w:r>
    </w:p>
    <w:p w14:paraId="7ECC7CF4" w14:textId="3368AF29" w:rsidR="00C46044" w:rsidRPr="00E2459B"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E2459B">
        <w:rPr>
          <w:rFonts w:ascii="Times New Roman" w:hAnsi="Times New Roman" w:cs="Times New Roman"/>
          <w:sz w:val="28"/>
          <w:szCs w:val="28"/>
        </w:rPr>
        <w:t xml:space="preserve">Единицей измерения сопротивления служит </w:t>
      </w:r>
      <w:r w:rsidRPr="00666FAE">
        <w:rPr>
          <w:rFonts w:ascii="Times New Roman" w:hAnsi="Times New Roman" w:cs="Times New Roman"/>
          <w:sz w:val="28"/>
          <w:szCs w:val="28"/>
        </w:rPr>
        <w:t xml:space="preserve">1 </w:t>
      </w:r>
      <w:r w:rsidRPr="00666FAE">
        <w:rPr>
          <w:rFonts w:ascii="Times New Roman" w:hAnsi="Times New Roman" w:cs="Times New Roman"/>
          <w:iCs/>
          <w:sz w:val="28"/>
          <w:szCs w:val="28"/>
        </w:rPr>
        <w:t>Ом</w:t>
      </w:r>
      <w:r w:rsidRPr="00666FAE">
        <w:rPr>
          <w:rFonts w:ascii="Times New Roman" w:hAnsi="Times New Roman" w:cs="Times New Roman"/>
          <w:sz w:val="28"/>
          <w:szCs w:val="28"/>
        </w:rPr>
        <w:t>,</w:t>
      </w:r>
      <w:r w:rsidRPr="00E2459B">
        <w:rPr>
          <w:rFonts w:ascii="Times New Roman" w:hAnsi="Times New Roman" w:cs="Times New Roman"/>
          <w:sz w:val="28"/>
          <w:szCs w:val="28"/>
        </w:rPr>
        <w:t xml:space="preserve"> равный, исходя из закона Ома для </w:t>
      </w:r>
      <w:r w:rsidR="00F114CF">
        <w:rPr>
          <w:rFonts w:ascii="Times New Roman" w:hAnsi="Times New Roman" w:cs="Times New Roman"/>
          <w:sz w:val="28"/>
          <w:szCs w:val="28"/>
        </w:rPr>
        <w:t xml:space="preserve">однородного </w:t>
      </w:r>
      <w:r w:rsidRPr="00E2459B">
        <w:rPr>
          <w:rFonts w:ascii="Times New Roman" w:hAnsi="Times New Roman" w:cs="Times New Roman"/>
          <w:sz w:val="28"/>
          <w:szCs w:val="28"/>
        </w:rPr>
        <w:t>участка цепи, сопротивлению такого проводника, в котором при напряжении 1 Вольт течет ток силой 1 Ампер.</w:t>
      </w:r>
    </w:p>
    <w:p w14:paraId="05E2901C" w14:textId="5CEA475D" w:rsidR="00C46044" w:rsidRPr="00E2459B"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E2459B">
        <w:rPr>
          <w:rFonts w:ascii="Times New Roman" w:hAnsi="Times New Roman" w:cs="Times New Roman"/>
          <w:sz w:val="28"/>
          <w:szCs w:val="28"/>
        </w:rPr>
        <w:t xml:space="preserve">Классическим методом определения неизвестного сопротивления является измерение сопротивления при помощи моста постоянного тока, называемого также </w:t>
      </w:r>
      <w:r w:rsidRPr="00666FAE">
        <w:rPr>
          <w:rFonts w:ascii="Times New Roman" w:hAnsi="Times New Roman" w:cs="Times New Roman"/>
          <w:b/>
          <w:bCs/>
          <w:sz w:val="28"/>
          <w:szCs w:val="28"/>
        </w:rPr>
        <w:t>методом моста Уитстона</w:t>
      </w:r>
      <w:r w:rsidRPr="00666FAE">
        <w:rPr>
          <w:rFonts w:ascii="Times New Roman" w:hAnsi="Times New Roman" w:cs="Times New Roman"/>
          <w:b/>
          <w:sz w:val="28"/>
          <w:szCs w:val="28"/>
        </w:rPr>
        <w:t>.</w:t>
      </w:r>
    </w:p>
    <w:p w14:paraId="5FBF3233" w14:textId="5CD27A53" w:rsidR="00C46044"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E2459B">
        <w:rPr>
          <w:rFonts w:ascii="Times New Roman" w:hAnsi="Times New Roman" w:cs="Times New Roman"/>
          <w:sz w:val="28"/>
          <w:szCs w:val="28"/>
        </w:rPr>
        <w:t>Принципиальная схема этого моста изображена на рисунке 2.1.</w:t>
      </w:r>
    </w:p>
    <w:p w14:paraId="1AF1606B" w14:textId="2563D726" w:rsidR="00AE0880" w:rsidRPr="00E2459B" w:rsidRDefault="00F114CF"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noProof/>
          <w:lang w:val="en-US"/>
        </w:rPr>
        <w:drawing>
          <wp:anchor distT="0" distB="0" distL="114300" distR="114300" simplePos="0" relativeHeight="251672576" behindDoc="0" locked="0" layoutInCell="1" allowOverlap="1" wp14:anchorId="69DAEB82" wp14:editId="356F3BE1">
            <wp:simplePos x="0" y="0"/>
            <wp:positionH relativeFrom="column">
              <wp:posOffset>1968500</wp:posOffset>
            </wp:positionH>
            <wp:positionV relativeFrom="paragraph">
              <wp:posOffset>238760</wp:posOffset>
            </wp:positionV>
            <wp:extent cx="2171700" cy="2183130"/>
            <wp:effectExtent l="0" t="0" r="0" b="7620"/>
            <wp:wrapTopAndBottom/>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71700" cy="2183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AF647E" w14:textId="77777777" w:rsidR="007D1400" w:rsidRPr="009711D1" w:rsidRDefault="007D1400" w:rsidP="00C46044">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21C4333E" w14:textId="17AB658F" w:rsidR="00C46044" w:rsidRPr="00E2459B" w:rsidRDefault="00C46044" w:rsidP="007D1400">
      <w:pPr>
        <w:tabs>
          <w:tab w:val="left" w:pos="4111"/>
          <w:tab w:val="right" w:pos="9638"/>
        </w:tabs>
        <w:autoSpaceDE w:val="0"/>
        <w:autoSpaceDN w:val="0"/>
        <w:adjustRightInd w:val="0"/>
        <w:spacing w:after="0" w:line="240" w:lineRule="auto"/>
        <w:jc w:val="center"/>
        <w:rPr>
          <w:rFonts w:ascii="Times New Roman" w:hAnsi="Times New Roman" w:cs="Times New Roman"/>
          <w:sz w:val="28"/>
          <w:szCs w:val="28"/>
        </w:rPr>
      </w:pPr>
      <w:bookmarkStart w:id="0" w:name="_Hlk156300725"/>
      <w:r w:rsidRPr="00E2459B">
        <w:rPr>
          <w:rFonts w:ascii="Times New Roman" w:hAnsi="Times New Roman" w:cs="Times New Roman"/>
          <w:sz w:val="28"/>
          <w:szCs w:val="28"/>
        </w:rPr>
        <w:t>Рис</w:t>
      </w:r>
      <w:r>
        <w:rPr>
          <w:rFonts w:ascii="Times New Roman" w:hAnsi="Times New Roman" w:cs="Times New Roman"/>
          <w:sz w:val="28"/>
          <w:szCs w:val="28"/>
        </w:rPr>
        <w:t>унок</w:t>
      </w:r>
      <w:r w:rsidRPr="00E2459B">
        <w:rPr>
          <w:rFonts w:ascii="Times New Roman" w:hAnsi="Times New Roman" w:cs="Times New Roman"/>
          <w:sz w:val="28"/>
          <w:szCs w:val="28"/>
        </w:rPr>
        <w:t xml:space="preserve"> 2.1</w:t>
      </w:r>
      <w:r>
        <w:rPr>
          <w:rFonts w:ascii="Times New Roman" w:hAnsi="Times New Roman" w:cs="Times New Roman"/>
          <w:sz w:val="28"/>
          <w:szCs w:val="28"/>
        </w:rPr>
        <w:t xml:space="preserve"> – </w:t>
      </w:r>
      <w:bookmarkEnd w:id="0"/>
      <w:r>
        <w:rPr>
          <w:rFonts w:ascii="Times New Roman" w:hAnsi="Times New Roman" w:cs="Times New Roman"/>
          <w:sz w:val="28"/>
          <w:szCs w:val="28"/>
        </w:rPr>
        <w:t xml:space="preserve">Принципиальная схема </w:t>
      </w:r>
      <w:r w:rsidRPr="00E2459B">
        <w:rPr>
          <w:rFonts w:ascii="Times New Roman" w:hAnsi="Times New Roman" w:cs="Times New Roman"/>
          <w:sz w:val="28"/>
          <w:szCs w:val="28"/>
        </w:rPr>
        <w:t>моста Уитстона</w:t>
      </w:r>
    </w:p>
    <w:p w14:paraId="20DE3240" w14:textId="555119B5" w:rsidR="00C46044" w:rsidRPr="00A24898"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24898">
        <w:rPr>
          <w:rFonts w:ascii="Times New Roman" w:hAnsi="Times New Roman" w:cs="Times New Roman"/>
          <w:sz w:val="28"/>
          <w:szCs w:val="28"/>
        </w:rPr>
        <w:lastRenderedPageBreak/>
        <w:t>Мостовая схема состоит из четырех последовательно соединенных сопротивлений, образующих «четыреху</w:t>
      </w:r>
      <w:r w:rsidRPr="002B4E1F">
        <w:rPr>
          <w:rFonts w:ascii="Times New Roman" w:hAnsi="Times New Roman" w:cs="Times New Roman"/>
          <w:sz w:val="28"/>
          <w:szCs w:val="28"/>
        </w:rPr>
        <w:t xml:space="preserve">гольник» </w:t>
      </w:r>
      <w:r w:rsidRPr="00FE1292">
        <w:rPr>
          <w:rFonts w:ascii="Times New Roman" w:hAnsi="Times New Roman" w:cs="Times New Roman"/>
          <w:b/>
          <w:i/>
          <w:sz w:val="28"/>
          <w:szCs w:val="28"/>
        </w:rPr>
        <w:t>АВСD</w:t>
      </w:r>
      <w:r w:rsidRPr="002B4E1F">
        <w:rPr>
          <w:rFonts w:ascii="Times New Roman" w:hAnsi="Times New Roman" w:cs="Times New Roman"/>
          <w:sz w:val="28"/>
          <w:szCs w:val="28"/>
        </w:rPr>
        <w:t xml:space="preserve">. В одну из диагоналей этого «четырехугольника» – ветвь </w:t>
      </w:r>
      <w:r w:rsidRPr="00FE1292">
        <w:rPr>
          <w:rFonts w:ascii="Times New Roman" w:hAnsi="Times New Roman" w:cs="Times New Roman"/>
          <w:b/>
          <w:i/>
          <w:sz w:val="28"/>
          <w:szCs w:val="28"/>
        </w:rPr>
        <w:t>BD</w:t>
      </w:r>
      <w:r w:rsidRPr="002B4E1F">
        <w:rPr>
          <w:rFonts w:ascii="Times New Roman" w:hAnsi="Times New Roman" w:cs="Times New Roman"/>
          <w:sz w:val="28"/>
          <w:szCs w:val="28"/>
        </w:rPr>
        <w:t xml:space="preserve"> включа</w:t>
      </w:r>
      <w:r w:rsidR="00666FAE" w:rsidRPr="002B4E1F">
        <w:rPr>
          <w:rFonts w:ascii="Times New Roman" w:hAnsi="Times New Roman" w:cs="Times New Roman"/>
          <w:sz w:val="28"/>
          <w:szCs w:val="28"/>
        </w:rPr>
        <w:t>ю</w:t>
      </w:r>
      <w:r w:rsidRPr="002B4E1F">
        <w:rPr>
          <w:rFonts w:ascii="Times New Roman" w:hAnsi="Times New Roman" w:cs="Times New Roman"/>
          <w:sz w:val="28"/>
          <w:szCs w:val="28"/>
        </w:rPr>
        <w:t xml:space="preserve">т чувствительный гальванометр </w:t>
      </w:r>
      <w:r w:rsidRPr="00FE1292">
        <w:rPr>
          <w:rFonts w:ascii="Times New Roman" w:hAnsi="Times New Roman" w:cs="Times New Roman"/>
          <w:b/>
          <w:i/>
          <w:sz w:val="28"/>
          <w:szCs w:val="28"/>
        </w:rPr>
        <w:t>G</w:t>
      </w:r>
      <w:r w:rsidRPr="002B4E1F">
        <w:rPr>
          <w:rFonts w:ascii="Times New Roman" w:hAnsi="Times New Roman" w:cs="Times New Roman"/>
          <w:sz w:val="28"/>
          <w:szCs w:val="28"/>
        </w:rPr>
        <w:t xml:space="preserve">, в другую ветвь </w:t>
      </w:r>
      <w:r w:rsidRPr="00FE1292">
        <w:rPr>
          <w:rFonts w:ascii="Times New Roman" w:hAnsi="Times New Roman" w:cs="Times New Roman"/>
          <w:b/>
          <w:i/>
          <w:sz w:val="28"/>
          <w:szCs w:val="28"/>
        </w:rPr>
        <w:t>АС</w:t>
      </w:r>
      <w:r w:rsidRPr="002B4E1F">
        <w:rPr>
          <w:rFonts w:ascii="Times New Roman" w:hAnsi="Times New Roman" w:cs="Times New Roman"/>
          <w:sz w:val="28"/>
          <w:szCs w:val="28"/>
        </w:rPr>
        <w:t xml:space="preserve"> – ис</w:t>
      </w:r>
      <w:r w:rsidRPr="00A24898">
        <w:rPr>
          <w:rFonts w:ascii="Times New Roman" w:hAnsi="Times New Roman" w:cs="Times New Roman"/>
          <w:sz w:val="28"/>
          <w:szCs w:val="28"/>
        </w:rPr>
        <w:t>точник</w:t>
      </w:r>
      <w:r>
        <w:rPr>
          <w:rFonts w:ascii="Times New Roman" w:hAnsi="Times New Roman" w:cs="Times New Roman"/>
          <w:sz w:val="28"/>
          <w:szCs w:val="28"/>
        </w:rPr>
        <w:t xml:space="preserve"> постоянного тока с ЭДС</w:t>
      </w:r>
      <w:r w:rsidRPr="00A24898">
        <w:rPr>
          <w:rFonts w:ascii="Times New Roman" w:hAnsi="Times New Roman" w:cs="Times New Roman"/>
          <w:sz w:val="28"/>
          <w:szCs w:val="28"/>
        </w:rPr>
        <w:t xml:space="preserve"> </w:t>
      </w:r>
      <w:r w:rsidR="00666FAE">
        <w:rPr>
          <w:rFonts w:ascii="Times New Roman" w:hAnsi="Times New Roman" w:cs="Times New Roman"/>
          <w:sz w:val="28"/>
          <w:szCs w:val="28"/>
        </w:rPr>
        <w:t xml:space="preserve">= </w:t>
      </w:r>
      <m:oMath>
        <m:r>
          <m:rPr>
            <m:sty m:val="bi"/>
          </m:rPr>
          <w:rPr>
            <w:rFonts w:ascii="Cambria Math" w:hAnsi="Cambria Math" w:cs="Times New Roman"/>
            <w:sz w:val="28"/>
            <w:szCs w:val="28"/>
          </w:rPr>
          <m:t>ε</m:t>
        </m:r>
      </m:oMath>
      <w:r w:rsidRPr="00A24898">
        <w:rPr>
          <w:rFonts w:ascii="Times New Roman" w:hAnsi="Times New Roman" w:cs="Times New Roman"/>
          <w:sz w:val="28"/>
          <w:szCs w:val="28"/>
        </w:rPr>
        <w:t>. Стороны «четырехугольника» назыв</w:t>
      </w:r>
      <w:r w:rsidRPr="002B4E1F">
        <w:rPr>
          <w:rFonts w:ascii="Times New Roman" w:hAnsi="Times New Roman" w:cs="Times New Roman"/>
          <w:sz w:val="28"/>
          <w:szCs w:val="28"/>
        </w:rPr>
        <w:t xml:space="preserve">аются </w:t>
      </w:r>
      <w:r w:rsidRPr="002B4E1F">
        <w:rPr>
          <w:rFonts w:ascii="Times New Roman" w:hAnsi="Times New Roman" w:cs="Times New Roman"/>
          <w:bCs/>
          <w:sz w:val="28"/>
          <w:szCs w:val="28"/>
        </w:rPr>
        <w:t>плечами моста</w:t>
      </w:r>
      <w:r w:rsidRPr="002B4E1F">
        <w:rPr>
          <w:rFonts w:ascii="Times New Roman" w:hAnsi="Times New Roman" w:cs="Times New Roman"/>
          <w:sz w:val="28"/>
          <w:szCs w:val="28"/>
        </w:rPr>
        <w:t xml:space="preserve">. Измеряемое сопротивление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x</m:t>
            </m:r>
          </m:sub>
        </m:sSub>
      </m:oMath>
      <w:r w:rsidRPr="002B4E1F">
        <w:rPr>
          <w:rFonts w:ascii="Times New Roman" w:hAnsi="Times New Roman" w:cs="Times New Roman"/>
          <w:sz w:val="28"/>
          <w:szCs w:val="28"/>
        </w:rPr>
        <w:t xml:space="preserve"> включено в плечо </w:t>
      </w:r>
      <w:r w:rsidRPr="00FE1292">
        <w:rPr>
          <w:rFonts w:ascii="Times New Roman" w:hAnsi="Times New Roman" w:cs="Times New Roman"/>
          <w:b/>
          <w:i/>
          <w:sz w:val="28"/>
          <w:szCs w:val="28"/>
        </w:rPr>
        <w:t>AD</w:t>
      </w:r>
      <w:r w:rsidRPr="002B4E1F">
        <w:rPr>
          <w:rFonts w:ascii="Times New Roman" w:hAnsi="Times New Roman" w:cs="Times New Roman"/>
          <w:sz w:val="28"/>
          <w:szCs w:val="28"/>
        </w:rPr>
        <w:t xml:space="preserve">, в плечо </w:t>
      </w:r>
      <w:r w:rsidRPr="00FE1292">
        <w:rPr>
          <w:rFonts w:ascii="Times New Roman" w:hAnsi="Times New Roman" w:cs="Times New Roman"/>
          <w:b/>
          <w:i/>
          <w:sz w:val="28"/>
          <w:szCs w:val="28"/>
        </w:rPr>
        <w:t>CD</w:t>
      </w:r>
      <w:r w:rsidRPr="002B4E1F">
        <w:rPr>
          <w:rFonts w:ascii="Times New Roman" w:hAnsi="Times New Roman" w:cs="Times New Roman"/>
          <w:sz w:val="28"/>
          <w:szCs w:val="28"/>
        </w:rPr>
        <w:t xml:space="preserve"> включен </w:t>
      </w:r>
      <w:r w:rsidRPr="00A24898">
        <w:rPr>
          <w:rFonts w:ascii="Times New Roman" w:hAnsi="Times New Roman" w:cs="Times New Roman"/>
          <w:sz w:val="28"/>
          <w:szCs w:val="28"/>
        </w:rPr>
        <w:t xml:space="preserve">магазин сопротивлений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3</m:t>
            </m:r>
          </m:sub>
        </m:sSub>
      </m:oMath>
      <w:r w:rsidRPr="00A24898">
        <w:rPr>
          <w:rFonts w:ascii="Times New Roman" w:hAnsi="Times New Roman" w:cs="Times New Roman"/>
          <w:sz w:val="28"/>
          <w:szCs w:val="28"/>
        </w:rPr>
        <w:t xml:space="preserve">. </w:t>
      </w:r>
      <w:r w:rsidRPr="002B4E1F">
        <w:rPr>
          <w:rFonts w:ascii="Times New Roman" w:hAnsi="Times New Roman" w:cs="Times New Roman"/>
          <w:sz w:val="28"/>
          <w:szCs w:val="28"/>
        </w:rPr>
        <w:t xml:space="preserve">Плечи </w:t>
      </w:r>
      <w:r w:rsidRPr="00FE1292">
        <w:rPr>
          <w:rFonts w:ascii="Times New Roman" w:hAnsi="Times New Roman" w:cs="Times New Roman"/>
          <w:b/>
          <w:i/>
          <w:sz w:val="28"/>
          <w:szCs w:val="28"/>
        </w:rPr>
        <w:t>АВ</w:t>
      </w:r>
      <w:r w:rsidRPr="002B4E1F">
        <w:rPr>
          <w:rFonts w:ascii="Times New Roman" w:hAnsi="Times New Roman" w:cs="Times New Roman"/>
          <w:sz w:val="28"/>
          <w:szCs w:val="28"/>
        </w:rPr>
        <w:t xml:space="preserve"> и </w:t>
      </w:r>
      <w:r w:rsidRPr="00FE1292">
        <w:rPr>
          <w:rFonts w:ascii="Times New Roman" w:hAnsi="Times New Roman" w:cs="Times New Roman"/>
          <w:b/>
          <w:i/>
          <w:sz w:val="28"/>
          <w:szCs w:val="28"/>
        </w:rPr>
        <w:t>ВС</w:t>
      </w:r>
      <w:r w:rsidRPr="00A24898">
        <w:rPr>
          <w:rFonts w:ascii="Times New Roman" w:hAnsi="Times New Roman" w:cs="Times New Roman"/>
          <w:sz w:val="28"/>
          <w:szCs w:val="28"/>
        </w:rPr>
        <w:t xml:space="preserve"> (сопротивления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1</m:t>
            </m:r>
          </m:sub>
        </m:sSub>
      </m:oMath>
      <w:r w:rsidRPr="00A24898">
        <w:rPr>
          <w:rFonts w:ascii="Times New Roman" w:hAnsi="Times New Roman" w:cs="Times New Roman"/>
          <w:sz w:val="28"/>
          <w:szCs w:val="28"/>
        </w:rPr>
        <w:t xml:space="preserve"> и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2</m:t>
            </m:r>
          </m:sub>
        </m:sSub>
      </m:oMath>
      <w:r w:rsidRPr="00A24898">
        <w:rPr>
          <w:rFonts w:ascii="Times New Roman" w:hAnsi="Times New Roman" w:cs="Times New Roman"/>
          <w:sz w:val="28"/>
          <w:szCs w:val="28"/>
        </w:rPr>
        <w:t xml:space="preserve">) </w:t>
      </w:r>
      <w:r w:rsidRPr="002B4E1F">
        <w:rPr>
          <w:rFonts w:ascii="Times New Roman" w:hAnsi="Times New Roman" w:cs="Times New Roman"/>
          <w:sz w:val="28"/>
          <w:szCs w:val="28"/>
        </w:rPr>
        <w:t xml:space="preserve">образованы одним проводником из однородного материала с большим удельным сопротивлением, натянутым на линейку с делениями. Точка </w:t>
      </w:r>
      <w:r w:rsidRPr="00FE1292">
        <w:rPr>
          <w:rFonts w:ascii="Times New Roman" w:hAnsi="Times New Roman" w:cs="Times New Roman"/>
          <w:b/>
          <w:i/>
          <w:sz w:val="28"/>
          <w:szCs w:val="28"/>
        </w:rPr>
        <w:t>В</w:t>
      </w:r>
      <w:r w:rsidRPr="002B4E1F">
        <w:rPr>
          <w:rFonts w:ascii="Times New Roman" w:hAnsi="Times New Roman" w:cs="Times New Roman"/>
          <w:sz w:val="28"/>
          <w:szCs w:val="28"/>
        </w:rPr>
        <w:t xml:space="preserve"> представляет из себя подвижный контакт, который может перемещаться по этому проводнику. Эта часть схемы называется </w:t>
      </w:r>
      <w:r w:rsidRPr="002B4E1F">
        <w:rPr>
          <w:rFonts w:ascii="Times New Roman" w:hAnsi="Times New Roman" w:cs="Times New Roman"/>
          <w:bCs/>
          <w:sz w:val="28"/>
          <w:szCs w:val="28"/>
        </w:rPr>
        <w:t>реохордом</w:t>
      </w:r>
      <w:r w:rsidRPr="002B4E1F">
        <w:rPr>
          <w:rFonts w:ascii="Times New Roman" w:hAnsi="Times New Roman" w:cs="Times New Roman"/>
          <w:sz w:val="28"/>
          <w:szCs w:val="28"/>
        </w:rPr>
        <w:t xml:space="preserve">. Во избежание порчи гальванометра при прохождении через диагональ </w:t>
      </w:r>
      <w:r w:rsidRPr="00FE1292">
        <w:rPr>
          <w:rFonts w:ascii="Times New Roman" w:hAnsi="Times New Roman" w:cs="Times New Roman"/>
          <w:b/>
          <w:i/>
          <w:sz w:val="28"/>
          <w:szCs w:val="28"/>
        </w:rPr>
        <w:t>ВD</w:t>
      </w:r>
      <w:r w:rsidRPr="002B4E1F">
        <w:rPr>
          <w:rFonts w:ascii="Times New Roman" w:hAnsi="Times New Roman" w:cs="Times New Roman"/>
          <w:sz w:val="28"/>
          <w:szCs w:val="28"/>
        </w:rPr>
        <w:t xml:space="preserve"> большого</w:t>
      </w:r>
      <w:r w:rsidRPr="00A24898">
        <w:rPr>
          <w:rFonts w:ascii="Times New Roman" w:hAnsi="Times New Roman" w:cs="Times New Roman"/>
          <w:sz w:val="28"/>
          <w:szCs w:val="28"/>
        </w:rPr>
        <w:t xml:space="preserve"> тока, возможно подключение балластного сопротивления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Б</m:t>
            </m:r>
          </m:sub>
        </m:sSub>
      </m:oMath>
      <w:r w:rsidRPr="008D778D">
        <w:rPr>
          <w:rFonts w:ascii="Times New Roman" w:hAnsi="Times New Roman" w:cs="Times New Roman"/>
          <w:b/>
          <w:sz w:val="28"/>
          <w:szCs w:val="28"/>
        </w:rPr>
        <w:t xml:space="preserve"> </w:t>
      </w:r>
      <w:r w:rsidRPr="00A24898">
        <w:rPr>
          <w:rFonts w:ascii="Times New Roman" w:hAnsi="Times New Roman" w:cs="Times New Roman"/>
          <w:sz w:val="28"/>
          <w:szCs w:val="28"/>
        </w:rPr>
        <w:t>последовательно с гальванометром.</w:t>
      </w:r>
    </w:p>
    <w:p w14:paraId="073A8211" w14:textId="77777777" w:rsidR="00C46044" w:rsidRPr="00A24898"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24898">
        <w:rPr>
          <w:rFonts w:ascii="Times New Roman" w:hAnsi="Times New Roman" w:cs="Times New Roman"/>
          <w:sz w:val="28"/>
          <w:szCs w:val="28"/>
        </w:rPr>
        <w:t xml:space="preserve">Расчет искомого сопротивления производится на основании </w:t>
      </w:r>
      <w:r w:rsidRPr="001E059C">
        <w:rPr>
          <w:rFonts w:ascii="Times New Roman" w:hAnsi="Times New Roman" w:cs="Times New Roman"/>
          <w:b/>
          <w:sz w:val="28"/>
          <w:szCs w:val="28"/>
        </w:rPr>
        <w:t>двух правил Кирхгофа.</w:t>
      </w:r>
    </w:p>
    <w:p w14:paraId="6A9C7E38" w14:textId="23247E3F" w:rsidR="00C46044" w:rsidRPr="001E059C"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r w:rsidRPr="001E059C">
        <w:rPr>
          <w:rFonts w:ascii="Times New Roman" w:hAnsi="Times New Roman" w:cs="Times New Roman"/>
          <w:b/>
          <w:sz w:val="28"/>
          <w:szCs w:val="28"/>
        </w:rPr>
        <w:t>Первое правило:</w:t>
      </w:r>
    </w:p>
    <w:p w14:paraId="6CE97B9C" w14:textId="35DE209E" w:rsidR="00D95CC1" w:rsidRDefault="00950815" w:rsidP="00D95CC1">
      <w:pPr>
        <w:tabs>
          <w:tab w:val="left" w:pos="4111"/>
          <w:tab w:val="right" w:pos="9638"/>
        </w:tabs>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А</w:t>
      </w:r>
      <w:r w:rsidRPr="00950815">
        <w:rPr>
          <w:rFonts w:ascii="Times New Roman" w:hAnsi="Times New Roman" w:cs="Times New Roman"/>
          <w:sz w:val="28"/>
          <w:szCs w:val="28"/>
        </w:rPr>
        <w:t>лгебраическая сумма токов, сходящихся в любом узле цепи равна нулю</w:t>
      </w:r>
      <w:r>
        <w:rPr>
          <w:rFonts w:ascii="Times New Roman" w:hAnsi="Times New Roman" w:cs="Times New Roman"/>
          <w:sz w:val="28"/>
          <w:szCs w:val="28"/>
        </w:rPr>
        <w:t xml:space="preserve"> </w:t>
      </w:r>
      <w:r w:rsidRPr="00A83A98">
        <w:rPr>
          <w:rFonts w:ascii="Times New Roman" w:hAnsi="Times New Roman" w:cs="Times New Roman"/>
          <w:sz w:val="28"/>
          <w:szCs w:val="28"/>
        </w:rPr>
        <w:t>(</w:t>
      </w:r>
      <w:r w:rsidRPr="00A83A98">
        <w:rPr>
          <w:rFonts w:ascii="Times New Roman" w:hAnsi="Times New Roman" w:cs="Times New Roman"/>
          <w:iCs/>
          <w:sz w:val="28"/>
          <w:szCs w:val="28"/>
        </w:rPr>
        <w:t>узел</w:t>
      </w:r>
      <w:r w:rsidRPr="007B7A33">
        <w:rPr>
          <w:rFonts w:ascii="Times New Roman" w:hAnsi="Times New Roman" w:cs="Times New Roman"/>
          <w:sz w:val="28"/>
          <w:szCs w:val="28"/>
        </w:rPr>
        <w:t xml:space="preserve"> </w:t>
      </w:r>
      <w:r w:rsidR="00666FAE">
        <w:rPr>
          <w:rFonts w:ascii="Times New Roman" w:hAnsi="Times New Roman" w:cs="Times New Roman"/>
          <w:sz w:val="28"/>
          <w:szCs w:val="28"/>
        </w:rPr>
        <w:t>–</w:t>
      </w:r>
      <w:r w:rsidRPr="007B7A33">
        <w:rPr>
          <w:rFonts w:ascii="Times New Roman" w:hAnsi="Times New Roman" w:cs="Times New Roman"/>
          <w:sz w:val="28"/>
          <w:szCs w:val="28"/>
        </w:rPr>
        <w:t xml:space="preserve"> любой</w:t>
      </w:r>
      <w:r w:rsidR="00666FAE">
        <w:rPr>
          <w:rFonts w:ascii="Times New Roman" w:hAnsi="Times New Roman" w:cs="Times New Roman"/>
          <w:sz w:val="28"/>
          <w:szCs w:val="28"/>
        </w:rPr>
        <w:t xml:space="preserve"> </w:t>
      </w:r>
      <w:r w:rsidRPr="007B7A33">
        <w:rPr>
          <w:rFonts w:ascii="Times New Roman" w:hAnsi="Times New Roman" w:cs="Times New Roman"/>
          <w:sz w:val="28"/>
          <w:szCs w:val="28"/>
        </w:rPr>
        <w:t>участок цепи, где сходятся более двух проводников)</w:t>
      </w:r>
      <w:r w:rsidR="003D1BCA">
        <w:rPr>
          <w:rFonts w:ascii="Times New Roman" w:hAnsi="Times New Roman" w:cs="Times New Roman"/>
          <w:sz w:val="28"/>
          <w:szCs w:val="28"/>
        </w:rPr>
        <w:t>.</w:t>
      </w:r>
    </w:p>
    <w:p w14:paraId="5F783192" w14:textId="25961961" w:rsidR="00D95CC1" w:rsidRPr="00EF6D42" w:rsidRDefault="007F5623" w:rsidP="007F5623">
      <w:pPr>
        <w:tabs>
          <w:tab w:val="left" w:pos="4111"/>
          <w:tab w:val="right" w:pos="9638"/>
        </w:tabs>
        <w:autoSpaceDE w:val="0"/>
        <w:autoSpaceDN w:val="0"/>
        <w:adjustRightInd w:val="0"/>
        <w:jc w:val="both"/>
        <w:rPr>
          <w:rFonts w:ascii="Times New Roman" w:hAnsi="Times New Roman" w:cs="Times New Roman"/>
          <w:sz w:val="28"/>
          <w:szCs w:val="28"/>
        </w:rPr>
      </w:pPr>
      <w:r>
        <w:rPr>
          <w:noProof/>
          <w:sz w:val="28"/>
          <w:szCs w:val="28"/>
          <w:lang w:val="en-US"/>
        </w:rPr>
        <w:drawing>
          <wp:anchor distT="0" distB="0" distL="114300" distR="114300" simplePos="0" relativeHeight="251668480" behindDoc="0" locked="0" layoutInCell="1" allowOverlap="1" wp14:anchorId="33120F87" wp14:editId="0A5858C3">
            <wp:simplePos x="0" y="0"/>
            <wp:positionH relativeFrom="column">
              <wp:posOffset>2511425</wp:posOffset>
            </wp:positionH>
            <wp:positionV relativeFrom="paragraph">
              <wp:posOffset>251460</wp:posOffset>
            </wp:positionV>
            <wp:extent cx="1564640" cy="1580515"/>
            <wp:effectExtent l="0" t="0" r="0" b="635"/>
            <wp:wrapTopAndBottom/>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4640" cy="1580515"/>
                    </a:xfrm>
                    <a:prstGeom prst="rect">
                      <a:avLst/>
                    </a:prstGeom>
                    <a:noFill/>
                  </pic:spPr>
                </pic:pic>
              </a:graphicData>
            </a:graphic>
          </wp:anchor>
        </w:drawing>
      </w:r>
    </w:p>
    <w:p w14:paraId="778FC604" w14:textId="5D163967" w:rsidR="00457491" w:rsidRPr="002B4E1F" w:rsidRDefault="00457491" w:rsidP="00457491">
      <w:pPr>
        <w:tabs>
          <w:tab w:val="left" w:pos="4111"/>
          <w:tab w:val="right" w:pos="9638"/>
        </w:tabs>
        <w:autoSpaceDE w:val="0"/>
        <w:autoSpaceDN w:val="0"/>
        <w:adjustRightInd w:val="0"/>
        <w:ind w:firstLine="709"/>
        <w:jc w:val="center"/>
        <w:rPr>
          <w:rFonts w:ascii="Times New Roman" w:hAnsi="Times New Roman" w:cs="Times New Roman"/>
          <w:sz w:val="28"/>
          <w:szCs w:val="28"/>
        </w:rPr>
      </w:pPr>
      <w:r w:rsidRPr="00457491">
        <w:rPr>
          <w:rFonts w:ascii="Times New Roman" w:hAnsi="Times New Roman" w:cs="Times New Roman"/>
          <w:sz w:val="28"/>
          <w:szCs w:val="28"/>
        </w:rPr>
        <w:t>Рисунок 2.</w:t>
      </w:r>
      <w:r>
        <w:rPr>
          <w:rFonts w:ascii="Times New Roman" w:hAnsi="Times New Roman" w:cs="Times New Roman"/>
          <w:sz w:val="28"/>
          <w:szCs w:val="28"/>
        </w:rPr>
        <w:t>2</w:t>
      </w:r>
      <w:r w:rsidRPr="00457491">
        <w:rPr>
          <w:rFonts w:ascii="Times New Roman" w:hAnsi="Times New Roman" w:cs="Times New Roman"/>
          <w:sz w:val="28"/>
          <w:szCs w:val="28"/>
        </w:rPr>
        <w:t xml:space="preserve"> </w:t>
      </w:r>
      <w:r w:rsidRPr="00D95CC1">
        <w:rPr>
          <w:rFonts w:ascii="Times New Roman" w:hAnsi="Times New Roman" w:cs="Times New Roman"/>
          <w:sz w:val="28"/>
          <w:szCs w:val="28"/>
        </w:rPr>
        <w:t>– Сумма токов, сходящихся в</w:t>
      </w:r>
      <w:r>
        <w:rPr>
          <w:rFonts w:ascii="Times New Roman" w:hAnsi="Times New Roman" w:cs="Times New Roman"/>
          <w:sz w:val="28"/>
          <w:szCs w:val="28"/>
        </w:rPr>
        <w:t xml:space="preserve"> </w:t>
      </w:r>
      <w:r w:rsidRPr="002B4E1F">
        <w:rPr>
          <w:rFonts w:ascii="Times New Roman" w:hAnsi="Times New Roman" w:cs="Times New Roman"/>
          <w:sz w:val="28"/>
          <w:szCs w:val="28"/>
        </w:rPr>
        <w:t xml:space="preserve">узле </w:t>
      </w:r>
      <w:r w:rsidR="002E691E" w:rsidRPr="00FE1292">
        <w:rPr>
          <w:rFonts w:ascii="Times New Roman" w:hAnsi="Times New Roman" w:cs="Times New Roman"/>
          <w:b/>
          <w:i/>
          <w:sz w:val="28"/>
          <w:szCs w:val="28"/>
        </w:rPr>
        <w:t>О</w:t>
      </w:r>
    </w:p>
    <w:p w14:paraId="58CC1279" w14:textId="3D4ECAEF" w:rsidR="00620969" w:rsidRPr="00BE4F5E" w:rsidRDefault="009C0FF4" w:rsidP="00620969">
      <w:pPr>
        <w:tabs>
          <w:tab w:val="left" w:pos="4111"/>
          <w:tab w:val="right" w:pos="9638"/>
        </w:tabs>
        <w:autoSpaceDE w:val="0"/>
        <w:autoSpaceDN w:val="0"/>
        <w:adjustRightInd w:val="0"/>
        <w:ind w:firstLine="709"/>
        <w:jc w:val="both"/>
        <w:rPr>
          <w:rFonts w:ascii="Times New Roman" w:hAnsi="Times New Roman" w:cs="Times New Roman"/>
          <w:sz w:val="28"/>
          <w:szCs w:val="28"/>
        </w:rPr>
      </w:pPr>
      <w:r w:rsidRPr="00784EC9">
        <w:rPr>
          <w:rFonts w:ascii="Times New Roman" w:eastAsia="Calibri" w:hAnsi="Times New Roman" w:cs="Times New Roman"/>
          <w:noProof/>
          <w:sz w:val="28"/>
          <w:szCs w:val="28"/>
          <w:lang w:val="en-US"/>
        </w:rPr>
        <w:drawing>
          <wp:anchor distT="0" distB="0" distL="114300" distR="114300" simplePos="0" relativeHeight="251677696" behindDoc="1" locked="0" layoutInCell="1" allowOverlap="1" wp14:anchorId="149BE2FE" wp14:editId="497DB01C">
            <wp:simplePos x="0" y="0"/>
            <wp:positionH relativeFrom="column">
              <wp:posOffset>5810364</wp:posOffset>
            </wp:positionH>
            <wp:positionV relativeFrom="paragraph">
              <wp:posOffset>502114</wp:posOffset>
            </wp:positionV>
            <wp:extent cx="361665" cy="232012"/>
            <wp:effectExtent l="0" t="0" r="635"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61665" cy="232012"/>
                    </a:xfrm>
                    <a:prstGeom prst="rect">
                      <a:avLst/>
                    </a:prstGeom>
                  </pic:spPr>
                </pic:pic>
              </a:graphicData>
            </a:graphic>
            <wp14:sizeRelV relativeFrom="margin">
              <wp14:pctHeight>0</wp14:pctHeight>
            </wp14:sizeRelV>
          </wp:anchor>
        </w:drawing>
      </w:r>
    </w:p>
    <w:p w14:paraId="6A30BA46" w14:textId="0796BFF5" w:rsidR="008D778D" w:rsidRPr="00784EC9" w:rsidRDefault="00464D9D" w:rsidP="005C58F4">
      <w:pPr>
        <w:tabs>
          <w:tab w:val="center" w:pos="4820"/>
          <w:tab w:val="right" w:pos="9638"/>
        </w:tabs>
        <w:autoSpaceDE w:val="0"/>
        <w:autoSpaceDN w:val="0"/>
        <w:adjustRightInd w:val="0"/>
        <w:spacing w:after="0" w:line="240" w:lineRule="auto"/>
        <w:jc w:val="both"/>
        <w:rPr>
          <w:rFonts w:ascii="Times New Roman" w:eastAsiaTheme="minorEastAsia" w:hAnsi="Times New Roman" w:cs="Times New Roman"/>
          <w:bCs/>
          <w:sz w:val="28"/>
          <w:szCs w:val="28"/>
          <w:lang w:val="en-US"/>
        </w:rPr>
      </w:pPr>
      <m:oMathPara>
        <m:oMathParaPr>
          <m:jc m:val="center"/>
        </m:oMathParaPr>
        <m:oMath>
          <m:nary>
            <m:naryPr>
              <m:chr m:val="∑"/>
              <m:limLoc m:val="undOvr"/>
              <m:grow m:val="1"/>
              <m:ctrlPr>
                <w:rPr>
                  <w:rFonts w:ascii="Cambria Math" w:hAnsi="Cambria Math" w:cs="Times New Roman"/>
                  <w:b/>
                  <w:bCs/>
                  <w:i/>
                  <w:sz w:val="28"/>
                  <w:szCs w:val="28"/>
                </w:rPr>
              </m:ctrlPr>
            </m:naryPr>
            <m:sub>
              <m:r>
                <m:rPr>
                  <m:sty m:val="bi"/>
                </m:rPr>
                <w:rPr>
                  <w:rFonts w:ascii="Cambria Math" w:hAnsi="Cambria Math" w:cs="Times New Roman"/>
                  <w:sz w:val="28"/>
                  <w:szCs w:val="28"/>
                  <w:lang w:val="en-US"/>
                </w:rPr>
                <m:t>k</m:t>
              </m:r>
              <m:r>
                <m:rPr>
                  <m:sty m:val="bi"/>
                </m:rPr>
                <w:rPr>
                  <w:rFonts w:ascii="Cambria Math" w:hAnsi="Cambria Math" w:cs="Times New Roman"/>
                  <w:sz w:val="28"/>
                  <w:szCs w:val="28"/>
                </w:rPr>
                <m:t>=</m:t>
              </m:r>
              <m:r>
                <m:rPr>
                  <m:sty m:val="bi"/>
                </m:rPr>
                <w:rPr>
                  <w:rFonts w:ascii="Cambria Math" w:hAnsi="Cambria Math" w:cs="Times New Roman"/>
                  <w:sz w:val="28"/>
                  <w:szCs w:val="28"/>
                  <w:lang w:val="en-US"/>
                </w:rPr>
                <m:t>1</m:t>
              </m:r>
            </m:sub>
            <m:sup>
              <m:r>
                <m:rPr>
                  <m:sty m:val="bi"/>
                </m:rPr>
                <w:rPr>
                  <w:rFonts w:ascii="Cambria Math" w:hAnsi="Cambria Math" w:cs="Times New Roman"/>
                  <w:sz w:val="28"/>
                  <w:szCs w:val="28"/>
                </w:rPr>
                <m:t>n</m:t>
              </m:r>
            </m:sup>
            <m:e>
              <m:sSub>
                <m:sSubPr>
                  <m:ctrlPr>
                    <w:rPr>
                      <w:rFonts w:ascii="Cambria Math" w:hAnsi="Cambria Math" w:cs="Times New Roman"/>
                      <w:b/>
                      <w:bCs/>
                      <w:i/>
                      <w:sz w:val="28"/>
                      <w:szCs w:val="28"/>
                    </w:rPr>
                  </m:ctrlPr>
                </m:sSubPr>
                <m:e>
                  <m:r>
                    <m:rPr>
                      <m:sty m:val="bi"/>
                    </m:rPr>
                    <w:rPr>
                      <w:rFonts w:ascii="Cambria Math" w:hAnsi="Cambria Math" w:cs="Times New Roman"/>
                      <w:sz w:val="28"/>
                      <w:szCs w:val="28"/>
                    </w:rPr>
                    <m:t>I</m:t>
                  </m:r>
                </m:e>
                <m:sub>
                  <m:r>
                    <m:rPr>
                      <m:sty m:val="bi"/>
                    </m:rPr>
                    <w:rPr>
                      <w:rFonts w:ascii="Cambria Math" w:hAnsi="Cambria Math" w:cs="Times New Roman"/>
                      <w:sz w:val="28"/>
                      <w:szCs w:val="28"/>
                    </w:rPr>
                    <m:t>k</m:t>
                  </m:r>
                </m:sub>
              </m:sSub>
              <m:r>
                <m:rPr>
                  <m:sty m:val="bi"/>
                </m:rPr>
                <w:rPr>
                  <w:rFonts w:ascii="Cambria Math" w:hAnsi="Cambria Math" w:cs="Times New Roman"/>
                  <w:sz w:val="28"/>
                  <w:szCs w:val="28"/>
                </w:rPr>
                <m:t xml:space="preserve">=0 </m:t>
              </m:r>
            </m:e>
          </m:nary>
          <m:r>
            <m:rPr>
              <m:sty m:val="p"/>
            </m:rPr>
            <w:rPr>
              <w:rFonts w:ascii="Times New Roman" w:eastAsiaTheme="minorEastAsia" w:hAnsi="Times New Roman" w:cs="Times New Roman"/>
              <w:sz w:val="28"/>
              <w:szCs w:val="28"/>
            </w:rPr>
            <w:br/>
          </m:r>
        </m:oMath>
      </m:oMathPara>
    </w:p>
    <w:p w14:paraId="63B9228B" w14:textId="0BB45F60" w:rsidR="00C46044" w:rsidRPr="001E059C"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r w:rsidRPr="001E059C">
        <w:rPr>
          <w:rFonts w:ascii="Times New Roman" w:hAnsi="Times New Roman" w:cs="Times New Roman"/>
          <w:b/>
          <w:sz w:val="28"/>
          <w:szCs w:val="28"/>
        </w:rPr>
        <w:t>Второе правило:</w:t>
      </w:r>
    </w:p>
    <w:p w14:paraId="371D06C6" w14:textId="38DC4238" w:rsidR="003D1BCA" w:rsidRPr="007F5623" w:rsidRDefault="00950815" w:rsidP="00AE0880">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r w:rsidRPr="00950815">
        <w:rPr>
          <w:rFonts w:ascii="Times New Roman" w:hAnsi="Times New Roman" w:cs="Times New Roman"/>
          <w:sz w:val="28"/>
          <w:szCs w:val="28"/>
        </w:rPr>
        <w:t xml:space="preserve">В любом замкнутом контуре электрической цепи </w:t>
      </w:r>
      <w:r w:rsidRPr="003D1BCA">
        <w:rPr>
          <w:rFonts w:ascii="Times New Roman" w:hAnsi="Times New Roman" w:cs="Times New Roman"/>
          <w:bCs/>
          <w:sz w:val="28"/>
          <w:szCs w:val="28"/>
        </w:rPr>
        <w:t xml:space="preserve">алгебраическая сумма произведения </w:t>
      </w:r>
      <w:r w:rsidR="00EF3AED">
        <w:rPr>
          <w:rFonts w:ascii="Times New Roman" w:hAnsi="Times New Roman" w:cs="Times New Roman"/>
          <w:bCs/>
          <w:sz w:val="28"/>
          <w:szCs w:val="28"/>
        </w:rPr>
        <w:t xml:space="preserve">силы </w:t>
      </w:r>
      <w:r w:rsidRPr="003D1BCA">
        <w:rPr>
          <w:rFonts w:ascii="Times New Roman" w:hAnsi="Times New Roman" w:cs="Times New Roman"/>
          <w:bCs/>
          <w:sz w:val="28"/>
          <w:szCs w:val="28"/>
        </w:rPr>
        <w:t xml:space="preserve">тока на сопротивление равна алгебраической сумме ЭДС, действующих в этом же </w:t>
      </w:r>
      <w:r w:rsidRPr="00351905">
        <w:rPr>
          <w:rFonts w:ascii="Times New Roman" w:hAnsi="Times New Roman" w:cs="Times New Roman"/>
          <w:bCs/>
          <w:sz w:val="28"/>
          <w:szCs w:val="28"/>
        </w:rPr>
        <w:t>контуре</w:t>
      </w:r>
      <w:r w:rsidR="003D1BCA">
        <w:rPr>
          <w:rFonts w:ascii="Times New Roman" w:hAnsi="Times New Roman" w:cs="Times New Roman"/>
          <w:bCs/>
          <w:sz w:val="28"/>
          <w:szCs w:val="28"/>
        </w:rPr>
        <w:t>.</w:t>
      </w:r>
    </w:p>
    <w:p w14:paraId="3C73888E" w14:textId="77777777" w:rsidR="007F5623" w:rsidRPr="007F5623" w:rsidRDefault="007F5623" w:rsidP="00AE0880">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p>
    <w:p w14:paraId="374A90D8" w14:textId="77777777" w:rsidR="007F5623" w:rsidRPr="007F5623" w:rsidRDefault="007F5623" w:rsidP="00AE0880">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p>
    <w:p w14:paraId="42A37F77" w14:textId="43C20238" w:rsidR="007F5623" w:rsidRPr="007F5623" w:rsidRDefault="007F5623" w:rsidP="00AE0880">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p>
    <w:p w14:paraId="155DDFA2" w14:textId="77777777" w:rsidR="007F5623" w:rsidRPr="007F5623" w:rsidRDefault="007F5623" w:rsidP="00AE0880">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p>
    <w:p w14:paraId="00A34C9E" w14:textId="12591C61" w:rsidR="00620969" w:rsidRPr="00C43290" w:rsidRDefault="007F5623" w:rsidP="007F5623">
      <w:pPr>
        <w:tabs>
          <w:tab w:val="left" w:pos="4111"/>
          <w:tab w:val="right" w:pos="9638"/>
        </w:tabs>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en-US"/>
        </w:rPr>
        <w:lastRenderedPageBreak/>
        <w:drawing>
          <wp:anchor distT="0" distB="0" distL="114300" distR="114300" simplePos="0" relativeHeight="251670528" behindDoc="0" locked="0" layoutInCell="1" allowOverlap="1" wp14:anchorId="7D9D09BF" wp14:editId="52E8F097">
            <wp:simplePos x="0" y="0"/>
            <wp:positionH relativeFrom="column">
              <wp:posOffset>2210435</wp:posOffset>
            </wp:positionH>
            <wp:positionV relativeFrom="paragraph">
              <wp:posOffset>42545</wp:posOffset>
            </wp:positionV>
            <wp:extent cx="1669415" cy="1517650"/>
            <wp:effectExtent l="0" t="0" r="6985" b="635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69415" cy="1517650"/>
                    </a:xfrm>
                    <a:prstGeom prst="rect">
                      <a:avLst/>
                    </a:prstGeom>
                    <a:noFill/>
                  </pic:spPr>
                </pic:pic>
              </a:graphicData>
            </a:graphic>
            <wp14:sizeRelV relativeFrom="margin">
              <wp14:pctHeight>0</wp14:pctHeight>
            </wp14:sizeRelV>
          </wp:anchor>
        </w:drawing>
      </w:r>
    </w:p>
    <w:p w14:paraId="7A51DEFE" w14:textId="7FA27333" w:rsidR="007F5623" w:rsidRPr="007F5623" w:rsidRDefault="007F5623" w:rsidP="007F5623">
      <w:pPr>
        <w:tabs>
          <w:tab w:val="left" w:pos="4111"/>
          <w:tab w:val="right" w:pos="9638"/>
        </w:tabs>
        <w:autoSpaceDE w:val="0"/>
        <w:autoSpaceDN w:val="0"/>
        <w:adjustRightInd w:val="0"/>
        <w:spacing w:after="0" w:line="240" w:lineRule="auto"/>
        <w:jc w:val="center"/>
        <w:rPr>
          <w:rFonts w:ascii="Times New Roman" w:hAnsi="Times New Roman" w:cs="Times New Roman"/>
          <w:sz w:val="28"/>
          <w:szCs w:val="28"/>
          <w:lang w:val="en-US"/>
        </w:rPr>
      </w:pPr>
      <w:r w:rsidRPr="00E2459B">
        <w:rPr>
          <w:rFonts w:ascii="Times New Roman" w:hAnsi="Times New Roman" w:cs="Times New Roman"/>
          <w:sz w:val="28"/>
          <w:szCs w:val="28"/>
        </w:rPr>
        <w:t>Рис</w:t>
      </w:r>
      <w:r>
        <w:rPr>
          <w:rFonts w:ascii="Times New Roman" w:hAnsi="Times New Roman" w:cs="Times New Roman"/>
          <w:sz w:val="28"/>
          <w:szCs w:val="28"/>
        </w:rPr>
        <w:t>унок</w:t>
      </w:r>
      <w:r w:rsidRPr="00E2459B">
        <w:rPr>
          <w:rFonts w:ascii="Times New Roman" w:hAnsi="Times New Roman" w:cs="Times New Roman"/>
          <w:sz w:val="28"/>
          <w:szCs w:val="28"/>
        </w:rPr>
        <w:t xml:space="preserve"> 2.</w:t>
      </w:r>
      <w:r>
        <w:rPr>
          <w:rFonts w:ascii="Times New Roman" w:hAnsi="Times New Roman" w:cs="Times New Roman"/>
          <w:sz w:val="28"/>
          <w:szCs w:val="28"/>
        </w:rPr>
        <w:t xml:space="preserve">3 – Разветвленная </w:t>
      </w:r>
      <w:r w:rsidRPr="00E64BFC">
        <w:rPr>
          <w:rFonts w:ascii="Times New Roman" w:hAnsi="Times New Roman" w:cs="Times New Roman"/>
          <w:sz w:val="28"/>
          <w:szCs w:val="28"/>
        </w:rPr>
        <w:t>цепь</w:t>
      </w:r>
    </w:p>
    <w:p w14:paraId="506F29E7" w14:textId="5AFC0CC3" w:rsidR="00C46044" w:rsidRPr="009C0FF4" w:rsidRDefault="009C0FF4" w:rsidP="00784EC9">
      <w:pPr>
        <w:tabs>
          <w:tab w:val="center" w:pos="4820"/>
          <w:tab w:val="right" w:pos="9638"/>
        </w:tabs>
        <w:autoSpaceDE w:val="0"/>
        <w:autoSpaceDN w:val="0"/>
        <w:adjustRightInd w:val="0"/>
        <w:spacing w:after="0" w:line="240" w:lineRule="auto"/>
        <w:rPr>
          <w:rFonts w:ascii="Times New Roman" w:eastAsiaTheme="minorEastAsia" w:hAnsi="Times New Roman" w:cs="Times New Roman"/>
          <w:bCs/>
          <w:sz w:val="28"/>
          <w:szCs w:val="28"/>
          <w:lang w:val="en-US"/>
        </w:rPr>
      </w:pPr>
      <w:r w:rsidRPr="009C0FF4">
        <w:rPr>
          <w:rFonts w:ascii="Calibri" w:eastAsia="Calibri" w:hAnsi="Calibri" w:cs="Times New Roman"/>
          <w:noProof/>
          <w:lang w:val="en-US"/>
        </w:rPr>
        <w:drawing>
          <wp:anchor distT="0" distB="0" distL="114300" distR="114300" simplePos="0" relativeHeight="251678720" behindDoc="1" locked="0" layoutInCell="1" allowOverlap="1" wp14:anchorId="7D1A9A14" wp14:editId="27373F15">
            <wp:simplePos x="0" y="0"/>
            <wp:positionH relativeFrom="column">
              <wp:posOffset>5723240</wp:posOffset>
            </wp:positionH>
            <wp:positionV relativeFrom="paragraph">
              <wp:posOffset>366602</wp:posOffset>
            </wp:positionV>
            <wp:extent cx="402658" cy="255181"/>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14822" cy="262890"/>
                    </a:xfrm>
                    <a:prstGeom prst="rect">
                      <a:avLst/>
                    </a:prstGeom>
                  </pic:spPr>
                </pic:pic>
              </a:graphicData>
            </a:graphic>
            <wp14:sizeRelH relativeFrom="margin">
              <wp14:pctWidth>0</wp14:pctWidth>
            </wp14:sizeRelH>
            <wp14:sizeRelV relativeFrom="margin">
              <wp14:pctHeight>0</wp14:pctHeight>
            </wp14:sizeRelV>
          </wp:anchor>
        </w:drawing>
      </w:r>
      <w:r w:rsidR="00784EC9">
        <w:rPr>
          <w:rFonts w:ascii="Times New Roman" w:eastAsiaTheme="minorEastAsia" w:hAnsi="Times New Roman" w:cs="Times New Roman"/>
          <w:b/>
          <w:bCs/>
          <w:sz w:val="28"/>
          <w:szCs w:val="28"/>
        </w:rPr>
        <w:br/>
      </w:r>
      <m:oMathPara>
        <m:oMathParaPr>
          <m:jc m:val="center"/>
        </m:oMathParaPr>
        <m:oMath>
          <m:nary>
            <m:naryPr>
              <m:chr m:val="∑"/>
              <m:limLoc m:val="undOvr"/>
              <m:ctrlPr>
                <w:rPr>
                  <w:rFonts w:ascii="Cambria Math" w:hAnsi="Cambria Math" w:cs="Times New Roman"/>
                  <w:b/>
                  <w:bCs/>
                  <w:i/>
                  <w:sz w:val="28"/>
                  <w:szCs w:val="28"/>
                </w:rPr>
              </m:ctrlPr>
            </m:naryPr>
            <m:sub>
              <m:r>
                <m:rPr>
                  <m:sty m:val="bi"/>
                </m:rPr>
                <w:rPr>
                  <w:rFonts w:ascii="Cambria Math" w:hAnsi="Cambria Math" w:cs="Times New Roman"/>
                  <w:sz w:val="28"/>
                  <w:szCs w:val="28"/>
                </w:rPr>
                <m:t>k=1</m:t>
              </m:r>
            </m:sub>
            <m:sup>
              <m:r>
                <m:rPr>
                  <m:sty m:val="bi"/>
                </m:rPr>
                <w:rPr>
                  <w:rFonts w:ascii="Cambria Math" w:hAnsi="Cambria Math" w:cs="Times New Roman"/>
                  <w:sz w:val="28"/>
                  <w:szCs w:val="28"/>
                </w:rPr>
                <m:t>n</m:t>
              </m:r>
            </m:sup>
            <m:e>
              <m:sSub>
                <m:sSubPr>
                  <m:ctrlPr>
                    <w:rPr>
                      <w:rFonts w:ascii="Cambria Math" w:hAnsi="Cambria Math" w:cs="Times New Roman"/>
                      <w:b/>
                      <w:bCs/>
                      <w:i/>
                      <w:sz w:val="28"/>
                      <w:szCs w:val="28"/>
                    </w:rPr>
                  </m:ctrlPr>
                </m:sSubPr>
                <m:e>
                  <m:r>
                    <m:rPr>
                      <m:sty m:val="bi"/>
                    </m:rPr>
                    <w:rPr>
                      <w:rFonts w:ascii="Cambria Math" w:hAnsi="Cambria Math" w:cs="Times New Roman"/>
                      <w:sz w:val="28"/>
                      <w:szCs w:val="28"/>
                    </w:rPr>
                    <m:t>I</m:t>
                  </m:r>
                </m:e>
                <m:sub>
                  <m:r>
                    <m:rPr>
                      <m:sty m:val="bi"/>
                    </m:rPr>
                    <w:rPr>
                      <w:rFonts w:ascii="Cambria Math" w:hAnsi="Cambria Math" w:cs="Times New Roman"/>
                      <w:sz w:val="28"/>
                      <w:szCs w:val="28"/>
                    </w:rPr>
                    <m:t>k</m:t>
                  </m:r>
                </m:sub>
              </m:sSub>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k</m:t>
                  </m:r>
                </m:sub>
              </m:sSub>
            </m:e>
          </m:nary>
          <m:r>
            <m:rPr>
              <m:sty m:val="bi"/>
            </m:rPr>
            <w:rPr>
              <w:rFonts w:ascii="Cambria Math" w:hAnsi="Cambria Math" w:cs="Times New Roman"/>
              <w:sz w:val="28"/>
              <w:szCs w:val="28"/>
            </w:rPr>
            <m:t>=</m:t>
          </m:r>
          <m:nary>
            <m:naryPr>
              <m:chr m:val="∑"/>
              <m:limLoc m:val="undOvr"/>
              <m:ctrlPr>
                <w:rPr>
                  <w:rFonts w:ascii="Cambria Math" w:hAnsi="Cambria Math" w:cs="Times New Roman"/>
                  <w:b/>
                  <w:bCs/>
                  <w:i/>
                  <w:sz w:val="28"/>
                  <w:szCs w:val="28"/>
                </w:rPr>
              </m:ctrlPr>
            </m:naryPr>
            <m:sub>
              <m:r>
                <m:rPr>
                  <m:sty m:val="bi"/>
                </m:rPr>
                <w:rPr>
                  <w:rFonts w:ascii="Cambria Math" w:hAnsi="Cambria Math" w:cs="Times New Roman"/>
                  <w:sz w:val="28"/>
                  <w:szCs w:val="28"/>
                </w:rPr>
                <m:t>i=1</m:t>
              </m:r>
            </m:sub>
            <m:sup>
              <m:r>
                <m:rPr>
                  <m:sty m:val="bi"/>
                </m:rPr>
                <w:rPr>
                  <w:rFonts w:ascii="Cambria Math" w:hAnsi="Cambria Math" w:cs="Times New Roman"/>
                  <w:sz w:val="28"/>
                  <w:szCs w:val="28"/>
                </w:rPr>
                <m:t>m</m:t>
              </m:r>
            </m:sup>
            <m:e>
              <m:sSub>
                <m:sSubPr>
                  <m:ctrlPr>
                    <w:rPr>
                      <w:rFonts w:ascii="Cambria Math" w:hAnsi="Cambria Math" w:cs="Times New Roman"/>
                      <w:b/>
                      <w:bCs/>
                      <w:i/>
                      <w:sz w:val="28"/>
                      <w:szCs w:val="28"/>
                    </w:rPr>
                  </m:ctrlPr>
                </m:sSubPr>
                <m:e>
                  <m:r>
                    <m:rPr>
                      <m:sty m:val="bi"/>
                    </m:rPr>
                    <w:rPr>
                      <w:rFonts w:ascii="Cambria Math" w:hAnsi="Cambria Math" w:cs="Times New Roman"/>
                      <w:sz w:val="28"/>
                      <w:szCs w:val="28"/>
                    </w:rPr>
                    <m:t>ε</m:t>
                  </m:r>
                </m:e>
                <m:sub>
                  <m:r>
                    <m:rPr>
                      <m:sty m:val="bi"/>
                    </m:rPr>
                    <w:rPr>
                      <w:rFonts w:ascii="Cambria Math" w:hAnsi="Cambria Math" w:cs="Times New Roman"/>
                      <w:sz w:val="28"/>
                      <w:szCs w:val="28"/>
                    </w:rPr>
                    <m:t>i</m:t>
                  </m:r>
                </m:sub>
              </m:sSub>
            </m:e>
          </m:nary>
        </m:oMath>
      </m:oMathPara>
    </w:p>
    <w:p w14:paraId="39A5E556" w14:textId="00C6857F" w:rsidR="008D778D" w:rsidRPr="00BE56E7" w:rsidRDefault="008D778D" w:rsidP="001527B5">
      <w:pPr>
        <w:tabs>
          <w:tab w:val="center" w:pos="4536"/>
          <w:tab w:val="right" w:pos="5954"/>
          <w:tab w:val="right" w:pos="9638"/>
        </w:tabs>
        <w:autoSpaceDE w:val="0"/>
        <w:autoSpaceDN w:val="0"/>
        <w:adjustRightInd w:val="0"/>
        <w:spacing w:after="0" w:line="240" w:lineRule="auto"/>
        <w:ind w:firstLine="709"/>
        <w:jc w:val="center"/>
        <w:rPr>
          <w:rFonts w:ascii="Times New Roman" w:hAnsi="Times New Roman" w:cs="Times New Roman"/>
          <w:b/>
          <w:bCs/>
          <w:sz w:val="28"/>
          <w:szCs w:val="28"/>
        </w:rPr>
      </w:pPr>
    </w:p>
    <w:p w14:paraId="568D9C38" w14:textId="23B3B29C" w:rsidR="00C46044" w:rsidRPr="00A24898" w:rsidRDefault="00C46044" w:rsidP="009C0FF4">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24898">
        <w:rPr>
          <w:rFonts w:ascii="Times New Roman" w:hAnsi="Times New Roman" w:cs="Times New Roman"/>
          <w:sz w:val="28"/>
          <w:szCs w:val="28"/>
        </w:rPr>
        <w:t xml:space="preserve">Для определения сопротивления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lang w:val="en-US"/>
              </w:rPr>
              <m:t>x</m:t>
            </m:r>
          </m:sub>
        </m:sSub>
      </m:oMath>
      <w:r w:rsidRPr="00A24898">
        <w:rPr>
          <w:rFonts w:ascii="Times New Roman" w:hAnsi="Times New Roman" w:cs="Times New Roman"/>
          <w:sz w:val="28"/>
          <w:szCs w:val="28"/>
        </w:rPr>
        <w:t xml:space="preserve"> мост приводится в состояние равновесия путем подбора сопротивления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3</m:t>
            </m:r>
          </m:sub>
        </m:sSub>
      </m:oMath>
      <w:r w:rsidRPr="00A24898">
        <w:rPr>
          <w:rFonts w:ascii="Times New Roman" w:hAnsi="Times New Roman" w:cs="Times New Roman"/>
          <w:sz w:val="28"/>
          <w:szCs w:val="28"/>
        </w:rPr>
        <w:t xml:space="preserve"> на магазине сопротивлений или путем перемещения подвижного </w:t>
      </w:r>
      <w:r w:rsidRPr="002B4E1F">
        <w:rPr>
          <w:rFonts w:ascii="Times New Roman" w:hAnsi="Times New Roman" w:cs="Times New Roman"/>
          <w:sz w:val="28"/>
          <w:szCs w:val="28"/>
        </w:rPr>
        <w:t xml:space="preserve">контакта </w:t>
      </w:r>
      <w:r w:rsidRPr="00FE1292">
        <w:rPr>
          <w:rFonts w:ascii="Times New Roman" w:hAnsi="Times New Roman" w:cs="Times New Roman"/>
          <w:b/>
          <w:i/>
          <w:sz w:val="28"/>
          <w:szCs w:val="28"/>
        </w:rPr>
        <w:t>В</w:t>
      </w:r>
      <w:r w:rsidRPr="002B4E1F">
        <w:rPr>
          <w:rFonts w:ascii="Times New Roman" w:hAnsi="Times New Roman" w:cs="Times New Roman"/>
          <w:sz w:val="28"/>
          <w:szCs w:val="28"/>
        </w:rPr>
        <w:t>. Равновесие</w:t>
      </w:r>
      <w:r w:rsidRPr="00A24898">
        <w:rPr>
          <w:rFonts w:ascii="Times New Roman" w:hAnsi="Times New Roman" w:cs="Times New Roman"/>
          <w:sz w:val="28"/>
          <w:szCs w:val="28"/>
        </w:rPr>
        <w:t xml:space="preserve"> наступает тогда, когда потенциалы </w:t>
      </w:r>
      <w:r w:rsidRPr="002B4E1F">
        <w:rPr>
          <w:rFonts w:ascii="Times New Roman" w:hAnsi="Times New Roman" w:cs="Times New Roman"/>
          <w:sz w:val="28"/>
          <w:szCs w:val="28"/>
        </w:rPr>
        <w:t xml:space="preserve">точек </w:t>
      </w:r>
      <w:r w:rsidRPr="00FE1292">
        <w:rPr>
          <w:rFonts w:ascii="Times New Roman" w:hAnsi="Times New Roman" w:cs="Times New Roman"/>
          <w:b/>
          <w:i/>
          <w:sz w:val="28"/>
          <w:szCs w:val="28"/>
        </w:rPr>
        <w:t>В</w:t>
      </w:r>
      <w:r w:rsidRPr="002B4E1F">
        <w:rPr>
          <w:rFonts w:ascii="Times New Roman" w:hAnsi="Times New Roman" w:cs="Times New Roman"/>
          <w:sz w:val="28"/>
          <w:szCs w:val="28"/>
        </w:rPr>
        <w:t xml:space="preserve"> и </w:t>
      </w:r>
      <w:r w:rsidRPr="00FE1292">
        <w:rPr>
          <w:rFonts w:ascii="Times New Roman" w:hAnsi="Times New Roman" w:cs="Times New Roman"/>
          <w:b/>
          <w:i/>
          <w:sz w:val="28"/>
          <w:szCs w:val="28"/>
        </w:rPr>
        <w:t>D</w:t>
      </w:r>
      <w:r w:rsidRPr="00A24898">
        <w:rPr>
          <w:rFonts w:ascii="Times New Roman" w:hAnsi="Times New Roman" w:cs="Times New Roman"/>
          <w:sz w:val="28"/>
          <w:szCs w:val="28"/>
        </w:rPr>
        <w:t xml:space="preserve"> равны и, следовательно, ток в </w:t>
      </w:r>
      <w:r w:rsidRPr="002B4E1F">
        <w:rPr>
          <w:rFonts w:ascii="Times New Roman" w:hAnsi="Times New Roman" w:cs="Times New Roman"/>
          <w:sz w:val="28"/>
          <w:szCs w:val="28"/>
        </w:rPr>
        <w:t xml:space="preserve">гальванометре </w:t>
      </w:r>
      <w:r w:rsidRPr="00FE1292">
        <w:rPr>
          <w:rFonts w:ascii="Times New Roman" w:hAnsi="Times New Roman" w:cs="Times New Roman"/>
          <w:b/>
          <w:i/>
          <w:sz w:val="28"/>
          <w:szCs w:val="28"/>
        </w:rPr>
        <w:t>G</w:t>
      </w:r>
      <w:r w:rsidRPr="002B4E1F">
        <w:rPr>
          <w:rFonts w:ascii="Times New Roman" w:hAnsi="Times New Roman" w:cs="Times New Roman"/>
          <w:sz w:val="28"/>
          <w:szCs w:val="28"/>
        </w:rPr>
        <w:t xml:space="preserve"> отсутствует</w:t>
      </w:r>
      <w:r w:rsidRPr="00A24898">
        <w:rPr>
          <w:rFonts w:ascii="Times New Roman" w:hAnsi="Times New Roman" w:cs="Times New Roman"/>
          <w:sz w:val="28"/>
          <w:szCs w:val="28"/>
        </w:rPr>
        <w:t>.</w:t>
      </w:r>
      <w:r w:rsidR="008062A2" w:rsidRPr="008062A2">
        <w:rPr>
          <w:noProof/>
        </w:rPr>
        <w:t xml:space="preserve"> </w:t>
      </w:r>
    </w:p>
    <w:p w14:paraId="2C5BE58A" w14:textId="2036EACC" w:rsidR="008D778D" w:rsidRPr="00E076D8" w:rsidRDefault="00C46044" w:rsidP="00E076D8">
      <w:pPr>
        <w:spacing w:after="0"/>
        <w:ind w:firstLine="720"/>
        <w:jc w:val="both"/>
        <w:rPr>
          <w:rFonts w:ascii="Times New Roman" w:hAnsi="Times New Roman" w:cs="Times New Roman"/>
          <w:sz w:val="28"/>
          <w:szCs w:val="28"/>
        </w:rPr>
      </w:pPr>
      <w:r w:rsidRPr="00E125D8">
        <w:rPr>
          <w:rFonts w:ascii="Times New Roman" w:hAnsi="Times New Roman" w:cs="Times New Roman"/>
          <w:sz w:val="28"/>
          <w:szCs w:val="28"/>
        </w:rPr>
        <w:t xml:space="preserve">Применяя первое </w:t>
      </w:r>
      <w:r w:rsidRPr="00351905">
        <w:rPr>
          <w:rFonts w:ascii="Times New Roman" w:hAnsi="Times New Roman" w:cs="Times New Roman"/>
          <w:sz w:val="28"/>
          <w:szCs w:val="28"/>
        </w:rPr>
        <w:t>правило</w:t>
      </w:r>
      <w:r w:rsidRPr="00E125D8">
        <w:rPr>
          <w:rFonts w:ascii="Times New Roman" w:hAnsi="Times New Roman" w:cs="Times New Roman"/>
          <w:sz w:val="28"/>
          <w:szCs w:val="28"/>
        </w:rPr>
        <w:t xml:space="preserve"> Кирхгофа к узлам </w:t>
      </w:r>
      <w:r w:rsidR="00D26154" w:rsidRPr="005D1F38">
        <w:rPr>
          <w:rFonts w:ascii="Times New Roman" w:hAnsi="Times New Roman" w:cs="Times New Roman"/>
          <w:b/>
          <w:i/>
          <w:sz w:val="28"/>
          <w:szCs w:val="28"/>
        </w:rPr>
        <w:t>D</w:t>
      </w:r>
      <w:r w:rsidRPr="00E125D8">
        <w:rPr>
          <w:rFonts w:ascii="Times New Roman" w:hAnsi="Times New Roman" w:cs="Times New Roman"/>
          <w:sz w:val="28"/>
          <w:szCs w:val="28"/>
        </w:rPr>
        <w:t xml:space="preserve"> и </w:t>
      </w:r>
      <w:r w:rsidR="00D26154" w:rsidRPr="00D26154">
        <w:rPr>
          <w:rFonts w:ascii="Times New Roman" w:hAnsi="Times New Roman" w:cs="Times New Roman"/>
          <w:b/>
          <w:i/>
          <w:sz w:val="28"/>
          <w:szCs w:val="28"/>
          <w:lang w:val="en-US"/>
        </w:rPr>
        <w:t>B</w:t>
      </w:r>
      <w:r w:rsidRPr="00E125D8">
        <w:rPr>
          <w:rFonts w:ascii="Times New Roman" w:hAnsi="Times New Roman" w:cs="Times New Roman"/>
          <w:sz w:val="28"/>
          <w:szCs w:val="28"/>
        </w:rPr>
        <w:t>, соответственно, получим</w:t>
      </w:r>
    </w:p>
    <w:p w14:paraId="7E6EFDD6" w14:textId="147AAB8B" w:rsidR="00C46044" w:rsidRPr="00A61620" w:rsidRDefault="00E16BCD" w:rsidP="00E16BCD">
      <w:pPr>
        <w:tabs>
          <w:tab w:val="right" w:pos="4253"/>
          <w:tab w:val="center" w:pos="4820"/>
          <w:tab w:val="left" w:pos="5387"/>
          <w:tab w:val="right" w:pos="9639"/>
        </w:tabs>
        <w:spacing w:before="240"/>
        <w:rPr>
          <w:rFonts w:ascii="Times New Roman" w:eastAsiaTheme="minorEastAsia" w:hAnsi="Times New Roman" w:cs="Times New Roman"/>
          <w:b/>
          <w:bCs/>
          <w:i/>
          <w:sz w:val="28"/>
          <w:szCs w:val="28"/>
        </w:rPr>
      </w:pPr>
      <w:r w:rsidRPr="00960EBB">
        <w:rPr>
          <w:rFonts w:ascii="Times New Roman" w:eastAsiaTheme="minorEastAsia" w:hAnsi="Times New Roman" w:cs="Times New Roman"/>
          <w:b/>
          <w:bCs/>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4</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0</m:t>
        </m:r>
      </m:oMath>
      <w:r w:rsidRPr="00A61620">
        <w:rPr>
          <w:rFonts w:ascii="Times New Roman" w:eastAsiaTheme="minorEastAsia" w:hAnsi="Times New Roman" w:cs="Times New Roman"/>
          <w:b/>
          <w:sz w:val="28"/>
          <w:szCs w:val="28"/>
        </w:rPr>
        <w:t xml:space="preserve"> </w:t>
      </w:r>
      <w:r w:rsidRPr="00A61620">
        <w:rPr>
          <w:rFonts w:ascii="Times New Roman" w:eastAsiaTheme="minorEastAsia" w:hAnsi="Times New Roman" w:cs="Times New Roman"/>
          <w:b/>
          <w:sz w:val="28"/>
          <w:szCs w:val="28"/>
        </w:rPr>
        <w:tab/>
      </w:r>
      <m:oMath>
        <m:r>
          <w:rPr>
            <w:rFonts w:ascii="Cambria Math" w:eastAsiaTheme="minorEastAsia" w:hAnsi="Cambria Math" w:cs="Times New Roman"/>
            <w:sz w:val="28"/>
            <w:szCs w:val="28"/>
          </w:rPr>
          <m:t>или</m:t>
        </m:r>
      </m:oMath>
      <w:r w:rsidRPr="00A61620">
        <w:rPr>
          <w:rFonts w:ascii="Times New Roman" w:eastAsiaTheme="minorEastAsia" w:hAnsi="Times New Roman" w:cs="Times New Roman"/>
          <w:b/>
          <w:sz w:val="28"/>
          <w:szCs w:val="28"/>
        </w:rPr>
        <w:t xml:space="preserve"> </w:t>
      </w:r>
      <w:r w:rsidRPr="00A61620">
        <w:rPr>
          <w:rFonts w:ascii="Times New Roman" w:eastAsiaTheme="minorEastAsia" w:hAnsi="Times New Roman" w:cs="Times New Roman"/>
          <w:b/>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4</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m:t>
            </m:r>
          </m:sub>
        </m:sSub>
      </m:oMath>
      <w:r w:rsidRPr="00A61620">
        <w:rPr>
          <w:rFonts w:ascii="Times New Roman" w:eastAsiaTheme="minorEastAsia" w:hAnsi="Times New Roman" w:cs="Times New Roman"/>
          <w:b/>
          <w:bCs/>
          <w:sz w:val="28"/>
          <w:szCs w:val="28"/>
        </w:rPr>
        <w:tab/>
      </w:r>
      <w:r w:rsidR="001527B5" w:rsidRPr="00A61620">
        <w:rPr>
          <w:rFonts w:ascii="Times New Roman" w:eastAsiaTheme="minorEastAsia" w:hAnsi="Times New Roman" w:cs="Times New Roman"/>
          <w:bCs/>
          <w:sz w:val="28"/>
          <w:szCs w:val="28"/>
        </w:rPr>
        <w:t>(2.4)</w:t>
      </w:r>
    </w:p>
    <w:p w14:paraId="030D0404" w14:textId="77427985" w:rsidR="00C46044" w:rsidRPr="00A61620" w:rsidRDefault="00E16BCD" w:rsidP="00E16BCD">
      <w:pPr>
        <w:tabs>
          <w:tab w:val="right" w:pos="4253"/>
          <w:tab w:val="center" w:pos="4820"/>
          <w:tab w:val="left" w:pos="5387"/>
          <w:tab w:val="right" w:pos="9639"/>
        </w:tabs>
        <w:spacing w:before="240"/>
        <w:rPr>
          <w:rFonts w:ascii="Times New Roman" w:eastAsiaTheme="minorEastAsia" w:hAnsi="Times New Roman" w:cs="Times New Roman"/>
          <w:bCs/>
          <w:sz w:val="28"/>
          <w:szCs w:val="28"/>
        </w:rPr>
      </w:pPr>
      <w:r w:rsidRPr="00A61620">
        <w:rPr>
          <w:rFonts w:ascii="Times New Roman" w:eastAsiaTheme="minorEastAsia" w:hAnsi="Times New Roman" w:cs="Times New Roman"/>
          <w:b/>
          <w:bCs/>
          <w:i/>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=0</m:t>
        </m:r>
      </m:oMath>
      <w:r w:rsidRPr="00A61620">
        <w:rPr>
          <w:rFonts w:ascii="Times New Roman" w:eastAsiaTheme="minorEastAsia" w:hAnsi="Times New Roman" w:cs="Times New Roman"/>
          <w:b/>
          <w:i/>
          <w:sz w:val="28"/>
          <w:szCs w:val="28"/>
        </w:rPr>
        <w:t xml:space="preserve"> </w:t>
      </w:r>
      <w:r w:rsidRPr="00A61620">
        <w:rPr>
          <w:rFonts w:ascii="Times New Roman" w:eastAsiaTheme="minorEastAsia" w:hAnsi="Times New Roman" w:cs="Times New Roman"/>
          <w:b/>
          <w:i/>
          <w:sz w:val="28"/>
          <w:szCs w:val="28"/>
        </w:rPr>
        <w:tab/>
      </w:r>
      <m:oMath>
        <m:r>
          <m:rPr>
            <m:sty m:val="bi"/>
          </m:rPr>
          <w:rPr>
            <w:rFonts w:ascii="Cambria Math" w:eastAsiaTheme="minorEastAsia" w:hAnsi="Cambria Math" w:cs="Times New Roman"/>
            <w:sz w:val="28"/>
            <w:szCs w:val="28"/>
          </w:rPr>
          <m:t>или</m:t>
        </m:r>
      </m:oMath>
      <w:r w:rsidRPr="00A61620">
        <w:rPr>
          <w:rFonts w:ascii="Times New Roman" w:eastAsiaTheme="minorEastAsia" w:hAnsi="Times New Roman" w:cs="Times New Roman"/>
          <w:b/>
          <w:i/>
          <w:sz w:val="28"/>
          <w:szCs w:val="28"/>
        </w:rPr>
        <w:t xml:space="preserve"> </w:t>
      </w:r>
      <w:r w:rsidRPr="00A61620">
        <w:rPr>
          <w:rFonts w:ascii="Times New Roman" w:eastAsiaTheme="minorEastAsia" w:hAnsi="Times New Roman" w:cs="Times New Roman"/>
          <w:b/>
          <w:i/>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m:t>
            </m:r>
          </m:sub>
        </m:sSub>
      </m:oMath>
      <w:r w:rsidRPr="00A61620">
        <w:rPr>
          <w:rFonts w:ascii="Times New Roman" w:eastAsiaTheme="minorEastAsia" w:hAnsi="Times New Roman" w:cs="Times New Roman"/>
          <w:b/>
          <w:bCs/>
          <w:i/>
          <w:sz w:val="28"/>
          <w:szCs w:val="28"/>
        </w:rPr>
        <w:tab/>
      </w:r>
      <w:r w:rsidR="00FE66A7" w:rsidRPr="00A61620">
        <w:rPr>
          <w:rFonts w:ascii="Times New Roman" w:eastAsiaTheme="minorEastAsia" w:hAnsi="Times New Roman" w:cs="Times New Roman"/>
          <w:bCs/>
          <w:sz w:val="28"/>
          <w:szCs w:val="28"/>
        </w:rPr>
        <w:t>(2.5)</w:t>
      </w:r>
    </w:p>
    <w:p w14:paraId="7817D4D3" w14:textId="513359AD" w:rsidR="008D778D" w:rsidRPr="00E076D8" w:rsidRDefault="00C46044" w:rsidP="00E076D8">
      <w:pPr>
        <w:spacing w:before="240"/>
        <w:ind w:firstLine="720"/>
        <w:jc w:val="both"/>
        <w:rPr>
          <w:rFonts w:ascii="Times New Roman" w:hAnsi="Times New Roman" w:cs="Times New Roman"/>
          <w:sz w:val="28"/>
          <w:szCs w:val="28"/>
        </w:rPr>
      </w:pPr>
      <w:r w:rsidRPr="00351905">
        <w:rPr>
          <w:rFonts w:ascii="Times New Roman" w:hAnsi="Times New Roman" w:cs="Times New Roman"/>
          <w:sz w:val="28"/>
          <w:szCs w:val="28"/>
        </w:rPr>
        <w:t xml:space="preserve">Применяя второе правило Кирхгофа к контурам </w:t>
      </w:r>
      <w:r w:rsidRPr="00FE1292">
        <w:rPr>
          <w:rFonts w:ascii="Times New Roman" w:hAnsi="Times New Roman" w:cs="Times New Roman"/>
          <w:b/>
          <w:i/>
          <w:sz w:val="28"/>
          <w:szCs w:val="28"/>
        </w:rPr>
        <w:t>ВСDВ</w:t>
      </w:r>
      <w:r w:rsidR="001E37B9">
        <w:rPr>
          <w:rFonts w:ascii="Times New Roman" w:hAnsi="Times New Roman" w:cs="Times New Roman"/>
          <w:b/>
          <w:i/>
          <w:sz w:val="28"/>
          <w:szCs w:val="28"/>
        </w:rPr>
        <w:t xml:space="preserve"> </w:t>
      </w:r>
      <w:r w:rsidR="001E37B9" w:rsidRPr="001E37B9">
        <w:rPr>
          <w:rFonts w:ascii="Times New Roman" w:hAnsi="Times New Roman" w:cs="Times New Roman"/>
          <w:sz w:val="28"/>
          <w:szCs w:val="28"/>
        </w:rPr>
        <w:t>и</w:t>
      </w:r>
      <w:r w:rsidR="001E37B9">
        <w:rPr>
          <w:rFonts w:ascii="Times New Roman" w:hAnsi="Times New Roman" w:cs="Times New Roman"/>
          <w:b/>
          <w:i/>
          <w:sz w:val="28"/>
          <w:szCs w:val="28"/>
        </w:rPr>
        <w:t xml:space="preserve"> </w:t>
      </w:r>
      <w:r w:rsidR="001E37B9" w:rsidRPr="00FE1292">
        <w:rPr>
          <w:rFonts w:ascii="Times New Roman" w:hAnsi="Times New Roman" w:cs="Times New Roman"/>
          <w:b/>
          <w:i/>
          <w:sz w:val="28"/>
          <w:szCs w:val="28"/>
        </w:rPr>
        <w:t>АВDА</w:t>
      </w:r>
      <w:r w:rsidRPr="00351905">
        <w:rPr>
          <w:rFonts w:ascii="Times New Roman" w:hAnsi="Times New Roman" w:cs="Times New Roman"/>
          <w:sz w:val="28"/>
          <w:szCs w:val="28"/>
        </w:rPr>
        <w:t>, получим</w:t>
      </w:r>
    </w:p>
    <w:p w14:paraId="64204BA7" w14:textId="64A6FC5B" w:rsidR="00C46044" w:rsidRPr="00A61620" w:rsidRDefault="002D5638" w:rsidP="00E16BCD">
      <w:pPr>
        <w:tabs>
          <w:tab w:val="right" w:pos="4253"/>
          <w:tab w:val="center" w:pos="4820"/>
          <w:tab w:val="left" w:pos="5387"/>
          <w:tab w:val="right" w:pos="9639"/>
        </w:tabs>
        <w:spacing w:before="240"/>
        <w:rPr>
          <w:rFonts w:ascii="Times New Roman" w:eastAsiaTheme="minorEastAsia" w:hAnsi="Times New Roman" w:cs="Times New Roman"/>
          <w:b/>
          <w:bCs/>
          <w:i/>
          <w:sz w:val="28"/>
          <w:szCs w:val="28"/>
        </w:rPr>
      </w:pPr>
      <w:r w:rsidRPr="00E16BCD">
        <w:rPr>
          <w:rFonts w:ascii="Times New Roman" w:eastAsiaTheme="minorEastAsia" w:hAnsi="Times New Roman" w:cs="Times New Roman"/>
          <w:b/>
          <w:bCs/>
          <w:sz w:val="28"/>
          <w:szCs w:val="28"/>
        </w:rPr>
        <w:tab/>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I</m:t>
            </m:r>
          </m:e>
          <m:sub>
            <m:r>
              <m:rPr>
                <m:sty m:val="bi"/>
              </m:rPr>
              <w:rPr>
                <w:rFonts w:ascii="Cambria Math" w:hAnsi="Cambria Math" w:cs="Times New Roman"/>
                <w:sz w:val="28"/>
                <w:szCs w:val="28"/>
              </w:rPr>
              <m:t>4</m:t>
            </m:r>
          </m:sub>
        </m:sSub>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x</m:t>
            </m:r>
          </m:sub>
        </m:sSub>
        <m:r>
          <m:rPr>
            <m:sty m:val="bi"/>
          </m:rPr>
          <w:rPr>
            <w:rFonts w:ascii="Cambria Math" w:hAnsi="Cambria Math" w:cs="Times New Roman"/>
            <w:sz w:val="28"/>
            <w:szCs w:val="28"/>
          </w:rPr>
          <m:t>-</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I</m:t>
            </m:r>
          </m:e>
          <m:sub>
            <m:r>
              <m:rPr>
                <m:sty m:val="bi"/>
              </m:rPr>
              <w:rPr>
                <w:rFonts w:ascii="Cambria Math" w:hAnsi="Cambria Math" w:cs="Times New Roman"/>
                <w:sz w:val="28"/>
                <w:szCs w:val="28"/>
              </w:rPr>
              <m:t>3</m:t>
            </m:r>
          </m:sub>
        </m:sSub>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3</m:t>
            </m:r>
          </m:sub>
        </m:sSub>
        <m:r>
          <m:rPr>
            <m:sty m:val="bi"/>
          </m:rPr>
          <w:rPr>
            <w:rFonts w:ascii="Cambria Math" w:hAnsi="Cambria Math" w:cs="Times New Roman"/>
            <w:sz w:val="28"/>
            <w:szCs w:val="28"/>
          </w:rPr>
          <m:t>=0</m:t>
        </m:r>
      </m:oMath>
      <w:r w:rsidRPr="00A61620">
        <w:rPr>
          <w:rFonts w:ascii="Times New Roman" w:eastAsiaTheme="minorEastAsia" w:hAnsi="Times New Roman" w:cs="Times New Roman"/>
          <w:b/>
          <w:i/>
          <w:sz w:val="28"/>
          <w:szCs w:val="28"/>
        </w:rPr>
        <w:tab/>
      </w:r>
      <m:oMath>
        <m:r>
          <m:rPr>
            <m:sty m:val="bi"/>
          </m:rPr>
          <w:rPr>
            <w:rFonts w:ascii="Cambria Math" w:hAnsi="Cambria Math" w:cs="Times New Roman"/>
            <w:sz w:val="28"/>
            <w:szCs w:val="28"/>
          </w:rPr>
          <m:t>или</m:t>
        </m:r>
      </m:oMath>
      <w:r w:rsidRPr="00A61620">
        <w:rPr>
          <w:rFonts w:ascii="Times New Roman" w:eastAsiaTheme="minorEastAsia" w:hAnsi="Times New Roman" w:cs="Times New Roman"/>
          <w:b/>
          <w:i/>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4</m:t>
            </m:r>
          </m:sub>
        </m:sSub>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r</m:t>
            </m:r>
          </m:e>
          <m:sub>
            <m:r>
              <m:rPr>
                <m:sty m:val="bi"/>
              </m:rPr>
              <w:rPr>
                <w:rFonts w:ascii="Cambria Math" w:eastAsiaTheme="minorEastAsia" w:hAnsi="Cambria Math" w:cs="Times New Roman"/>
                <w:sz w:val="28"/>
                <w:szCs w:val="28"/>
              </w:rPr>
              <m:t>x</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m:t>
            </m:r>
          </m:sub>
        </m:sSub>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r</m:t>
            </m:r>
          </m:e>
          <m:sub>
            <m:r>
              <m:rPr>
                <m:sty m:val="bi"/>
              </m:rPr>
              <w:rPr>
                <w:rFonts w:ascii="Cambria Math" w:eastAsiaTheme="minorEastAsia" w:hAnsi="Cambria Math" w:cs="Times New Roman"/>
                <w:sz w:val="28"/>
                <w:szCs w:val="28"/>
              </w:rPr>
              <m:t>3</m:t>
            </m:r>
          </m:sub>
        </m:sSub>
      </m:oMath>
      <w:r w:rsidRPr="00A61620">
        <w:rPr>
          <w:rFonts w:ascii="Times New Roman" w:eastAsiaTheme="minorEastAsia" w:hAnsi="Times New Roman" w:cs="Times New Roman"/>
          <w:b/>
          <w:bCs/>
          <w:i/>
          <w:sz w:val="28"/>
          <w:szCs w:val="28"/>
        </w:rPr>
        <w:tab/>
      </w:r>
      <w:r w:rsidR="00FE66A7" w:rsidRPr="00A61620">
        <w:rPr>
          <w:rFonts w:ascii="Times New Roman" w:eastAsiaTheme="minorEastAsia" w:hAnsi="Times New Roman" w:cs="Times New Roman"/>
          <w:bCs/>
          <w:sz w:val="28"/>
          <w:szCs w:val="28"/>
        </w:rPr>
        <w:t>(2.6)</w:t>
      </w:r>
    </w:p>
    <w:p w14:paraId="460331DD" w14:textId="510D50C7" w:rsidR="00C46044" w:rsidRPr="00A61620" w:rsidRDefault="00E16BCD" w:rsidP="00E16BCD">
      <w:pPr>
        <w:tabs>
          <w:tab w:val="right" w:pos="4253"/>
          <w:tab w:val="center" w:pos="4820"/>
          <w:tab w:val="left" w:pos="5387"/>
          <w:tab w:val="right" w:pos="9639"/>
        </w:tabs>
        <w:spacing w:before="240"/>
        <w:rPr>
          <w:rFonts w:ascii="Times New Roman" w:eastAsiaTheme="minorEastAsia" w:hAnsi="Times New Roman" w:cs="Times New Roman"/>
          <w:bCs/>
          <w:sz w:val="28"/>
          <w:szCs w:val="28"/>
        </w:rPr>
      </w:pPr>
      <w:r w:rsidRPr="00A61620">
        <w:rPr>
          <w:rFonts w:ascii="Times New Roman" w:eastAsiaTheme="minorEastAsia" w:hAnsi="Times New Roman" w:cs="Times New Roman"/>
          <w:b/>
          <w:bCs/>
          <w:i/>
          <w:sz w:val="28"/>
          <w:szCs w:val="28"/>
        </w:rPr>
        <w:tab/>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I</m:t>
            </m:r>
          </m:e>
          <m:sub>
            <m:r>
              <m:rPr>
                <m:sty m:val="bi"/>
              </m:rPr>
              <w:rPr>
                <w:rFonts w:ascii="Cambria Math" w:hAnsi="Cambria Math" w:cs="Times New Roman"/>
                <w:sz w:val="28"/>
                <w:szCs w:val="28"/>
              </w:rPr>
              <m:t>1</m:t>
            </m:r>
          </m:sub>
        </m:sSub>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I</m:t>
            </m:r>
          </m:e>
          <m:sub>
            <m:r>
              <m:rPr>
                <m:sty m:val="bi"/>
              </m:rPr>
              <w:rPr>
                <w:rFonts w:ascii="Cambria Math" w:hAnsi="Cambria Math" w:cs="Times New Roman"/>
                <w:sz w:val="28"/>
                <w:szCs w:val="28"/>
              </w:rPr>
              <m:t>2</m:t>
            </m:r>
          </m:sub>
        </m:sSub>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=0</m:t>
        </m:r>
      </m:oMath>
      <w:r w:rsidRPr="00A61620">
        <w:rPr>
          <w:rFonts w:ascii="Times New Roman" w:eastAsiaTheme="minorEastAsia" w:hAnsi="Times New Roman" w:cs="Times New Roman"/>
          <w:b/>
          <w:i/>
          <w:sz w:val="28"/>
          <w:szCs w:val="28"/>
        </w:rPr>
        <w:tab/>
      </w:r>
      <m:oMath>
        <m:r>
          <m:rPr>
            <m:sty m:val="bi"/>
          </m:rPr>
          <w:rPr>
            <w:rFonts w:ascii="Cambria Math" w:hAnsi="Cambria Math" w:cs="Times New Roman"/>
            <w:sz w:val="28"/>
            <w:szCs w:val="28"/>
          </w:rPr>
          <m:t>или</m:t>
        </m:r>
      </m:oMath>
      <w:r w:rsidRPr="00A61620">
        <w:rPr>
          <w:rFonts w:ascii="Times New Roman" w:eastAsiaTheme="minorEastAsia" w:hAnsi="Times New Roman" w:cs="Times New Roman"/>
          <w:b/>
          <w:i/>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r</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m:t>
            </m:r>
          </m:sub>
        </m:sSub>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r</m:t>
            </m:r>
          </m:e>
          <m:sub>
            <m:r>
              <m:rPr>
                <m:sty m:val="bi"/>
              </m:rPr>
              <w:rPr>
                <w:rFonts w:ascii="Cambria Math" w:eastAsiaTheme="minorEastAsia" w:hAnsi="Cambria Math" w:cs="Times New Roman"/>
                <w:sz w:val="28"/>
                <w:szCs w:val="28"/>
              </w:rPr>
              <m:t>2</m:t>
            </m:r>
          </m:sub>
        </m:sSub>
      </m:oMath>
      <w:r w:rsidR="00E076D8" w:rsidRPr="00A61620">
        <w:rPr>
          <w:rFonts w:ascii="Times New Roman" w:eastAsiaTheme="minorEastAsia" w:hAnsi="Times New Roman" w:cs="Times New Roman"/>
          <w:b/>
          <w:bCs/>
          <w:i/>
          <w:sz w:val="28"/>
          <w:szCs w:val="28"/>
        </w:rPr>
        <w:t>.</w:t>
      </w:r>
      <w:r w:rsidRPr="00A61620">
        <w:rPr>
          <w:rFonts w:ascii="Times New Roman" w:eastAsiaTheme="minorEastAsia" w:hAnsi="Times New Roman" w:cs="Times New Roman"/>
          <w:b/>
          <w:bCs/>
          <w:i/>
          <w:sz w:val="28"/>
          <w:szCs w:val="28"/>
        </w:rPr>
        <w:tab/>
      </w:r>
      <w:r w:rsidR="003D4AB7" w:rsidRPr="00A61620">
        <w:rPr>
          <w:rFonts w:ascii="Times New Roman" w:eastAsiaTheme="minorEastAsia" w:hAnsi="Times New Roman" w:cs="Times New Roman"/>
          <w:bCs/>
          <w:sz w:val="28"/>
          <w:szCs w:val="28"/>
        </w:rPr>
        <w:t>(2.7)</w:t>
      </w:r>
    </w:p>
    <w:p w14:paraId="25AC38C7" w14:textId="789C3610" w:rsidR="008D778D" w:rsidRDefault="00C46044" w:rsidP="00E076D8">
      <w:pPr>
        <w:tabs>
          <w:tab w:val="center" w:pos="3969"/>
        </w:tabs>
        <w:spacing w:before="240"/>
        <w:ind w:firstLine="720"/>
        <w:rPr>
          <w:rFonts w:ascii="Times New Roman" w:hAnsi="Times New Roman" w:cs="Times New Roman"/>
          <w:sz w:val="28"/>
          <w:szCs w:val="28"/>
        </w:rPr>
      </w:pPr>
      <w:r w:rsidRPr="00E125D8">
        <w:rPr>
          <w:rFonts w:ascii="Times New Roman" w:hAnsi="Times New Roman" w:cs="Times New Roman"/>
          <w:sz w:val="28"/>
          <w:szCs w:val="28"/>
        </w:rPr>
        <w:t xml:space="preserve">Разделив уравнение (2.6) на (2.7), </w:t>
      </w:r>
      <w:r w:rsidRPr="00351905">
        <w:rPr>
          <w:rFonts w:ascii="Times New Roman" w:hAnsi="Times New Roman" w:cs="Times New Roman"/>
          <w:sz w:val="28"/>
          <w:szCs w:val="28"/>
        </w:rPr>
        <w:t>получим</w:t>
      </w:r>
    </w:p>
    <w:p w14:paraId="0D7BE2EC" w14:textId="4FC226E4" w:rsidR="007F5623" w:rsidRPr="007F5623" w:rsidRDefault="003D4AB7" w:rsidP="00605338">
      <w:pPr>
        <w:tabs>
          <w:tab w:val="center" w:pos="4820"/>
          <w:tab w:val="right" w:pos="9638"/>
        </w:tabs>
        <w:spacing w:before="240"/>
        <w:rPr>
          <w:rFonts w:ascii="Times New Roman" w:eastAsiaTheme="minorEastAsia" w:hAnsi="Times New Roman" w:cs="Times New Roman"/>
          <w:bCs/>
          <w:sz w:val="28"/>
          <w:szCs w:val="28"/>
        </w:rPr>
      </w:pPr>
      <w:r>
        <w:rPr>
          <w:rFonts w:ascii="Times New Roman" w:eastAsiaTheme="minorEastAsia" w:hAnsi="Times New Roman" w:cs="Times New Roman"/>
          <w:b/>
          <w:bCs/>
          <w:sz w:val="28"/>
          <w:szCs w:val="28"/>
        </w:rPr>
        <w:tab/>
      </w:r>
      <m:oMath>
        <m:f>
          <m:fPr>
            <m:ctrlPr>
              <w:rPr>
                <w:rFonts w:ascii="Cambria Math" w:hAnsi="Cambria Math" w:cs="Times New Roman"/>
                <w:b/>
                <w:bCs/>
                <w:i/>
                <w:sz w:val="36"/>
                <w:szCs w:val="36"/>
              </w:rPr>
            </m:ctrlPr>
          </m:fPr>
          <m:num>
            <m:sSub>
              <m:sSubPr>
                <m:ctrlPr>
                  <w:rPr>
                    <w:rFonts w:ascii="Cambria Math" w:hAnsi="Cambria Math" w:cs="Times New Roman"/>
                    <w:b/>
                    <w:bCs/>
                    <w:i/>
                    <w:sz w:val="36"/>
                    <w:szCs w:val="36"/>
                  </w:rPr>
                </m:ctrlPr>
              </m:sSubPr>
              <m:e>
                <m:r>
                  <m:rPr>
                    <m:sty m:val="bi"/>
                  </m:rPr>
                  <w:rPr>
                    <w:rFonts w:ascii="Cambria Math" w:hAnsi="Cambria Math" w:cs="Times New Roman"/>
                    <w:sz w:val="36"/>
                    <w:szCs w:val="36"/>
                  </w:rPr>
                  <m:t>I</m:t>
                </m:r>
              </m:e>
              <m:sub>
                <m:r>
                  <m:rPr>
                    <m:sty m:val="bi"/>
                  </m:rPr>
                  <w:rPr>
                    <w:rFonts w:ascii="Cambria Math" w:hAnsi="Cambria Math" w:cs="Times New Roman"/>
                    <w:sz w:val="36"/>
                    <w:szCs w:val="36"/>
                  </w:rPr>
                  <m:t>4</m:t>
                </m:r>
              </m:sub>
            </m:sSub>
          </m:num>
          <m:den>
            <m:sSub>
              <m:sSubPr>
                <m:ctrlPr>
                  <w:rPr>
                    <w:rFonts w:ascii="Cambria Math" w:hAnsi="Cambria Math" w:cs="Times New Roman"/>
                    <w:b/>
                    <w:bCs/>
                    <w:i/>
                    <w:sz w:val="36"/>
                    <w:szCs w:val="36"/>
                  </w:rPr>
                </m:ctrlPr>
              </m:sSubPr>
              <m:e>
                <m:r>
                  <m:rPr>
                    <m:sty m:val="bi"/>
                  </m:rPr>
                  <w:rPr>
                    <w:rFonts w:ascii="Cambria Math" w:hAnsi="Cambria Math" w:cs="Times New Roman"/>
                    <w:sz w:val="36"/>
                    <w:szCs w:val="36"/>
                  </w:rPr>
                  <m:t>I</m:t>
                </m:r>
              </m:e>
              <m:sub>
                <m:r>
                  <m:rPr>
                    <m:sty m:val="bi"/>
                  </m:rPr>
                  <w:rPr>
                    <w:rFonts w:ascii="Cambria Math" w:hAnsi="Cambria Math" w:cs="Times New Roman"/>
                    <w:sz w:val="36"/>
                    <w:szCs w:val="36"/>
                  </w:rPr>
                  <m:t>1</m:t>
                </m:r>
              </m:sub>
            </m:sSub>
          </m:den>
        </m:f>
        <m:f>
          <m:fPr>
            <m:ctrlPr>
              <w:rPr>
                <w:rFonts w:ascii="Cambria Math" w:hAnsi="Cambria Math" w:cs="Times New Roman"/>
                <w:b/>
                <w:bCs/>
                <w:i/>
                <w:sz w:val="36"/>
                <w:szCs w:val="36"/>
              </w:rPr>
            </m:ctrlPr>
          </m:fPr>
          <m:num>
            <m:sSub>
              <m:sSubPr>
                <m:ctrlPr>
                  <w:rPr>
                    <w:rFonts w:ascii="Cambria Math" w:hAnsi="Cambria Math" w:cs="Times New Roman"/>
                    <w:b/>
                    <w:bCs/>
                    <w:i/>
                    <w:sz w:val="36"/>
                    <w:szCs w:val="36"/>
                  </w:rPr>
                </m:ctrlPr>
              </m:sSubPr>
              <m:e>
                <m:r>
                  <m:rPr>
                    <m:sty m:val="bi"/>
                  </m:rPr>
                  <w:rPr>
                    <w:rFonts w:ascii="Cambria Math" w:hAnsi="Cambria Math" w:cs="Times New Roman"/>
                    <w:sz w:val="36"/>
                    <w:szCs w:val="36"/>
                  </w:rPr>
                  <m:t>r</m:t>
                </m:r>
              </m:e>
              <m:sub>
                <m:r>
                  <m:rPr>
                    <m:sty m:val="bi"/>
                  </m:rPr>
                  <w:rPr>
                    <w:rFonts w:ascii="Cambria Math" w:hAnsi="Cambria Math" w:cs="Times New Roman"/>
                    <w:sz w:val="36"/>
                    <w:szCs w:val="36"/>
                  </w:rPr>
                  <m:t>x</m:t>
                </m:r>
              </m:sub>
            </m:sSub>
          </m:num>
          <m:den>
            <m:sSub>
              <m:sSubPr>
                <m:ctrlPr>
                  <w:rPr>
                    <w:rFonts w:ascii="Cambria Math" w:hAnsi="Cambria Math" w:cs="Times New Roman"/>
                    <w:b/>
                    <w:bCs/>
                    <w:i/>
                    <w:sz w:val="36"/>
                    <w:szCs w:val="36"/>
                  </w:rPr>
                </m:ctrlPr>
              </m:sSubPr>
              <m:e>
                <m:r>
                  <m:rPr>
                    <m:sty m:val="bi"/>
                  </m:rPr>
                  <w:rPr>
                    <w:rFonts w:ascii="Cambria Math" w:hAnsi="Cambria Math" w:cs="Times New Roman"/>
                    <w:sz w:val="36"/>
                    <w:szCs w:val="36"/>
                  </w:rPr>
                  <m:t>r</m:t>
                </m:r>
              </m:e>
              <m:sub>
                <m:r>
                  <m:rPr>
                    <m:sty m:val="bi"/>
                  </m:rPr>
                  <w:rPr>
                    <w:rFonts w:ascii="Cambria Math" w:hAnsi="Cambria Math" w:cs="Times New Roman"/>
                    <w:sz w:val="36"/>
                    <w:szCs w:val="36"/>
                  </w:rPr>
                  <m:t>1</m:t>
                </m:r>
              </m:sub>
            </m:sSub>
          </m:den>
        </m:f>
        <m:r>
          <m:rPr>
            <m:sty m:val="bi"/>
          </m:rPr>
          <w:rPr>
            <w:rFonts w:ascii="Cambria Math" w:hAnsi="Cambria Math" w:cs="Times New Roman"/>
            <w:sz w:val="28"/>
            <w:szCs w:val="28"/>
          </w:rPr>
          <m:t>=</m:t>
        </m:r>
        <m:f>
          <m:fPr>
            <m:ctrlPr>
              <w:rPr>
                <w:rFonts w:ascii="Cambria Math" w:hAnsi="Cambria Math" w:cs="Times New Roman"/>
                <w:b/>
                <w:bCs/>
                <w:i/>
                <w:sz w:val="36"/>
                <w:szCs w:val="36"/>
              </w:rPr>
            </m:ctrlPr>
          </m:fPr>
          <m:num>
            <m:sSub>
              <m:sSubPr>
                <m:ctrlPr>
                  <w:rPr>
                    <w:rFonts w:ascii="Cambria Math" w:hAnsi="Cambria Math" w:cs="Times New Roman"/>
                    <w:b/>
                    <w:bCs/>
                    <w:i/>
                    <w:sz w:val="36"/>
                    <w:szCs w:val="36"/>
                  </w:rPr>
                </m:ctrlPr>
              </m:sSubPr>
              <m:e>
                <m:r>
                  <m:rPr>
                    <m:sty m:val="bi"/>
                  </m:rPr>
                  <w:rPr>
                    <w:rFonts w:ascii="Cambria Math" w:hAnsi="Cambria Math" w:cs="Times New Roman"/>
                    <w:sz w:val="36"/>
                    <w:szCs w:val="36"/>
                  </w:rPr>
                  <m:t>I</m:t>
                </m:r>
              </m:e>
              <m:sub>
                <m:r>
                  <m:rPr>
                    <m:sty m:val="bi"/>
                  </m:rPr>
                  <w:rPr>
                    <w:rFonts w:ascii="Cambria Math" w:hAnsi="Cambria Math" w:cs="Times New Roman"/>
                    <w:sz w:val="36"/>
                    <w:szCs w:val="36"/>
                  </w:rPr>
                  <m:t>3</m:t>
                </m:r>
              </m:sub>
            </m:sSub>
          </m:num>
          <m:den>
            <m:sSub>
              <m:sSubPr>
                <m:ctrlPr>
                  <w:rPr>
                    <w:rFonts w:ascii="Cambria Math" w:hAnsi="Cambria Math" w:cs="Times New Roman"/>
                    <w:b/>
                    <w:bCs/>
                    <w:i/>
                    <w:sz w:val="36"/>
                    <w:szCs w:val="36"/>
                  </w:rPr>
                </m:ctrlPr>
              </m:sSubPr>
              <m:e>
                <m:r>
                  <m:rPr>
                    <m:sty m:val="bi"/>
                  </m:rPr>
                  <w:rPr>
                    <w:rFonts w:ascii="Cambria Math" w:hAnsi="Cambria Math" w:cs="Times New Roman"/>
                    <w:sz w:val="36"/>
                    <w:szCs w:val="36"/>
                  </w:rPr>
                  <m:t>I</m:t>
                </m:r>
              </m:e>
              <m:sub>
                <m:r>
                  <m:rPr>
                    <m:sty m:val="bi"/>
                  </m:rPr>
                  <w:rPr>
                    <w:rFonts w:ascii="Cambria Math" w:hAnsi="Cambria Math" w:cs="Times New Roman"/>
                    <w:sz w:val="36"/>
                    <w:szCs w:val="36"/>
                  </w:rPr>
                  <m:t>2</m:t>
                </m:r>
              </m:sub>
            </m:sSub>
          </m:den>
        </m:f>
        <m:f>
          <m:fPr>
            <m:ctrlPr>
              <w:rPr>
                <w:rFonts w:ascii="Cambria Math" w:hAnsi="Cambria Math" w:cs="Times New Roman"/>
                <w:b/>
                <w:bCs/>
                <w:i/>
                <w:sz w:val="36"/>
                <w:szCs w:val="36"/>
              </w:rPr>
            </m:ctrlPr>
          </m:fPr>
          <m:num>
            <m:sSub>
              <m:sSubPr>
                <m:ctrlPr>
                  <w:rPr>
                    <w:rFonts w:ascii="Cambria Math" w:hAnsi="Cambria Math" w:cs="Times New Roman"/>
                    <w:b/>
                    <w:bCs/>
                    <w:i/>
                    <w:sz w:val="36"/>
                    <w:szCs w:val="36"/>
                  </w:rPr>
                </m:ctrlPr>
              </m:sSubPr>
              <m:e>
                <m:r>
                  <m:rPr>
                    <m:sty m:val="bi"/>
                  </m:rPr>
                  <w:rPr>
                    <w:rFonts w:ascii="Cambria Math" w:hAnsi="Cambria Math" w:cs="Times New Roman"/>
                    <w:sz w:val="36"/>
                    <w:szCs w:val="36"/>
                  </w:rPr>
                  <m:t>r</m:t>
                </m:r>
              </m:e>
              <m:sub>
                <m:r>
                  <m:rPr>
                    <m:sty m:val="bi"/>
                  </m:rPr>
                  <w:rPr>
                    <w:rFonts w:ascii="Cambria Math" w:hAnsi="Cambria Math" w:cs="Times New Roman"/>
                    <w:sz w:val="36"/>
                    <w:szCs w:val="36"/>
                  </w:rPr>
                  <m:t>3</m:t>
                </m:r>
              </m:sub>
            </m:sSub>
          </m:num>
          <m:den>
            <m:sSub>
              <m:sSubPr>
                <m:ctrlPr>
                  <w:rPr>
                    <w:rFonts w:ascii="Cambria Math" w:hAnsi="Cambria Math" w:cs="Times New Roman"/>
                    <w:b/>
                    <w:bCs/>
                    <w:i/>
                    <w:sz w:val="36"/>
                    <w:szCs w:val="36"/>
                  </w:rPr>
                </m:ctrlPr>
              </m:sSubPr>
              <m:e>
                <m:r>
                  <m:rPr>
                    <m:sty m:val="bi"/>
                  </m:rPr>
                  <w:rPr>
                    <w:rFonts w:ascii="Cambria Math" w:hAnsi="Cambria Math" w:cs="Times New Roman"/>
                    <w:sz w:val="36"/>
                    <w:szCs w:val="36"/>
                  </w:rPr>
                  <m:t>r</m:t>
                </m:r>
              </m:e>
              <m:sub>
                <m:r>
                  <m:rPr>
                    <m:sty m:val="bi"/>
                  </m:rPr>
                  <w:rPr>
                    <w:rFonts w:ascii="Cambria Math" w:hAnsi="Cambria Math" w:cs="Times New Roman"/>
                    <w:sz w:val="36"/>
                    <w:szCs w:val="36"/>
                  </w:rPr>
                  <m:t>2</m:t>
                </m:r>
              </m:sub>
            </m:sSub>
          </m:den>
        </m:f>
      </m:oMath>
      <w:r w:rsidR="00D30B4A">
        <w:rPr>
          <w:rFonts w:ascii="Times New Roman" w:eastAsiaTheme="minorEastAsia" w:hAnsi="Times New Roman" w:cs="Times New Roman"/>
          <w:b/>
          <w:bCs/>
          <w:sz w:val="28"/>
          <w:szCs w:val="28"/>
        </w:rPr>
        <w:tab/>
      </w:r>
      <w:r w:rsidRPr="003D4AB7">
        <w:rPr>
          <w:rFonts w:ascii="Times New Roman" w:eastAsiaTheme="minorEastAsia" w:hAnsi="Times New Roman" w:cs="Times New Roman"/>
          <w:bCs/>
          <w:sz w:val="28"/>
          <w:szCs w:val="28"/>
        </w:rPr>
        <w:t>(2.8)</w:t>
      </w:r>
    </w:p>
    <w:p w14:paraId="0134677D" w14:textId="075A34E0" w:rsidR="00D30B4A" w:rsidRDefault="00D30B4A" w:rsidP="00605338">
      <w:pPr>
        <w:tabs>
          <w:tab w:val="center" w:pos="4820"/>
          <w:tab w:val="right" w:pos="9638"/>
        </w:tabs>
        <w:spacing w:before="240"/>
        <w:jc w:val="both"/>
        <w:rPr>
          <w:rFonts w:ascii="Times New Roman" w:eastAsiaTheme="minorEastAsia" w:hAnsi="Times New Roman" w:cs="Times New Roman"/>
          <w:bCs/>
          <w:sz w:val="28"/>
          <w:szCs w:val="28"/>
        </w:rPr>
      </w:pPr>
      <w:r>
        <w:rPr>
          <w:rFonts w:ascii="Times New Roman" w:eastAsiaTheme="minorEastAsia" w:hAnsi="Times New Roman" w:cs="Times New Roman"/>
          <w:b/>
          <w:bCs/>
          <w:sz w:val="28"/>
          <w:szCs w:val="28"/>
        </w:rPr>
        <w:tab/>
      </w:r>
      <m:oMath>
        <m:f>
          <m:fPr>
            <m:ctrlPr>
              <w:rPr>
                <w:rFonts w:ascii="Cambria Math" w:hAnsi="Cambria Math" w:cs="Times New Roman"/>
                <w:b/>
                <w:bCs/>
                <w:i/>
                <w:sz w:val="36"/>
                <w:szCs w:val="36"/>
              </w:rPr>
            </m:ctrlPr>
          </m:fPr>
          <m:num>
            <m:sSub>
              <m:sSubPr>
                <m:ctrlPr>
                  <w:rPr>
                    <w:rFonts w:ascii="Cambria Math" w:hAnsi="Cambria Math" w:cs="Times New Roman"/>
                    <w:b/>
                    <w:bCs/>
                    <w:i/>
                    <w:sz w:val="36"/>
                    <w:szCs w:val="36"/>
                  </w:rPr>
                </m:ctrlPr>
              </m:sSubPr>
              <m:e>
                <m:r>
                  <m:rPr>
                    <m:sty m:val="bi"/>
                  </m:rPr>
                  <w:rPr>
                    <w:rFonts w:ascii="Cambria Math" w:hAnsi="Cambria Math" w:cs="Times New Roman"/>
                    <w:sz w:val="36"/>
                    <w:szCs w:val="36"/>
                  </w:rPr>
                  <m:t>r</m:t>
                </m:r>
              </m:e>
              <m:sub>
                <m:r>
                  <m:rPr>
                    <m:sty m:val="bi"/>
                  </m:rPr>
                  <w:rPr>
                    <w:rFonts w:ascii="Cambria Math" w:hAnsi="Cambria Math" w:cs="Times New Roman"/>
                    <w:sz w:val="36"/>
                    <w:szCs w:val="36"/>
                  </w:rPr>
                  <m:t>x</m:t>
                </m:r>
              </m:sub>
            </m:sSub>
          </m:num>
          <m:den>
            <m:sSub>
              <m:sSubPr>
                <m:ctrlPr>
                  <w:rPr>
                    <w:rFonts w:ascii="Cambria Math" w:hAnsi="Cambria Math" w:cs="Times New Roman"/>
                    <w:b/>
                    <w:bCs/>
                    <w:i/>
                    <w:sz w:val="36"/>
                    <w:szCs w:val="36"/>
                  </w:rPr>
                </m:ctrlPr>
              </m:sSubPr>
              <m:e>
                <m:r>
                  <m:rPr>
                    <m:sty m:val="bi"/>
                  </m:rPr>
                  <w:rPr>
                    <w:rFonts w:ascii="Cambria Math" w:hAnsi="Cambria Math" w:cs="Times New Roman"/>
                    <w:sz w:val="36"/>
                    <w:szCs w:val="36"/>
                  </w:rPr>
                  <m:t>r</m:t>
                </m:r>
              </m:e>
              <m:sub>
                <m:r>
                  <m:rPr>
                    <m:sty m:val="bi"/>
                  </m:rPr>
                  <w:rPr>
                    <w:rFonts w:ascii="Cambria Math" w:hAnsi="Cambria Math" w:cs="Times New Roman"/>
                    <w:sz w:val="36"/>
                    <w:szCs w:val="36"/>
                  </w:rPr>
                  <m:t>1</m:t>
                </m:r>
              </m:sub>
            </m:sSub>
          </m:den>
        </m:f>
        <m:r>
          <m:rPr>
            <m:sty m:val="bi"/>
          </m:rPr>
          <w:rPr>
            <w:rFonts w:ascii="Cambria Math" w:hAnsi="Cambria Math" w:cs="Times New Roman"/>
            <w:sz w:val="28"/>
            <w:szCs w:val="28"/>
          </w:rPr>
          <m:t>=</m:t>
        </m:r>
        <m:f>
          <m:fPr>
            <m:ctrlPr>
              <w:rPr>
                <w:rFonts w:ascii="Cambria Math" w:hAnsi="Cambria Math" w:cs="Times New Roman"/>
                <w:b/>
                <w:bCs/>
                <w:i/>
                <w:sz w:val="36"/>
                <w:szCs w:val="36"/>
              </w:rPr>
            </m:ctrlPr>
          </m:fPr>
          <m:num>
            <m:sSub>
              <m:sSubPr>
                <m:ctrlPr>
                  <w:rPr>
                    <w:rFonts w:ascii="Cambria Math" w:hAnsi="Cambria Math" w:cs="Times New Roman"/>
                    <w:b/>
                    <w:bCs/>
                    <w:i/>
                    <w:sz w:val="36"/>
                    <w:szCs w:val="36"/>
                  </w:rPr>
                </m:ctrlPr>
              </m:sSubPr>
              <m:e>
                <m:r>
                  <m:rPr>
                    <m:sty m:val="bi"/>
                  </m:rPr>
                  <w:rPr>
                    <w:rFonts w:ascii="Cambria Math" w:hAnsi="Cambria Math" w:cs="Times New Roman"/>
                    <w:sz w:val="36"/>
                    <w:szCs w:val="36"/>
                  </w:rPr>
                  <m:t>r</m:t>
                </m:r>
              </m:e>
              <m:sub>
                <m:r>
                  <m:rPr>
                    <m:sty m:val="bi"/>
                  </m:rPr>
                  <w:rPr>
                    <w:rFonts w:ascii="Cambria Math" w:hAnsi="Cambria Math" w:cs="Times New Roman"/>
                    <w:sz w:val="36"/>
                    <w:szCs w:val="36"/>
                  </w:rPr>
                  <m:t>3</m:t>
                </m:r>
              </m:sub>
            </m:sSub>
          </m:num>
          <m:den>
            <w:bookmarkStart w:id="1" w:name="_Hlk153962152"/>
            <m:sSub>
              <m:sSubPr>
                <m:ctrlPr>
                  <w:rPr>
                    <w:rFonts w:ascii="Cambria Math" w:hAnsi="Cambria Math" w:cs="Times New Roman"/>
                    <w:b/>
                    <w:bCs/>
                    <w:i/>
                    <w:sz w:val="36"/>
                    <w:szCs w:val="36"/>
                  </w:rPr>
                </m:ctrlPr>
              </m:sSubPr>
              <m:e>
                <m:r>
                  <m:rPr>
                    <m:sty m:val="bi"/>
                  </m:rPr>
                  <w:rPr>
                    <w:rFonts w:ascii="Cambria Math" w:hAnsi="Cambria Math" w:cs="Times New Roman"/>
                    <w:sz w:val="36"/>
                    <w:szCs w:val="36"/>
                  </w:rPr>
                  <m:t>r</m:t>
                </m:r>
              </m:e>
              <m:sub>
                <m:r>
                  <m:rPr>
                    <m:sty m:val="bi"/>
                  </m:rPr>
                  <w:rPr>
                    <w:rFonts w:ascii="Cambria Math" w:hAnsi="Cambria Math" w:cs="Times New Roman"/>
                    <w:sz w:val="36"/>
                    <w:szCs w:val="36"/>
                  </w:rPr>
                  <m:t>2</m:t>
                </m:r>
              </m:sub>
            </m:sSub>
            <w:bookmarkEnd w:id="1"/>
          </m:den>
        </m:f>
      </m:oMath>
      <w:r>
        <w:rPr>
          <w:rFonts w:ascii="Times New Roman" w:eastAsiaTheme="minorEastAsia" w:hAnsi="Times New Roman" w:cs="Times New Roman"/>
          <w:b/>
          <w:bCs/>
          <w:sz w:val="28"/>
          <w:szCs w:val="28"/>
        </w:rPr>
        <w:tab/>
      </w:r>
      <w:r w:rsidRPr="00D30B4A">
        <w:rPr>
          <w:rFonts w:ascii="Times New Roman" w:eastAsiaTheme="minorEastAsia" w:hAnsi="Times New Roman" w:cs="Times New Roman"/>
          <w:bCs/>
          <w:sz w:val="28"/>
          <w:szCs w:val="28"/>
        </w:rPr>
        <w:t>(2.9)</w:t>
      </w:r>
    </w:p>
    <w:p w14:paraId="43BC733C" w14:textId="42B9470E" w:rsidR="00C46044" w:rsidRPr="009711D1" w:rsidRDefault="00D30B4A" w:rsidP="00D30B4A">
      <w:pPr>
        <w:tabs>
          <w:tab w:val="center" w:pos="4253"/>
          <w:tab w:val="right" w:pos="6237"/>
          <w:tab w:val="right" w:pos="9638"/>
        </w:tabs>
        <w:spacing w:before="240"/>
        <w:ind w:firstLine="720"/>
        <w:jc w:val="both"/>
        <w:rPr>
          <w:rFonts w:ascii="Times New Roman" w:hAnsi="Times New Roman" w:cs="Times New Roman"/>
          <w:sz w:val="28"/>
          <w:szCs w:val="28"/>
        </w:rPr>
      </w:pPr>
      <w:r>
        <w:rPr>
          <w:rFonts w:ascii="Times New Roman" w:eastAsiaTheme="minorEastAsia" w:hAnsi="Times New Roman" w:cs="Times New Roman"/>
          <w:b/>
          <w:bCs/>
          <w:sz w:val="28"/>
          <w:szCs w:val="28"/>
        </w:rPr>
        <w:tab/>
      </w:r>
      <w:r w:rsidR="00C46044" w:rsidRPr="00E125D8">
        <w:rPr>
          <w:rFonts w:ascii="Times New Roman" w:hAnsi="Times New Roman" w:cs="Times New Roman"/>
          <w:sz w:val="28"/>
          <w:szCs w:val="28"/>
        </w:rPr>
        <w:t xml:space="preserve">Сопротивления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1</m:t>
            </m:r>
          </m:sub>
        </m:sSub>
      </m:oMath>
      <w:r w:rsidR="00C46044" w:rsidRPr="00E125D8">
        <w:rPr>
          <w:rFonts w:ascii="Times New Roman" w:hAnsi="Times New Roman" w:cs="Times New Roman"/>
          <w:sz w:val="28"/>
          <w:szCs w:val="28"/>
        </w:rPr>
        <w:t xml:space="preserve"> и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2</m:t>
            </m:r>
          </m:sub>
        </m:sSub>
      </m:oMath>
      <w:r w:rsidR="00C46044" w:rsidRPr="00E125D8">
        <w:rPr>
          <w:rFonts w:ascii="Times New Roman" w:hAnsi="Times New Roman" w:cs="Times New Roman"/>
          <w:sz w:val="28"/>
          <w:szCs w:val="28"/>
        </w:rPr>
        <w:t xml:space="preserve"> образованы однородным проводником цилиндрического сечения, поэтому, учитывая (2.1), можно отношение сопротивлений заменить на отношение длин плеч на реохорде</w:t>
      </w:r>
      <w:r w:rsidR="00C46044" w:rsidRPr="007E747F">
        <w:rPr>
          <w:rFonts w:ascii="Times New Roman" w:hAnsi="Times New Roman" w:cs="Times New Roman"/>
          <w:sz w:val="28"/>
          <w:szCs w:val="28"/>
        </w:rPr>
        <w:t>. Тогда формула (2</w:t>
      </w:r>
      <w:r w:rsidR="00C46044" w:rsidRPr="007F378D">
        <w:rPr>
          <w:rFonts w:ascii="Times New Roman" w:hAnsi="Times New Roman" w:cs="Times New Roman"/>
          <w:sz w:val="28"/>
          <w:szCs w:val="28"/>
        </w:rPr>
        <w:t>.</w:t>
      </w:r>
      <w:r w:rsidR="00A61620" w:rsidRPr="007F378D">
        <w:rPr>
          <w:rFonts w:ascii="Times New Roman" w:hAnsi="Times New Roman" w:cs="Times New Roman"/>
          <w:color w:val="000000" w:themeColor="text1"/>
          <w:sz w:val="28"/>
          <w:szCs w:val="28"/>
        </w:rPr>
        <w:t>9</w:t>
      </w:r>
      <w:r w:rsidR="00C46044" w:rsidRPr="007F378D">
        <w:rPr>
          <w:rFonts w:ascii="Times New Roman" w:hAnsi="Times New Roman" w:cs="Times New Roman"/>
          <w:sz w:val="28"/>
          <w:szCs w:val="28"/>
        </w:rPr>
        <w:t>)</w:t>
      </w:r>
      <w:r w:rsidR="00C46044" w:rsidRPr="007E747F">
        <w:rPr>
          <w:rFonts w:ascii="Times New Roman" w:hAnsi="Times New Roman" w:cs="Times New Roman"/>
          <w:sz w:val="28"/>
          <w:szCs w:val="28"/>
        </w:rPr>
        <w:t xml:space="preserve"> примет вид:</w:t>
      </w:r>
    </w:p>
    <w:p w14:paraId="56701B96" w14:textId="40AB5636" w:rsidR="009936D4" w:rsidRDefault="009936D4" w:rsidP="007D1400">
      <w:pPr>
        <w:tabs>
          <w:tab w:val="center" w:pos="4820"/>
          <w:tab w:val="right" w:pos="9639"/>
        </w:tabs>
        <w:spacing w:before="240"/>
        <w:jc w:val="center"/>
        <w:rPr>
          <w:rFonts w:ascii="Times New Roman" w:eastAsiaTheme="minorEastAsia" w:hAnsi="Times New Roman" w:cs="Times New Roman"/>
          <w:bCs/>
          <w:sz w:val="28"/>
          <w:szCs w:val="28"/>
        </w:rPr>
      </w:pPr>
      <w:r>
        <w:rPr>
          <w:rFonts w:ascii="Times New Roman" w:eastAsiaTheme="minorEastAsia" w:hAnsi="Times New Roman" w:cs="Times New Roman"/>
          <w:sz w:val="28"/>
          <w:szCs w:val="28"/>
        </w:rPr>
        <w:lastRenderedPageBreak/>
        <w:tab/>
      </w:r>
      <m:oMath>
        <m:f>
          <m:fPr>
            <m:ctrlPr>
              <w:rPr>
                <w:rFonts w:ascii="Cambria Math" w:hAnsi="Cambria Math" w:cs="Times New Roman"/>
                <w:b/>
                <w:bCs/>
                <w:i/>
                <w:sz w:val="36"/>
                <w:szCs w:val="36"/>
              </w:rPr>
            </m:ctrlPr>
          </m:fPr>
          <m:num>
            <m:sSub>
              <m:sSubPr>
                <m:ctrlPr>
                  <w:rPr>
                    <w:rFonts w:ascii="Cambria Math" w:hAnsi="Cambria Math"/>
                    <w:b/>
                    <w:bCs/>
                    <w:i/>
                    <w:sz w:val="36"/>
                    <w:szCs w:val="36"/>
                    <w:lang w:val="en-US"/>
                  </w:rPr>
                </m:ctrlPr>
              </m:sSubPr>
              <m:e>
                <m:r>
                  <m:rPr>
                    <m:sty m:val="bi"/>
                  </m:rPr>
                  <w:rPr>
                    <w:rFonts w:ascii="Cambria Math" w:hAnsi="Cambria Math"/>
                    <w:sz w:val="36"/>
                    <w:szCs w:val="36"/>
                    <w:lang w:val="en-US"/>
                  </w:rPr>
                  <m:t>r</m:t>
                </m:r>
              </m:e>
              <m:sub>
                <m:r>
                  <m:rPr>
                    <m:sty m:val="bi"/>
                  </m:rPr>
                  <w:rPr>
                    <w:rFonts w:ascii="Cambria Math" w:hAnsi="Cambria Math"/>
                    <w:sz w:val="36"/>
                    <w:szCs w:val="36"/>
                    <w:lang w:val="en-US"/>
                  </w:rPr>
                  <m:t>x</m:t>
                </m:r>
              </m:sub>
            </m:sSub>
          </m:num>
          <m:den>
            <m:sSub>
              <m:sSubPr>
                <m:ctrlPr>
                  <w:rPr>
                    <w:rFonts w:ascii="Cambria Math" w:hAnsi="Cambria Math"/>
                    <w:b/>
                    <w:bCs/>
                    <w:i/>
                    <w:sz w:val="36"/>
                    <w:szCs w:val="36"/>
                    <w:lang w:val="en-US"/>
                  </w:rPr>
                </m:ctrlPr>
              </m:sSubPr>
              <m:e>
                <m:r>
                  <m:rPr>
                    <m:sty m:val="bi"/>
                  </m:rPr>
                  <w:rPr>
                    <w:rFonts w:ascii="Cambria Math" w:hAnsi="Cambria Math"/>
                    <w:sz w:val="36"/>
                    <w:szCs w:val="36"/>
                    <w:lang w:val="en-US"/>
                  </w:rPr>
                  <m:t>r</m:t>
                </m:r>
              </m:e>
              <m:sub>
                <m:r>
                  <m:rPr>
                    <m:sty m:val="bi"/>
                  </m:rPr>
                  <w:rPr>
                    <w:rFonts w:ascii="Cambria Math" w:hAnsi="Cambria Math"/>
                    <w:sz w:val="36"/>
                    <w:szCs w:val="36"/>
                  </w:rPr>
                  <m:t>3</m:t>
                </m:r>
              </m:sub>
            </m:sSub>
          </m:den>
        </m:f>
        <m:r>
          <m:rPr>
            <m:sty m:val="bi"/>
          </m:rPr>
          <w:rPr>
            <w:rFonts w:ascii="Cambria Math" w:hAnsi="Cambria Math" w:cs="Times New Roman"/>
            <w:sz w:val="32"/>
            <w:szCs w:val="32"/>
          </w:rPr>
          <m:t>=</m:t>
        </m:r>
        <m:f>
          <m:fPr>
            <m:ctrlPr>
              <w:rPr>
                <w:rFonts w:ascii="Cambria Math" w:hAnsi="Cambria Math" w:cs="Times New Roman"/>
                <w:b/>
                <w:bCs/>
                <w:i/>
                <w:sz w:val="36"/>
                <w:szCs w:val="36"/>
                <w:lang w:val="en-US"/>
              </w:rPr>
            </m:ctrlPr>
          </m:fPr>
          <m:num>
            <m:sSub>
              <m:sSubPr>
                <m:ctrlPr>
                  <w:rPr>
                    <w:rFonts w:ascii="Cambria Math" w:hAnsi="Cambria Math"/>
                    <w:b/>
                    <w:bCs/>
                    <w:i/>
                    <w:sz w:val="36"/>
                    <w:szCs w:val="36"/>
                    <w:lang w:val="en-US"/>
                  </w:rPr>
                </m:ctrlPr>
              </m:sSubPr>
              <m:e>
                <m:r>
                  <m:rPr>
                    <m:sty m:val="bi"/>
                  </m:rPr>
                  <w:rPr>
                    <w:rFonts w:ascii="Cambria Math" w:hAnsi="Cambria Math"/>
                    <w:sz w:val="36"/>
                    <w:szCs w:val="36"/>
                    <w:lang w:val="en-US"/>
                  </w:rPr>
                  <m:t>l</m:t>
                </m:r>
              </m:e>
              <m:sub>
                <m:r>
                  <m:rPr>
                    <m:sty m:val="bi"/>
                  </m:rPr>
                  <w:rPr>
                    <w:rFonts w:ascii="Cambria Math" w:hAnsi="Cambria Math"/>
                    <w:sz w:val="36"/>
                    <w:szCs w:val="36"/>
                  </w:rPr>
                  <m:t>1</m:t>
                </m:r>
              </m:sub>
            </m:sSub>
          </m:num>
          <m:den>
            <m:sSub>
              <m:sSubPr>
                <m:ctrlPr>
                  <w:rPr>
                    <w:rFonts w:ascii="Cambria Math" w:hAnsi="Cambria Math"/>
                    <w:b/>
                    <w:bCs/>
                    <w:i/>
                    <w:sz w:val="36"/>
                    <w:szCs w:val="36"/>
                    <w:lang w:val="en-US"/>
                  </w:rPr>
                </m:ctrlPr>
              </m:sSubPr>
              <m:e>
                <m:r>
                  <m:rPr>
                    <m:sty m:val="bi"/>
                  </m:rPr>
                  <w:rPr>
                    <w:rFonts w:ascii="Cambria Math" w:hAnsi="Cambria Math"/>
                    <w:sz w:val="36"/>
                    <w:szCs w:val="36"/>
                    <w:lang w:val="en-US"/>
                  </w:rPr>
                  <m:t>l</m:t>
                </m:r>
              </m:e>
              <m:sub>
                <m:r>
                  <m:rPr>
                    <m:sty m:val="bi"/>
                  </m:rPr>
                  <w:rPr>
                    <w:rFonts w:ascii="Cambria Math" w:hAnsi="Cambria Math"/>
                    <w:sz w:val="36"/>
                    <w:szCs w:val="36"/>
                  </w:rPr>
                  <m:t>2</m:t>
                </m:r>
              </m:sub>
            </m:sSub>
          </m:den>
        </m:f>
      </m:oMath>
      <w:r w:rsidR="00196AA2" w:rsidRPr="00196AA2">
        <w:rPr>
          <w:rFonts w:ascii="Times New Roman" w:eastAsiaTheme="minorEastAsia" w:hAnsi="Times New Roman" w:cs="Times New Roman"/>
          <w:b/>
          <w:bCs/>
          <w:sz w:val="32"/>
          <w:szCs w:val="32"/>
        </w:rPr>
        <w:t xml:space="preserve"> ,</w:t>
      </w:r>
      <w:r>
        <w:rPr>
          <w:rFonts w:ascii="Times New Roman" w:eastAsiaTheme="minorEastAsia" w:hAnsi="Times New Roman" w:cs="Times New Roman"/>
          <w:b/>
          <w:bCs/>
          <w:sz w:val="32"/>
          <w:szCs w:val="32"/>
        </w:rPr>
        <w:tab/>
      </w:r>
      <w:r w:rsidRPr="009936D4">
        <w:rPr>
          <w:rFonts w:ascii="Times New Roman" w:eastAsiaTheme="minorEastAsia" w:hAnsi="Times New Roman" w:cs="Times New Roman"/>
          <w:bCs/>
          <w:sz w:val="28"/>
          <w:szCs w:val="28"/>
        </w:rPr>
        <w:t>(2.10)</w:t>
      </w:r>
    </w:p>
    <w:p w14:paraId="2F74CEBE" w14:textId="36CE6B44" w:rsidR="008D778D" w:rsidRPr="0043503F" w:rsidRDefault="00626D33" w:rsidP="00C46044">
      <w:pPr>
        <w:spacing w:before="240"/>
        <w:jc w:val="both"/>
        <w:rPr>
          <w:rFonts w:ascii="Times New Roman" w:hAnsi="Times New Roman" w:cs="Times New Roman"/>
          <w:sz w:val="28"/>
          <w:szCs w:val="28"/>
        </w:rPr>
      </w:pPr>
      <w:r>
        <w:rPr>
          <w:rFonts w:ascii="Times New Roman" w:hAnsi="Times New Roman" w:cs="Times New Roman"/>
          <w:sz w:val="28"/>
          <w:szCs w:val="28"/>
        </w:rPr>
        <w:t>Конечная ф</w:t>
      </w:r>
      <w:r w:rsidR="00C46044" w:rsidRPr="0043503F">
        <w:rPr>
          <w:rFonts w:ascii="Times New Roman" w:hAnsi="Times New Roman" w:cs="Times New Roman"/>
          <w:sz w:val="28"/>
          <w:szCs w:val="28"/>
        </w:rPr>
        <w:t>ормула для искомого сопротивления</w:t>
      </w:r>
      <w:r w:rsidR="003D1BCA">
        <w:rPr>
          <w:rFonts w:ascii="Times New Roman" w:hAnsi="Times New Roman" w:cs="Times New Roman"/>
          <w:sz w:val="28"/>
          <w:szCs w:val="28"/>
        </w:rPr>
        <w:t xml:space="preserve"> </w:t>
      </w:r>
      <w:r>
        <w:rPr>
          <w:rFonts w:ascii="Times New Roman" w:hAnsi="Times New Roman" w:cs="Times New Roman"/>
          <w:sz w:val="28"/>
          <w:szCs w:val="28"/>
        </w:rPr>
        <w:t>записывается</w:t>
      </w:r>
      <w:r w:rsidR="003D1BCA">
        <w:rPr>
          <w:rFonts w:ascii="Times New Roman" w:hAnsi="Times New Roman" w:cs="Times New Roman"/>
          <w:sz w:val="28"/>
          <w:szCs w:val="28"/>
        </w:rPr>
        <w:t xml:space="preserve"> вид</w:t>
      </w:r>
      <w:r>
        <w:rPr>
          <w:rFonts w:ascii="Times New Roman" w:hAnsi="Times New Roman" w:cs="Times New Roman"/>
          <w:sz w:val="28"/>
          <w:szCs w:val="28"/>
        </w:rPr>
        <w:t>е</w:t>
      </w:r>
      <w:r w:rsidR="00C46044" w:rsidRPr="0043503F">
        <w:rPr>
          <w:rFonts w:ascii="Times New Roman" w:hAnsi="Times New Roman" w:cs="Times New Roman"/>
          <w:sz w:val="28"/>
          <w:szCs w:val="28"/>
        </w:rPr>
        <w:t>:</w:t>
      </w:r>
    </w:p>
    <w:p w14:paraId="77EB5F3A" w14:textId="22D509F4" w:rsidR="00C46044" w:rsidRPr="00457491" w:rsidRDefault="009936D4" w:rsidP="00605338">
      <w:pPr>
        <w:tabs>
          <w:tab w:val="center" w:pos="4820"/>
          <w:tab w:val="right" w:pos="9638"/>
        </w:tabs>
        <w:spacing w:before="240"/>
        <w:ind w:firstLine="708"/>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ab/>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x</m:t>
            </m:r>
          </m:sub>
        </m:sSub>
        <m:r>
          <m:rPr>
            <m:sty m:val="bi"/>
          </m:rPr>
          <w:rPr>
            <w:rFonts w:ascii="Cambria Math" w:hAnsi="Cambria Math" w:cs="Times New Roman"/>
            <w:sz w:val="28"/>
            <w:szCs w:val="28"/>
          </w:rPr>
          <m:t>=</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3</m:t>
            </m:r>
          </m:sub>
        </m:sSub>
        <m:r>
          <m:rPr>
            <m:sty m:val="bi"/>
          </m:rPr>
          <w:rPr>
            <w:rFonts w:ascii="Cambria Math" w:hAnsi="Cambria Math" w:cs="Times New Roman"/>
            <w:sz w:val="28"/>
            <w:szCs w:val="28"/>
          </w:rPr>
          <m:t xml:space="preserve"> </m:t>
        </m:r>
        <m:f>
          <m:fPr>
            <m:ctrlPr>
              <w:rPr>
                <w:rFonts w:ascii="Cambria Math" w:hAnsi="Cambria Math" w:cs="Times New Roman"/>
                <w:b/>
                <w:bCs/>
                <w:i/>
                <w:sz w:val="36"/>
                <w:szCs w:val="36"/>
              </w:rPr>
            </m:ctrlPr>
          </m:fPr>
          <m:num>
            <m:sSub>
              <m:sSubPr>
                <m:ctrlPr>
                  <w:rPr>
                    <w:rFonts w:ascii="Cambria Math" w:hAnsi="Cambria Math" w:cs="Times New Roman"/>
                    <w:b/>
                    <w:bCs/>
                    <w:i/>
                    <w:sz w:val="36"/>
                    <w:szCs w:val="36"/>
                  </w:rPr>
                </m:ctrlPr>
              </m:sSubPr>
              <m:e>
                <m:r>
                  <m:rPr>
                    <m:sty m:val="bi"/>
                  </m:rPr>
                  <w:rPr>
                    <w:rFonts w:ascii="Cambria Math" w:hAnsi="Cambria Math" w:cs="Times New Roman"/>
                    <w:sz w:val="36"/>
                    <w:szCs w:val="36"/>
                  </w:rPr>
                  <m:t>l</m:t>
                </m:r>
              </m:e>
              <m:sub>
                <m:r>
                  <m:rPr>
                    <m:sty m:val="bi"/>
                  </m:rPr>
                  <w:rPr>
                    <w:rFonts w:ascii="Cambria Math" w:hAnsi="Cambria Math" w:cs="Times New Roman"/>
                    <w:sz w:val="36"/>
                    <w:szCs w:val="36"/>
                  </w:rPr>
                  <m:t>1</m:t>
                </m:r>
              </m:sub>
            </m:sSub>
          </m:num>
          <m:den>
            <m:sSub>
              <m:sSubPr>
                <m:ctrlPr>
                  <w:rPr>
                    <w:rFonts w:ascii="Cambria Math" w:hAnsi="Cambria Math" w:cs="Times New Roman"/>
                    <w:b/>
                    <w:bCs/>
                    <w:i/>
                    <w:sz w:val="36"/>
                    <w:szCs w:val="36"/>
                  </w:rPr>
                </m:ctrlPr>
              </m:sSubPr>
              <m:e>
                <m:r>
                  <m:rPr>
                    <m:sty m:val="bi"/>
                  </m:rPr>
                  <w:rPr>
                    <w:rFonts w:ascii="Cambria Math" w:hAnsi="Cambria Math" w:cs="Times New Roman"/>
                    <w:sz w:val="36"/>
                    <w:szCs w:val="36"/>
                  </w:rPr>
                  <m:t>l</m:t>
                </m:r>
              </m:e>
              <m:sub>
                <m:r>
                  <m:rPr>
                    <m:sty m:val="bi"/>
                  </m:rPr>
                  <w:rPr>
                    <w:rFonts w:ascii="Cambria Math" w:hAnsi="Cambria Math" w:cs="Times New Roman"/>
                    <w:sz w:val="36"/>
                    <w:szCs w:val="36"/>
                  </w:rPr>
                  <m:t>2</m:t>
                </m:r>
              </m:sub>
            </m:sSub>
          </m:den>
        </m:f>
      </m:oMath>
      <w:r>
        <w:rPr>
          <w:rFonts w:ascii="Times New Roman" w:eastAsiaTheme="minorEastAsia" w:hAnsi="Times New Roman" w:cs="Times New Roman"/>
          <w:b/>
          <w:bCs/>
          <w:sz w:val="28"/>
          <w:szCs w:val="28"/>
        </w:rPr>
        <w:tab/>
      </w:r>
      <w:r w:rsidRPr="009936D4">
        <w:rPr>
          <w:rFonts w:ascii="Times New Roman" w:eastAsiaTheme="minorEastAsia" w:hAnsi="Times New Roman" w:cs="Times New Roman"/>
          <w:bCs/>
          <w:sz w:val="28"/>
          <w:szCs w:val="28"/>
        </w:rPr>
        <w:t>(2.11)</w:t>
      </w:r>
    </w:p>
    <w:p w14:paraId="4267816B" w14:textId="77777777" w:rsidR="007C5FB2" w:rsidRDefault="007C5FB2" w:rsidP="007B7A33">
      <w:pPr>
        <w:tabs>
          <w:tab w:val="left" w:pos="4111"/>
          <w:tab w:val="right" w:pos="9638"/>
        </w:tabs>
        <w:autoSpaceDE w:val="0"/>
        <w:autoSpaceDN w:val="0"/>
        <w:adjustRightInd w:val="0"/>
        <w:spacing w:after="0" w:line="240" w:lineRule="auto"/>
        <w:jc w:val="both"/>
        <w:rPr>
          <w:rFonts w:ascii="Times New Roman" w:hAnsi="Times New Roman" w:cs="Times New Roman"/>
          <w:sz w:val="28"/>
          <w:szCs w:val="28"/>
        </w:rPr>
      </w:pPr>
    </w:p>
    <w:p w14:paraId="77CA97A0" w14:textId="38BD8A91" w:rsidR="00C46044" w:rsidRPr="00FE2DEB" w:rsidRDefault="00C46044" w:rsidP="001E059C">
      <w:pPr>
        <w:tabs>
          <w:tab w:val="left" w:pos="4111"/>
          <w:tab w:val="right" w:pos="9638"/>
        </w:tabs>
        <w:autoSpaceDE w:val="0"/>
        <w:autoSpaceDN w:val="0"/>
        <w:adjustRightInd w:val="0"/>
        <w:spacing w:after="0" w:line="240" w:lineRule="auto"/>
        <w:ind w:firstLine="720"/>
        <w:jc w:val="center"/>
        <w:rPr>
          <w:rFonts w:ascii="Times New Roman" w:hAnsi="Times New Roman" w:cs="Times New Roman"/>
          <w:sz w:val="28"/>
          <w:szCs w:val="28"/>
        </w:rPr>
      </w:pPr>
      <w:r>
        <w:rPr>
          <w:rFonts w:ascii="Times New Roman" w:hAnsi="Times New Roman" w:cs="Times New Roman"/>
          <w:b/>
          <w:bCs/>
          <w:sz w:val="28"/>
          <w:szCs w:val="28"/>
        </w:rPr>
        <w:t>Выполнение работы</w:t>
      </w:r>
    </w:p>
    <w:p w14:paraId="3227CBAA" w14:textId="469CE7DF" w:rsidR="00C46044" w:rsidRPr="00E125D8" w:rsidRDefault="00C46044" w:rsidP="00EF3AED">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E125D8">
        <w:rPr>
          <w:rFonts w:ascii="Times New Roman" w:hAnsi="Times New Roman" w:cs="Times New Roman"/>
          <w:sz w:val="28"/>
          <w:szCs w:val="28"/>
        </w:rPr>
        <w:t xml:space="preserve">Лабораторная работа выполняется с помощью учебного стенда, на котором собрана вышеописанная мостовая схема. Перед включением в сеть необходимо удостовериться в соответствии соединений на стенде принципиальной схеме, изображенной на рисунке 2.1. В качестве искомого сопротивления в плечо </w:t>
      </w:r>
      <w:r w:rsidRPr="00FE1292">
        <w:rPr>
          <w:rFonts w:ascii="Times New Roman" w:hAnsi="Times New Roman" w:cs="Times New Roman"/>
          <w:b/>
          <w:i/>
          <w:sz w:val="28"/>
          <w:szCs w:val="28"/>
        </w:rPr>
        <w:t>АD</w:t>
      </w:r>
      <w:r w:rsidRPr="00605338">
        <w:rPr>
          <w:rFonts w:ascii="Times New Roman" w:hAnsi="Times New Roman" w:cs="Times New Roman"/>
          <w:b/>
          <w:i/>
          <w:sz w:val="28"/>
          <w:szCs w:val="28"/>
        </w:rPr>
        <w:t xml:space="preserve"> </w:t>
      </w:r>
      <w:r w:rsidRPr="00E125D8">
        <w:rPr>
          <w:rFonts w:ascii="Times New Roman" w:hAnsi="Times New Roman" w:cs="Times New Roman"/>
          <w:sz w:val="28"/>
          <w:szCs w:val="28"/>
        </w:rPr>
        <w:t xml:space="preserve">включают первое </w:t>
      </w:r>
      <w:r w:rsidR="00A61620" w:rsidRPr="00BF75B4">
        <w:rPr>
          <w:rFonts w:ascii="Times New Roman" w:hAnsi="Times New Roman" w:cs="Times New Roman"/>
          <w:sz w:val="28"/>
          <w:szCs w:val="28"/>
        </w:rPr>
        <w:t xml:space="preserve">исследуемое </w:t>
      </w:r>
      <w:r w:rsidRPr="00E125D8">
        <w:rPr>
          <w:rFonts w:ascii="Times New Roman" w:hAnsi="Times New Roman" w:cs="Times New Roman"/>
          <w:sz w:val="28"/>
          <w:szCs w:val="28"/>
        </w:rPr>
        <w:t xml:space="preserve">сопротивление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lang w:val="en-US"/>
              </w:rPr>
              <m:t>x</m:t>
            </m:r>
            <m:r>
              <m:rPr>
                <m:sty m:val="bi"/>
              </m:rPr>
              <w:rPr>
                <w:rFonts w:ascii="Cambria Math" w:hAnsi="Cambria Math" w:cs="Times New Roman"/>
                <w:sz w:val="28"/>
                <w:szCs w:val="28"/>
              </w:rPr>
              <m:t>1</m:t>
            </m:r>
          </m:sub>
        </m:sSub>
      </m:oMath>
      <w:r w:rsidRPr="00E125D8">
        <w:rPr>
          <w:rFonts w:ascii="Times New Roman" w:hAnsi="Times New Roman" w:cs="Times New Roman"/>
          <w:sz w:val="28"/>
          <w:szCs w:val="28"/>
        </w:rPr>
        <w:t>. Далее измерения проводят в следующем порядке:</w:t>
      </w:r>
    </w:p>
    <w:p w14:paraId="3BBCFA05" w14:textId="77777777" w:rsidR="00C46044" w:rsidRPr="00E125D8" w:rsidRDefault="00C46044" w:rsidP="00EF3AED">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E125D8">
        <w:rPr>
          <w:rFonts w:ascii="Times New Roman" w:hAnsi="Times New Roman" w:cs="Times New Roman"/>
          <w:sz w:val="28"/>
          <w:szCs w:val="28"/>
        </w:rPr>
        <w:t>1.</w:t>
      </w:r>
      <w:r w:rsidRPr="000B7F47">
        <w:rPr>
          <w:rFonts w:ascii="Times New Roman" w:hAnsi="Times New Roman" w:cs="Times New Roman"/>
          <w:sz w:val="28"/>
          <w:szCs w:val="28"/>
        </w:rPr>
        <w:t xml:space="preserve"> </w:t>
      </w:r>
      <w:r w:rsidRPr="00E125D8">
        <w:rPr>
          <w:rFonts w:ascii="Times New Roman" w:hAnsi="Times New Roman" w:cs="Times New Roman"/>
          <w:sz w:val="28"/>
          <w:szCs w:val="28"/>
        </w:rPr>
        <w:t>Подключают стенд к сети переменного тока и замыкают ключ сетевого питания.</w:t>
      </w:r>
    </w:p>
    <w:p w14:paraId="5BD073AC" w14:textId="263A88D1" w:rsidR="00C46044" w:rsidRPr="000B7F47" w:rsidRDefault="00C46044" w:rsidP="00EF3AED">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B7F47">
        <w:rPr>
          <w:rFonts w:ascii="Times New Roman" w:hAnsi="Times New Roman" w:cs="Times New Roman"/>
          <w:sz w:val="28"/>
          <w:szCs w:val="28"/>
        </w:rPr>
        <w:t xml:space="preserve">2. На магазине сопротивлений все его переключатели устанавливают в положение «0». Ключом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k</m:t>
            </m:r>
          </m:e>
          <m:sub>
            <m:r>
              <m:rPr>
                <m:sty m:val="bi"/>
              </m:rPr>
              <w:rPr>
                <w:rFonts w:ascii="Cambria Math" w:hAnsi="Cambria Math" w:cs="Times New Roman"/>
                <w:sz w:val="28"/>
                <w:szCs w:val="28"/>
              </w:rPr>
              <m:t>2</m:t>
            </m:r>
          </m:sub>
        </m:sSub>
      </m:oMath>
      <w:r w:rsidRPr="007B7A33">
        <w:rPr>
          <w:rFonts w:ascii="Times New Roman" w:hAnsi="Times New Roman" w:cs="Times New Roman"/>
          <w:sz w:val="28"/>
          <w:szCs w:val="28"/>
          <w:vertAlign w:val="subscript"/>
        </w:rPr>
        <w:t xml:space="preserve"> </w:t>
      </w:r>
      <w:r w:rsidRPr="000B7F47">
        <w:rPr>
          <w:rFonts w:ascii="Times New Roman" w:hAnsi="Times New Roman" w:cs="Times New Roman"/>
          <w:sz w:val="28"/>
          <w:szCs w:val="28"/>
        </w:rPr>
        <w:t xml:space="preserve">включают балластное сопротивление </w:t>
      </w:r>
      <w:bookmarkStart w:id="2" w:name="_Hlk153963275"/>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Б</m:t>
            </m:r>
          </m:sub>
        </m:sSub>
      </m:oMath>
      <w:r w:rsidRPr="000B7F47">
        <w:rPr>
          <w:rFonts w:ascii="Times New Roman" w:hAnsi="Times New Roman" w:cs="Times New Roman"/>
          <w:sz w:val="28"/>
          <w:szCs w:val="28"/>
        </w:rPr>
        <w:t>.</w:t>
      </w:r>
      <w:bookmarkEnd w:id="2"/>
    </w:p>
    <w:p w14:paraId="66F26FDD" w14:textId="17C45D79" w:rsidR="00C46044" w:rsidRPr="000B7F47" w:rsidRDefault="00C46044" w:rsidP="00EF3AED">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B7F47">
        <w:rPr>
          <w:rFonts w:ascii="Times New Roman" w:hAnsi="Times New Roman" w:cs="Times New Roman"/>
          <w:sz w:val="28"/>
          <w:szCs w:val="28"/>
        </w:rPr>
        <w:t>3. На магазине сопротивлений при помощи переключат</w:t>
      </w:r>
      <w:r w:rsidR="00E64BFC">
        <w:rPr>
          <w:rFonts w:ascii="Times New Roman" w:hAnsi="Times New Roman" w:cs="Times New Roman"/>
          <w:sz w:val="28"/>
          <w:szCs w:val="28"/>
        </w:rPr>
        <w:t>еля, обозначенного множителем «</w:t>
      </w:r>
      <w:r w:rsidR="00E64BFC" w:rsidRPr="0045765B">
        <w:rPr>
          <w:rFonts w:ascii="Times New Roman" w:hAnsi="Times New Roman" w:cs="Times New Roman"/>
          <w:color w:val="000000" w:themeColor="text1"/>
          <w:sz w:val="28"/>
          <w:szCs w:val="28"/>
        </w:rPr>
        <w:t>×</w:t>
      </w:r>
      <w:r w:rsidRPr="000B7F47">
        <w:rPr>
          <w:rFonts w:ascii="Times New Roman" w:hAnsi="Times New Roman" w:cs="Times New Roman"/>
          <w:sz w:val="28"/>
          <w:szCs w:val="28"/>
        </w:rPr>
        <w:t xml:space="preserve">10000», набирают наибольшее значение сопротивления 90000 Ом путем установки в положение «9» и на мгновение замыкают ключ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k</m:t>
            </m:r>
          </m:e>
          <m:sub>
            <m:r>
              <m:rPr>
                <m:sty m:val="bi"/>
              </m:rPr>
              <w:rPr>
                <w:rFonts w:ascii="Cambria Math" w:hAnsi="Cambria Math" w:cs="Times New Roman"/>
                <w:sz w:val="28"/>
                <w:szCs w:val="28"/>
              </w:rPr>
              <m:t>1</m:t>
            </m:r>
          </m:sub>
        </m:sSub>
      </m:oMath>
      <w:r w:rsidRPr="000B7F47">
        <w:rPr>
          <w:rFonts w:ascii="Times New Roman" w:hAnsi="Times New Roman" w:cs="Times New Roman"/>
          <w:sz w:val="28"/>
          <w:szCs w:val="28"/>
        </w:rPr>
        <w:t xml:space="preserve">. По гальванометру замечают, в какую сторону отклонилась стрелка. Затем постепенно уменьшают сопротивление магазина </w:t>
      </w:r>
      <w:r w:rsidR="00E64BFC">
        <w:rPr>
          <w:rFonts w:ascii="Times New Roman" w:hAnsi="Times New Roman" w:cs="Times New Roman"/>
          <w:sz w:val="28"/>
          <w:szCs w:val="28"/>
        </w:rPr>
        <w:t>путем установки переключателя «</w:t>
      </w:r>
      <w:r w:rsidR="00E64BFC" w:rsidRPr="0045765B">
        <w:rPr>
          <w:rFonts w:ascii="Times New Roman" w:hAnsi="Times New Roman" w:cs="Times New Roman"/>
          <w:sz w:val="28"/>
          <w:szCs w:val="28"/>
        </w:rPr>
        <w:t>×</w:t>
      </w:r>
      <w:r w:rsidRPr="000B7F47">
        <w:rPr>
          <w:rFonts w:ascii="Times New Roman" w:hAnsi="Times New Roman" w:cs="Times New Roman"/>
          <w:sz w:val="28"/>
          <w:szCs w:val="28"/>
        </w:rPr>
        <w:t xml:space="preserve">10000» в положения «8», «7», «6», и т. д., замыкая после каждого переключения ключ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k</m:t>
            </m:r>
          </m:e>
          <m:sub>
            <m:r>
              <m:rPr>
                <m:sty m:val="bi"/>
              </m:rPr>
              <w:rPr>
                <w:rFonts w:ascii="Cambria Math" w:hAnsi="Cambria Math" w:cs="Times New Roman"/>
                <w:sz w:val="28"/>
                <w:szCs w:val="28"/>
              </w:rPr>
              <m:t>1</m:t>
            </m:r>
          </m:sub>
        </m:sSub>
      </m:oMath>
      <w:r w:rsidRPr="000B7F47">
        <w:rPr>
          <w:rFonts w:ascii="Times New Roman" w:hAnsi="Times New Roman" w:cs="Times New Roman"/>
          <w:sz w:val="28"/>
          <w:szCs w:val="28"/>
        </w:rPr>
        <w:t xml:space="preserve"> и наблюдая за отклонением стрелки гальванометра.</w:t>
      </w:r>
    </w:p>
    <w:p w14:paraId="3468D28E" w14:textId="77777777" w:rsidR="00950815" w:rsidRPr="00916BE9" w:rsidRDefault="00950815" w:rsidP="00EF3AED">
      <w:pPr>
        <w:spacing w:after="0" w:line="240" w:lineRule="auto"/>
        <w:ind w:firstLine="720"/>
        <w:jc w:val="both"/>
        <w:rPr>
          <w:rFonts w:ascii="Times New Roman" w:hAnsi="Times New Roman" w:cs="Times New Roman"/>
          <w:b/>
          <w:sz w:val="28"/>
          <w:szCs w:val="28"/>
        </w:rPr>
      </w:pPr>
      <w:r w:rsidRPr="00916BE9">
        <w:rPr>
          <w:rFonts w:ascii="Times New Roman" w:hAnsi="Times New Roman" w:cs="Times New Roman"/>
          <w:b/>
          <w:sz w:val="28"/>
          <w:szCs w:val="28"/>
        </w:rPr>
        <w:t xml:space="preserve">Внимание! Включать ключ </w:t>
      </w:r>
      <w:r w:rsidRPr="00916BE9">
        <w:rPr>
          <w:rFonts w:ascii="Times New Roman" w:hAnsi="Times New Roman" w:cs="Times New Roman"/>
          <w:b/>
          <w:sz w:val="28"/>
          <w:szCs w:val="28"/>
          <w:lang w:val="en-US"/>
        </w:rPr>
        <w:t>k</w:t>
      </w:r>
      <w:r w:rsidRPr="00916BE9">
        <w:rPr>
          <w:rFonts w:ascii="Times New Roman" w:hAnsi="Times New Roman" w:cs="Times New Roman"/>
          <w:b/>
          <w:sz w:val="28"/>
          <w:szCs w:val="28"/>
          <w:vertAlign w:val="subscript"/>
        </w:rPr>
        <w:t>1</w:t>
      </w:r>
      <w:r w:rsidRPr="00916BE9">
        <w:rPr>
          <w:rFonts w:ascii="Times New Roman" w:hAnsi="Times New Roman" w:cs="Times New Roman"/>
          <w:b/>
          <w:sz w:val="28"/>
          <w:szCs w:val="28"/>
        </w:rPr>
        <w:t xml:space="preserve"> необходимо только на короткое время, так как при этом происходит нагревание всех частей схемы большим током, что вызывает изменение их сопротивления.</w:t>
      </w:r>
    </w:p>
    <w:p w14:paraId="71B81B93" w14:textId="23CA0641" w:rsidR="00C46044" w:rsidRPr="000B7F47" w:rsidRDefault="00C46044" w:rsidP="00EF3AED">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B7F47">
        <w:rPr>
          <w:rFonts w:ascii="Times New Roman" w:hAnsi="Times New Roman" w:cs="Times New Roman"/>
          <w:sz w:val="28"/>
          <w:szCs w:val="28"/>
        </w:rPr>
        <w:t>4.</w:t>
      </w:r>
      <w:r w:rsidR="00A83A98">
        <w:rPr>
          <w:rFonts w:ascii="Times New Roman" w:hAnsi="Times New Roman" w:cs="Times New Roman"/>
          <w:sz w:val="28"/>
          <w:szCs w:val="28"/>
        </w:rPr>
        <w:t xml:space="preserve"> </w:t>
      </w:r>
      <w:r w:rsidRPr="000B7F47">
        <w:rPr>
          <w:rFonts w:ascii="Times New Roman" w:hAnsi="Times New Roman" w:cs="Times New Roman"/>
          <w:sz w:val="28"/>
          <w:szCs w:val="28"/>
        </w:rPr>
        <w:t>Уменьшение сопротив</w:t>
      </w:r>
      <w:r w:rsidR="00E64BFC">
        <w:rPr>
          <w:rFonts w:ascii="Times New Roman" w:hAnsi="Times New Roman" w:cs="Times New Roman"/>
          <w:sz w:val="28"/>
          <w:szCs w:val="28"/>
        </w:rPr>
        <w:t>ления магазина переключателем «</w:t>
      </w:r>
      <w:r w:rsidR="00E64BFC" w:rsidRPr="0045765B">
        <w:rPr>
          <w:rFonts w:ascii="Times New Roman" w:hAnsi="Times New Roman" w:cs="Times New Roman"/>
          <w:sz w:val="28"/>
          <w:szCs w:val="28"/>
        </w:rPr>
        <w:t>×</w:t>
      </w:r>
      <w:r w:rsidRPr="000B7F47">
        <w:rPr>
          <w:rFonts w:ascii="Times New Roman" w:hAnsi="Times New Roman" w:cs="Times New Roman"/>
          <w:sz w:val="28"/>
          <w:szCs w:val="28"/>
        </w:rPr>
        <w:t>10000» проводят до тех пор, пока отклонение стрелки не будет направлено в обратную сторону. После этого переходят к следующему переключателю магазина сопротивлений, в нашем случае, обозначенным множителем «</w:t>
      </w:r>
      <w:r w:rsidR="00E64BFC" w:rsidRPr="0045765B">
        <w:rPr>
          <w:rFonts w:ascii="Times New Roman" w:hAnsi="Times New Roman" w:cs="Times New Roman"/>
          <w:sz w:val="28"/>
          <w:szCs w:val="28"/>
        </w:rPr>
        <w:t>×</w:t>
      </w:r>
      <w:r w:rsidRPr="000B7F47">
        <w:rPr>
          <w:rFonts w:ascii="Times New Roman" w:hAnsi="Times New Roman" w:cs="Times New Roman"/>
          <w:sz w:val="28"/>
          <w:szCs w:val="28"/>
        </w:rPr>
        <w:t>1000», и проводят с ним аналогичные действия, т. е., устанавливая сначала в положение «9», а затем, уменьшая, наблюдают за отклонением стрелки гальванометра.</w:t>
      </w:r>
    </w:p>
    <w:p w14:paraId="3F06CF69" w14:textId="2CDBDEE4" w:rsidR="00C46044" w:rsidRPr="000B7F47" w:rsidRDefault="00C46044" w:rsidP="00EF3AED">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B7F47">
        <w:rPr>
          <w:rFonts w:ascii="Times New Roman" w:hAnsi="Times New Roman" w:cs="Times New Roman"/>
          <w:sz w:val="28"/>
          <w:szCs w:val="28"/>
        </w:rPr>
        <w:t xml:space="preserve">5. Величина отклонения стрелки должна постепенно уменьшаться и, когда эти отклонения не будут выходить за пределы шкалы гальванометра, ключом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k</m:t>
            </m:r>
          </m:e>
          <m:sub>
            <m:r>
              <m:rPr>
                <m:sty m:val="bi"/>
              </m:rPr>
              <w:rPr>
                <w:rFonts w:ascii="Cambria Math" w:hAnsi="Cambria Math" w:cs="Times New Roman"/>
                <w:sz w:val="28"/>
                <w:szCs w:val="28"/>
              </w:rPr>
              <m:t>2</m:t>
            </m:r>
          </m:sub>
        </m:sSub>
      </m:oMath>
      <w:r w:rsidRPr="000B7F47">
        <w:rPr>
          <w:rFonts w:ascii="Times New Roman" w:hAnsi="Times New Roman" w:cs="Times New Roman"/>
          <w:sz w:val="28"/>
          <w:szCs w:val="28"/>
        </w:rPr>
        <w:t xml:space="preserve"> выключают балластное сопротивление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Б</m:t>
            </m:r>
          </m:sub>
        </m:sSub>
      </m:oMath>
      <w:r w:rsidRPr="000B7F47">
        <w:rPr>
          <w:rFonts w:ascii="Times New Roman" w:hAnsi="Times New Roman" w:cs="Times New Roman"/>
          <w:sz w:val="28"/>
          <w:szCs w:val="28"/>
        </w:rPr>
        <w:t xml:space="preserve"> и проводят дальнейший подбор сопротивления </w:t>
      </w:r>
      <w:r w:rsidRPr="00EF3AED">
        <w:rPr>
          <w:rFonts w:ascii="Times New Roman" w:hAnsi="Times New Roman" w:cs="Times New Roman"/>
          <w:b/>
          <w:i/>
          <w:sz w:val="28"/>
          <w:szCs w:val="28"/>
        </w:rPr>
        <w:t>r</w:t>
      </w:r>
      <w:r w:rsidRPr="00EF3AED">
        <w:rPr>
          <w:rFonts w:ascii="Times New Roman" w:hAnsi="Times New Roman" w:cs="Times New Roman"/>
          <w:b/>
          <w:i/>
          <w:sz w:val="28"/>
          <w:szCs w:val="28"/>
          <w:vertAlign w:val="subscript"/>
        </w:rPr>
        <w:t>3</w:t>
      </w:r>
      <w:r w:rsidRPr="000B7F47">
        <w:rPr>
          <w:rFonts w:ascii="Times New Roman" w:hAnsi="Times New Roman" w:cs="Times New Roman"/>
          <w:sz w:val="28"/>
          <w:szCs w:val="28"/>
        </w:rPr>
        <w:t xml:space="preserve"> на магазине сопротивлений, пока стрелка гальванометра не будет оставаться на нулевом делении при замыкании ключа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k</m:t>
            </m:r>
          </m:e>
          <m:sub>
            <m:r>
              <m:rPr>
                <m:sty m:val="bi"/>
              </m:rPr>
              <w:rPr>
                <w:rFonts w:ascii="Cambria Math" w:hAnsi="Cambria Math" w:cs="Times New Roman"/>
                <w:sz w:val="28"/>
                <w:szCs w:val="28"/>
              </w:rPr>
              <m:t>1</m:t>
            </m:r>
          </m:sub>
        </m:sSub>
      </m:oMath>
      <w:r w:rsidRPr="000B7F47">
        <w:rPr>
          <w:rFonts w:ascii="Times New Roman" w:hAnsi="Times New Roman" w:cs="Times New Roman"/>
          <w:sz w:val="28"/>
          <w:szCs w:val="28"/>
        </w:rPr>
        <w:t>.</w:t>
      </w:r>
    </w:p>
    <w:p w14:paraId="034FD67A" w14:textId="244FA5B6" w:rsidR="00C46044" w:rsidRPr="000B7F47" w:rsidRDefault="00C46044" w:rsidP="00EF3AED">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B7F47">
        <w:rPr>
          <w:rFonts w:ascii="Times New Roman" w:hAnsi="Times New Roman" w:cs="Times New Roman"/>
          <w:sz w:val="28"/>
          <w:szCs w:val="28"/>
        </w:rPr>
        <w:t>6. После приведения моста в состояние равновесия для него справедливо выражение (2.</w:t>
      </w:r>
      <w:r w:rsidR="00A3028D">
        <w:rPr>
          <w:rFonts w:ascii="Times New Roman" w:hAnsi="Times New Roman" w:cs="Times New Roman"/>
          <w:sz w:val="28"/>
          <w:szCs w:val="28"/>
        </w:rPr>
        <w:t>11</w:t>
      </w:r>
      <w:r w:rsidRPr="000B7F47">
        <w:rPr>
          <w:rFonts w:ascii="Times New Roman" w:hAnsi="Times New Roman" w:cs="Times New Roman"/>
          <w:sz w:val="28"/>
          <w:szCs w:val="28"/>
        </w:rPr>
        <w:t xml:space="preserve">). Учитывая, что в нашем случае длины плеч на реохорде равны, </w:t>
      </w:r>
      <w:r w:rsidRPr="00A3028D">
        <w:rPr>
          <w:rFonts w:ascii="Times New Roman" w:hAnsi="Times New Roman" w:cs="Times New Roman"/>
          <w:sz w:val="28"/>
          <w:szCs w:val="28"/>
        </w:rPr>
        <w:t xml:space="preserve">то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x</m:t>
            </m:r>
            <m:r>
              <m:rPr>
                <m:sty m:val="bi"/>
              </m:rPr>
              <w:rPr>
                <w:rFonts w:ascii="Cambria Math" w:hAnsi="Cambria Math" w:cs="Times New Roman"/>
                <w:sz w:val="28"/>
                <w:szCs w:val="28"/>
              </w:rPr>
              <m:t>1</m:t>
            </m:r>
          </m:sub>
        </m:sSub>
      </m:oMath>
      <w:r w:rsidRPr="008D778D">
        <w:rPr>
          <w:rFonts w:ascii="Times New Roman" w:hAnsi="Times New Roman" w:cs="Times New Roman"/>
          <w:b/>
          <w:bCs/>
          <w:sz w:val="28"/>
          <w:szCs w:val="28"/>
        </w:rPr>
        <w:t xml:space="preserve"> =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3</m:t>
            </m:r>
          </m:sub>
        </m:sSub>
      </m:oMath>
      <w:r w:rsidRPr="00A3028D">
        <w:rPr>
          <w:rFonts w:ascii="Times New Roman" w:hAnsi="Times New Roman" w:cs="Times New Roman"/>
          <w:sz w:val="28"/>
          <w:szCs w:val="28"/>
        </w:rPr>
        <w:t>.</w:t>
      </w:r>
    </w:p>
    <w:p w14:paraId="28E3A5F1" w14:textId="1FE69828" w:rsidR="00C46044" w:rsidRPr="000B7F47"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B7F47">
        <w:rPr>
          <w:rFonts w:ascii="Times New Roman" w:hAnsi="Times New Roman" w:cs="Times New Roman"/>
          <w:sz w:val="28"/>
          <w:szCs w:val="28"/>
        </w:rPr>
        <w:lastRenderedPageBreak/>
        <w:t xml:space="preserve">7. Далее вместо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x</m:t>
            </m:r>
            <m:r>
              <m:rPr>
                <m:sty m:val="bi"/>
              </m:rPr>
              <w:rPr>
                <w:rFonts w:ascii="Cambria Math" w:hAnsi="Cambria Math" w:cs="Times New Roman"/>
                <w:sz w:val="28"/>
                <w:szCs w:val="28"/>
              </w:rPr>
              <m:t>1</m:t>
            </m:r>
          </m:sub>
        </m:sSub>
      </m:oMath>
      <w:r w:rsidRPr="000B7F47">
        <w:rPr>
          <w:rFonts w:ascii="Times New Roman" w:hAnsi="Times New Roman" w:cs="Times New Roman"/>
          <w:sz w:val="28"/>
          <w:szCs w:val="28"/>
        </w:rPr>
        <w:t xml:space="preserve"> включают второе </w:t>
      </w:r>
      <w:r w:rsidR="00A61620" w:rsidRPr="00BF75B4">
        <w:rPr>
          <w:rFonts w:ascii="Times New Roman" w:hAnsi="Times New Roman" w:cs="Times New Roman"/>
          <w:sz w:val="28"/>
          <w:szCs w:val="28"/>
        </w:rPr>
        <w:t xml:space="preserve">исследуемое </w:t>
      </w:r>
      <w:r w:rsidRPr="0045765B">
        <w:rPr>
          <w:rFonts w:ascii="Times New Roman" w:hAnsi="Times New Roman" w:cs="Times New Roman"/>
          <w:sz w:val="28"/>
          <w:szCs w:val="28"/>
        </w:rPr>
        <w:t>сопротивление</w:t>
      </w:r>
      <w:r w:rsidRPr="000B7F47">
        <w:rPr>
          <w:rFonts w:ascii="Times New Roman" w:hAnsi="Times New Roman" w:cs="Times New Roman"/>
          <w:sz w:val="28"/>
          <w:szCs w:val="28"/>
        </w:rPr>
        <w:t xml:space="preserve">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x</m:t>
            </m:r>
            <m:r>
              <m:rPr>
                <m:sty m:val="bi"/>
              </m:rPr>
              <w:rPr>
                <w:rFonts w:ascii="Cambria Math" w:hAnsi="Cambria Math" w:cs="Times New Roman"/>
                <w:sz w:val="28"/>
                <w:szCs w:val="28"/>
              </w:rPr>
              <m:t>2</m:t>
            </m:r>
          </m:sub>
        </m:sSub>
      </m:oMath>
      <w:r w:rsidRPr="000B7F47">
        <w:rPr>
          <w:rFonts w:ascii="Times New Roman" w:hAnsi="Times New Roman" w:cs="Times New Roman"/>
          <w:sz w:val="28"/>
          <w:szCs w:val="28"/>
        </w:rPr>
        <w:t xml:space="preserve"> и повторяют измерени</w:t>
      </w:r>
      <w:r w:rsidR="00EF3AED">
        <w:rPr>
          <w:rFonts w:ascii="Times New Roman" w:hAnsi="Times New Roman" w:cs="Times New Roman"/>
          <w:sz w:val="28"/>
          <w:szCs w:val="28"/>
        </w:rPr>
        <w:t>я</w:t>
      </w:r>
      <w:r w:rsidRPr="000B7F47">
        <w:rPr>
          <w:rFonts w:ascii="Times New Roman" w:hAnsi="Times New Roman" w:cs="Times New Roman"/>
          <w:sz w:val="28"/>
          <w:szCs w:val="28"/>
        </w:rPr>
        <w:t xml:space="preserve"> согласно п. п. 2–6.</w:t>
      </w:r>
    </w:p>
    <w:p w14:paraId="4061DB0E" w14:textId="0C3F8361" w:rsidR="00C46044" w:rsidRPr="000B7F47"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B7F47">
        <w:rPr>
          <w:rFonts w:ascii="Times New Roman" w:hAnsi="Times New Roman" w:cs="Times New Roman"/>
          <w:sz w:val="28"/>
          <w:szCs w:val="28"/>
        </w:rPr>
        <w:t xml:space="preserve">8. Аналогичным образом измеряют сопротивление при последовательном </w:t>
      </w:r>
      <w:r w:rsidRPr="0045765B">
        <w:rPr>
          <w:rFonts w:ascii="Times New Roman" w:hAnsi="Times New Roman" w:cs="Times New Roman"/>
          <w:sz w:val="28"/>
          <w:szCs w:val="28"/>
        </w:rPr>
        <w:t>включении</w:t>
      </w:r>
      <w:r w:rsidRPr="000B7F47">
        <w:rPr>
          <w:rFonts w:ascii="Times New Roman" w:hAnsi="Times New Roman" w:cs="Times New Roman"/>
          <w:sz w:val="28"/>
          <w:szCs w:val="28"/>
        </w:rPr>
        <w:t xml:space="preserve">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x</m:t>
            </m:r>
            <m:r>
              <m:rPr>
                <m:sty m:val="bi"/>
              </m:rPr>
              <w:rPr>
                <w:rFonts w:ascii="Cambria Math" w:hAnsi="Cambria Math" w:cs="Times New Roman"/>
                <w:sz w:val="28"/>
                <w:szCs w:val="28"/>
              </w:rPr>
              <m:t>1</m:t>
            </m:r>
          </m:sub>
        </m:sSub>
      </m:oMath>
      <w:r w:rsidRPr="000B7F47">
        <w:rPr>
          <w:rFonts w:ascii="Times New Roman" w:hAnsi="Times New Roman" w:cs="Times New Roman"/>
          <w:sz w:val="28"/>
          <w:szCs w:val="28"/>
        </w:rPr>
        <w:t xml:space="preserve"> и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r</m:t>
            </m:r>
          </m:e>
          <m:sub>
            <m:r>
              <m:rPr>
                <m:sty m:val="bi"/>
              </m:rPr>
              <w:rPr>
                <w:rFonts w:ascii="Cambria Math" w:hAnsi="Cambria Math" w:cs="Times New Roman"/>
                <w:sz w:val="28"/>
                <w:szCs w:val="28"/>
              </w:rPr>
              <m:t>x</m:t>
            </m:r>
            <m:r>
              <m:rPr>
                <m:sty m:val="bi"/>
              </m:rPr>
              <w:rPr>
                <w:rFonts w:ascii="Cambria Math" w:hAnsi="Cambria Math" w:cs="Times New Roman"/>
                <w:sz w:val="28"/>
                <w:szCs w:val="28"/>
              </w:rPr>
              <m:t>2</m:t>
            </m:r>
          </m:sub>
        </m:sSub>
      </m:oMath>
      <w:r w:rsidRPr="00B2730E">
        <w:rPr>
          <w:rFonts w:ascii="Times New Roman" w:hAnsi="Times New Roman" w:cs="Times New Roman"/>
          <w:sz w:val="28"/>
          <w:szCs w:val="28"/>
        </w:rPr>
        <w:t>,</w:t>
      </w:r>
      <w:r w:rsidRPr="000B7F47">
        <w:rPr>
          <w:rFonts w:ascii="Times New Roman" w:hAnsi="Times New Roman" w:cs="Times New Roman"/>
          <w:sz w:val="28"/>
          <w:szCs w:val="28"/>
        </w:rPr>
        <w:t xml:space="preserve"> а потом при их параллельном включении.</w:t>
      </w:r>
    </w:p>
    <w:p w14:paraId="79BE6014" w14:textId="52C5C063" w:rsidR="007B7A33" w:rsidRDefault="00C46044"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B7F47">
        <w:rPr>
          <w:rFonts w:ascii="Times New Roman" w:hAnsi="Times New Roman" w:cs="Times New Roman"/>
          <w:sz w:val="28"/>
          <w:szCs w:val="28"/>
        </w:rPr>
        <w:t>Все результаты измерений заносят в таблицу 2.1.</w:t>
      </w:r>
    </w:p>
    <w:p w14:paraId="02836801" w14:textId="77777777" w:rsidR="00CB58FF" w:rsidRDefault="00CB58FF" w:rsidP="00406E52">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3F0F0BDA" w14:textId="48402FF2" w:rsidR="00A61620" w:rsidRPr="00BF75B4" w:rsidRDefault="007B7A33" w:rsidP="00A61620">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BF75B4">
        <w:rPr>
          <w:rFonts w:ascii="Times New Roman" w:hAnsi="Times New Roman" w:cs="Times New Roman"/>
          <w:sz w:val="28"/>
          <w:szCs w:val="28"/>
        </w:rPr>
        <w:t>Таблица 2.1</w:t>
      </w:r>
      <w:r w:rsidR="00406E52" w:rsidRPr="00BF75B4">
        <w:rPr>
          <w:rFonts w:ascii="Times New Roman" w:hAnsi="Times New Roman" w:cs="Times New Roman"/>
          <w:sz w:val="28"/>
          <w:szCs w:val="28"/>
        </w:rPr>
        <w:t xml:space="preserve"> </w:t>
      </w:r>
      <w:r w:rsidR="00850D55" w:rsidRPr="00BF75B4">
        <w:rPr>
          <w:rFonts w:ascii="Times New Roman" w:hAnsi="Times New Roman" w:cs="Times New Roman"/>
          <w:sz w:val="28"/>
          <w:szCs w:val="28"/>
        </w:rPr>
        <w:t>–</w:t>
      </w:r>
      <w:r w:rsidR="00406E52" w:rsidRPr="00BF75B4">
        <w:rPr>
          <w:rFonts w:ascii="Times New Roman" w:hAnsi="Times New Roman" w:cs="Times New Roman"/>
          <w:sz w:val="28"/>
          <w:szCs w:val="28"/>
        </w:rPr>
        <w:t xml:space="preserve"> </w:t>
      </w:r>
      <w:r w:rsidR="00EF3AED">
        <w:rPr>
          <w:rFonts w:ascii="Times New Roman" w:hAnsi="Times New Roman" w:cs="Times New Roman"/>
          <w:bCs/>
          <w:color w:val="000000" w:themeColor="text1"/>
          <w:sz w:val="28"/>
          <w:szCs w:val="28"/>
        </w:rPr>
        <w:t xml:space="preserve">Данные </w:t>
      </w:r>
      <w:r w:rsidR="00F547A4">
        <w:rPr>
          <w:rFonts w:ascii="Times New Roman" w:hAnsi="Times New Roman" w:cs="Times New Roman"/>
          <w:bCs/>
          <w:color w:val="000000" w:themeColor="text1"/>
          <w:sz w:val="28"/>
          <w:szCs w:val="28"/>
        </w:rPr>
        <w:t>измерений</w:t>
      </w:r>
      <w:r w:rsidR="00EF3AED">
        <w:rPr>
          <w:rFonts w:ascii="Times New Roman" w:hAnsi="Times New Roman" w:cs="Times New Roman"/>
          <w:bCs/>
          <w:color w:val="000000" w:themeColor="text1"/>
          <w:sz w:val="28"/>
          <w:szCs w:val="28"/>
        </w:rPr>
        <w:t xml:space="preserve"> </w:t>
      </w:r>
      <w:r w:rsidR="00F547A4">
        <w:rPr>
          <w:rFonts w:ascii="Times New Roman" w:hAnsi="Times New Roman" w:cs="Times New Roman"/>
          <w:bCs/>
          <w:color w:val="000000" w:themeColor="text1"/>
          <w:sz w:val="28"/>
          <w:szCs w:val="28"/>
        </w:rPr>
        <w:t>исследуемых</w:t>
      </w:r>
      <w:r w:rsidR="001E059C">
        <w:rPr>
          <w:rFonts w:ascii="Times New Roman" w:hAnsi="Times New Roman" w:cs="Times New Roman"/>
          <w:bCs/>
          <w:color w:val="000000" w:themeColor="text1"/>
          <w:sz w:val="28"/>
          <w:szCs w:val="28"/>
        </w:rPr>
        <w:t xml:space="preserve"> </w:t>
      </w:r>
      <w:r w:rsidR="00EF3AED">
        <w:rPr>
          <w:rFonts w:ascii="Times New Roman" w:hAnsi="Times New Roman" w:cs="Times New Roman"/>
          <w:bCs/>
          <w:color w:val="000000" w:themeColor="text1"/>
          <w:sz w:val="28"/>
          <w:szCs w:val="28"/>
        </w:rPr>
        <w:t>сопротивлени</w:t>
      </w:r>
      <w:r w:rsidR="00F547A4">
        <w:rPr>
          <w:rFonts w:ascii="Times New Roman" w:hAnsi="Times New Roman" w:cs="Times New Roman"/>
          <w:bCs/>
          <w:color w:val="000000" w:themeColor="text1"/>
          <w:sz w:val="28"/>
          <w:szCs w:val="28"/>
        </w:rPr>
        <w:t>й</w:t>
      </w:r>
    </w:p>
    <w:tbl>
      <w:tblPr>
        <w:tblStyle w:val="ab"/>
        <w:tblW w:w="4890" w:type="pct"/>
        <w:tblInd w:w="108" w:type="dxa"/>
        <w:tblLayout w:type="fixed"/>
        <w:tblLook w:val="04A0" w:firstRow="1" w:lastRow="0" w:firstColumn="1" w:lastColumn="0" w:noHBand="0" w:noVBand="1"/>
      </w:tblPr>
      <w:tblGrid>
        <w:gridCol w:w="1078"/>
        <w:gridCol w:w="1079"/>
        <w:gridCol w:w="1810"/>
        <w:gridCol w:w="1698"/>
        <w:gridCol w:w="1881"/>
        <w:gridCol w:w="2091"/>
      </w:tblGrid>
      <w:tr w:rsidR="00541A25" w14:paraId="113C3427" w14:textId="77777777" w:rsidTr="001574B6">
        <w:trPr>
          <w:cantSplit/>
          <w:trHeight w:val="1134"/>
        </w:trPr>
        <w:tc>
          <w:tcPr>
            <w:tcW w:w="559" w:type="pct"/>
            <w:vAlign w:val="center"/>
          </w:tcPr>
          <w:p w14:paraId="277C91AD" w14:textId="77777777" w:rsidR="001D562D" w:rsidRPr="00541A25" w:rsidRDefault="001D562D" w:rsidP="00541A25">
            <w:pPr>
              <w:tabs>
                <w:tab w:val="left" w:pos="4003"/>
                <w:tab w:val="right" w:pos="9638"/>
              </w:tabs>
              <w:autoSpaceDE w:val="0"/>
              <w:autoSpaceDN w:val="0"/>
              <w:adjustRightInd w:val="0"/>
              <w:jc w:val="center"/>
              <w:rPr>
                <w:rFonts w:ascii="Times New Roman" w:eastAsiaTheme="minorEastAsia" w:hAnsi="Times New Roman" w:cs="Times New Roman"/>
                <w:sz w:val="20"/>
                <w:szCs w:val="20"/>
              </w:rPr>
            </w:pPr>
            <w:r w:rsidRPr="00541A25">
              <w:rPr>
                <w:rFonts w:ascii="Times New Roman" w:hAnsi="Times New Roman" w:cs="Times New Roman"/>
                <w:sz w:val="20"/>
                <w:szCs w:val="20"/>
              </w:rPr>
              <w:t>Первое соп</w:t>
            </w:r>
            <w:bookmarkStart w:id="3" w:name="_GoBack"/>
            <w:bookmarkEnd w:id="3"/>
            <w:r w:rsidRPr="00541A25">
              <w:rPr>
                <w:rFonts w:ascii="Times New Roman" w:hAnsi="Times New Roman" w:cs="Times New Roman"/>
                <w:sz w:val="20"/>
                <w:szCs w:val="20"/>
              </w:rPr>
              <w:t>ротивление</w:t>
            </w:r>
          </w:p>
          <w:p w14:paraId="141A695C" w14:textId="57BE1A7F" w:rsidR="001D562D" w:rsidRPr="00541A25" w:rsidRDefault="00464D9D" w:rsidP="00541A25">
            <w:pPr>
              <w:tabs>
                <w:tab w:val="left" w:pos="4111"/>
                <w:tab w:val="right" w:pos="9638"/>
              </w:tabs>
              <w:autoSpaceDE w:val="0"/>
              <w:autoSpaceDN w:val="0"/>
              <w:adjustRightInd w:val="0"/>
              <w:jc w:val="center"/>
              <w:rPr>
                <w:rFonts w:ascii="Times New Roman" w:hAnsi="Times New Roman" w:cs="Times New Roman"/>
                <w:b/>
                <w:sz w:val="20"/>
                <w:szCs w:val="20"/>
              </w:rPr>
            </w:pP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 xml:space="preserve">1 </m:t>
                  </m:r>
                </m:sub>
              </m:sSub>
            </m:oMath>
            <w:r w:rsidR="001D562D" w:rsidRPr="00541A25">
              <w:rPr>
                <w:rFonts w:ascii="Times New Roman" w:hAnsi="Times New Roman" w:cs="Times New Roman"/>
                <w:b/>
                <w:sz w:val="20"/>
                <w:szCs w:val="20"/>
              </w:rPr>
              <w:t xml:space="preserve"> (Ом)</w:t>
            </w:r>
          </w:p>
        </w:tc>
        <w:tc>
          <w:tcPr>
            <w:tcW w:w="560" w:type="pct"/>
            <w:vAlign w:val="center"/>
          </w:tcPr>
          <w:p w14:paraId="26573631" w14:textId="4E895737" w:rsidR="001D562D" w:rsidRPr="00541A25" w:rsidRDefault="001D562D" w:rsidP="00541A25">
            <w:pPr>
              <w:tabs>
                <w:tab w:val="left" w:pos="4111"/>
                <w:tab w:val="right" w:pos="9638"/>
              </w:tabs>
              <w:autoSpaceDE w:val="0"/>
              <w:autoSpaceDN w:val="0"/>
              <w:adjustRightInd w:val="0"/>
              <w:jc w:val="center"/>
              <w:rPr>
                <w:rFonts w:ascii="Times New Roman" w:eastAsiaTheme="minorEastAsia" w:hAnsi="Times New Roman" w:cs="Times New Roman"/>
                <w:sz w:val="20"/>
                <w:szCs w:val="20"/>
              </w:rPr>
            </w:pPr>
            <w:r w:rsidRPr="00541A25">
              <w:rPr>
                <w:rFonts w:ascii="Times New Roman" w:hAnsi="Times New Roman" w:cs="Times New Roman"/>
                <w:sz w:val="20"/>
                <w:szCs w:val="20"/>
              </w:rPr>
              <w:t>Второе сопротивление</w:t>
            </w:r>
          </w:p>
          <w:p w14:paraId="5448A6C4" w14:textId="4CBFFB78" w:rsidR="001D562D" w:rsidRPr="00541A25" w:rsidRDefault="00464D9D" w:rsidP="00541A25">
            <w:pPr>
              <w:tabs>
                <w:tab w:val="left" w:pos="4111"/>
                <w:tab w:val="right" w:pos="9638"/>
              </w:tabs>
              <w:autoSpaceDE w:val="0"/>
              <w:autoSpaceDN w:val="0"/>
              <w:adjustRightInd w:val="0"/>
              <w:jc w:val="center"/>
              <w:rPr>
                <w:rFonts w:ascii="Times New Roman" w:hAnsi="Times New Roman" w:cs="Times New Roman"/>
                <w:sz w:val="20"/>
                <w:szCs w:val="20"/>
              </w:rPr>
            </w:pP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2</m:t>
                  </m:r>
                </m:sub>
              </m:sSub>
            </m:oMath>
            <w:r w:rsidR="001D562D" w:rsidRPr="00541A25">
              <w:rPr>
                <w:rFonts w:ascii="Times New Roman" w:hAnsi="Times New Roman" w:cs="Times New Roman"/>
                <w:b/>
                <w:sz w:val="20"/>
                <w:szCs w:val="20"/>
              </w:rPr>
              <w:t xml:space="preserve"> (Ом)</w:t>
            </w:r>
          </w:p>
        </w:tc>
        <w:tc>
          <w:tcPr>
            <w:tcW w:w="939" w:type="pct"/>
            <w:vAlign w:val="center"/>
          </w:tcPr>
          <w:p w14:paraId="02329DD3" w14:textId="5CB03C56" w:rsidR="001D562D" w:rsidRPr="00541A25" w:rsidRDefault="001E4DA2" w:rsidP="00541A25">
            <w:pPr>
              <w:tabs>
                <w:tab w:val="left" w:pos="4111"/>
                <w:tab w:val="right" w:pos="9638"/>
              </w:tabs>
              <w:autoSpaceDE w:val="0"/>
              <w:autoSpaceDN w:val="0"/>
              <w:adjustRightInd w:val="0"/>
              <w:ind w:firstLine="21"/>
              <w:jc w:val="center"/>
              <w:rPr>
                <w:rFonts w:ascii="Times New Roman" w:hAnsi="Times New Roman" w:cs="Times New Roman"/>
                <w:sz w:val="20"/>
                <w:szCs w:val="20"/>
              </w:rPr>
            </w:pPr>
            <w:r w:rsidRPr="00541A25">
              <w:rPr>
                <w:rFonts w:ascii="Times New Roman" w:hAnsi="Times New Roman" w:cs="Times New Roman"/>
                <w:sz w:val="20"/>
                <w:szCs w:val="20"/>
              </w:rPr>
              <w:t xml:space="preserve">Теоретическое значение общего сопротивления при параллельном соединении </w:t>
            </w: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1</m:t>
                  </m:r>
                </m:sub>
              </m:sSub>
            </m:oMath>
            <w:r w:rsidR="001D5062" w:rsidRPr="00541A25">
              <w:rPr>
                <w:rFonts w:ascii="Times New Roman" w:eastAsiaTheme="minorEastAsia" w:hAnsi="Times New Roman" w:cs="Times New Roman"/>
                <w:sz w:val="20"/>
                <w:szCs w:val="20"/>
              </w:rPr>
              <w:t>и</w:t>
            </w:r>
            <w:r w:rsidRPr="00541A25">
              <w:rPr>
                <w:rFonts w:ascii="Times New Roman" w:eastAsiaTheme="minorEastAsia" w:hAnsi="Times New Roman" w:cs="Times New Roman"/>
                <w:b/>
                <w:i/>
                <w:sz w:val="20"/>
                <w:szCs w:val="20"/>
              </w:rPr>
              <w:t xml:space="preserve"> </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2</m:t>
                  </m:r>
                </m:sub>
              </m:sSub>
            </m:oMath>
            <w:r w:rsidRPr="00541A25">
              <w:rPr>
                <w:rFonts w:ascii="Times New Roman" w:eastAsiaTheme="minorEastAsia" w:hAnsi="Times New Roman" w:cs="Times New Roman"/>
                <w:b/>
                <w:i/>
                <w:sz w:val="20"/>
                <w:szCs w:val="20"/>
              </w:rPr>
              <w:t xml:space="preserve"> </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теор.  пар.</m:t>
                  </m:r>
                </m:sub>
              </m:sSub>
            </m:oMath>
            <w:r w:rsidRPr="00541A25">
              <w:rPr>
                <w:rFonts w:ascii="Times New Roman" w:eastAsiaTheme="minorEastAsia" w:hAnsi="Times New Roman" w:cs="Times New Roman"/>
                <w:b/>
                <w:i/>
                <w:sz w:val="20"/>
                <w:szCs w:val="20"/>
              </w:rPr>
              <w:t xml:space="preserve"> </w:t>
            </w:r>
            <w:r w:rsidRPr="00541A25">
              <w:rPr>
                <w:rFonts w:ascii="Times New Roman" w:eastAsiaTheme="minorEastAsia" w:hAnsi="Times New Roman" w:cs="Times New Roman"/>
                <w:b/>
                <w:sz w:val="20"/>
                <w:szCs w:val="20"/>
              </w:rPr>
              <w:t>Ом</w:t>
            </w:r>
          </w:p>
        </w:tc>
        <w:tc>
          <w:tcPr>
            <w:tcW w:w="881" w:type="pct"/>
            <w:vAlign w:val="center"/>
          </w:tcPr>
          <w:p w14:paraId="6ADD5B5A" w14:textId="700785EE" w:rsidR="001D562D" w:rsidRPr="00541A25" w:rsidRDefault="001E4DA2" w:rsidP="00541A25">
            <w:pPr>
              <w:tabs>
                <w:tab w:val="left" w:pos="4111"/>
                <w:tab w:val="right" w:pos="9638"/>
              </w:tabs>
              <w:autoSpaceDE w:val="0"/>
              <w:autoSpaceDN w:val="0"/>
              <w:adjustRightInd w:val="0"/>
              <w:jc w:val="center"/>
              <w:rPr>
                <w:rFonts w:ascii="Times New Roman" w:hAnsi="Times New Roman" w:cs="Times New Roman"/>
                <w:sz w:val="20"/>
                <w:szCs w:val="20"/>
              </w:rPr>
            </w:pPr>
            <w:r w:rsidRPr="00541A25">
              <w:rPr>
                <w:rFonts w:ascii="Times New Roman" w:hAnsi="Times New Roman" w:cs="Times New Roman"/>
                <w:sz w:val="20"/>
                <w:szCs w:val="20"/>
              </w:rPr>
              <w:t xml:space="preserve">Теоретическое значение общего сопротивления при последовательном соединении </w:t>
            </w: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1</m:t>
                  </m:r>
                </m:sub>
              </m:sSub>
            </m:oMath>
            <w:r w:rsidR="001D5062" w:rsidRPr="00541A25">
              <w:rPr>
                <w:rFonts w:ascii="Times New Roman" w:eastAsiaTheme="minorEastAsia" w:hAnsi="Times New Roman" w:cs="Times New Roman"/>
                <w:sz w:val="20"/>
                <w:szCs w:val="20"/>
              </w:rPr>
              <w:t>и</w:t>
            </w:r>
            <w:r w:rsidRPr="00541A25">
              <w:rPr>
                <w:rFonts w:ascii="Times New Roman" w:eastAsiaTheme="minorEastAsia" w:hAnsi="Times New Roman" w:cs="Times New Roman"/>
                <w:b/>
                <w:i/>
                <w:sz w:val="20"/>
                <w:szCs w:val="20"/>
              </w:rPr>
              <w:t xml:space="preserve"> </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2</m:t>
                  </m:r>
                </m:sub>
              </m:sSub>
            </m:oMath>
            <w:r w:rsidRPr="00541A25">
              <w:rPr>
                <w:rFonts w:ascii="Times New Roman" w:eastAsiaTheme="minorEastAsia" w:hAnsi="Times New Roman" w:cs="Times New Roman"/>
                <w:b/>
                <w:i/>
                <w:sz w:val="20"/>
                <w:szCs w:val="20"/>
              </w:rPr>
              <w:t xml:space="preserve"> </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теор.  посл.</m:t>
                  </m:r>
                </m:sub>
              </m:sSub>
            </m:oMath>
            <w:r w:rsidRPr="00541A25">
              <w:rPr>
                <w:rFonts w:ascii="Times New Roman" w:eastAsiaTheme="minorEastAsia" w:hAnsi="Times New Roman" w:cs="Times New Roman"/>
                <w:b/>
                <w:i/>
                <w:sz w:val="20"/>
                <w:szCs w:val="20"/>
              </w:rPr>
              <w:t xml:space="preserve"> </w:t>
            </w:r>
            <w:r w:rsidRPr="00541A25">
              <w:rPr>
                <w:rFonts w:ascii="Times New Roman" w:eastAsiaTheme="minorEastAsia" w:hAnsi="Times New Roman" w:cs="Times New Roman"/>
                <w:b/>
                <w:sz w:val="20"/>
                <w:szCs w:val="20"/>
              </w:rPr>
              <w:t>Ом</w:t>
            </w:r>
          </w:p>
        </w:tc>
        <w:tc>
          <w:tcPr>
            <w:tcW w:w="976" w:type="pct"/>
            <w:vAlign w:val="center"/>
          </w:tcPr>
          <w:p w14:paraId="49067246" w14:textId="03A3E420" w:rsidR="001D562D" w:rsidRPr="00541A25" w:rsidRDefault="001D5062" w:rsidP="00EF3AED">
            <w:pPr>
              <w:tabs>
                <w:tab w:val="left" w:pos="4111"/>
                <w:tab w:val="right" w:pos="9638"/>
              </w:tabs>
              <w:autoSpaceDE w:val="0"/>
              <w:autoSpaceDN w:val="0"/>
              <w:adjustRightInd w:val="0"/>
              <w:ind w:right="-71"/>
              <w:jc w:val="center"/>
              <w:rPr>
                <w:rFonts w:ascii="Times New Roman" w:hAnsi="Times New Roman" w:cs="Times New Roman"/>
                <w:sz w:val="20"/>
                <w:szCs w:val="20"/>
              </w:rPr>
            </w:pPr>
            <w:r w:rsidRPr="00541A25">
              <w:rPr>
                <w:rFonts w:ascii="Times New Roman" w:hAnsi="Times New Roman" w:cs="Times New Roman"/>
                <w:sz w:val="20"/>
                <w:szCs w:val="20"/>
              </w:rPr>
              <w:t>Практическое значенне общего сопротивлен</w:t>
            </w:r>
            <w:r w:rsidR="00EF3AED">
              <w:rPr>
                <w:rFonts w:ascii="Times New Roman" w:hAnsi="Times New Roman" w:cs="Times New Roman"/>
                <w:sz w:val="20"/>
                <w:szCs w:val="20"/>
              </w:rPr>
              <w:t>и</w:t>
            </w:r>
            <w:r w:rsidRPr="00541A25">
              <w:rPr>
                <w:rFonts w:ascii="Times New Roman" w:hAnsi="Times New Roman" w:cs="Times New Roman"/>
                <w:sz w:val="20"/>
                <w:szCs w:val="20"/>
              </w:rPr>
              <w:t xml:space="preserve">я при параллельном соединении </w:t>
            </w: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1</m:t>
                  </m:r>
                </m:sub>
              </m:sSub>
            </m:oMath>
            <w:r w:rsidRPr="00541A25">
              <w:rPr>
                <w:rFonts w:ascii="Times New Roman" w:eastAsiaTheme="minorEastAsia" w:hAnsi="Times New Roman" w:cs="Times New Roman"/>
                <w:sz w:val="20"/>
                <w:szCs w:val="20"/>
              </w:rPr>
              <w:t xml:space="preserve"> и </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2</m:t>
                  </m:r>
                </m:sub>
              </m:sSub>
            </m:oMath>
            <w:r w:rsidRPr="00541A25">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прак.  пар.</m:t>
                  </m:r>
                </m:sub>
              </m:sSub>
            </m:oMath>
            <w:r w:rsidRPr="00541A25">
              <w:rPr>
                <w:rFonts w:ascii="Times New Roman" w:eastAsiaTheme="minorEastAsia" w:hAnsi="Times New Roman" w:cs="Times New Roman"/>
                <w:sz w:val="20"/>
                <w:szCs w:val="20"/>
              </w:rPr>
              <w:t xml:space="preserve"> </w:t>
            </w:r>
            <w:r w:rsidRPr="00541A25">
              <w:rPr>
                <w:rFonts w:ascii="Times New Roman" w:eastAsiaTheme="minorEastAsia" w:hAnsi="Times New Roman" w:cs="Times New Roman"/>
                <w:b/>
                <w:sz w:val="20"/>
                <w:szCs w:val="20"/>
              </w:rPr>
              <w:t>Ом</w:t>
            </w:r>
          </w:p>
        </w:tc>
        <w:tc>
          <w:tcPr>
            <w:tcW w:w="1085" w:type="pct"/>
            <w:vAlign w:val="center"/>
          </w:tcPr>
          <w:p w14:paraId="175ACB76" w14:textId="52E1D09C" w:rsidR="001D562D" w:rsidRPr="00541A25" w:rsidRDefault="001D5062" w:rsidP="00EF3AED">
            <w:pPr>
              <w:tabs>
                <w:tab w:val="left" w:pos="3399"/>
                <w:tab w:val="left" w:pos="4111"/>
                <w:tab w:val="right" w:pos="9638"/>
              </w:tabs>
              <w:autoSpaceDE w:val="0"/>
              <w:autoSpaceDN w:val="0"/>
              <w:adjustRightInd w:val="0"/>
              <w:jc w:val="center"/>
              <w:rPr>
                <w:rFonts w:ascii="Times New Roman" w:hAnsi="Times New Roman" w:cs="Times New Roman"/>
                <w:sz w:val="20"/>
                <w:szCs w:val="20"/>
              </w:rPr>
            </w:pPr>
            <w:r w:rsidRPr="00541A25">
              <w:rPr>
                <w:rFonts w:ascii="Times New Roman" w:hAnsi="Times New Roman" w:cs="Times New Roman"/>
                <w:sz w:val="20"/>
                <w:szCs w:val="20"/>
              </w:rPr>
              <w:t>Практическое значенне общего сопротивлен</w:t>
            </w:r>
            <w:r w:rsidR="00EF3AED">
              <w:rPr>
                <w:rFonts w:ascii="Times New Roman" w:hAnsi="Times New Roman" w:cs="Times New Roman"/>
                <w:sz w:val="20"/>
                <w:szCs w:val="20"/>
              </w:rPr>
              <w:t>и</w:t>
            </w:r>
            <w:r w:rsidRPr="00541A25">
              <w:rPr>
                <w:rFonts w:ascii="Times New Roman" w:hAnsi="Times New Roman" w:cs="Times New Roman"/>
                <w:sz w:val="20"/>
                <w:szCs w:val="20"/>
              </w:rPr>
              <w:t xml:space="preserve">я при последовательном соединении </w:t>
            </w: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1</m:t>
                  </m:r>
                </m:sub>
              </m:sSub>
            </m:oMath>
            <w:r w:rsidRPr="00541A25">
              <w:rPr>
                <w:rFonts w:ascii="Times New Roman" w:eastAsiaTheme="minorEastAsia" w:hAnsi="Times New Roman" w:cs="Times New Roman"/>
                <w:sz w:val="20"/>
                <w:szCs w:val="20"/>
              </w:rPr>
              <w:t xml:space="preserve"> и </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2</m:t>
                  </m:r>
                </m:sub>
              </m:sSub>
            </m:oMath>
            <w:r w:rsidRPr="00541A25">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прак.  посл.</m:t>
                  </m:r>
                </m:sub>
              </m:sSub>
            </m:oMath>
            <w:r w:rsidRPr="00541A25">
              <w:rPr>
                <w:rFonts w:ascii="Times New Roman" w:eastAsiaTheme="minorEastAsia" w:hAnsi="Times New Roman" w:cs="Times New Roman"/>
                <w:sz w:val="20"/>
                <w:szCs w:val="20"/>
              </w:rPr>
              <w:t xml:space="preserve"> </w:t>
            </w:r>
            <w:r w:rsidRPr="00541A25">
              <w:rPr>
                <w:rFonts w:ascii="Times New Roman" w:eastAsiaTheme="minorEastAsia" w:hAnsi="Times New Roman" w:cs="Times New Roman"/>
                <w:b/>
                <w:sz w:val="20"/>
                <w:szCs w:val="20"/>
              </w:rPr>
              <w:t>Ом</w:t>
            </w:r>
          </w:p>
        </w:tc>
      </w:tr>
      <w:tr w:rsidR="00541A25" w14:paraId="201D375D" w14:textId="77777777" w:rsidTr="001574B6">
        <w:tc>
          <w:tcPr>
            <w:tcW w:w="559" w:type="pct"/>
          </w:tcPr>
          <w:p w14:paraId="4DA97E2E"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560" w:type="pct"/>
          </w:tcPr>
          <w:p w14:paraId="7A5A8585"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939" w:type="pct"/>
          </w:tcPr>
          <w:p w14:paraId="7DC14536"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881" w:type="pct"/>
          </w:tcPr>
          <w:p w14:paraId="7A89193B"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976" w:type="pct"/>
          </w:tcPr>
          <w:p w14:paraId="7899ECEF"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1085" w:type="pct"/>
          </w:tcPr>
          <w:p w14:paraId="44237A72"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r>
      <w:tr w:rsidR="00541A25" w14:paraId="472AD6C7" w14:textId="77777777" w:rsidTr="001574B6">
        <w:tc>
          <w:tcPr>
            <w:tcW w:w="559" w:type="pct"/>
          </w:tcPr>
          <w:p w14:paraId="1BE1BD5C"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560" w:type="pct"/>
          </w:tcPr>
          <w:p w14:paraId="3E2A2C58"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939" w:type="pct"/>
          </w:tcPr>
          <w:p w14:paraId="72F3EF1A"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881" w:type="pct"/>
          </w:tcPr>
          <w:p w14:paraId="1328AF0F"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976" w:type="pct"/>
          </w:tcPr>
          <w:p w14:paraId="1AD09A9C"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1085" w:type="pct"/>
          </w:tcPr>
          <w:p w14:paraId="4FC80313" w14:textId="77777777" w:rsidR="001D562D" w:rsidRDefault="001D562D" w:rsidP="00850D55">
            <w:pPr>
              <w:tabs>
                <w:tab w:val="left" w:pos="4111"/>
                <w:tab w:val="right" w:pos="9638"/>
              </w:tabs>
              <w:autoSpaceDE w:val="0"/>
              <w:autoSpaceDN w:val="0"/>
              <w:adjustRightInd w:val="0"/>
              <w:jc w:val="both"/>
              <w:rPr>
                <w:rFonts w:ascii="Times New Roman" w:hAnsi="Times New Roman" w:cs="Times New Roman"/>
                <w:sz w:val="28"/>
                <w:szCs w:val="28"/>
              </w:rPr>
            </w:pPr>
          </w:p>
        </w:tc>
      </w:tr>
      <w:tr w:rsidR="007F378D" w14:paraId="403FBFCC" w14:textId="77777777" w:rsidTr="001574B6">
        <w:tc>
          <w:tcPr>
            <w:tcW w:w="559" w:type="pct"/>
          </w:tcPr>
          <w:p w14:paraId="3FDE8195" w14:textId="77777777" w:rsidR="007F378D" w:rsidRDefault="007F378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560" w:type="pct"/>
          </w:tcPr>
          <w:p w14:paraId="561E02CD" w14:textId="77777777" w:rsidR="007F378D" w:rsidRDefault="007F378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939" w:type="pct"/>
          </w:tcPr>
          <w:p w14:paraId="585E4BDC" w14:textId="77777777" w:rsidR="007F378D" w:rsidRDefault="007F378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881" w:type="pct"/>
          </w:tcPr>
          <w:p w14:paraId="34912B83" w14:textId="77777777" w:rsidR="007F378D" w:rsidRDefault="007F378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976" w:type="pct"/>
          </w:tcPr>
          <w:p w14:paraId="403F0C58" w14:textId="77777777" w:rsidR="007F378D" w:rsidRDefault="007F378D" w:rsidP="00850D55">
            <w:pPr>
              <w:tabs>
                <w:tab w:val="left" w:pos="4111"/>
                <w:tab w:val="right" w:pos="9638"/>
              </w:tabs>
              <w:autoSpaceDE w:val="0"/>
              <w:autoSpaceDN w:val="0"/>
              <w:adjustRightInd w:val="0"/>
              <w:jc w:val="both"/>
              <w:rPr>
                <w:rFonts w:ascii="Times New Roman" w:hAnsi="Times New Roman" w:cs="Times New Roman"/>
                <w:sz w:val="28"/>
                <w:szCs w:val="28"/>
              </w:rPr>
            </w:pPr>
          </w:p>
        </w:tc>
        <w:tc>
          <w:tcPr>
            <w:tcW w:w="1085" w:type="pct"/>
          </w:tcPr>
          <w:p w14:paraId="4DC957F2" w14:textId="77777777" w:rsidR="007F378D" w:rsidRDefault="007F378D" w:rsidP="00850D55">
            <w:pPr>
              <w:tabs>
                <w:tab w:val="left" w:pos="4111"/>
                <w:tab w:val="right" w:pos="9638"/>
              </w:tabs>
              <w:autoSpaceDE w:val="0"/>
              <w:autoSpaceDN w:val="0"/>
              <w:adjustRightInd w:val="0"/>
              <w:jc w:val="both"/>
              <w:rPr>
                <w:rFonts w:ascii="Times New Roman" w:hAnsi="Times New Roman" w:cs="Times New Roman"/>
                <w:sz w:val="28"/>
                <w:szCs w:val="28"/>
              </w:rPr>
            </w:pPr>
          </w:p>
        </w:tc>
      </w:tr>
    </w:tbl>
    <w:p w14:paraId="33F7525D" w14:textId="77777777" w:rsidR="001D562D" w:rsidRDefault="001D562D"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585EAF26" w14:textId="3871D807" w:rsidR="00C46044" w:rsidRPr="000B7F47"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9. </w:t>
      </w:r>
      <w:r w:rsidR="00A3028D">
        <w:rPr>
          <w:rFonts w:ascii="Times New Roman" w:hAnsi="Times New Roman" w:cs="Times New Roman"/>
          <w:sz w:val="28"/>
          <w:szCs w:val="28"/>
        </w:rPr>
        <w:t>Сдела</w:t>
      </w:r>
      <w:r w:rsidR="004C6D77">
        <w:rPr>
          <w:rFonts w:ascii="Times New Roman" w:hAnsi="Times New Roman" w:cs="Times New Roman"/>
          <w:sz w:val="28"/>
          <w:szCs w:val="28"/>
        </w:rPr>
        <w:t>й</w:t>
      </w:r>
      <w:r w:rsidR="00A3028D">
        <w:rPr>
          <w:rFonts w:ascii="Times New Roman" w:hAnsi="Times New Roman" w:cs="Times New Roman"/>
          <w:sz w:val="28"/>
          <w:szCs w:val="28"/>
        </w:rPr>
        <w:t>т</w:t>
      </w:r>
      <w:r w:rsidR="004C6D77">
        <w:rPr>
          <w:rFonts w:ascii="Times New Roman" w:hAnsi="Times New Roman" w:cs="Times New Roman"/>
          <w:sz w:val="28"/>
          <w:szCs w:val="28"/>
        </w:rPr>
        <w:t>е</w:t>
      </w:r>
      <w:r w:rsidR="00A3028D">
        <w:rPr>
          <w:rFonts w:ascii="Times New Roman" w:hAnsi="Times New Roman" w:cs="Times New Roman"/>
          <w:sz w:val="28"/>
          <w:szCs w:val="28"/>
        </w:rPr>
        <w:t xml:space="preserve"> вывод</w:t>
      </w:r>
      <w:r w:rsidR="00626D33">
        <w:rPr>
          <w:rFonts w:ascii="Times New Roman" w:hAnsi="Times New Roman" w:cs="Times New Roman"/>
          <w:sz w:val="28"/>
          <w:szCs w:val="28"/>
        </w:rPr>
        <w:t>ы</w:t>
      </w:r>
      <w:r w:rsidR="00A3028D">
        <w:rPr>
          <w:rFonts w:ascii="Times New Roman" w:hAnsi="Times New Roman" w:cs="Times New Roman"/>
          <w:sz w:val="28"/>
          <w:szCs w:val="28"/>
        </w:rPr>
        <w:t xml:space="preserve"> по результатам выполнения работы.</w:t>
      </w:r>
    </w:p>
    <w:p w14:paraId="43721DE5" w14:textId="1E54BF94" w:rsidR="00C46044"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0BF1B2E9" w14:textId="77777777" w:rsidR="00C46044" w:rsidRPr="005E413C"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r w:rsidRPr="005E413C">
        <w:rPr>
          <w:rFonts w:ascii="Times New Roman" w:hAnsi="Times New Roman" w:cs="Times New Roman"/>
          <w:b/>
          <w:sz w:val="28"/>
          <w:szCs w:val="28"/>
        </w:rPr>
        <w:t>Контрольные вопросы</w:t>
      </w:r>
    </w:p>
    <w:p w14:paraId="52694A84" w14:textId="77777777" w:rsidR="00C46044" w:rsidRPr="005E413C"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5E413C">
        <w:rPr>
          <w:rFonts w:ascii="Times New Roman" w:hAnsi="Times New Roman" w:cs="Times New Roman"/>
          <w:sz w:val="28"/>
          <w:szCs w:val="28"/>
        </w:rPr>
        <w:t>1. Сформулируйте первое правило Кирхгофа.</w:t>
      </w:r>
    </w:p>
    <w:p w14:paraId="2C5C9ACC" w14:textId="77777777" w:rsidR="00C46044" w:rsidRPr="005E413C"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5E413C">
        <w:rPr>
          <w:rFonts w:ascii="Times New Roman" w:hAnsi="Times New Roman" w:cs="Times New Roman"/>
          <w:sz w:val="28"/>
          <w:szCs w:val="28"/>
        </w:rPr>
        <w:t>2. Сформулируйте второе правило Кирхгофа.</w:t>
      </w:r>
    </w:p>
    <w:p w14:paraId="77AB4CB6" w14:textId="77777777" w:rsidR="00C46044" w:rsidRPr="005E413C"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5E413C">
        <w:rPr>
          <w:rFonts w:ascii="Times New Roman" w:hAnsi="Times New Roman" w:cs="Times New Roman"/>
          <w:sz w:val="28"/>
          <w:szCs w:val="28"/>
        </w:rPr>
        <w:t>3. Каким образом применяются правила Кирхгофа в схеме моста Уитстона?</w:t>
      </w:r>
    </w:p>
    <w:p w14:paraId="01AAE2B3" w14:textId="7C9337E7" w:rsidR="00C46044" w:rsidRPr="00AE2844"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5E413C">
        <w:rPr>
          <w:rFonts w:ascii="Times New Roman" w:hAnsi="Times New Roman" w:cs="Times New Roman"/>
          <w:sz w:val="28"/>
          <w:szCs w:val="28"/>
        </w:rPr>
        <w:t xml:space="preserve">4. </w:t>
      </w:r>
      <w:r w:rsidRPr="00AE2844">
        <w:rPr>
          <w:rFonts w:ascii="Times New Roman" w:hAnsi="Times New Roman" w:cs="Times New Roman"/>
          <w:sz w:val="28"/>
          <w:szCs w:val="28"/>
        </w:rPr>
        <w:t>Почему отношение сопротивлени</w:t>
      </w:r>
      <w:r w:rsidR="00A3028D">
        <w:rPr>
          <w:rFonts w:ascii="Times New Roman" w:hAnsi="Times New Roman" w:cs="Times New Roman"/>
          <w:sz w:val="28"/>
          <w:szCs w:val="28"/>
        </w:rPr>
        <w:t>й</w:t>
      </w:r>
      <w:r w:rsidRPr="00AE2844">
        <w:rPr>
          <w:rFonts w:ascii="Times New Roman" w:hAnsi="Times New Roman" w:cs="Times New Roman"/>
          <w:sz w:val="28"/>
          <w:szCs w:val="28"/>
        </w:rPr>
        <w:t xml:space="preserve"> плеч реохорда может быть заменено отношением плеч реохорда?</w:t>
      </w:r>
    </w:p>
    <w:p w14:paraId="13C794D1" w14:textId="77777777" w:rsidR="00C46044" w:rsidRPr="005E413C"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5E413C">
        <w:rPr>
          <w:rFonts w:ascii="Times New Roman" w:hAnsi="Times New Roman" w:cs="Times New Roman"/>
          <w:sz w:val="28"/>
          <w:szCs w:val="28"/>
        </w:rPr>
        <w:t xml:space="preserve">5. </w:t>
      </w:r>
      <w:r w:rsidRPr="00AE2844">
        <w:rPr>
          <w:rFonts w:ascii="Times New Roman" w:hAnsi="Times New Roman" w:cs="Times New Roman"/>
          <w:sz w:val="28"/>
          <w:szCs w:val="28"/>
        </w:rPr>
        <w:t>Единица удельного сопротивления в системе СИ?</w:t>
      </w:r>
    </w:p>
    <w:p w14:paraId="6AA4DAB6" w14:textId="77777777" w:rsidR="00C46044" w:rsidRPr="00351905" w:rsidRDefault="00C46044"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5E413C">
        <w:rPr>
          <w:rFonts w:ascii="Times New Roman" w:hAnsi="Times New Roman" w:cs="Times New Roman"/>
          <w:sz w:val="28"/>
          <w:szCs w:val="28"/>
        </w:rPr>
        <w:t>6</w:t>
      </w:r>
      <w:r>
        <w:rPr>
          <w:rFonts w:ascii="Times New Roman" w:hAnsi="Times New Roman" w:cs="Times New Roman"/>
          <w:sz w:val="28"/>
          <w:szCs w:val="28"/>
        </w:rPr>
        <w:t xml:space="preserve">. </w:t>
      </w:r>
      <w:r w:rsidRPr="00AE2844">
        <w:rPr>
          <w:rFonts w:ascii="Times New Roman" w:hAnsi="Times New Roman" w:cs="Times New Roman"/>
          <w:sz w:val="28"/>
          <w:szCs w:val="28"/>
        </w:rPr>
        <w:t>Что такое электрод</w:t>
      </w:r>
      <w:r w:rsidRPr="00351905">
        <w:rPr>
          <w:rFonts w:ascii="Times New Roman" w:hAnsi="Times New Roman" w:cs="Times New Roman"/>
          <w:sz w:val="28"/>
          <w:szCs w:val="28"/>
        </w:rPr>
        <w:t>вижущая сила (ЭДС) источника постоянного тока?</w:t>
      </w:r>
    </w:p>
    <w:p w14:paraId="0C98171E" w14:textId="6342AFBD" w:rsidR="00AE2844" w:rsidRPr="00B74DD3" w:rsidRDefault="00C46044" w:rsidP="00B74DD3">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351905">
        <w:rPr>
          <w:rFonts w:ascii="Times New Roman" w:hAnsi="Times New Roman" w:cs="Times New Roman"/>
          <w:sz w:val="28"/>
          <w:szCs w:val="28"/>
        </w:rPr>
        <w:t>7. Единица измерения ЭД</w:t>
      </w:r>
      <w:r w:rsidRPr="00AE2844">
        <w:rPr>
          <w:rFonts w:ascii="Times New Roman" w:hAnsi="Times New Roman" w:cs="Times New Roman"/>
          <w:sz w:val="28"/>
          <w:szCs w:val="28"/>
        </w:rPr>
        <w:t>С в системе СИ?</w:t>
      </w:r>
    </w:p>
    <w:p w14:paraId="67BF7EEE" w14:textId="4D629FC1" w:rsidR="002B4E1F" w:rsidRPr="00C43290" w:rsidRDefault="002B4E1F" w:rsidP="001209C2">
      <w:pPr>
        <w:spacing w:after="0"/>
        <w:rPr>
          <w:rFonts w:ascii="Times New Roman" w:hAnsi="Times New Roman" w:cs="Times New Roman"/>
          <w:sz w:val="28"/>
          <w:szCs w:val="28"/>
        </w:rPr>
      </w:pPr>
    </w:p>
    <w:p w14:paraId="5B979337" w14:textId="77777777" w:rsidR="007F5623" w:rsidRPr="00C43290" w:rsidRDefault="007F5623" w:rsidP="001209C2">
      <w:pPr>
        <w:spacing w:after="0"/>
        <w:rPr>
          <w:rFonts w:ascii="Times New Roman" w:hAnsi="Times New Roman" w:cs="Times New Roman"/>
          <w:sz w:val="28"/>
          <w:szCs w:val="28"/>
        </w:rPr>
      </w:pPr>
    </w:p>
    <w:p w14:paraId="4F1E709C" w14:textId="0CC3EC81" w:rsidR="00BE4F5E" w:rsidRPr="00BC2776" w:rsidRDefault="007F378D" w:rsidP="001E059C">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3</w:t>
      </w:r>
      <w:r w:rsidR="00BE4F5E">
        <w:rPr>
          <w:rFonts w:ascii="Times New Roman" w:hAnsi="Times New Roman" w:cs="Times New Roman"/>
          <w:b/>
          <w:sz w:val="28"/>
          <w:szCs w:val="28"/>
        </w:rPr>
        <w:t xml:space="preserve"> Лабораторная работа Э – </w:t>
      </w:r>
      <w:r w:rsidR="00C36BBB">
        <w:rPr>
          <w:rFonts w:ascii="Times New Roman" w:hAnsi="Times New Roman" w:cs="Times New Roman"/>
          <w:b/>
          <w:sz w:val="28"/>
          <w:szCs w:val="28"/>
        </w:rPr>
        <w:t>3</w:t>
      </w:r>
    </w:p>
    <w:p w14:paraId="5DD2ED0F" w14:textId="77777777" w:rsidR="00BE4F5E" w:rsidRPr="00AA78D1" w:rsidRDefault="00BE4F5E" w:rsidP="001E059C">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Определение</w:t>
      </w:r>
      <w:r w:rsidRPr="00AA78D1">
        <w:rPr>
          <w:rFonts w:ascii="Times New Roman" w:hAnsi="Times New Roman" w:cs="Times New Roman"/>
          <w:b/>
          <w:sz w:val="28"/>
          <w:szCs w:val="28"/>
        </w:rPr>
        <w:t xml:space="preserve"> </w:t>
      </w:r>
      <w:r>
        <w:rPr>
          <w:rFonts w:ascii="Times New Roman" w:hAnsi="Times New Roman" w:cs="Times New Roman"/>
          <w:b/>
          <w:sz w:val="28"/>
          <w:szCs w:val="28"/>
        </w:rPr>
        <w:t>удельного</w:t>
      </w:r>
      <w:r w:rsidRPr="00AA78D1">
        <w:rPr>
          <w:rFonts w:ascii="Times New Roman" w:hAnsi="Times New Roman" w:cs="Times New Roman"/>
          <w:b/>
          <w:sz w:val="28"/>
          <w:szCs w:val="28"/>
        </w:rPr>
        <w:t xml:space="preserve"> с</w:t>
      </w:r>
      <w:r>
        <w:rPr>
          <w:rFonts w:ascii="Times New Roman" w:hAnsi="Times New Roman" w:cs="Times New Roman"/>
          <w:b/>
          <w:sz w:val="28"/>
          <w:szCs w:val="28"/>
        </w:rPr>
        <w:t>опротивления проводника</w:t>
      </w:r>
    </w:p>
    <w:p w14:paraId="7FDD30DC" w14:textId="77777777" w:rsidR="00BE4F5E" w:rsidRDefault="00BE4F5E" w:rsidP="00BE4F5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63A87503" w14:textId="77777777" w:rsidR="00BE4F5E" w:rsidRDefault="00BE4F5E" w:rsidP="00BE4F5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509DCF21" w14:textId="77777777" w:rsidR="00BE4F5E" w:rsidRDefault="00BE4F5E" w:rsidP="00BE4F5E">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A78D1">
        <w:rPr>
          <w:rFonts w:ascii="Times New Roman" w:hAnsi="Times New Roman" w:cs="Times New Roman"/>
          <w:b/>
          <w:sz w:val="28"/>
          <w:szCs w:val="28"/>
        </w:rPr>
        <w:t>Цель работы:</w:t>
      </w:r>
      <w:r w:rsidRPr="00AA78D1">
        <w:rPr>
          <w:rFonts w:ascii="Times New Roman" w:hAnsi="Times New Roman" w:cs="Times New Roman"/>
          <w:sz w:val="28"/>
          <w:szCs w:val="28"/>
        </w:rPr>
        <w:t xml:space="preserve"> </w:t>
      </w:r>
      <w:r>
        <w:rPr>
          <w:rFonts w:ascii="Times New Roman" w:hAnsi="Times New Roman" w:cs="Times New Roman"/>
          <w:sz w:val="28"/>
          <w:szCs w:val="28"/>
        </w:rPr>
        <w:t>определение удельного сопротивления проводника</w:t>
      </w:r>
      <w:r w:rsidRPr="00AA78D1">
        <w:rPr>
          <w:rFonts w:ascii="Times New Roman" w:hAnsi="Times New Roman" w:cs="Times New Roman"/>
          <w:sz w:val="28"/>
          <w:szCs w:val="28"/>
        </w:rPr>
        <w:t>.</w:t>
      </w:r>
    </w:p>
    <w:p w14:paraId="511FF310" w14:textId="77777777" w:rsidR="00BE4F5E" w:rsidRPr="00AA78D1" w:rsidRDefault="00BE4F5E" w:rsidP="00BE4F5E">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A78D1">
        <w:rPr>
          <w:rFonts w:ascii="Times New Roman" w:hAnsi="Times New Roman" w:cs="Times New Roman"/>
          <w:b/>
          <w:sz w:val="28"/>
          <w:szCs w:val="28"/>
        </w:rPr>
        <w:t xml:space="preserve">Приборы и принадлежности: </w:t>
      </w:r>
      <w:r>
        <w:rPr>
          <w:rFonts w:ascii="Times New Roman" w:hAnsi="Times New Roman" w:cs="Times New Roman"/>
          <w:sz w:val="28"/>
          <w:szCs w:val="28"/>
        </w:rPr>
        <w:t>установка для измерения сопротивления методом амперметра и вольтметра</w:t>
      </w:r>
      <w:r w:rsidRPr="00AA78D1">
        <w:rPr>
          <w:rFonts w:ascii="Times New Roman" w:hAnsi="Times New Roman" w:cs="Times New Roman"/>
          <w:sz w:val="28"/>
          <w:szCs w:val="28"/>
        </w:rPr>
        <w:t>.</w:t>
      </w:r>
    </w:p>
    <w:p w14:paraId="51BC90FE" w14:textId="77777777" w:rsidR="00BE4F5E" w:rsidRPr="007F5623" w:rsidRDefault="00BE4F5E" w:rsidP="00BE4F5E">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4A13347E" w14:textId="77777777" w:rsidR="00BE4F5E" w:rsidRPr="00AA78D1" w:rsidRDefault="00BE4F5E" w:rsidP="001E059C">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sidRPr="00AA78D1">
        <w:rPr>
          <w:rFonts w:ascii="Times New Roman" w:hAnsi="Times New Roman" w:cs="Times New Roman"/>
          <w:b/>
          <w:sz w:val="28"/>
          <w:szCs w:val="28"/>
        </w:rPr>
        <w:t>Теоретическое обоснование</w:t>
      </w:r>
    </w:p>
    <w:p w14:paraId="5DD1A5E8" w14:textId="77777777" w:rsidR="00BE4F5E" w:rsidRDefault="00BE4F5E" w:rsidP="00BE4F5E">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A78D1">
        <w:rPr>
          <w:rFonts w:ascii="Times New Roman" w:hAnsi="Times New Roman" w:cs="Times New Roman"/>
          <w:iCs/>
          <w:sz w:val="28"/>
          <w:szCs w:val="28"/>
        </w:rPr>
        <w:t>О</w:t>
      </w:r>
      <w:r>
        <w:rPr>
          <w:rFonts w:ascii="Times New Roman" w:hAnsi="Times New Roman" w:cs="Times New Roman"/>
          <w:iCs/>
          <w:sz w:val="28"/>
          <w:szCs w:val="28"/>
        </w:rPr>
        <w:t>пределение удельного сопротивления проводника осуществляется путем измерения активного сопротивления участка проводника по техническому методу (измерение тока и напряжения)</w:t>
      </w:r>
      <w:r w:rsidRPr="00AA78D1">
        <w:rPr>
          <w:rFonts w:ascii="Times New Roman" w:hAnsi="Times New Roman" w:cs="Times New Roman"/>
          <w:iCs/>
          <w:sz w:val="28"/>
          <w:szCs w:val="28"/>
        </w:rPr>
        <w:t>.</w:t>
      </w:r>
      <w:r>
        <w:rPr>
          <w:rFonts w:ascii="Times New Roman" w:hAnsi="Times New Roman" w:cs="Times New Roman"/>
          <w:iCs/>
          <w:sz w:val="28"/>
          <w:szCs w:val="28"/>
        </w:rPr>
        <w:t xml:space="preserve"> Ток</w:t>
      </w:r>
      <w:r w:rsidRPr="008C56D0">
        <w:rPr>
          <w:rFonts w:ascii="Times New Roman" w:hAnsi="Times New Roman" w:cs="Times New Roman"/>
          <w:iCs/>
          <w:sz w:val="28"/>
          <w:szCs w:val="28"/>
        </w:rPr>
        <w:t>,</w:t>
      </w:r>
      <w:r>
        <w:rPr>
          <w:rFonts w:ascii="Times New Roman" w:hAnsi="Times New Roman" w:cs="Times New Roman"/>
          <w:iCs/>
          <w:sz w:val="28"/>
          <w:szCs w:val="28"/>
        </w:rPr>
        <w:t xml:space="preserve"> текущий через сопротивление</w:t>
      </w:r>
      <w:r w:rsidRPr="008C56D0">
        <w:rPr>
          <w:rFonts w:ascii="Times New Roman" w:hAnsi="Times New Roman" w:cs="Times New Roman"/>
          <w:iCs/>
          <w:sz w:val="28"/>
          <w:szCs w:val="28"/>
        </w:rPr>
        <w:t xml:space="preserve">, </w:t>
      </w:r>
      <w:r>
        <w:rPr>
          <w:rFonts w:ascii="Times New Roman" w:hAnsi="Times New Roman" w:cs="Times New Roman"/>
          <w:iCs/>
          <w:sz w:val="28"/>
          <w:szCs w:val="28"/>
        </w:rPr>
        <w:t>и напряжение на нем можно измерить двумя способами.</w:t>
      </w:r>
    </w:p>
    <w:p w14:paraId="4ED690D8" w14:textId="7099ECCC" w:rsidR="00BE4F5E" w:rsidRPr="006120C8" w:rsidRDefault="00BE4F5E" w:rsidP="00BE4F5E">
      <w:pPr>
        <w:pStyle w:val="a6"/>
        <w:tabs>
          <w:tab w:val="left" w:pos="4111"/>
          <w:tab w:val="right" w:pos="9638"/>
        </w:tabs>
        <w:autoSpaceDE w:val="0"/>
        <w:autoSpaceDN w:val="0"/>
        <w:adjustRightInd w:val="0"/>
        <w:spacing w:after="0" w:line="240" w:lineRule="auto"/>
        <w:ind w:left="0" w:right="74" w:firstLine="720"/>
        <w:rPr>
          <w:b/>
          <w:iCs/>
          <w:szCs w:val="28"/>
        </w:rPr>
      </w:pPr>
      <w:r w:rsidRPr="006120C8">
        <w:rPr>
          <w:b/>
          <w:bCs/>
          <w:iCs/>
          <w:szCs w:val="28"/>
        </w:rPr>
        <w:lastRenderedPageBreak/>
        <w:t xml:space="preserve">1. Прямое измерение тока </w:t>
      </w:r>
      <w:r w:rsidR="007F378D">
        <w:rPr>
          <w:b/>
          <w:iCs/>
          <w:szCs w:val="28"/>
        </w:rPr>
        <w:t>(рисунок 3</w:t>
      </w:r>
      <w:r w:rsidRPr="006120C8">
        <w:rPr>
          <w:b/>
          <w:iCs/>
          <w:szCs w:val="28"/>
        </w:rPr>
        <w:t>.1).</w:t>
      </w:r>
    </w:p>
    <w:p w14:paraId="187F86F6" w14:textId="73578F97" w:rsidR="00BE4F5E" w:rsidRDefault="00B54D99" w:rsidP="00BE4F5E">
      <w:pPr>
        <w:pStyle w:val="a6"/>
        <w:tabs>
          <w:tab w:val="left" w:pos="4111"/>
          <w:tab w:val="right" w:pos="9638"/>
        </w:tabs>
        <w:autoSpaceDE w:val="0"/>
        <w:autoSpaceDN w:val="0"/>
        <w:adjustRightInd w:val="0"/>
        <w:spacing w:after="0" w:line="240" w:lineRule="auto"/>
        <w:ind w:left="0" w:right="74" w:firstLine="720"/>
        <w:rPr>
          <w:iCs/>
          <w:szCs w:val="28"/>
        </w:rPr>
      </w:pPr>
      <w:r w:rsidRPr="00006B3A">
        <w:rPr>
          <w:noProof/>
          <w:lang w:val="en-US" w:eastAsia="en-US"/>
        </w:rPr>
        <w:drawing>
          <wp:anchor distT="0" distB="0" distL="114300" distR="114300" simplePos="0" relativeHeight="251659776" behindDoc="0" locked="0" layoutInCell="1" allowOverlap="1" wp14:anchorId="49002298" wp14:editId="2E234FDF">
            <wp:simplePos x="0" y="0"/>
            <wp:positionH relativeFrom="column">
              <wp:posOffset>1135380</wp:posOffset>
            </wp:positionH>
            <wp:positionV relativeFrom="paragraph">
              <wp:posOffset>721862</wp:posOffset>
            </wp:positionV>
            <wp:extent cx="3651250" cy="1381125"/>
            <wp:effectExtent l="0" t="0" r="6350" b="0"/>
            <wp:wrapTopAndBottom/>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3651250" cy="1381125"/>
                    </a:xfrm>
                    <a:prstGeom prst="rect">
                      <a:avLst/>
                    </a:prstGeom>
                  </pic:spPr>
                </pic:pic>
              </a:graphicData>
            </a:graphic>
            <wp14:sizeRelH relativeFrom="margin">
              <wp14:pctWidth>0</wp14:pctWidth>
            </wp14:sizeRelH>
            <wp14:sizeRelV relativeFrom="margin">
              <wp14:pctHeight>0</wp14:pctHeight>
            </wp14:sizeRelV>
          </wp:anchor>
        </w:drawing>
      </w:r>
      <w:r w:rsidR="00BE4F5E">
        <w:rPr>
          <w:iCs/>
          <w:szCs w:val="28"/>
        </w:rPr>
        <w:t xml:space="preserve">В этом случае показания </w:t>
      </w:r>
      <w:r w:rsidR="00BE4F5E" w:rsidRPr="00006B3A">
        <w:rPr>
          <w:iCs/>
          <w:szCs w:val="28"/>
        </w:rPr>
        <w:t xml:space="preserve">вольтметра </w:t>
      </w:r>
      <m:oMath>
        <m:r>
          <m:rPr>
            <m:sty m:val="bi"/>
          </m:rPr>
          <w:rPr>
            <w:rFonts w:ascii="Cambria Math" w:hAnsi="Cambria Math"/>
            <w:szCs w:val="28"/>
          </w:rPr>
          <m:t>V</m:t>
        </m:r>
      </m:oMath>
      <w:r w:rsidR="00BE4F5E" w:rsidRPr="00006B3A">
        <w:rPr>
          <w:iCs/>
          <w:szCs w:val="28"/>
        </w:rPr>
        <w:t xml:space="preserve"> соответствуют</w:t>
      </w:r>
      <w:r w:rsidR="00BE4F5E">
        <w:rPr>
          <w:iCs/>
          <w:szCs w:val="28"/>
        </w:rPr>
        <w:t xml:space="preserve"> напряжению на общем </w:t>
      </w:r>
      <w:r w:rsidR="00BE4F5E" w:rsidRPr="008C56D0">
        <w:rPr>
          <w:iCs/>
          <w:szCs w:val="28"/>
        </w:rPr>
        <w:t xml:space="preserve">сопротивлении </w:t>
      </w:r>
      <m:oMath>
        <m:sSub>
          <m:sSubPr>
            <m:ctrlPr>
              <w:rPr>
                <w:rFonts w:ascii="Cambria Math" w:hAnsi="Cambria Math"/>
                <w:b/>
                <w:i/>
                <w:iCs/>
                <w:szCs w:val="28"/>
              </w:rPr>
            </m:ctrlPr>
          </m:sSubPr>
          <m:e>
            <m:r>
              <m:rPr>
                <m:sty m:val="bi"/>
              </m:rPr>
              <w:rPr>
                <w:rFonts w:ascii="Cambria Math" w:hAnsi="Cambria Math"/>
                <w:szCs w:val="28"/>
                <w:lang w:val="en-US"/>
              </w:rPr>
              <m:t>R</m:t>
            </m:r>
          </m:e>
          <m:sub>
            <m:r>
              <m:rPr>
                <m:sty m:val="bi"/>
              </m:rPr>
              <w:rPr>
                <w:rFonts w:ascii="Cambria Math" w:hAnsi="Cambria Math"/>
                <w:szCs w:val="28"/>
              </w:rPr>
              <m:t>общ</m:t>
            </m:r>
          </m:sub>
        </m:sSub>
      </m:oMath>
      <w:r w:rsidR="00BE4F5E" w:rsidRPr="008C56D0">
        <w:rPr>
          <w:iCs/>
          <w:szCs w:val="28"/>
        </w:rPr>
        <w:t xml:space="preserve">, </w:t>
      </w:r>
      <w:r w:rsidR="00BE4F5E">
        <w:rPr>
          <w:iCs/>
          <w:szCs w:val="28"/>
        </w:rPr>
        <w:t xml:space="preserve">состоящим из сопротивления участка </w:t>
      </w:r>
      <w:r w:rsidR="00BE4F5E" w:rsidRPr="00006B3A">
        <w:rPr>
          <w:iCs/>
          <w:szCs w:val="28"/>
        </w:rPr>
        <w:t xml:space="preserve">проводника </w:t>
      </w:r>
      <m:oMath>
        <m:r>
          <m:rPr>
            <m:sty m:val="bi"/>
          </m:rPr>
          <w:rPr>
            <w:rFonts w:ascii="Cambria Math" w:hAnsi="Cambria Math"/>
            <w:szCs w:val="28"/>
          </w:rPr>
          <m:t>R</m:t>
        </m:r>
      </m:oMath>
      <w:r w:rsidR="00BE4F5E" w:rsidRPr="00006B3A">
        <w:rPr>
          <w:iCs/>
          <w:szCs w:val="28"/>
        </w:rPr>
        <w:t xml:space="preserve"> </w:t>
      </w:r>
      <w:r w:rsidR="00BE4F5E">
        <w:rPr>
          <w:iCs/>
          <w:szCs w:val="28"/>
        </w:rPr>
        <w:t xml:space="preserve">и внутреннего сопротивления </w:t>
      </w:r>
      <w:r w:rsidR="00BE4F5E" w:rsidRPr="00006B3A">
        <w:rPr>
          <w:iCs/>
          <w:szCs w:val="28"/>
        </w:rPr>
        <w:t xml:space="preserve">амперметра </w:t>
      </w:r>
      <m:oMath>
        <m:sSub>
          <m:sSubPr>
            <m:ctrlPr>
              <w:rPr>
                <w:rFonts w:ascii="Cambria Math" w:hAnsi="Cambria Math"/>
                <w:b/>
                <w:iCs/>
                <w:szCs w:val="28"/>
              </w:rPr>
            </m:ctrlPr>
          </m:sSubPr>
          <m:e>
            <m:r>
              <m:rPr>
                <m:sty m:val="b"/>
              </m:rPr>
              <w:rPr>
                <w:rFonts w:ascii="Cambria Math" w:hAnsi="Cambria Math"/>
                <w:szCs w:val="28"/>
                <w:lang w:val="en-US"/>
              </w:rPr>
              <m:t>R</m:t>
            </m:r>
          </m:e>
          <m:sub>
            <m:r>
              <m:rPr>
                <m:sty m:val="b"/>
              </m:rPr>
              <w:rPr>
                <w:rFonts w:ascii="Cambria Math" w:hAnsi="Cambria Math"/>
                <w:szCs w:val="28"/>
              </w:rPr>
              <m:t>A</m:t>
            </m:r>
          </m:sub>
        </m:sSub>
      </m:oMath>
      <w:r w:rsidR="00BE4F5E" w:rsidRPr="00006B3A">
        <w:rPr>
          <w:iCs/>
          <w:szCs w:val="28"/>
        </w:rPr>
        <w:t>.</w:t>
      </w:r>
    </w:p>
    <w:p w14:paraId="008A58EF" w14:textId="2A01F231" w:rsidR="00351905" w:rsidRDefault="00351905" w:rsidP="00B54D99">
      <w:pPr>
        <w:pStyle w:val="a6"/>
        <w:tabs>
          <w:tab w:val="left" w:pos="4111"/>
          <w:tab w:val="right" w:pos="9638"/>
        </w:tabs>
        <w:autoSpaceDE w:val="0"/>
        <w:autoSpaceDN w:val="0"/>
        <w:adjustRightInd w:val="0"/>
        <w:spacing w:after="0" w:line="240" w:lineRule="auto"/>
        <w:ind w:left="0" w:right="0" w:firstLine="720"/>
        <w:jc w:val="center"/>
        <w:rPr>
          <w:iCs/>
          <w:szCs w:val="28"/>
        </w:rPr>
      </w:pPr>
    </w:p>
    <w:p w14:paraId="6F6952B2" w14:textId="2E68537C" w:rsidR="00BE4F5E" w:rsidRDefault="00BE4F5E" w:rsidP="00B54D99">
      <w:pPr>
        <w:tabs>
          <w:tab w:val="left" w:pos="4111"/>
          <w:tab w:val="right" w:pos="9638"/>
        </w:tabs>
        <w:autoSpaceDE w:val="0"/>
        <w:autoSpaceDN w:val="0"/>
        <w:adjustRightInd w:val="0"/>
        <w:spacing w:after="0" w:line="240" w:lineRule="auto"/>
        <w:ind w:firstLine="720"/>
        <w:jc w:val="center"/>
        <w:rPr>
          <w:rFonts w:ascii="Times New Roman" w:hAnsi="Times New Roman" w:cs="Times New Roman"/>
          <w:sz w:val="28"/>
          <w:szCs w:val="28"/>
        </w:rPr>
      </w:pPr>
      <w:r w:rsidRPr="00006B3A">
        <w:rPr>
          <w:rFonts w:ascii="Times New Roman" w:hAnsi="Times New Roman" w:cs="Times New Roman"/>
          <w:bCs/>
          <w:color w:val="000000" w:themeColor="text1"/>
          <w:sz w:val="28"/>
          <w:szCs w:val="28"/>
        </w:rPr>
        <w:t xml:space="preserve">Рисунок </w:t>
      </w:r>
      <w:r w:rsidR="009C0FF4" w:rsidRPr="009C0FF4">
        <w:rPr>
          <w:rFonts w:ascii="Times New Roman" w:hAnsi="Times New Roman" w:cs="Times New Roman"/>
          <w:bCs/>
          <w:color w:val="000000" w:themeColor="text1"/>
          <w:sz w:val="28"/>
          <w:szCs w:val="28"/>
        </w:rPr>
        <w:t>3</w:t>
      </w:r>
      <w:r w:rsidRPr="00006B3A">
        <w:rPr>
          <w:rFonts w:ascii="Times New Roman" w:hAnsi="Times New Roman" w:cs="Times New Roman"/>
          <w:bCs/>
          <w:color w:val="000000" w:themeColor="text1"/>
          <w:sz w:val="28"/>
          <w:szCs w:val="28"/>
        </w:rPr>
        <w:t xml:space="preserve">.1 </w:t>
      </w:r>
      <w:r>
        <w:rPr>
          <w:rFonts w:ascii="Times New Roman" w:hAnsi="Times New Roman" w:cs="Times New Roman"/>
          <w:sz w:val="28"/>
          <w:szCs w:val="28"/>
        </w:rPr>
        <w:t>– Схема включения электроизмерительных приборов для прямого измерения тока</w:t>
      </w:r>
    </w:p>
    <w:p w14:paraId="369673DF" w14:textId="77777777" w:rsidR="00BE4F5E" w:rsidRDefault="00BE4F5E" w:rsidP="00BE4F5E">
      <w:pPr>
        <w:spacing w:after="0" w:line="240" w:lineRule="auto"/>
        <w:jc w:val="center"/>
        <w:rPr>
          <w:rFonts w:ascii="Times New Roman" w:hAnsi="Times New Roman" w:cs="Times New Roman"/>
          <w:sz w:val="28"/>
          <w:szCs w:val="28"/>
        </w:rPr>
      </w:pPr>
    </w:p>
    <w:p w14:paraId="44E7F991" w14:textId="0F5C1F82" w:rsidR="00BE4F5E" w:rsidRDefault="00BE4F5E" w:rsidP="00BE4F5E">
      <w:pPr>
        <w:tabs>
          <w:tab w:val="center" w:pos="4820"/>
          <w:tab w:val="right" w:pos="9639"/>
        </w:tabs>
        <w:spacing w:after="0" w:line="240" w:lineRule="auto"/>
        <w:ind w:firstLine="709"/>
        <w:jc w:val="center"/>
        <w:rPr>
          <w:rFonts w:ascii="Times New Roman" w:eastAsiaTheme="minorEastAsia" w:hAnsi="Times New Roman" w:cs="Times New Roman"/>
          <w:bCs/>
          <w:sz w:val="28"/>
          <w:szCs w:val="28"/>
        </w:rPr>
      </w:pPr>
      <w:r w:rsidRPr="00440CAC">
        <w:rPr>
          <w:rFonts w:ascii="Times New Roman" w:eastAsiaTheme="minorEastAsia" w:hAnsi="Times New Roman" w:cs="Times New Roman"/>
          <w:b/>
          <w:bCs/>
          <w:sz w:val="28"/>
          <w:szCs w:val="28"/>
        </w:rPr>
        <w:tab/>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lang w:val="en-US"/>
              </w:rPr>
              <m:t>R</m:t>
            </m:r>
          </m:e>
          <m:sub>
            <m:r>
              <m:rPr>
                <m:sty m:val="bi"/>
              </m:rPr>
              <w:rPr>
                <w:rFonts w:ascii="Cambria Math" w:hAnsi="Cambria Math" w:cs="Times New Roman"/>
                <w:sz w:val="28"/>
                <w:szCs w:val="28"/>
              </w:rPr>
              <m:t>общ.</m:t>
            </m:r>
          </m:sub>
        </m:sSub>
        <m:r>
          <m:rPr>
            <m:sty m:val="bi"/>
          </m:rPr>
          <w:rPr>
            <w:rFonts w:ascii="Cambria Math" w:hAnsi="Cambria Math" w:cs="Times New Roman"/>
            <w:sz w:val="28"/>
            <w:szCs w:val="28"/>
          </w:rPr>
          <m:t>=</m:t>
        </m:r>
        <m:r>
          <m:rPr>
            <m:sty m:val="bi"/>
          </m:rPr>
          <w:rPr>
            <w:rFonts w:ascii="Cambria Math" w:hAnsi="Cambria Math" w:cs="Times New Roman"/>
            <w:sz w:val="28"/>
            <w:szCs w:val="28"/>
            <w:lang w:val="en-US"/>
          </w:rPr>
          <m:t>R</m:t>
        </m:r>
        <m:r>
          <m:rPr>
            <m:sty m:val="bi"/>
          </m:rPr>
          <w:rPr>
            <w:rFonts w:ascii="Cambria Math" w:hAnsi="Cambria Math" w:cs="Times New Roman"/>
            <w:sz w:val="28"/>
            <w:szCs w:val="28"/>
          </w:rPr>
          <m:t>+</m:t>
        </m:r>
        <m:sSub>
          <m:sSubPr>
            <m:ctrlPr>
              <w:rPr>
                <w:rFonts w:ascii="Cambria Math" w:hAnsi="Cambria Math" w:cs="Times New Roman"/>
                <w:b/>
                <w:bCs/>
                <w:i/>
                <w:sz w:val="28"/>
                <w:szCs w:val="28"/>
                <w:lang w:val="en-US"/>
              </w:rPr>
            </m:ctrlPr>
          </m:sSubPr>
          <m:e>
            <m:r>
              <m:rPr>
                <m:sty m:val="bi"/>
              </m:rPr>
              <w:rPr>
                <w:rFonts w:ascii="Cambria Math" w:hAnsi="Cambria Math" w:cs="Times New Roman"/>
                <w:sz w:val="28"/>
                <w:szCs w:val="28"/>
                <w:lang w:val="en-US"/>
              </w:rPr>
              <m:t>R</m:t>
            </m:r>
          </m:e>
          <m:sub>
            <m:r>
              <m:rPr>
                <m:sty m:val="bi"/>
              </m:rPr>
              <w:rPr>
                <w:rFonts w:ascii="Cambria Math" w:hAnsi="Cambria Math" w:cs="Times New Roman"/>
                <w:sz w:val="28"/>
                <w:szCs w:val="28"/>
                <w:lang w:val="en-US"/>
              </w:rPr>
              <m:t>A</m:t>
            </m:r>
          </m:sub>
        </m:sSub>
      </m:oMath>
      <w:r w:rsidRPr="00440CAC">
        <w:rPr>
          <w:rFonts w:ascii="Times New Roman" w:eastAsiaTheme="minorEastAsia" w:hAnsi="Times New Roman" w:cs="Times New Roman"/>
          <w:b/>
          <w:bCs/>
          <w:sz w:val="28"/>
          <w:szCs w:val="28"/>
        </w:rPr>
        <w:tab/>
      </w:r>
      <w:r w:rsidRPr="00440CAC">
        <w:rPr>
          <w:rFonts w:ascii="Times New Roman" w:eastAsiaTheme="minorEastAsia" w:hAnsi="Times New Roman" w:cs="Times New Roman"/>
          <w:bCs/>
          <w:sz w:val="28"/>
          <w:szCs w:val="28"/>
        </w:rPr>
        <w:t>(</w:t>
      </w:r>
      <w:r w:rsidR="007F378D">
        <w:rPr>
          <w:rFonts w:ascii="Times New Roman" w:eastAsiaTheme="minorEastAsia" w:hAnsi="Times New Roman" w:cs="Times New Roman"/>
          <w:bCs/>
          <w:sz w:val="28"/>
          <w:szCs w:val="28"/>
        </w:rPr>
        <w:t>3</w:t>
      </w:r>
      <w:r w:rsidRPr="00440CAC">
        <w:rPr>
          <w:rFonts w:ascii="Times New Roman" w:eastAsiaTheme="minorEastAsia" w:hAnsi="Times New Roman" w:cs="Times New Roman"/>
          <w:bCs/>
          <w:sz w:val="28"/>
          <w:szCs w:val="28"/>
        </w:rPr>
        <w:t>.1)</w:t>
      </w:r>
    </w:p>
    <w:p w14:paraId="125E1B6D" w14:textId="77777777" w:rsidR="00BE4F5E" w:rsidRPr="006C4A19" w:rsidRDefault="00BE4F5E" w:rsidP="00BE4F5E">
      <w:pPr>
        <w:tabs>
          <w:tab w:val="left" w:pos="3828"/>
          <w:tab w:val="right" w:pos="9639"/>
        </w:tabs>
        <w:spacing w:after="0" w:line="240" w:lineRule="auto"/>
        <w:ind w:firstLine="709"/>
        <w:jc w:val="center"/>
        <w:rPr>
          <w:rFonts w:ascii="Times New Roman" w:hAnsi="Times New Roman" w:cs="Times New Roman"/>
          <w:b/>
          <w:bCs/>
          <w:sz w:val="28"/>
          <w:szCs w:val="28"/>
        </w:rPr>
      </w:pPr>
    </w:p>
    <w:p w14:paraId="3F4EDFB7" w14:textId="77777777" w:rsidR="00BE4F5E" w:rsidRDefault="00BE4F5E" w:rsidP="00BE4F5E">
      <w:pPr>
        <w:spacing w:after="0" w:line="240" w:lineRule="auto"/>
        <w:ind w:firstLine="720"/>
        <w:jc w:val="both"/>
        <w:rPr>
          <w:rFonts w:ascii="Times New Roman" w:hAnsi="Times New Roman" w:cs="Times New Roman"/>
          <w:sz w:val="28"/>
          <w:szCs w:val="28"/>
        </w:rPr>
      </w:pPr>
      <w:r>
        <w:rPr>
          <w:rFonts w:ascii="Times New Roman" w:hAnsi="Times New Roman" w:cs="Times New Roman"/>
          <w:bCs/>
          <w:color w:val="000000" w:themeColor="text1"/>
          <w:sz w:val="28"/>
          <w:szCs w:val="28"/>
        </w:rPr>
        <w:t xml:space="preserve">С другой стороны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lang w:val="en-US"/>
              </w:rPr>
              <m:t>R</m:t>
            </m:r>
          </m:e>
          <m:sub>
            <m:r>
              <m:rPr>
                <m:sty m:val="bi"/>
              </m:rPr>
              <w:rPr>
                <w:rFonts w:ascii="Cambria Math" w:hAnsi="Cambria Math" w:cs="Times New Roman"/>
                <w:sz w:val="28"/>
                <w:szCs w:val="28"/>
              </w:rPr>
              <m:t>общ.</m:t>
            </m:r>
          </m:sub>
        </m:sSub>
        <m:r>
          <m:rPr>
            <m:sty m:val="bi"/>
          </m:rPr>
          <w:rPr>
            <w:rFonts w:ascii="Cambria Math" w:hAnsi="Cambria Math" w:cs="Times New Roman"/>
            <w:sz w:val="28"/>
            <w:szCs w:val="28"/>
          </w:rPr>
          <m:t>=</m:t>
        </m:r>
        <m:f>
          <m:fPr>
            <m:ctrlPr>
              <w:rPr>
                <w:rFonts w:ascii="Cambria Math" w:hAnsi="Cambria Math" w:cs="Times New Roman"/>
                <w:b/>
                <w:bCs/>
                <w:i/>
                <w:sz w:val="36"/>
                <w:szCs w:val="36"/>
              </w:rPr>
            </m:ctrlPr>
          </m:fPr>
          <m:num>
            <m:r>
              <m:rPr>
                <m:sty m:val="bi"/>
              </m:rPr>
              <w:rPr>
                <w:rFonts w:ascii="Cambria Math" w:hAnsi="Cambria Math" w:cs="Times New Roman"/>
                <w:sz w:val="36"/>
                <w:szCs w:val="36"/>
                <w:lang w:val="en-US"/>
              </w:rPr>
              <m:t>U</m:t>
            </m:r>
          </m:num>
          <m:den>
            <m:sSub>
              <m:sSubPr>
                <m:ctrlPr>
                  <w:rPr>
                    <w:rFonts w:ascii="Cambria Math" w:hAnsi="Cambria Math" w:cs="Times New Roman"/>
                    <w:b/>
                    <w:bCs/>
                    <w:i/>
                    <w:sz w:val="36"/>
                    <w:szCs w:val="36"/>
                  </w:rPr>
                </m:ctrlPr>
              </m:sSubPr>
              <m:e>
                <m:r>
                  <m:rPr>
                    <m:sty m:val="bi"/>
                  </m:rPr>
                  <w:rPr>
                    <w:rFonts w:ascii="Cambria Math" w:hAnsi="Cambria Math" w:cs="Times New Roman"/>
                    <w:sz w:val="36"/>
                    <w:szCs w:val="36"/>
                  </w:rPr>
                  <m:t>I</m:t>
                </m:r>
              </m:e>
              <m:sub>
                <m:r>
                  <m:rPr>
                    <m:sty m:val="bi"/>
                  </m:rPr>
                  <w:rPr>
                    <w:rFonts w:ascii="Cambria Math" w:hAnsi="Cambria Math" w:cs="Times New Roman"/>
                    <w:sz w:val="36"/>
                    <w:szCs w:val="36"/>
                  </w:rPr>
                  <m:t>A</m:t>
                </m:r>
              </m:sub>
            </m:sSub>
          </m:den>
        </m:f>
      </m:oMath>
      <w:r w:rsidRPr="00AE61C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где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I</m:t>
            </m:r>
          </m:e>
          <m:sub>
            <m:r>
              <m:rPr>
                <m:sty m:val="bi"/>
              </m:rPr>
              <w:rPr>
                <w:rFonts w:ascii="Cambria Math" w:hAnsi="Cambria Math" w:cs="Times New Roman"/>
                <w:sz w:val="28"/>
                <w:szCs w:val="28"/>
              </w:rPr>
              <m:t>A</m:t>
            </m:r>
          </m:sub>
        </m:sSub>
      </m:oMath>
      <w:r>
        <w:rPr>
          <w:rFonts w:ascii="Times New Roman" w:eastAsiaTheme="minorEastAsia" w:hAnsi="Times New Roman" w:cs="Times New Roman"/>
          <w:sz w:val="28"/>
          <w:szCs w:val="28"/>
        </w:rPr>
        <w:t xml:space="preserve"> </w:t>
      </w:r>
      <w:r>
        <w:rPr>
          <w:rFonts w:ascii="Times New Roman" w:hAnsi="Times New Roman" w:cs="Times New Roman"/>
          <w:sz w:val="28"/>
          <w:szCs w:val="28"/>
        </w:rPr>
        <w:t xml:space="preserve">– </w:t>
      </w:r>
      <w:r w:rsidRPr="00AE61C5">
        <w:rPr>
          <w:rFonts w:ascii="Times New Roman" w:hAnsi="Times New Roman" w:cs="Times New Roman"/>
          <w:sz w:val="28"/>
          <w:szCs w:val="28"/>
        </w:rPr>
        <w:t>показания амперметра.</w:t>
      </w:r>
    </w:p>
    <w:p w14:paraId="4FE95562" w14:textId="77777777" w:rsidR="00BE4F5E" w:rsidRPr="00AE61C5" w:rsidRDefault="00BE4F5E" w:rsidP="00BE4F5E">
      <w:pPr>
        <w:spacing w:after="0" w:line="240" w:lineRule="auto"/>
        <w:ind w:firstLine="720"/>
        <w:jc w:val="both"/>
        <w:rPr>
          <w:rFonts w:ascii="Times New Roman" w:hAnsi="Times New Roman" w:cs="Times New Roman"/>
          <w:bCs/>
          <w:color w:val="000000" w:themeColor="text1"/>
          <w:sz w:val="28"/>
          <w:szCs w:val="28"/>
        </w:rPr>
      </w:pPr>
    </w:p>
    <w:p w14:paraId="457D6BA4" w14:textId="77777777" w:rsidR="00BE4F5E" w:rsidRPr="005E3E09" w:rsidRDefault="00BE4F5E" w:rsidP="00BE4F5E">
      <w:pPr>
        <w:spacing w:after="0" w:line="240" w:lineRule="auto"/>
        <w:ind w:firstLine="72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Тогда</w:t>
      </w:r>
    </w:p>
    <w:p w14:paraId="779740A6" w14:textId="712E6930" w:rsidR="00BE4F5E" w:rsidRPr="0045765B" w:rsidRDefault="00BE4F5E" w:rsidP="00BE4F5E">
      <w:pPr>
        <w:tabs>
          <w:tab w:val="center" w:pos="4820"/>
          <w:tab w:val="right" w:pos="9639"/>
        </w:tabs>
        <w:spacing w:after="0" w:line="240" w:lineRule="auto"/>
        <w:jc w:val="center"/>
        <w:rPr>
          <w:rFonts w:ascii="Times New Roman" w:hAnsi="Times New Roman" w:cs="Times New Roman"/>
          <w:b/>
          <w:color w:val="000000" w:themeColor="text1"/>
          <w:sz w:val="28"/>
          <w:szCs w:val="28"/>
        </w:rPr>
      </w:pPr>
      <w:r w:rsidRPr="00440CAC">
        <w:rPr>
          <w:rFonts w:ascii="Times New Roman" w:eastAsiaTheme="minorEastAsia" w:hAnsi="Times New Roman" w:cs="Times New Roman"/>
          <w:bCs/>
          <w:color w:val="000000" w:themeColor="text1"/>
          <w:sz w:val="28"/>
          <w:szCs w:val="28"/>
        </w:rPr>
        <w:tab/>
      </w:r>
      <m:oMath>
        <m:r>
          <m:rPr>
            <m:sty m:val="bi"/>
          </m:rPr>
          <w:rPr>
            <w:rFonts w:ascii="Cambria Math" w:hAnsi="Cambria Math" w:cs="Times New Roman"/>
            <w:color w:val="000000" w:themeColor="text1"/>
            <w:sz w:val="28"/>
            <w:szCs w:val="28"/>
          </w:rPr>
          <m:t>R=</m:t>
        </m:r>
        <m:f>
          <m:fPr>
            <m:ctrlPr>
              <w:rPr>
                <w:rFonts w:ascii="Cambria Math" w:hAnsi="Cambria Math" w:cs="Times New Roman"/>
                <w:b/>
                <w:i/>
                <w:color w:val="000000" w:themeColor="text1"/>
                <w:sz w:val="36"/>
                <w:szCs w:val="36"/>
              </w:rPr>
            </m:ctrlPr>
          </m:fPr>
          <m:num>
            <m:r>
              <m:rPr>
                <m:sty m:val="bi"/>
              </m:rPr>
              <w:rPr>
                <w:rFonts w:ascii="Cambria Math" w:hAnsi="Cambria Math" w:cs="Times New Roman"/>
                <w:color w:val="000000" w:themeColor="text1"/>
                <w:sz w:val="36"/>
                <w:szCs w:val="36"/>
              </w:rPr>
              <m:t>U</m:t>
            </m:r>
          </m:num>
          <m:den>
            <m:sSub>
              <m:sSubPr>
                <m:ctrlPr>
                  <w:rPr>
                    <w:rFonts w:ascii="Cambria Math" w:hAnsi="Cambria Math" w:cs="Times New Roman"/>
                    <w:b/>
                    <w:i/>
                    <w:sz w:val="36"/>
                    <w:szCs w:val="36"/>
                  </w:rPr>
                </m:ctrlPr>
              </m:sSubPr>
              <m:e>
                <m:r>
                  <m:rPr>
                    <m:sty m:val="bi"/>
                  </m:rPr>
                  <w:rPr>
                    <w:rFonts w:ascii="Cambria Math" w:hAnsi="Cambria Math" w:cs="Times New Roman"/>
                    <w:sz w:val="36"/>
                    <w:szCs w:val="36"/>
                  </w:rPr>
                  <m:t>I</m:t>
                </m:r>
              </m:e>
              <m:sub>
                <m:r>
                  <m:rPr>
                    <m:sty m:val="bi"/>
                  </m:rPr>
                  <w:rPr>
                    <w:rFonts w:ascii="Cambria Math" w:hAnsi="Cambria Math" w:cs="Times New Roman"/>
                    <w:sz w:val="36"/>
                    <w:szCs w:val="36"/>
                  </w:rPr>
                  <m:t>A</m:t>
                </m:r>
              </m:sub>
            </m:sSub>
          </m:den>
        </m:f>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R</m:t>
            </m:r>
          </m:e>
          <m:sub>
            <m:r>
              <m:rPr>
                <m:sty m:val="bi"/>
              </m:rPr>
              <w:rPr>
                <w:rFonts w:ascii="Cambria Math" w:hAnsi="Cambria Math" w:cs="Times New Roman"/>
                <w:color w:val="000000" w:themeColor="text1"/>
                <w:sz w:val="28"/>
                <w:szCs w:val="28"/>
              </w:rPr>
              <m:t>A</m:t>
            </m:r>
          </m:sub>
        </m:sSub>
        <m:r>
          <m:rPr>
            <m:sty m:val="p"/>
          </m:rPr>
          <w:rPr>
            <w:rFonts w:ascii="Cambria Math" w:eastAsiaTheme="minorEastAsia" w:hAnsi="Cambria Math" w:cs="Times New Roman"/>
            <w:color w:val="000000" w:themeColor="text1"/>
            <w:sz w:val="28"/>
            <w:szCs w:val="28"/>
          </w:rPr>
          <m:t>.</m:t>
        </m:r>
      </m:oMath>
      <w:r w:rsidRPr="00440CAC">
        <w:rPr>
          <w:rFonts w:ascii="Times New Roman" w:eastAsiaTheme="minorEastAsia" w:hAnsi="Times New Roman" w:cs="Times New Roman"/>
          <w:bCs/>
          <w:color w:val="000000" w:themeColor="text1"/>
          <w:sz w:val="28"/>
          <w:szCs w:val="28"/>
        </w:rPr>
        <w:tab/>
      </w:r>
      <w:r w:rsidRPr="0045765B">
        <w:rPr>
          <w:rFonts w:ascii="Times New Roman" w:eastAsiaTheme="minorEastAsia" w:hAnsi="Times New Roman" w:cs="Times New Roman"/>
          <w:bCs/>
          <w:color w:val="000000" w:themeColor="text1"/>
          <w:sz w:val="28"/>
          <w:szCs w:val="28"/>
        </w:rPr>
        <w:t>(</w:t>
      </w:r>
      <w:r w:rsidR="007F378D">
        <w:rPr>
          <w:rFonts w:ascii="Times New Roman" w:eastAsiaTheme="minorEastAsia" w:hAnsi="Times New Roman" w:cs="Times New Roman"/>
          <w:bCs/>
          <w:color w:val="000000" w:themeColor="text1"/>
          <w:sz w:val="28"/>
          <w:szCs w:val="28"/>
        </w:rPr>
        <w:t>3</w:t>
      </w:r>
      <w:r w:rsidRPr="0045765B">
        <w:rPr>
          <w:rFonts w:ascii="Times New Roman" w:eastAsiaTheme="minorEastAsia" w:hAnsi="Times New Roman" w:cs="Times New Roman"/>
          <w:bCs/>
          <w:color w:val="000000" w:themeColor="text1"/>
          <w:sz w:val="28"/>
          <w:szCs w:val="28"/>
        </w:rPr>
        <w:t>.2)</w:t>
      </w:r>
    </w:p>
    <w:p w14:paraId="00982ADA" w14:textId="77777777" w:rsidR="00BE4F5E" w:rsidRPr="006120C8" w:rsidRDefault="00BE4F5E" w:rsidP="00BE4F5E">
      <w:pPr>
        <w:pStyle w:val="a6"/>
        <w:spacing w:after="0" w:line="240" w:lineRule="auto"/>
        <w:ind w:left="0" w:right="74" w:firstLine="720"/>
        <w:jc w:val="left"/>
        <w:rPr>
          <w:bCs/>
          <w:color w:val="000000" w:themeColor="text1"/>
          <w:szCs w:val="28"/>
        </w:rPr>
      </w:pPr>
    </w:p>
    <w:p w14:paraId="68B09B20" w14:textId="5F0D1EE5" w:rsidR="00BE4F5E" w:rsidRPr="006120C8" w:rsidRDefault="00B54D99" w:rsidP="00BE4F5E">
      <w:pPr>
        <w:pStyle w:val="a6"/>
        <w:spacing w:after="0" w:line="240" w:lineRule="auto"/>
        <w:ind w:left="0" w:right="74" w:firstLine="720"/>
        <w:jc w:val="left"/>
        <w:rPr>
          <w:b/>
          <w:bCs/>
          <w:color w:val="000000" w:themeColor="text1"/>
          <w:szCs w:val="28"/>
        </w:rPr>
      </w:pPr>
      <w:r w:rsidRPr="006120C8">
        <w:rPr>
          <w:b/>
          <w:bCs/>
          <w:noProof/>
          <w:color w:val="000000" w:themeColor="text1"/>
          <w:szCs w:val="28"/>
          <w:lang w:val="en-US" w:eastAsia="en-US"/>
        </w:rPr>
        <w:drawing>
          <wp:anchor distT="0" distB="0" distL="114300" distR="114300" simplePos="0" relativeHeight="251660800" behindDoc="0" locked="0" layoutInCell="1" allowOverlap="1" wp14:anchorId="0A37D352" wp14:editId="31A33E63">
            <wp:simplePos x="0" y="0"/>
            <wp:positionH relativeFrom="column">
              <wp:posOffset>1321303</wp:posOffset>
            </wp:positionH>
            <wp:positionV relativeFrom="paragraph">
              <wp:posOffset>355619</wp:posOffset>
            </wp:positionV>
            <wp:extent cx="3569335" cy="1358900"/>
            <wp:effectExtent l="0" t="0" r="0" b="0"/>
            <wp:wrapTopAndBottom/>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r="3846"/>
                    <a:stretch/>
                  </pic:blipFill>
                  <pic:spPr bwMode="auto">
                    <a:xfrm>
                      <a:off x="0" y="0"/>
                      <a:ext cx="3569335" cy="1358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4F5E" w:rsidRPr="006120C8">
        <w:rPr>
          <w:b/>
          <w:bCs/>
          <w:color w:val="000000" w:themeColor="text1"/>
          <w:szCs w:val="28"/>
        </w:rPr>
        <w:t xml:space="preserve">2. Прямое измерение напряжения (рисунок </w:t>
      </w:r>
      <w:r w:rsidR="00DE448C">
        <w:rPr>
          <w:b/>
          <w:bCs/>
          <w:color w:val="000000" w:themeColor="text1"/>
          <w:szCs w:val="28"/>
        </w:rPr>
        <w:t>3</w:t>
      </w:r>
      <w:r w:rsidR="00BE4F5E" w:rsidRPr="006120C8">
        <w:rPr>
          <w:b/>
          <w:bCs/>
          <w:color w:val="000000" w:themeColor="text1"/>
          <w:szCs w:val="28"/>
        </w:rPr>
        <w:t>.2).</w:t>
      </w:r>
    </w:p>
    <w:p w14:paraId="5A3C01BA" w14:textId="30AFB059" w:rsidR="00BE4F5E" w:rsidRPr="005E3E09" w:rsidRDefault="00BE4F5E" w:rsidP="00BE4F5E">
      <w:pPr>
        <w:spacing w:after="0" w:line="240" w:lineRule="auto"/>
        <w:jc w:val="center"/>
        <w:rPr>
          <w:rFonts w:ascii="Times New Roman" w:hAnsi="Times New Roman" w:cs="Times New Roman"/>
          <w:bCs/>
          <w:color w:val="000000" w:themeColor="text1"/>
          <w:sz w:val="28"/>
          <w:szCs w:val="28"/>
        </w:rPr>
      </w:pPr>
    </w:p>
    <w:p w14:paraId="4B1B1F7A" w14:textId="2B3B061D" w:rsidR="00BE4F5E" w:rsidRDefault="00BE4F5E" w:rsidP="00BE4F5E">
      <w:pPr>
        <w:spacing w:after="0" w:line="240" w:lineRule="auto"/>
        <w:jc w:val="center"/>
        <w:rPr>
          <w:rFonts w:ascii="Times New Roman" w:hAnsi="Times New Roman" w:cs="Times New Roman"/>
          <w:sz w:val="28"/>
          <w:szCs w:val="28"/>
        </w:rPr>
      </w:pPr>
      <w:r>
        <w:rPr>
          <w:rFonts w:ascii="Times New Roman" w:hAnsi="Times New Roman" w:cs="Times New Roman"/>
          <w:bCs/>
          <w:color w:val="000000" w:themeColor="text1"/>
          <w:sz w:val="28"/>
          <w:szCs w:val="28"/>
        </w:rPr>
        <w:t xml:space="preserve">Рисунок </w:t>
      </w:r>
      <w:r w:rsidR="009C0FF4" w:rsidRPr="009C0FF4">
        <w:rPr>
          <w:rFonts w:ascii="Times New Roman" w:hAnsi="Times New Roman" w:cs="Times New Roman"/>
          <w:bCs/>
          <w:color w:val="000000" w:themeColor="text1"/>
          <w:sz w:val="28"/>
          <w:szCs w:val="28"/>
        </w:rPr>
        <w:t>3</w:t>
      </w:r>
      <w:r>
        <w:rPr>
          <w:rFonts w:ascii="Times New Roman" w:hAnsi="Times New Roman" w:cs="Times New Roman"/>
          <w:bCs/>
          <w:color w:val="000000" w:themeColor="text1"/>
          <w:sz w:val="28"/>
          <w:szCs w:val="28"/>
        </w:rPr>
        <w:t xml:space="preserve">.2 </w:t>
      </w:r>
      <w:r>
        <w:rPr>
          <w:rFonts w:ascii="Times New Roman" w:hAnsi="Times New Roman" w:cs="Times New Roman"/>
          <w:sz w:val="28"/>
          <w:szCs w:val="28"/>
        </w:rPr>
        <w:t>– Схема включения электроизмерительных приборов для прямого измерения напряжения</w:t>
      </w:r>
    </w:p>
    <w:p w14:paraId="6A935C2A" w14:textId="77777777" w:rsidR="00BE4F5E" w:rsidRPr="005E3E09" w:rsidRDefault="00BE4F5E" w:rsidP="00BE4F5E">
      <w:pPr>
        <w:spacing w:after="0" w:line="240" w:lineRule="auto"/>
        <w:jc w:val="center"/>
        <w:rPr>
          <w:rFonts w:ascii="Times New Roman" w:hAnsi="Times New Roman" w:cs="Times New Roman"/>
          <w:bCs/>
          <w:color w:val="000000" w:themeColor="text1"/>
          <w:sz w:val="28"/>
          <w:szCs w:val="28"/>
        </w:rPr>
      </w:pPr>
    </w:p>
    <w:p w14:paraId="3243B716" w14:textId="5EFD495F" w:rsidR="00BE4F5E" w:rsidRDefault="00BE4F5E" w:rsidP="00BE4F5E">
      <w:pPr>
        <w:spacing w:after="0" w:line="240" w:lineRule="auto"/>
        <w:ind w:firstLine="720"/>
        <w:jc w:val="both"/>
        <w:rPr>
          <w:rFonts w:ascii="Times New Roman" w:eastAsiaTheme="minorEastAsia"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В этом случае показания амперметра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I</m:t>
            </m:r>
          </m:e>
          <m:sub>
            <m:r>
              <m:rPr>
                <m:sty m:val="bi"/>
              </m:rPr>
              <w:rPr>
                <w:rFonts w:ascii="Cambria Math" w:hAnsi="Cambria Math" w:cs="Times New Roman"/>
                <w:color w:val="000000" w:themeColor="text1"/>
                <w:sz w:val="28"/>
                <w:szCs w:val="28"/>
              </w:rPr>
              <m:t>A</m:t>
            </m:r>
          </m:sub>
        </m:sSub>
      </m:oMath>
      <w:r>
        <w:rPr>
          <w:rFonts w:ascii="Times New Roman" w:eastAsiaTheme="minorEastAsia" w:hAnsi="Times New Roman" w:cs="Times New Roman"/>
          <w:bCs/>
          <w:color w:val="000000" w:themeColor="text1"/>
          <w:sz w:val="28"/>
          <w:szCs w:val="28"/>
        </w:rPr>
        <w:t xml:space="preserve"> соответствуют току</w:t>
      </w:r>
      <w:r w:rsidRPr="00830A42">
        <w:rPr>
          <w:rFonts w:ascii="Times New Roman" w:eastAsiaTheme="minorEastAsia" w:hAnsi="Times New Roman" w:cs="Times New Roman"/>
          <w:bCs/>
          <w:color w:val="000000" w:themeColor="text1"/>
          <w:sz w:val="28"/>
          <w:szCs w:val="28"/>
        </w:rPr>
        <w:t xml:space="preserve">, </w:t>
      </w:r>
      <w:r>
        <w:rPr>
          <w:rFonts w:ascii="Times New Roman" w:eastAsiaTheme="minorEastAsia" w:hAnsi="Times New Roman" w:cs="Times New Roman"/>
          <w:bCs/>
          <w:color w:val="000000" w:themeColor="text1"/>
          <w:sz w:val="28"/>
          <w:szCs w:val="28"/>
        </w:rPr>
        <w:t xml:space="preserve">текущему через сопротивление </w:t>
      </w:r>
      <m:oMath>
        <m:sSub>
          <m:sSubPr>
            <m:ctrlPr>
              <w:rPr>
                <w:rFonts w:ascii="Cambria Math" w:eastAsiaTheme="minorEastAsia" w:hAnsi="Cambria Math" w:cs="Times New Roman"/>
                <w:b/>
                <w:bCs/>
                <w:i/>
                <w:color w:val="000000" w:themeColor="text1"/>
                <w:sz w:val="28"/>
                <w:szCs w:val="28"/>
              </w:rPr>
            </m:ctrlPr>
          </m:sSubPr>
          <m:e>
            <m:r>
              <m:rPr>
                <m:sty m:val="bi"/>
              </m:rPr>
              <w:rPr>
                <w:rFonts w:ascii="Cambria Math" w:eastAsiaTheme="minorEastAsia" w:hAnsi="Cambria Math" w:cs="Times New Roman"/>
                <w:color w:val="000000" w:themeColor="text1"/>
                <w:sz w:val="28"/>
                <w:szCs w:val="28"/>
              </w:rPr>
              <m:t>I</m:t>
            </m:r>
          </m:e>
          <m:sub>
            <m:r>
              <m:rPr>
                <m:sty m:val="bi"/>
              </m:rPr>
              <w:rPr>
                <w:rFonts w:ascii="Cambria Math" w:eastAsiaTheme="minorEastAsia" w:hAnsi="Cambria Math" w:cs="Times New Roman"/>
                <w:color w:val="000000" w:themeColor="text1"/>
                <w:sz w:val="28"/>
                <w:szCs w:val="28"/>
              </w:rPr>
              <m:t>R</m:t>
            </m:r>
          </m:sub>
        </m:sSub>
      </m:oMath>
      <w:r w:rsidRPr="00830A42">
        <w:rPr>
          <w:rFonts w:ascii="Times New Roman" w:eastAsiaTheme="minorEastAsia" w:hAnsi="Times New Roman" w:cs="Times New Roman"/>
          <w:bCs/>
          <w:color w:val="000000" w:themeColor="text1"/>
          <w:sz w:val="28"/>
          <w:szCs w:val="28"/>
        </w:rPr>
        <w:t xml:space="preserve"> </w:t>
      </w:r>
      <w:r>
        <w:rPr>
          <w:rFonts w:ascii="Times New Roman" w:eastAsiaTheme="minorEastAsia" w:hAnsi="Times New Roman" w:cs="Times New Roman"/>
          <w:bCs/>
          <w:color w:val="000000" w:themeColor="text1"/>
          <w:sz w:val="28"/>
          <w:szCs w:val="28"/>
        </w:rPr>
        <w:t xml:space="preserve">и вольтметр </w:t>
      </w:r>
      <m:oMath>
        <m:sSub>
          <m:sSubPr>
            <m:ctrlPr>
              <w:rPr>
                <w:rFonts w:ascii="Cambria Math" w:eastAsiaTheme="minorEastAsia" w:hAnsi="Cambria Math" w:cs="Times New Roman"/>
                <w:b/>
                <w:bCs/>
                <w:i/>
                <w:color w:val="000000" w:themeColor="text1"/>
                <w:sz w:val="28"/>
                <w:szCs w:val="28"/>
              </w:rPr>
            </m:ctrlPr>
          </m:sSubPr>
          <m:e>
            <m:r>
              <m:rPr>
                <m:sty m:val="bi"/>
              </m:rPr>
              <w:rPr>
                <w:rFonts w:ascii="Cambria Math" w:eastAsiaTheme="minorEastAsia" w:hAnsi="Cambria Math" w:cs="Times New Roman"/>
                <w:color w:val="000000" w:themeColor="text1"/>
                <w:sz w:val="28"/>
                <w:szCs w:val="28"/>
              </w:rPr>
              <m:t>I</m:t>
            </m:r>
          </m:e>
          <m:sub>
            <m:r>
              <m:rPr>
                <m:sty m:val="bi"/>
              </m:rPr>
              <w:rPr>
                <w:rFonts w:ascii="Cambria Math" w:hAnsi="Cambria Math" w:cs="Times New Roman"/>
                <w:color w:val="000000" w:themeColor="text1"/>
                <w:sz w:val="36"/>
                <w:szCs w:val="36"/>
              </w:rPr>
              <m:t>V</m:t>
            </m:r>
          </m:sub>
        </m:sSub>
      </m:oMath>
    </w:p>
    <w:p w14:paraId="6AD39C2F" w14:textId="77777777" w:rsidR="00BE4F5E" w:rsidRPr="005E3E09" w:rsidRDefault="00BE4F5E" w:rsidP="00BE4F5E">
      <w:pPr>
        <w:spacing w:after="0" w:line="240" w:lineRule="auto"/>
        <w:ind w:firstLine="720"/>
        <w:jc w:val="both"/>
        <w:rPr>
          <w:rFonts w:ascii="Times New Roman" w:hAnsi="Times New Roman" w:cs="Times New Roman"/>
          <w:bCs/>
          <w:color w:val="000000" w:themeColor="text1"/>
          <w:sz w:val="28"/>
          <w:szCs w:val="28"/>
        </w:rPr>
      </w:pPr>
    </w:p>
    <w:p w14:paraId="531BA511" w14:textId="40F9E891" w:rsidR="00BE4F5E" w:rsidRDefault="00BE4F5E" w:rsidP="00BE4F5E">
      <w:pPr>
        <w:tabs>
          <w:tab w:val="center" w:pos="4820"/>
          <w:tab w:val="right" w:pos="9639"/>
        </w:tabs>
        <w:spacing w:after="0" w:line="240" w:lineRule="auto"/>
        <w:jc w:val="center"/>
        <w:rPr>
          <w:rFonts w:ascii="Times New Roman" w:eastAsiaTheme="minorEastAsia" w:hAnsi="Times New Roman" w:cs="Times New Roman"/>
          <w:color w:val="000000" w:themeColor="text1"/>
          <w:sz w:val="28"/>
          <w:szCs w:val="28"/>
        </w:rPr>
      </w:pPr>
      <w:r w:rsidRPr="00440CAC">
        <w:rPr>
          <w:rFonts w:ascii="Times New Roman" w:eastAsiaTheme="minorEastAsia" w:hAnsi="Times New Roman" w:cs="Times New Roman"/>
          <w:b/>
          <w:i/>
          <w:color w:val="000000" w:themeColor="text1"/>
          <w:sz w:val="28"/>
          <w:szCs w:val="28"/>
        </w:rPr>
        <w:tab/>
      </w:r>
      <m:oMath>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I</m:t>
            </m:r>
          </m:e>
          <m:sub>
            <m:r>
              <m:rPr>
                <m:sty m:val="bi"/>
              </m:rPr>
              <w:rPr>
                <w:rFonts w:ascii="Cambria Math" w:hAnsi="Cambria Math" w:cs="Times New Roman"/>
                <w:color w:val="000000" w:themeColor="text1"/>
                <w:sz w:val="28"/>
                <w:szCs w:val="28"/>
              </w:rPr>
              <m:t>A</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I</m:t>
            </m:r>
          </m:e>
          <m:sub>
            <m:r>
              <m:rPr>
                <m:sty m:val="bi"/>
              </m:rPr>
              <w:rPr>
                <w:rFonts w:ascii="Cambria Math" w:hAnsi="Cambria Math" w:cs="Times New Roman"/>
                <w:color w:val="000000" w:themeColor="text1"/>
                <w:sz w:val="28"/>
                <w:szCs w:val="28"/>
              </w:rPr>
              <m:t>R</m:t>
            </m:r>
          </m:sub>
        </m:sSub>
        <m:r>
          <m:rPr>
            <m:sty m:val="bi"/>
          </m:rPr>
          <w:rPr>
            <w:rFonts w:ascii="Cambria Math" w:hAnsi="Cambria Math" w:cs="Times New Roman"/>
            <w:color w:val="000000" w:themeColor="text1"/>
            <w:sz w:val="28"/>
            <w:szCs w:val="28"/>
          </w:rPr>
          <m:t>+</m:t>
        </m:r>
        <m:sSub>
          <m:sSubPr>
            <m:ctrlPr>
              <w:rPr>
                <w:rFonts w:ascii="Cambria Math" w:eastAsiaTheme="minorEastAsia" w:hAnsi="Cambria Math" w:cs="Times New Roman"/>
                <w:b/>
                <w:bCs/>
                <w:i/>
                <w:color w:val="000000" w:themeColor="text1"/>
                <w:sz w:val="28"/>
                <w:szCs w:val="28"/>
              </w:rPr>
            </m:ctrlPr>
          </m:sSubPr>
          <m:e>
            <m:r>
              <m:rPr>
                <m:sty m:val="bi"/>
              </m:rPr>
              <w:rPr>
                <w:rFonts w:ascii="Cambria Math" w:eastAsiaTheme="minorEastAsia" w:hAnsi="Cambria Math" w:cs="Times New Roman"/>
                <w:color w:val="000000" w:themeColor="text1"/>
                <w:sz w:val="28"/>
                <w:szCs w:val="28"/>
              </w:rPr>
              <m:t>I</m:t>
            </m:r>
          </m:e>
          <m:sub>
            <m:r>
              <m:rPr>
                <m:sty m:val="bi"/>
              </m:rPr>
              <w:rPr>
                <w:rFonts w:ascii="Cambria Math" w:hAnsi="Cambria Math" w:cs="Times New Roman"/>
                <w:color w:val="000000" w:themeColor="text1"/>
                <w:sz w:val="36"/>
                <w:szCs w:val="36"/>
              </w:rPr>
              <m:t>V</m:t>
            </m:r>
          </m:sub>
        </m:sSub>
      </m:oMath>
      <w:r w:rsidRPr="00440CAC">
        <w:rPr>
          <w:rFonts w:ascii="Times New Roman" w:eastAsiaTheme="minorEastAsia" w:hAnsi="Times New Roman" w:cs="Times New Roman"/>
          <w:b/>
          <w:i/>
          <w:color w:val="000000" w:themeColor="text1"/>
          <w:sz w:val="28"/>
          <w:szCs w:val="28"/>
        </w:rPr>
        <w:tab/>
      </w:r>
      <w:r w:rsidRPr="00440CAC">
        <w:rPr>
          <w:rFonts w:ascii="Times New Roman" w:eastAsiaTheme="minorEastAsia" w:hAnsi="Times New Roman" w:cs="Times New Roman"/>
          <w:color w:val="000000" w:themeColor="text1"/>
          <w:sz w:val="28"/>
          <w:szCs w:val="28"/>
        </w:rPr>
        <w:t>(</w:t>
      </w:r>
      <w:r w:rsidR="007F378D">
        <w:rPr>
          <w:rFonts w:ascii="Times New Roman" w:eastAsiaTheme="minorEastAsia" w:hAnsi="Times New Roman" w:cs="Times New Roman"/>
          <w:color w:val="000000" w:themeColor="text1"/>
          <w:sz w:val="28"/>
          <w:szCs w:val="28"/>
        </w:rPr>
        <w:t>3</w:t>
      </w:r>
      <w:r w:rsidRPr="00440CAC">
        <w:rPr>
          <w:rFonts w:ascii="Times New Roman" w:eastAsiaTheme="minorEastAsia" w:hAnsi="Times New Roman" w:cs="Times New Roman"/>
          <w:color w:val="000000" w:themeColor="text1"/>
          <w:sz w:val="28"/>
          <w:szCs w:val="28"/>
        </w:rPr>
        <w:t>.3)</w:t>
      </w:r>
    </w:p>
    <w:p w14:paraId="66986FE4" w14:textId="77777777" w:rsidR="00BE4F5E" w:rsidRPr="00440CAC" w:rsidRDefault="00BE4F5E" w:rsidP="00BE4F5E">
      <w:pPr>
        <w:tabs>
          <w:tab w:val="left" w:pos="3969"/>
          <w:tab w:val="right" w:pos="9639"/>
        </w:tabs>
        <w:spacing w:after="0" w:line="240" w:lineRule="auto"/>
        <w:jc w:val="center"/>
        <w:rPr>
          <w:rFonts w:ascii="Times New Roman" w:hAnsi="Times New Roman" w:cs="Times New Roman"/>
          <w:bCs/>
          <w:i/>
          <w:color w:val="000000" w:themeColor="text1"/>
          <w:sz w:val="28"/>
          <w:szCs w:val="28"/>
        </w:rPr>
      </w:pPr>
    </w:p>
    <w:p w14:paraId="5EFC26B7" w14:textId="111D9BA3" w:rsidR="00BE4F5E" w:rsidRPr="007F5623" w:rsidRDefault="00BE4F5E" w:rsidP="00BE4F5E">
      <w:pPr>
        <w:spacing w:after="0" w:line="240" w:lineRule="auto"/>
        <w:rPr>
          <w:rFonts w:ascii="Times New Roman" w:hAnsi="Times New Roman" w:cs="Times New Roman"/>
          <w:bCs/>
          <w:color w:val="000000" w:themeColor="text1"/>
          <w:sz w:val="28"/>
          <w:szCs w:val="28"/>
        </w:rPr>
      </w:pPr>
      <w:r w:rsidRPr="00351905">
        <w:rPr>
          <w:rFonts w:ascii="Times New Roman" w:hAnsi="Times New Roman" w:cs="Times New Roman"/>
          <w:bCs/>
          <w:color w:val="000000" w:themeColor="text1"/>
          <w:sz w:val="28"/>
          <w:szCs w:val="28"/>
        </w:rPr>
        <w:t>или</w:t>
      </w:r>
      <w:r>
        <w:rPr>
          <w:rFonts w:ascii="Times New Roman" w:hAnsi="Times New Roman" w:cs="Times New Roman"/>
          <w:bCs/>
          <w:color w:val="000000" w:themeColor="text1"/>
          <w:sz w:val="28"/>
          <w:szCs w:val="28"/>
        </w:rPr>
        <w:t xml:space="preserve">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I</m:t>
            </m:r>
          </m:e>
          <m:sub>
            <m:r>
              <m:rPr>
                <m:sty m:val="bi"/>
              </m:rPr>
              <w:rPr>
                <w:rFonts w:ascii="Cambria Math" w:hAnsi="Cambria Math" w:cs="Times New Roman"/>
                <w:color w:val="000000" w:themeColor="text1"/>
                <w:sz w:val="28"/>
                <w:szCs w:val="28"/>
              </w:rPr>
              <m:t>A</m:t>
            </m:r>
          </m:sub>
        </m:sSub>
        <m:r>
          <m:rPr>
            <m:sty m:val="bi"/>
          </m:rPr>
          <w:rPr>
            <w:rFonts w:ascii="Cambria Math" w:hAnsi="Cambria Math" w:cs="Times New Roman"/>
            <w:color w:val="000000" w:themeColor="text1"/>
            <w:sz w:val="28"/>
            <w:szCs w:val="28"/>
          </w:rPr>
          <m:t>=</m:t>
        </m:r>
        <m:f>
          <m:fPr>
            <m:ctrlPr>
              <w:rPr>
                <w:rFonts w:ascii="Cambria Math" w:hAnsi="Cambria Math" w:cs="Times New Roman"/>
                <w:b/>
                <w:bCs/>
                <w:i/>
                <w:color w:val="000000" w:themeColor="text1"/>
                <w:sz w:val="36"/>
                <w:szCs w:val="36"/>
              </w:rPr>
            </m:ctrlPr>
          </m:fPr>
          <m:num>
            <m:r>
              <m:rPr>
                <m:sty m:val="bi"/>
              </m:rPr>
              <w:rPr>
                <w:rFonts w:ascii="Cambria Math" w:hAnsi="Cambria Math" w:cs="Times New Roman"/>
                <w:color w:val="000000" w:themeColor="text1"/>
                <w:sz w:val="36"/>
                <w:szCs w:val="36"/>
              </w:rPr>
              <m:t>U</m:t>
            </m:r>
          </m:num>
          <m:den>
            <m:r>
              <m:rPr>
                <m:sty m:val="bi"/>
              </m:rPr>
              <w:rPr>
                <w:rFonts w:ascii="Cambria Math" w:hAnsi="Cambria Math" w:cs="Times New Roman"/>
                <w:color w:val="000000" w:themeColor="text1"/>
                <w:sz w:val="36"/>
                <w:szCs w:val="36"/>
              </w:rPr>
              <m:t>R</m:t>
            </m:r>
          </m:den>
        </m:f>
        <m:r>
          <m:rPr>
            <m:sty m:val="bi"/>
          </m:rPr>
          <w:rPr>
            <w:rFonts w:ascii="Cambria Math" w:hAnsi="Cambria Math" w:cs="Times New Roman"/>
            <w:color w:val="000000" w:themeColor="text1"/>
            <w:sz w:val="28"/>
            <w:szCs w:val="28"/>
          </w:rPr>
          <m:t>+</m:t>
        </m:r>
        <m:f>
          <m:fPr>
            <m:ctrlPr>
              <w:rPr>
                <w:rFonts w:ascii="Cambria Math" w:hAnsi="Cambria Math" w:cs="Times New Roman"/>
                <w:b/>
                <w:bCs/>
                <w:i/>
                <w:color w:val="000000" w:themeColor="text1"/>
                <w:sz w:val="36"/>
                <w:szCs w:val="36"/>
              </w:rPr>
            </m:ctrlPr>
          </m:fPr>
          <m:num>
            <m:r>
              <m:rPr>
                <m:sty m:val="bi"/>
              </m:rPr>
              <w:rPr>
                <w:rFonts w:ascii="Cambria Math" w:hAnsi="Cambria Math" w:cs="Times New Roman"/>
                <w:color w:val="000000" w:themeColor="text1"/>
                <w:sz w:val="36"/>
                <w:szCs w:val="36"/>
              </w:rPr>
              <m:t>U</m:t>
            </m:r>
          </m:num>
          <m:den>
            <m:sSub>
              <m:sSubPr>
                <m:ctrlPr>
                  <w:rPr>
                    <w:rFonts w:ascii="Cambria Math" w:hAnsi="Cambria Math" w:cs="Times New Roman"/>
                    <w:b/>
                    <w:bCs/>
                    <w:i/>
                    <w:color w:val="000000" w:themeColor="text1"/>
                    <w:sz w:val="36"/>
                    <w:szCs w:val="36"/>
                  </w:rPr>
                </m:ctrlPr>
              </m:sSubPr>
              <m:e>
                <m:r>
                  <m:rPr>
                    <m:sty m:val="bi"/>
                  </m:rPr>
                  <w:rPr>
                    <w:rFonts w:ascii="Cambria Math" w:hAnsi="Cambria Math" w:cs="Times New Roman"/>
                    <w:color w:val="000000" w:themeColor="text1"/>
                    <w:sz w:val="36"/>
                    <w:szCs w:val="36"/>
                  </w:rPr>
                  <m:t>R</m:t>
                </m:r>
              </m:e>
              <m:sub>
                <m:r>
                  <m:rPr>
                    <m:sty m:val="bi"/>
                  </m:rPr>
                  <w:rPr>
                    <w:rFonts w:ascii="Cambria Math" w:hAnsi="Cambria Math" w:cs="Times New Roman"/>
                    <w:color w:val="000000" w:themeColor="text1"/>
                    <w:sz w:val="36"/>
                    <w:szCs w:val="36"/>
                  </w:rPr>
                  <m:t>V</m:t>
                </m:r>
              </m:sub>
            </m:sSub>
          </m:den>
        </m:f>
      </m:oMath>
      <w:r w:rsidRPr="00AB416D">
        <w:rPr>
          <w:rFonts w:ascii="Times New Roman" w:eastAsiaTheme="minorEastAsia" w:hAnsi="Times New Roman" w:cs="Times New Roman"/>
          <w:bCs/>
          <w:color w:val="000000" w:themeColor="text1"/>
          <w:sz w:val="28"/>
          <w:szCs w:val="28"/>
        </w:rPr>
        <w:t>,</w:t>
      </w:r>
      <w:r w:rsidRPr="00600651">
        <w:rPr>
          <w:rFonts w:ascii="Times New Roman" w:eastAsiaTheme="minorEastAsia" w:hAnsi="Times New Roman" w:cs="Times New Roman"/>
          <w:bCs/>
          <w:color w:val="000000" w:themeColor="text1"/>
          <w:sz w:val="28"/>
          <w:szCs w:val="28"/>
        </w:rPr>
        <w:t xml:space="preserve"> </w:t>
      </w:r>
      <w:r>
        <w:rPr>
          <w:rFonts w:ascii="Times New Roman" w:eastAsiaTheme="minorEastAsia" w:hAnsi="Times New Roman" w:cs="Times New Roman"/>
          <w:bCs/>
          <w:color w:val="000000" w:themeColor="text1"/>
          <w:sz w:val="28"/>
          <w:szCs w:val="28"/>
        </w:rPr>
        <w:t xml:space="preserve">где </w:t>
      </w:r>
      <m:oMath>
        <m:sSub>
          <m:sSubPr>
            <m:ctrlPr>
              <w:rPr>
                <w:rFonts w:ascii="Cambria Math" w:eastAsiaTheme="minorEastAsia" w:hAnsi="Cambria Math" w:cs="Times New Roman"/>
                <w:b/>
                <w:bCs/>
                <w:i/>
                <w:color w:val="000000" w:themeColor="text1"/>
                <w:sz w:val="28"/>
                <w:szCs w:val="28"/>
              </w:rPr>
            </m:ctrlPr>
          </m:sSubPr>
          <m:e>
            <m:r>
              <m:rPr>
                <m:sty m:val="bi"/>
              </m:rPr>
              <w:rPr>
                <w:rFonts w:ascii="Cambria Math" w:eastAsiaTheme="minorEastAsia" w:hAnsi="Cambria Math" w:cs="Times New Roman"/>
                <w:color w:val="000000" w:themeColor="text1"/>
                <w:sz w:val="28"/>
                <w:szCs w:val="28"/>
              </w:rPr>
              <m:t>R</m:t>
            </m:r>
          </m:e>
          <m:sub>
            <m:r>
              <m:rPr>
                <m:sty m:val="bi"/>
              </m:rPr>
              <w:rPr>
                <w:rFonts w:ascii="Cambria Math" w:eastAsiaTheme="minorEastAsia" w:hAnsi="Cambria Math" w:cs="Times New Roman"/>
                <w:color w:val="000000" w:themeColor="text1"/>
                <w:sz w:val="28"/>
                <w:szCs w:val="28"/>
              </w:rPr>
              <m:t>V</m:t>
            </m:r>
          </m:sub>
        </m:sSub>
      </m:oMath>
      <w:r w:rsidRPr="00600651">
        <w:rPr>
          <w:rFonts w:ascii="Times New Roman" w:eastAsiaTheme="minorEastAsia" w:hAnsi="Times New Roman" w:cs="Times New Roman"/>
          <w:bCs/>
          <w:color w:val="000000" w:themeColor="text1"/>
          <w:sz w:val="28"/>
          <w:szCs w:val="28"/>
        </w:rPr>
        <w:t xml:space="preserve"> </w:t>
      </w:r>
      <w:r>
        <w:rPr>
          <w:rFonts w:ascii="Times New Roman" w:hAnsi="Times New Roman" w:cs="Times New Roman"/>
          <w:sz w:val="28"/>
          <w:szCs w:val="28"/>
        </w:rPr>
        <w:t>–</w:t>
      </w:r>
      <w:r w:rsidRPr="00600651">
        <w:rPr>
          <w:rFonts w:ascii="Times New Roman" w:hAnsi="Times New Roman" w:cs="Times New Roman"/>
          <w:sz w:val="28"/>
          <w:szCs w:val="28"/>
        </w:rPr>
        <w:t xml:space="preserve"> </w:t>
      </w:r>
      <w:r>
        <w:rPr>
          <w:rFonts w:ascii="Times New Roman" w:hAnsi="Times New Roman" w:cs="Times New Roman"/>
          <w:sz w:val="28"/>
          <w:szCs w:val="28"/>
        </w:rPr>
        <w:t>внутренне сопротивление вольтметра.</w:t>
      </w:r>
    </w:p>
    <w:p w14:paraId="0A661200" w14:textId="49FEF69F" w:rsidR="00BE4F5E" w:rsidRDefault="00BE4F5E" w:rsidP="00BE4F5E">
      <w:pPr>
        <w:tabs>
          <w:tab w:val="center" w:pos="4820"/>
          <w:tab w:val="right" w:pos="9639"/>
        </w:tabs>
        <w:spacing w:after="0" w:line="240" w:lineRule="auto"/>
        <w:ind w:firstLine="72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Отсюда</w:t>
      </w:r>
      <w:r w:rsidRPr="008A069B">
        <w:rPr>
          <w:rFonts w:ascii="Times New Roman" w:hAnsi="Times New Roman" w:cs="Times New Roman"/>
          <w:bCs/>
          <w:color w:val="000000" w:themeColor="text1"/>
          <w:sz w:val="28"/>
          <w:szCs w:val="28"/>
        </w:rPr>
        <w:tab/>
      </w:r>
      <m:oMath>
        <m:r>
          <m:rPr>
            <m:sty m:val="bi"/>
          </m:rPr>
          <w:rPr>
            <w:rFonts w:ascii="Cambria Math" w:hAnsi="Cambria Math" w:cs="Times New Roman"/>
            <w:color w:val="000000" w:themeColor="text1"/>
            <w:sz w:val="28"/>
            <w:szCs w:val="28"/>
            <w:lang w:val="en-US"/>
          </w:rPr>
          <m:t>R</m:t>
        </m:r>
        <m:r>
          <m:rPr>
            <m:sty m:val="bi"/>
          </m:rPr>
          <w:rPr>
            <w:rFonts w:ascii="Cambria Math" w:hAnsi="Cambria Math" w:cs="Times New Roman"/>
            <w:color w:val="000000" w:themeColor="text1"/>
            <w:sz w:val="28"/>
            <w:szCs w:val="28"/>
          </w:rPr>
          <m:t>=</m:t>
        </m:r>
        <m:f>
          <m:fPr>
            <m:ctrlPr>
              <w:rPr>
                <w:rFonts w:ascii="Cambria Math" w:hAnsi="Cambria Math" w:cs="Times New Roman"/>
                <w:b/>
                <w:bCs/>
                <w:i/>
                <w:color w:val="000000" w:themeColor="text1"/>
                <w:sz w:val="36"/>
                <w:szCs w:val="36"/>
                <w:lang w:val="en-US"/>
              </w:rPr>
            </m:ctrlPr>
          </m:fPr>
          <m:num>
            <m:sSub>
              <m:sSubPr>
                <m:ctrlPr>
                  <w:rPr>
                    <w:rFonts w:ascii="Cambria Math" w:hAnsi="Cambria Math" w:cs="Times New Roman"/>
                    <w:b/>
                    <w:bCs/>
                    <w:i/>
                    <w:color w:val="000000" w:themeColor="text1"/>
                    <w:sz w:val="36"/>
                    <w:szCs w:val="36"/>
                  </w:rPr>
                </m:ctrlPr>
              </m:sSubPr>
              <m:e>
                <m:r>
                  <m:rPr>
                    <m:sty m:val="bi"/>
                  </m:rPr>
                  <w:rPr>
                    <w:rFonts w:ascii="Cambria Math" w:hAnsi="Cambria Math" w:cs="Times New Roman"/>
                    <w:color w:val="000000" w:themeColor="text1"/>
                    <w:sz w:val="36"/>
                    <w:szCs w:val="36"/>
                  </w:rPr>
                  <m:t>R</m:t>
                </m:r>
              </m:e>
              <m:sub>
                <m:r>
                  <m:rPr>
                    <m:sty m:val="bi"/>
                  </m:rPr>
                  <w:rPr>
                    <w:rFonts w:ascii="Cambria Math" w:hAnsi="Cambria Math" w:cs="Times New Roman"/>
                    <w:color w:val="000000" w:themeColor="text1"/>
                    <w:sz w:val="36"/>
                    <w:szCs w:val="36"/>
                  </w:rPr>
                  <m:t>V</m:t>
                </m:r>
              </m:sub>
            </m:sSub>
            <m:r>
              <m:rPr>
                <m:sty m:val="bi"/>
              </m:rPr>
              <w:rPr>
                <w:rFonts w:ascii="Cambria Math" w:hAnsi="Cambria Math" w:cs="Times New Roman"/>
                <w:color w:val="000000" w:themeColor="text1"/>
                <w:sz w:val="36"/>
                <w:szCs w:val="36"/>
              </w:rPr>
              <m:t xml:space="preserve"> </m:t>
            </m:r>
            <m:r>
              <m:rPr>
                <m:sty m:val="bi"/>
              </m:rPr>
              <w:rPr>
                <w:rFonts w:ascii="Cambria Math" w:hAnsi="Cambria Math" w:cs="Times New Roman"/>
                <w:color w:val="000000" w:themeColor="text1"/>
                <w:sz w:val="36"/>
                <w:szCs w:val="36"/>
                <w:lang w:val="en-US"/>
              </w:rPr>
              <m:t>U</m:t>
            </m:r>
          </m:num>
          <m:den>
            <m:sSub>
              <m:sSubPr>
                <m:ctrlPr>
                  <w:rPr>
                    <w:rFonts w:ascii="Cambria Math" w:hAnsi="Cambria Math" w:cs="Times New Roman"/>
                    <w:b/>
                    <w:bCs/>
                    <w:i/>
                    <w:color w:val="000000" w:themeColor="text1"/>
                    <w:sz w:val="36"/>
                    <w:szCs w:val="36"/>
                    <w:lang w:val="en-US"/>
                  </w:rPr>
                </m:ctrlPr>
              </m:sSubPr>
              <m:e>
                <m:r>
                  <m:rPr>
                    <m:sty m:val="bi"/>
                  </m:rPr>
                  <w:rPr>
                    <w:rFonts w:ascii="Cambria Math" w:hAnsi="Cambria Math" w:cs="Times New Roman"/>
                    <w:color w:val="000000" w:themeColor="text1"/>
                    <w:sz w:val="36"/>
                    <w:szCs w:val="36"/>
                    <w:lang w:val="en-US"/>
                  </w:rPr>
                  <m:t>I</m:t>
                </m:r>
              </m:e>
              <m:sub>
                <m:r>
                  <m:rPr>
                    <m:sty m:val="bi"/>
                  </m:rPr>
                  <w:rPr>
                    <w:rFonts w:ascii="Cambria Math" w:hAnsi="Cambria Math" w:cs="Times New Roman"/>
                    <w:color w:val="000000" w:themeColor="text1"/>
                    <w:sz w:val="36"/>
                    <w:szCs w:val="36"/>
                    <w:lang w:val="en-US"/>
                  </w:rPr>
                  <m:t>A</m:t>
                </m:r>
              </m:sub>
            </m:sSub>
            <m:sSub>
              <m:sSubPr>
                <m:ctrlPr>
                  <w:rPr>
                    <w:rFonts w:ascii="Cambria Math" w:hAnsi="Cambria Math" w:cs="Times New Roman"/>
                    <w:b/>
                    <w:bCs/>
                    <w:i/>
                    <w:color w:val="000000" w:themeColor="text1"/>
                    <w:sz w:val="36"/>
                    <w:szCs w:val="36"/>
                  </w:rPr>
                </m:ctrlPr>
              </m:sSubPr>
              <m:e>
                <m:r>
                  <m:rPr>
                    <m:sty m:val="bi"/>
                  </m:rPr>
                  <w:rPr>
                    <w:rFonts w:ascii="Cambria Math" w:hAnsi="Cambria Math" w:cs="Times New Roman"/>
                    <w:color w:val="000000" w:themeColor="text1"/>
                    <w:sz w:val="36"/>
                    <w:szCs w:val="36"/>
                  </w:rPr>
                  <m:t>R</m:t>
                </m:r>
              </m:e>
              <m:sub>
                <m:r>
                  <m:rPr>
                    <m:sty m:val="bi"/>
                  </m:rPr>
                  <w:rPr>
                    <w:rFonts w:ascii="Cambria Math" w:hAnsi="Cambria Math" w:cs="Times New Roman"/>
                    <w:color w:val="000000" w:themeColor="text1"/>
                    <w:sz w:val="36"/>
                    <w:szCs w:val="36"/>
                  </w:rPr>
                  <m:t>V</m:t>
                </m:r>
              </m:sub>
            </m:sSub>
            <m:r>
              <m:rPr>
                <m:sty m:val="bi"/>
              </m:rPr>
              <w:rPr>
                <w:rFonts w:ascii="Cambria Math" w:hAnsi="Cambria Math" w:cs="Times New Roman"/>
                <w:color w:val="000000" w:themeColor="text1"/>
                <w:sz w:val="36"/>
                <w:szCs w:val="36"/>
              </w:rPr>
              <m:t xml:space="preserve"> - </m:t>
            </m:r>
            <m:r>
              <m:rPr>
                <m:sty m:val="bi"/>
              </m:rPr>
              <w:rPr>
                <w:rFonts w:ascii="Cambria Math" w:hAnsi="Cambria Math" w:cs="Times New Roman"/>
                <w:color w:val="000000" w:themeColor="text1"/>
                <w:sz w:val="36"/>
                <w:szCs w:val="36"/>
                <w:lang w:val="en-US"/>
              </w:rPr>
              <m:t>U</m:t>
            </m:r>
          </m:den>
        </m:f>
      </m:oMath>
      <w:r w:rsidRPr="008A069B">
        <w:rPr>
          <w:rFonts w:ascii="Times New Roman" w:hAnsi="Times New Roman" w:cs="Times New Roman"/>
          <w:bCs/>
          <w:color w:val="000000" w:themeColor="text1"/>
          <w:sz w:val="28"/>
          <w:szCs w:val="28"/>
        </w:rPr>
        <w:tab/>
        <w:t>(</w:t>
      </w:r>
      <w:r w:rsidR="007F378D">
        <w:rPr>
          <w:rFonts w:ascii="Times New Roman" w:hAnsi="Times New Roman" w:cs="Times New Roman"/>
          <w:bCs/>
          <w:color w:val="000000" w:themeColor="text1"/>
          <w:sz w:val="28"/>
          <w:szCs w:val="28"/>
        </w:rPr>
        <w:t>3</w:t>
      </w:r>
      <w:r w:rsidRPr="008A069B">
        <w:rPr>
          <w:rFonts w:ascii="Times New Roman" w:hAnsi="Times New Roman" w:cs="Times New Roman"/>
          <w:bCs/>
          <w:color w:val="000000" w:themeColor="text1"/>
          <w:sz w:val="28"/>
          <w:szCs w:val="28"/>
        </w:rPr>
        <w:t>.4)</w:t>
      </w:r>
    </w:p>
    <w:p w14:paraId="475A04DC" w14:textId="77777777" w:rsidR="00BE4F5E" w:rsidRDefault="00BE4F5E" w:rsidP="00BE4F5E">
      <w:pPr>
        <w:spacing w:after="0" w:line="240" w:lineRule="auto"/>
        <w:ind w:firstLine="720"/>
        <w:jc w:val="both"/>
        <w:rPr>
          <w:rFonts w:ascii="Times New Roman" w:eastAsiaTheme="minorEastAsia"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Удельное сопротивление проводника </w:t>
      </w:r>
      <m:oMath>
        <m:r>
          <m:rPr>
            <m:sty m:val="bi"/>
          </m:rPr>
          <w:rPr>
            <w:rFonts w:ascii="Cambria Math" w:hAnsi="Cambria Math" w:cs="Times New Roman"/>
            <w:color w:val="000000" w:themeColor="text1"/>
            <w:sz w:val="28"/>
            <w:szCs w:val="28"/>
          </w:rPr>
          <m:t>ρ</m:t>
        </m:r>
      </m:oMath>
      <w:r>
        <w:rPr>
          <w:rFonts w:ascii="Times New Roman" w:eastAsiaTheme="minorEastAsia" w:hAnsi="Times New Roman" w:cs="Times New Roman"/>
          <w:bCs/>
          <w:color w:val="000000" w:themeColor="text1"/>
          <w:sz w:val="28"/>
          <w:szCs w:val="28"/>
        </w:rPr>
        <w:t xml:space="preserve"> определяется из формулы</w:t>
      </w:r>
    </w:p>
    <w:p w14:paraId="63794430" w14:textId="77777777" w:rsidR="00BE4F5E" w:rsidRPr="005E3E09" w:rsidRDefault="00BE4F5E" w:rsidP="00BE4F5E">
      <w:pPr>
        <w:spacing w:after="0" w:line="240" w:lineRule="auto"/>
        <w:ind w:firstLine="720"/>
        <w:jc w:val="both"/>
        <w:rPr>
          <w:rFonts w:ascii="Times New Roman" w:hAnsi="Times New Roman" w:cs="Times New Roman"/>
          <w:bCs/>
          <w:color w:val="000000" w:themeColor="text1"/>
          <w:sz w:val="28"/>
          <w:szCs w:val="28"/>
        </w:rPr>
      </w:pPr>
    </w:p>
    <w:p w14:paraId="3E39BE3A" w14:textId="60F0CA8D" w:rsidR="00BE4F5E" w:rsidRDefault="00BE4F5E" w:rsidP="00BE4F5E">
      <w:pPr>
        <w:tabs>
          <w:tab w:val="center" w:pos="4820"/>
          <w:tab w:val="right" w:pos="9639"/>
        </w:tabs>
        <w:spacing w:after="0" w:line="240" w:lineRule="auto"/>
        <w:ind w:firstLine="720"/>
        <w:jc w:val="both"/>
        <w:rPr>
          <w:rFonts w:ascii="Times New Roman" w:eastAsiaTheme="minorEastAsia" w:hAnsi="Times New Roman" w:cs="Times New Roman"/>
          <w:color w:val="000000" w:themeColor="text1"/>
          <w:sz w:val="28"/>
          <w:szCs w:val="28"/>
        </w:rPr>
      </w:pPr>
      <w:r w:rsidRPr="00440CAC">
        <w:rPr>
          <w:rFonts w:ascii="Times New Roman" w:eastAsiaTheme="minorEastAsia" w:hAnsi="Times New Roman" w:cs="Times New Roman"/>
          <w:b/>
          <w:color w:val="000000" w:themeColor="text1"/>
          <w:sz w:val="28"/>
          <w:szCs w:val="28"/>
        </w:rPr>
        <w:tab/>
      </w:r>
      <m:oMath>
        <m:r>
          <m:rPr>
            <m:sty m:val="bi"/>
          </m:rPr>
          <w:rPr>
            <w:rFonts w:ascii="Cambria Math" w:hAnsi="Cambria Math" w:cs="Times New Roman"/>
            <w:color w:val="000000" w:themeColor="text1"/>
            <w:sz w:val="28"/>
            <w:szCs w:val="28"/>
          </w:rPr>
          <m:t xml:space="preserve">R=ρ </m:t>
        </m:r>
        <m:f>
          <m:fPr>
            <m:ctrlPr>
              <w:rPr>
                <w:rFonts w:ascii="Cambria Math" w:hAnsi="Cambria Math" w:cs="Times New Roman"/>
                <w:b/>
                <w:i/>
                <w:color w:val="000000" w:themeColor="text1"/>
                <w:sz w:val="36"/>
                <w:szCs w:val="36"/>
              </w:rPr>
            </m:ctrlPr>
          </m:fPr>
          <m:num>
            <m:r>
              <m:rPr>
                <m:sty m:val="bi"/>
              </m:rPr>
              <w:rPr>
                <w:rFonts w:ascii="Cambria Math" w:hAnsi="Cambria Math" w:cs="Times New Roman"/>
                <w:color w:val="000000" w:themeColor="text1"/>
                <w:sz w:val="36"/>
                <w:szCs w:val="36"/>
              </w:rPr>
              <m:t>l</m:t>
            </m:r>
          </m:num>
          <m:den>
            <m:r>
              <m:rPr>
                <m:sty m:val="bi"/>
              </m:rPr>
              <w:rPr>
                <w:rFonts w:ascii="Cambria Math" w:hAnsi="Cambria Math" w:cs="Times New Roman"/>
                <w:color w:val="000000" w:themeColor="text1"/>
                <w:sz w:val="36"/>
                <w:szCs w:val="36"/>
              </w:rPr>
              <m:t>S</m:t>
            </m:r>
          </m:den>
        </m:f>
        <m:r>
          <m:rPr>
            <m:sty m:val="b"/>
          </m:rPr>
          <w:rPr>
            <w:rFonts w:ascii="Cambria Math" w:eastAsiaTheme="minorEastAsia" w:hAnsi="Cambria Math" w:cs="Times New Roman"/>
            <w:color w:val="000000" w:themeColor="text1"/>
            <w:sz w:val="36"/>
            <w:szCs w:val="36"/>
          </w:rPr>
          <m:t xml:space="preserve"> </m:t>
        </m:r>
      </m:oMath>
      <w:r w:rsidRPr="008A069B">
        <w:rPr>
          <w:rFonts w:ascii="Times New Roman" w:eastAsiaTheme="minorEastAsia" w:hAnsi="Times New Roman" w:cs="Times New Roman"/>
          <w:b/>
          <w:color w:val="000000" w:themeColor="text1"/>
          <w:sz w:val="28"/>
          <w:szCs w:val="28"/>
        </w:rPr>
        <w:t>,</w:t>
      </w:r>
      <w:r w:rsidRPr="008A069B">
        <w:rPr>
          <w:rFonts w:ascii="Times New Roman" w:eastAsiaTheme="minorEastAsia" w:hAnsi="Times New Roman" w:cs="Times New Roman"/>
          <w:b/>
          <w:color w:val="000000" w:themeColor="text1"/>
          <w:sz w:val="28"/>
          <w:szCs w:val="28"/>
        </w:rPr>
        <w:tab/>
      </w:r>
      <w:r w:rsidRPr="008A069B">
        <w:rPr>
          <w:rFonts w:ascii="Times New Roman" w:eastAsiaTheme="minorEastAsia" w:hAnsi="Times New Roman" w:cs="Times New Roman"/>
          <w:color w:val="000000" w:themeColor="text1"/>
          <w:sz w:val="28"/>
          <w:szCs w:val="28"/>
        </w:rPr>
        <w:t>(</w:t>
      </w:r>
      <w:r w:rsidR="007F378D">
        <w:rPr>
          <w:rFonts w:ascii="Times New Roman" w:eastAsiaTheme="minorEastAsia" w:hAnsi="Times New Roman" w:cs="Times New Roman"/>
          <w:color w:val="000000" w:themeColor="text1"/>
          <w:sz w:val="28"/>
          <w:szCs w:val="28"/>
        </w:rPr>
        <w:t>3</w:t>
      </w:r>
      <w:r w:rsidRPr="008A069B">
        <w:rPr>
          <w:rFonts w:ascii="Times New Roman" w:eastAsiaTheme="minorEastAsia" w:hAnsi="Times New Roman" w:cs="Times New Roman"/>
          <w:color w:val="000000" w:themeColor="text1"/>
          <w:sz w:val="28"/>
          <w:szCs w:val="28"/>
        </w:rPr>
        <w:t>.5)</w:t>
      </w:r>
    </w:p>
    <w:p w14:paraId="2C8A8315" w14:textId="77777777" w:rsidR="00351905" w:rsidRDefault="00351905" w:rsidP="00BE4F5E">
      <w:pPr>
        <w:tabs>
          <w:tab w:val="center" w:pos="4820"/>
          <w:tab w:val="right" w:pos="9639"/>
        </w:tabs>
        <w:spacing w:after="0" w:line="240" w:lineRule="auto"/>
        <w:ind w:firstLine="720"/>
        <w:jc w:val="both"/>
        <w:rPr>
          <w:rFonts w:ascii="Times New Roman" w:eastAsiaTheme="minorEastAsia" w:hAnsi="Times New Roman" w:cs="Times New Roman"/>
          <w:color w:val="000000" w:themeColor="text1"/>
          <w:sz w:val="28"/>
          <w:szCs w:val="28"/>
        </w:rPr>
      </w:pPr>
    </w:p>
    <w:p w14:paraId="48439A46" w14:textId="77777777" w:rsidR="00BE4F5E" w:rsidRDefault="00BE4F5E" w:rsidP="00BE4F5E">
      <w:pPr>
        <w:spacing w:after="0" w:line="240" w:lineRule="auto"/>
        <w:ind w:firstLine="720"/>
        <w:jc w:val="both"/>
        <w:rPr>
          <w:rFonts w:ascii="Times New Roman" w:hAnsi="Times New Roman" w:cs="Times New Roman"/>
          <w:sz w:val="28"/>
          <w:szCs w:val="28"/>
        </w:rPr>
      </w:pPr>
      <w:r>
        <w:rPr>
          <w:rFonts w:ascii="Times New Roman" w:hAnsi="Times New Roman" w:cs="Times New Roman"/>
          <w:bCs/>
          <w:color w:val="000000" w:themeColor="text1"/>
          <w:sz w:val="28"/>
          <w:szCs w:val="28"/>
        </w:rPr>
        <w:t xml:space="preserve">где </w:t>
      </w:r>
      <m:oMath>
        <m:r>
          <m:rPr>
            <m:sty m:val="bi"/>
          </m:rPr>
          <w:rPr>
            <w:rFonts w:ascii="Cambria Math" w:hAnsi="Cambria Math" w:cs="Times New Roman"/>
            <w:color w:val="000000" w:themeColor="text1"/>
            <w:sz w:val="28"/>
            <w:szCs w:val="28"/>
          </w:rPr>
          <m:t>l</m:t>
        </m:r>
      </m:oMath>
      <w:r w:rsidRPr="00F13597">
        <w:rPr>
          <w:rFonts w:ascii="Times New Roman" w:eastAsiaTheme="minorEastAsia" w:hAnsi="Times New Roman" w:cs="Times New Roman"/>
          <w:bCs/>
          <w:color w:val="000000" w:themeColor="text1"/>
          <w:sz w:val="28"/>
          <w:szCs w:val="28"/>
        </w:rPr>
        <w:t xml:space="preserve"> </w:t>
      </w:r>
      <w:r>
        <w:rPr>
          <w:rFonts w:ascii="Times New Roman" w:hAnsi="Times New Roman" w:cs="Times New Roman"/>
          <w:sz w:val="28"/>
          <w:szCs w:val="28"/>
        </w:rPr>
        <w:t>–</w:t>
      </w:r>
      <w:r w:rsidRPr="00F13597">
        <w:rPr>
          <w:rFonts w:ascii="Times New Roman" w:hAnsi="Times New Roman" w:cs="Times New Roman"/>
          <w:sz w:val="28"/>
          <w:szCs w:val="28"/>
        </w:rPr>
        <w:t xml:space="preserve"> </w:t>
      </w:r>
      <w:r>
        <w:rPr>
          <w:rFonts w:ascii="Times New Roman" w:hAnsi="Times New Roman" w:cs="Times New Roman"/>
          <w:sz w:val="28"/>
          <w:szCs w:val="28"/>
        </w:rPr>
        <w:t>длина участка проводника</w:t>
      </w:r>
      <w:r w:rsidRPr="00F13597">
        <w:rPr>
          <w:rFonts w:ascii="Times New Roman" w:hAnsi="Times New Roman" w:cs="Times New Roman"/>
          <w:sz w:val="28"/>
          <w:szCs w:val="28"/>
        </w:rPr>
        <w:t xml:space="preserve">; </w:t>
      </w:r>
      <m:oMath>
        <m:r>
          <m:rPr>
            <m:sty m:val="bi"/>
          </m:rPr>
          <w:rPr>
            <w:rFonts w:ascii="Cambria Math" w:hAnsi="Cambria Math" w:cs="Times New Roman"/>
            <w:sz w:val="28"/>
            <w:szCs w:val="28"/>
          </w:rPr>
          <m:t>S</m:t>
        </m:r>
      </m:oMath>
      <w:r w:rsidRPr="00F13597">
        <w:rPr>
          <w:rFonts w:ascii="Times New Roman" w:eastAsiaTheme="minorEastAsia" w:hAnsi="Times New Roman" w:cs="Times New Roman"/>
          <w:sz w:val="28"/>
          <w:szCs w:val="28"/>
        </w:rPr>
        <w:t xml:space="preserve"> </w:t>
      </w:r>
      <w:r>
        <w:rPr>
          <w:rFonts w:ascii="Times New Roman" w:hAnsi="Times New Roman" w:cs="Times New Roman"/>
          <w:sz w:val="28"/>
          <w:szCs w:val="28"/>
        </w:rPr>
        <w:t>–</w:t>
      </w:r>
      <w:r w:rsidRPr="00F13597">
        <w:rPr>
          <w:rFonts w:ascii="Times New Roman" w:hAnsi="Times New Roman" w:cs="Times New Roman"/>
          <w:sz w:val="28"/>
          <w:szCs w:val="28"/>
        </w:rPr>
        <w:t xml:space="preserve"> </w:t>
      </w:r>
      <w:r>
        <w:rPr>
          <w:rFonts w:ascii="Times New Roman" w:hAnsi="Times New Roman" w:cs="Times New Roman"/>
          <w:sz w:val="28"/>
          <w:szCs w:val="28"/>
        </w:rPr>
        <w:t>площадь поперечного сечения.</w:t>
      </w:r>
    </w:p>
    <w:p w14:paraId="64825C26" w14:textId="77777777" w:rsidR="00BE4F5E" w:rsidRPr="00F13597" w:rsidRDefault="00BE4F5E" w:rsidP="00BE4F5E">
      <w:pPr>
        <w:spacing w:after="0" w:line="240" w:lineRule="auto"/>
        <w:ind w:firstLine="720"/>
        <w:jc w:val="both"/>
        <w:rPr>
          <w:rFonts w:ascii="Times New Roman" w:hAnsi="Times New Roman" w:cs="Times New Roman"/>
          <w:bCs/>
          <w:color w:val="000000" w:themeColor="text1"/>
          <w:sz w:val="28"/>
          <w:szCs w:val="28"/>
        </w:rPr>
      </w:pPr>
    </w:p>
    <w:p w14:paraId="78160D25" w14:textId="2D69E3FE" w:rsidR="00BE4F5E" w:rsidRPr="0045765B" w:rsidRDefault="00BE4F5E" w:rsidP="00BE4F5E">
      <w:pPr>
        <w:tabs>
          <w:tab w:val="center" w:pos="4820"/>
          <w:tab w:val="right" w:pos="9639"/>
        </w:tabs>
        <w:spacing w:after="0" w:line="240" w:lineRule="auto"/>
        <w:jc w:val="center"/>
        <w:rPr>
          <w:rFonts w:ascii="Times New Roman" w:hAnsi="Times New Roman" w:cs="Times New Roman"/>
          <w:b/>
          <w:i/>
          <w:color w:val="000000" w:themeColor="text1"/>
          <w:sz w:val="28"/>
          <w:szCs w:val="28"/>
        </w:rPr>
      </w:pPr>
      <w:r w:rsidRPr="00440CAC">
        <w:rPr>
          <w:rFonts w:ascii="Times New Roman" w:eastAsiaTheme="minorEastAsia" w:hAnsi="Times New Roman" w:cs="Times New Roman"/>
          <w:b/>
          <w:iCs/>
          <w:color w:val="000000" w:themeColor="text1"/>
          <w:sz w:val="28"/>
          <w:szCs w:val="28"/>
        </w:rPr>
        <w:tab/>
      </w:r>
      <m:oMath>
        <m:r>
          <m:rPr>
            <m:sty m:val="bi"/>
          </m:rPr>
          <w:rPr>
            <w:rFonts w:ascii="Cambria Math" w:hAnsi="Cambria Math" w:cs="Times New Roman"/>
            <w:color w:val="000000" w:themeColor="text1"/>
            <w:sz w:val="28"/>
            <w:szCs w:val="28"/>
          </w:rPr>
          <m:t>ρ=</m:t>
        </m:r>
        <m:r>
          <m:rPr>
            <m:sty m:val="bi"/>
          </m:rPr>
          <w:rPr>
            <w:rFonts w:ascii="Cambria Math" w:hAnsi="Cambria Math" w:cs="Times New Roman"/>
            <w:color w:val="000000" w:themeColor="text1"/>
            <w:sz w:val="28"/>
            <w:szCs w:val="28"/>
            <w:lang w:val="en-US"/>
          </w:rPr>
          <m:t>R</m:t>
        </m:r>
        <m:r>
          <m:rPr>
            <m:sty m:val="bi"/>
          </m:rPr>
          <w:rPr>
            <w:rFonts w:ascii="Cambria Math" w:hAnsi="Cambria Math" w:cs="Times New Roman"/>
            <w:color w:val="000000" w:themeColor="text1"/>
            <w:sz w:val="28"/>
            <w:szCs w:val="28"/>
          </w:rPr>
          <m:t xml:space="preserve"> </m:t>
        </m:r>
        <m:f>
          <m:fPr>
            <m:ctrlPr>
              <w:rPr>
                <w:rFonts w:ascii="Cambria Math" w:hAnsi="Cambria Math" w:cs="Times New Roman"/>
                <w:b/>
                <w:i/>
                <w:color w:val="000000" w:themeColor="text1"/>
                <w:sz w:val="36"/>
                <w:szCs w:val="36"/>
                <w:lang w:val="en-US"/>
              </w:rPr>
            </m:ctrlPr>
          </m:fPr>
          <m:num>
            <m:r>
              <m:rPr>
                <m:sty m:val="bi"/>
              </m:rPr>
              <w:rPr>
                <w:rFonts w:ascii="Cambria Math" w:hAnsi="Cambria Math" w:cs="Times New Roman"/>
                <w:color w:val="000000" w:themeColor="text1"/>
                <w:sz w:val="36"/>
                <w:szCs w:val="36"/>
                <w:lang w:val="en-US"/>
              </w:rPr>
              <m:t>S</m:t>
            </m:r>
          </m:num>
          <m:den>
            <m:r>
              <m:rPr>
                <m:sty m:val="bi"/>
              </m:rPr>
              <w:rPr>
                <w:rFonts w:ascii="Cambria Math" w:hAnsi="Cambria Math" w:cs="Times New Roman"/>
                <w:color w:val="000000" w:themeColor="text1"/>
                <w:sz w:val="36"/>
                <w:szCs w:val="36"/>
                <w:lang w:val="en-US"/>
              </w:rPr>
              <m:t>l</m:t>
            </m:r>
          </m:den>
        </m:f>
      </m:oMath>
      <w:r w:rsidRPr="00282C72">
        <w:rPr>
          <w:rFonts w:ascii="Times New Roman" w:eastAsiaTheme="minorEastAsia" w:hAnsi="Times New Roman" w:cs="Times New Roman"/>
          <w:b/>
          <w:iCs/>
          <w:color w:val="000000" w:themeColor="text1"/>
          <w:sz w:val="28"/>
          <w:szCs w:val="28"/>
        </w:rPr>
        <w:t>.</w:t>
      </w:r>
      <w:r w:rsidRPr="0045765B">
        <w:rPr>
          <w:rFonts w:ascii="Times New Roman" w:eastAsiaTheme="minorEastAsia" w:hAnsi="Times New Roman" w:cs="Times New Roman"/>
          <w:b/>
          <w:iCs/>
          <w:color w:val="000000" w:themeColor="text1"/>
          <w:sz w:val="28"/>
          <w:szCs w:val="28"/>
        </w:rPr>
        <w:tab/>
      </w:r>
      <w:r w:rsidR="007F378D">
        <w:rPr>
          <w:rFonts w:ascii="Times New Roman" w:eastAsiaTheme="minorEastAsia" w:hAnsi="Times New Roman" w:cs="Times New Roman"/>
          <w:iCs/>
          <w:color w:val="000000" w:themeColor="text1"/>
          <w:sz w:val="28"/>
          <w:szCs w:val="28"/>
        </w:rPr>
        <w:t>(3</w:t>
      </w:r>
      <w:r w:rsidR="00DE448C">
        <w:rPr>
          <w:rFonts w:ascii="Times New Roman" w:eastAsiaTheme="minorEastAsia" w:hAnsi="Times New Roman" w:cs="Times New Roman"/>
          <w:iCs/>
          <w:color w:val="000000" w:themeColor="text1"/>
          <w:sz w:val="28"/>
          <w:szCs w:val="28"/>
        </w:rPr>
        <w:t>.6</w:t>
      </w:r>
      <w:r w:rsidRPr="0045765B">
        <w:rPr>
          <w:rFonts w:ascii="Times New Roman" w:eastAsiaTheme="minorEastAsia" w:hAnsi="Times New Roman" w:cs="Times New Roman"/>
          <w:iCs/>
          <w:color w:val="000000" w:themeColor="text1"/>
          <w:sz w:val="28"/>
          <w:szCs w:val="28"/>
        </w:rPr>
        <w:t>)</w:t>
      </w:r>
    </w:p>
    <w:p w14:paraId="01034180" w14:textId="5EB98F24" w:rsidR="00BE4F5E" w:rsidRDefault="00BE4F5E" w:rsidP="00BE4F5E">
      <w:pPr>
        <w:spacing w:after="0" w:line="240" w:lineRule="auto"/>
        <w:ind w:firstLine="720"/>
        <w:rPr>
          <w:rFonts w:ascii="Times New Roman" w:hAnsi="Times New Roman" w:cs="Times New Roman"/>
          <w:color w:val="000000" w:themeColor="text1"/>
          <w:sz w:val="28"/>
          <w:szCs w:val="28"/>
        </w:rPr>
      </w:pPr>
    </w:p>
    <w:p w14:paraId="0FB54208" w14:textId="20E28DE6" w:rsidR="005C06D9" w:rsidRPr="001B7621" w:rsidRDefault="009A3012" w:rsidP="001E059C">
      <w:pPr>
        <w:spacing w:after="0" w:line="240" w:lineRule="auto"/>
        <w:ind w:firstLine="720"/>
        <w:jc w:val="center"/>
        <w:rPr>
          <w:rFonts w:ascii="Times New Roman" w:hAnsi="Times New Roman" w:cs="Times New Roman"/>
          <w:color w:val="000000" w:themeColor="text1"/>
          <w:sz w:val="28"/>
          <w:szCs w:val="28"/>
        </w:rPr>
      </w:pPr>
      <w:r w:rsidRPr="00282C72">
        <w:rPr>
          <w:rFonts w:ascii="Times New Roman" w:hAnsi="Times New Roman" w:cs="Times New Roman"/>
          <w:b/>
          <w:color w:val="000000" w:themeColor="text1"/>
          <w:sz w:val="28"/>
          <w:szCs w:val="28"/>
        </w:rPr>
        <w:t>Выполнение работы</w:t>
      </w:r>
    </w:p>
    <w:p w14:paraId="63A3C3E3" w14:textId="4AE52ED4" w:rsidR="00BE4F5E" w:rsidRPr="00282C72" w:rsidRDefault="00BE4F5E" w:rsidP="00BE4F5E">
      <w:pPr>
        <w:spacing w:after="0" w:line="240" w:lineRule="auto"/>
        <w:ind w:firstLine="720"/>
        <w:jc w:val="both"/>
        <w:rPr>
          <w:rFonts w:ascii="Times New Roman" w:hAnsi="Times New Roman" w:cs="Times New Roman"/>
          <w:bCs/>
          <w:color w:val="000000" w:themeColor="text1"/>
          <w:sz w:val="28"/>
          <w:szCs w:val="28"/>
        </w:rPr>
      </w:pPr>
      <w:r w:rsidRPr="00282C72">
        <w:rPr>
          <w:rFonts w:ascii="Times New Roman" w:hAnsi="Times New Roman" w:cs="Times New Roman"/>
          <w:bCs/>
          <w:color w:val="000000" w:themeColor="text1"/>
          <w:sz w:val="28"/>
          <w:szCs w:val="28"/>
        </w:rPr>
        <w:t xml:space="preserve">В установке для определения удельного сопротивления проводника (рис. </w:t>
      </w:r>
      <w:r w:rsidR="00DE448C">
        <w:rPr>
          <w:rFonts w:ascii="Times New Roman" w:hAnsi="Times New Roman" w:cs="Times New Roman"/>
          <w:bCs/>
          <w:color w:val="000000" w:themeColor="text1"/>
          <w:sz w:val="28"/>
          <w:szCs w:val="28"/>
        </w:rPr>
        <w:t>3</w:t>
      </w:r>
      <w:r w:rsidRPr="00282C72">
        <w:rPr>
          <w:rFonts w:ascii="Times New Roman" w:hAnsi="Times New Roman" w:cs="Times New Roman"/>
          <w:bCs/>
          <w:color w:val="000000" w:themeColor="text1"/>
          <w:sz w:val="28"/>
          <w:szCs w:val="28"/>
        </w:rPr>
        <w:t xml:space="preserve">.3) на стойке с метрической шкалой </w:t>
      </w:r>
      <w:r>
        <w:rPr>
          <w:rFonts w:ascii="Times New Roman" w:hAnsi="Times New Roman" w:cs="Times New Roman"/>
          <w:bCs/>
          <w:color w:val="000000" w:themeColor="text1"/>
          <w:sz w:val="28"/>
          <w:szCs w:val="28"/>
        </w:rPr>
        <w:t>1</w:t>
      </w:r>
      <w:r w:rsidRPr="00282C72">
        <w:rPr>
          <w:rFonts w:ascii="Times New Roman" w:hAnsi="Times New Roman" w:cs="Times New Roman"/>
          <w:bCs/>
          <w:color w:val="000000" w:themeColor="text1"/>
          <w:sz w:val="28"/>
          <w:szCs w:val="28"/>
        </w:rPr>
        <w:t xml:space="preserve"> при помощи кронштейнов закреплена проволока из хромникеля. Через контактный зажим на подвижном кронштейне 2 ток подается к измерительной части прибора.</w:t>
      </w:r>
    </w:p>
    <w:p w14:paraId="1C9EC7BD" w14:textId="0FE962BB" w:rsidR="00BE4F5E" w:rsidRDefault="00BE4F5E" w:rsidP="00BE4F5E">
      <w:pPr>
        <w:spacing w:after="0" w:line="240" w:lineRule="auto"/>
        <w:ind w:firstLine="720"/>
        <w:jc w:val="both"/>
        <w:rPr>
          <w:rFonts w:ascii="Times New Roman" w:hAnsi="Times New Roman" w:cs="Times New Roman"/>
          <w:bCs/>
          <w:color w:val="000000" w:themeColor="text1"/>
          <w:sz w:val="28"/>
          <w:szCs w:val="28"/>
        </w:rPr>
      </w:pPr>
      <w:r w:rsidRPr="00282C72">
        <w:rPr>
          <w:rFonts w:ascii="Times New Roman" w:hAnsi="Times New Roman" w:cs="Times New Roman"/>
          <w:bCs/>
          <w:color w:val="000000" w:themeColor="text1"/>
          <w:sz w:val="28"/>
          <w:szCs w:val="28"/>
        </w:rPr>
        <w:t xml:space="preserve">На передней панели прибора находится кнопка </w:t>
      </w:r>
      <w:r w:rsidRPr="002B4E1F">
        <w:rPr>
          <w:rFonts w:ascii="Times New Roman" w:hAnsi="Times New Roman" w:cs="Times New Roman"/>
          <w:bCs/>
          <w:color w:val="000000" w:themeColor="text1"/>
          <w:sz w:val="28"/>
          <w:szCs w:val="28"/>
        </w:rPr>
        <w:t xml:space="preserve">включения прибора </w:t>
      </w:r>
      <w:r w:rsidRPr="00FE1292">
        <w:rPr>
          <w:rFonts w:ascii="Times New Roman" w:hAnsi="Times New Roman" w:cs="Times New Roman"/>
          <w:b/>
          <w:bCs/>
          <w:i/>
          <w:color w:val="000000" w:themeColor="text1"/>
          <w:sz w:val="28"/>
          <w:szCs w:val="28"/>
        </w:rPr>
        <w:t>К-1</w:t>
      </w:r>
      <w:r w:rsidRPr="002B4E1F">
        <w:rPr>
          <w:rFonts w:ascii="Times New Roman" w:hAnsi="Times New Roman" w:cs="Times New Roman"/>
          <w:bCs/>
          <w:color w:val="000000" w:themeColor="text1"/>
          <w:sz w:val="28"/>
          <w:szCs w:val="28"/>
        </w:rPr>
        <w:t xml:space="preserve"> «Сеть». Нажатие кнопки </w:t>
      </w:r>
      <w:r w:rsidRPr="00FE1292">
        <w:rPr>
          <w:rFonts w:ascii="Times New Roman" w:hAnsi="Times New Roman" w:cs="Times New Roman"/>
          <w:b/>
          <w:bCs/>
          <w:i/>
          <w:color w:val="000000" w:themeColor="text1"/>
          <w:sz w:val="28"/>
          <w:szCs w:val="28"/>
        </w:rPr>
        <w:t>К-1</w:t>
      </w:r>
      <w:r w:rsidRPr="002B4E1F">
        <w:rPr>
          <w:rFonts w:ascii="Times New Roman" w:hAnsi="Times New Roman" w:cs="Times New Roman"/>
          <w:bCs/>
          <w:color w:val="000000" w:themeColor="text1"/>
          <w:sz w:val="28"/>
          <w:szCs w:val="28"/>
        </w:rPr>
        <w:t xml:space="preserve"> вызывает свечение неоновой лампочки. Переключатель </w:t>
      </w:r>
      <w:r w:rsidRPr="00FE1292">
        <w:rPr>
          <w:rFonts w:ascii="Times New Roman" w:hAnsi="Times New Roman" w:cs="Times New Roman"/>
          <w:b/>
          <w:bCs/>
          <w:i/>
          <w:color w:val="000000" w:themeColor="text1"/>
          <w:sz w:val="28"/>
          <w:szCs w:val="28"/>
        </w:rPr>
        <w:t>П-1</w:t>
      </w:r>
      <w:r w:rsidRPr="002B4E1F">
        <w:rPr>
          <w:rFonts w:ascii="Times New Roman" w:hAnsi="Times New Roman" w:cs="Times New Roman"/>
          <w:bCs/>
          <w:color w:val="000000" w:themeColor="text1"/>
          <w:sz w:val="28"/>
          <w:szCs w:val="28"/>
        </w:rPr>
        <w:t xml:space="preserve"> служит для соединения прибора с внешним мостом постоянного тока. Нажатый показатель </w:t>
      </w:r>
      <w:r w:rsidRPr="00FE1292">
        <w:rPr>
          <w:rFonts w:ascii="Times New Roman" w:hAnsi="Times New Roman" w:cs="Times New Roman"/>
          <w:b/>
          <w:bCs/>
          <w:i/>
          <w:color w:val="000000" w:themeColor="text1"/>
          <w:sz w:val="28"/>
          <w:szCs w:val="28"/>
        </w:rPr>
        <w:t>П-1</w:t>
      </w:r>
      <w:r w:rsidRPr="002B4E1F">
        <w:rPr>
          <w:rFonts w:ascii="Times New Roman" w:hAnsi="Times New Roman" w:cs="Times New Roman"/>
          <w:bCs/>
          <w:color w:val="000000" w:themeColor="text1"/>
          <w:sz w:val="28"/>
          <w:szCs w:val="28"/>
        </w:rPr>
        <w:t xml:space="preserve"> позволит произвести измерение сопротивления проводника по техническому методу. Переключатель </w:t>
      </w:r>
      <w:r w:rsidRPr="00FE1292">
        <w:rPr>
          <w:rFonts w:ascii="Times New Roman" w:hAnsi="Times New Roman" w:cs="Times New Roman"/>
          <w:b/>
          <w:bCs/>
          <w:i/>
          <w:color w:val="000000" w:themeColor="text1"/>
          <w:sz w:val="28"/>
          <w:szCs w:val="28"/>
        </w:rPr>
        <w:t>П-2</w:t>
      </w:r>
      <w:r w:rsidRPr="002B4E1F">
        <w:rPr>
          <w:rFonts w:ascii="Times New Roman" w:hAnsi="Times New Roman" w:cs="Times New Roman"/>
          <w:bCs/>
          <w:color w:val="000000" w:themeColor="text1"/>
          <w:sz w:val="28"/>
          <w:szCs w:val="28"/>
        </w:rPr>
        <w:t xml:space="preserve"> позволяет измерить сопротивление по схеме прямого измерения тока (рис. </w:t>
      </w:r>
      <w:r w:rsidR="007F378D" w:rsidRPr="002B4E1F">
        <w:rPr>
          <w:rFonts w:ascii="Times New Roman" w:hAnsi="Times New Roman" w:cs="Times New Roman"/>
          <w:bCs/>
          <w:color w:val="000000" w:themeColor="text1"/>
          <w:sz w:val="28"/>
          <w:szCs w:val="28"/>
        </w:rPr>
        <w:t>3</w:t>
      </w:r>
      <w:r w:rsidRPr="002B4E1F">
        <w:rPr>
          <w:rFonts w:ascii="Times New Roman" w:hAnsi="Times New Roman" w:cs="Times New Roman"/>
          <w:bCs/>
          <w:color w:val="000000" w:themeColor="text1"/>
          <w:sz w:val="28"/>
          <w:szCs w:val="28"/>
        </w:rPr>
        <w:t xml:space="preserve">.1) (отжатый) или по схеме прямого измерения напряжения (рис. </w:t>
      </w:r>
      <w:r w:rsidR="007F378D" w:rsidRPr="002B4E1F">
        <w:rPr>
          <w:rFonts w:ascii="Times New Roman" w:hAnsi="Times New Roman" w:cs="Times New Roman"/>
          <w:bCs/>
          <w:color w:val="000000" w:themeColor="text1"/>
          <w:sz w:val="28"/>
          <w:szCs w:val="28"/>
        </w:rPr>
        <w:t>3</w:t>
      </w:r>
      <w:r w:rsidRPr="002B4E1F">
        <w:rPr>
          <w:rFonts w:ascii="Times New Roman" w:hAnsi="Times New Roman" w:cs="Times New Roman"/>
          <w:bCs/>
          <w:color w:val="000000" w:themeColor="text1"/>
          <w:sz w:val="28"/>
          <w:szCs w:val="28"/>
        </w:rPr>
        <w:t>.2) (нажатый</w:t>
      </w:r>
      <w:r w:rsidRPr="00282C72">
        <w:rPr>
          <w:rFonts w:ascii="Times New Roman" w:hAnsi="Times New Roman" w:cs="Times New Roman"/>
          <w:bCs/>
          <w:color w:val="000000" w:themeColor="text1"/>
          <w:sz w:val="28"/>
          <w:szCs w:val="28"/>
        </w:rPr>
        <w:t xml:space="preserve">). Ручка потенциометра </w:t>
      </w:r>
      <m:oMath>
        <m:r>
          <m:rPr>
            <m:sty m:val="bi"/>
          </m:rPr>
          <w:rPr>
            <w:rFonts w:ascii="Cambria Math" w:hAnsi="Cambria Math" w:cs="Times New Roman"/>
            <w:color w:val="000000" w:themeColor="text1"/>
            <w:sz w:val="28"/>
            <w:szCs w:val="28"/>
          </w:rPr>
          <m:t>P</m:t>
        </m:r>
      </m:oMath>
      <w:r w:rsidRPr="00282C72">
        <w:rPr>
          <w:rFonts w:ascii="Times New Roman" w:hAnsi="Times New Roman" w:cs="Times New Roman"/>
          <w:bCs/>
          <w:color w:val="000000" w:themeColor="text1"/>
          <w:sz w:val="28"/>
          <w:szCs w:val="28"/>
        </w:rPr>
        <w:t xml:space="preserve"> позволяет регулировать величину подаваемого на проводник напряжения. Зажимы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lang w:val="en-US"/>
              </w:rPr>
              <m:t>R</m:t>
            </m:r>
          </m:e>
          <m:sub>
            <m:r>
              <m:rPr>
                <m:sty m:val="bi"/>
              </m:rPr>
              <w:rPr>
                <w:rFonts w:ascii="Cambria Math" w:hAnsi="Cambria Math" w:cs="Times New Roman"/>
                <w:color w:val="000000" w:themeColor="text1"/>
                <w:sz w:val="28"/>
                <w:szCs w:val="28"/>
              </w:rPr>
              <m:t>X</m:t>
            </m:r>
          </m:sub>
        </m:sSub>
      </m:oMath>
      <w:r w:rsidRPr="00282C72">
        <w:rPr>
          <w:rFonts w:ascii="Times New Roman" w:hAnsi="Times New Roman" w:cs="Times New Roman"/>
          <w:bCs/>
          <w:color w:val="000000" w:themeColor="text1"/>
          <w:sz w:val="28"/>
          <w:szCs w:val="28"/>
        </w:rPr>
        <w:t xml:space="preserve"> служат для подключения внешнего моста постоянного тока.</w:t>
      </w:r>
    </w:p>
    <w:p w14:paraId="3D273E38" w14:textId="77777777" w:rsidR="00BE4F5E" w:rsidRDefault="00BE4F5E" w:rsidP="00BE4F5E">
      <w:pPr>
        <w:jc w:val="center"/>
        <w:rPr>
          <w:rFonts w:ascii="Times New Roman" w:hAnsi="Times New Roman" w:cs="Times New Roman"/>
          <w:bCs/>
          <w:color w:val="000000" w:themeColor="text1"/>
          <w:sz w:val="28"/>
          <w:szCs w:val="28"/>
        </w:rPr>
      </w:pPr>
    </w:p>
    <w:p w14:paraId="5827AA26" w14:textId="665AD6DC" w:rsidR="00BE4F5E" w:rsidRPr="007F5623" w:rsidRDefault="00BE4F5E" w:rsidP="007F5623">
      <w:pPr>
        <w:spacing w:after="0"/>
        <w:jc w:val="center"/>
        <w:rPr>
          <w:rFonts w:ascii="Times New Roman" w:hAnsi="Times New Roman" w:cs="Times New Roman"/>
          <w:bCs/>
          <w:color w:val="000000" w:themeColor="text1"/>
          <w:sz w:val="28"/>
          <w:szCs w:val="28"/>
        </w:rPr>
      </w:pPr>
      <w:r w:rsidRPr="00282C72">
        <w:rPr>
          <w:rFonts w:ascii="Times New Roman" w:hAnsi="Times New Roman" w:cs="Times New Roman"/>
          <w:bCs/>
          <w:noProof/>
          <w:color w:val="000000" w:themeColor="text1"/>
          <w:sz w:val="28"/>
          <w:szCs w:val="28"/>
          <w:lang w:val="en-US"/>
        </w:rPr>
        <w:drawing>
          <wp:anchor distT="0" distB="0" distL="114300" distR="114300" simplePos="0" relativeHeight="251674624" behindDoc="0" locked="0" layoutInCell="1" allowOverlap="1" wp14:anchorId="545CDEF7" wp14:editId="09E2987A">
            <wp:simplePos x="0" y="0"/>
            <wp:positionH relativeFrom="column">
              <wp:posOffset>1510969</wp:posOffset>
            </wp:positionH>
            <wp:positionV relativeFrom="paragraph">
              <wp:posOffset>-4307</wp:posOffset>
            </wp:positionV>
            <wp:extent cx="3080385" cy="2590165"/>
            <wp:effectExtent l="0" t="0" r="5715" b="635"/>
            <wp:wrapTopAndBottom/>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21259" t="2478" r="18875" b="19307"/>
                    <a:stretch/>
                  </pic:blipFill>
                  <pic:spPr bwMode="auto">
                    <a:xfrm>
                      <a:off x="0" y="0"/>
                      <a:ext cx="3080385" cy="259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2C72">
        <w:rPr>
          <w:rFonts w:ascii="Times New Roman" w:hAnsi="Times New Roman" w:cs="Times New Roman"/>
          <w:bCs/>
          <w:color w:val="000000" w:themeColor="text1"/>
          <w:sz w:val="28"/>
          <w:szCs w:val="28"/>
        </w:rPr>
        <w:t xml:space="preserve">Рисунок </w:t>
      </w:r>
      <w:r w:rsidR="007F378D">
        <w:rPr>
          <w:rFonts w:ascii="Times New Roman" w:hAnsi="Times New Roman" w:cs="Times New Roman"/>
          <w:bCs/>
          <w:color w:val="000000" w:themeColor="text1"/>
          <w:sz w:val="28"/>
          <w:szCs w:val="28"/>
        </w:rPr>
        <w:t>3</w:t>
      </w:r>
      <w:r w:rsidRPr="00282C72">
        <w:rPr>
          <w:rFonts w:ascii="Times New Roman" w:hAnsi="Times New Roman" w:cs="Times New Roman"/>
          <w:bCs/>
          <w:color w:val="000000" w:themeColor="text1"/>
          <w:sz w:val="28"/>
          <w:szCs w:val="28"/>
        </w:rPr>
        <w:t>.3 – Внешний вид установки для определения удельного сопротивления проводника</w:t>
      </w:r>
    </w:p>
    <w:p w14:paraId="13E9412A" w14:textId="77777777" w:rsidR="00037985" w:rsidRDefault="00037985" w:rsidP="00BE4F5E">
      <w:pPr>
        <w:spacing w:after="0" w:line="240" w:lineRule="auto"/>
        <w:ind w:firstLine="720"/>
        <w:rPr>
          <w:rFonts w:ascii="Times New Roman" w:hAnsi="Times New Roman" w:cs="Times New Roman"/>
          <w:b/>
          <w:color w:val="000000" w:themeColor="text1"/>
          <w:sz w:val="28"/>
          <w:szCs w:val="28"/>
        </w:rPr>
      </w:pPr>
    </w:p>
    <w:p w14:paraId="0A18C2DD" w14:textId="77777777" w:rsidR="00BE4F5E" w:rsidRPr="002B4E1F" w:rsidRDefault="00BE4F5E" w:rsidP="00BE4F5E">
      <w:pPr>
        <w:spacing w:after="0" w:line="240" w:lineRule="auto"/>
        <w:ind w:firstLine="720"/>
        <w:jc w:val="both"/>
        <w:rPr>
          <w:rFonts w:ascii="Times New Roman" w:hAnsi="Times New Roman" w:cs="Times New Roman"/>
          <w:bCs/>
          <w:color w:val="000000" w:themeColor="text1"/>
          <w:sz w:val="28"/>
          <w:szCs w:val="28"/>
        </w:rPr>
      </w:pPr>
      <w:r w:rsidRPr="00282C72">
        <w:rPr>
          <w:rFonts w:ascii="Times New Roman" w:hAnsi="Times New Roman" w:cs="Times New Roman"/>
          <w:bCs/>
          <w:color w:val="000000" w:themeColor="text1"/>
          <w:sz w:val="28"/>
          <w:szCs w:val="28"/>
        </w:rPr>
        <w:lastRenderedPageBreak/>
        <w:t>1.</w:t>
      </w:r>
      <w:r>
        <w:rPr>
          <w:rFonts w:ascii="Times New Roman" w:hAnsi="Times New Roman" w:cs="Times New Roman"/>
          <w:bCs/>
          <w:color w:val="000000" w:themeColor="text1"/>
          <w:sz w:val="28"/>
          <w:szCs w:val="28"/>
        </w:rPr>
        <w:t xml:space="preserve"> </w:t>
      </w:r>
      <w:r w:rsidRPr="00282C72">
        <w:rPr>
          <w:rFonts w:ascii="Times New Roman" w:hAnsi="Times New Roman" w:cs="Times New Roman"/>
          <w:bCs/>
          <w:color w:val="000000" w:themeColor="text1"/>
          <w:sz w:val="28"/>
          <w:szCs w:val="28"/>
        </w:rPr>
        <w:t xml:space="preserve">Нажатием </w:t>
      </w:r>
      <w:r w:rsidRPr="002B4E1F">
        <w:rPr>
          <w:rFonts w:ascii="Times New Roman" w:hAnsi="Times New Roman" w:cs="Times New Roman"/>
          <w:bCs/>
          <w:color w:val="000000" w:themeColor="text1"/>
          <w:sz w:val="28"/>
          <w:szCs w:val="28"/>
        </w:rPr>
        <w:t xml:space="preserve">кнопки </w:t>
      </w:r>
      <w:r w:rsidRPr="00FE1292">
        <w:rPr>
          <w:rFonts w:ascii="Times New Roman" w:hAnsi="Times New Roman" w:cs="Times New Roman"/>
          <w:b/>
          <w:bCs/>
          <w:i/>
          <w:color w:val="000000" w:themeColor="text1"/>
          <w:sz w:val="28"/>
          <w:szCs w:val="28"/>
        </w:rPr>
        <w:t>К-1</w:t>
      </w:r>
      <w:r w:rsidRPr="002B4E1F">
        <w:rPr>
          <w:rFonts w:ascii="Times New Roman" w:hAnsi="Times New Roman" w:cs="Times New Roman"/>
          <w:bCs/>
          <w:color w:val="000000" w:themeColor="text1"/>
          <w:sz w:val="28"/>
          <w:szCs w:val="28"/>
        </w:rPr>
        <w:t xml:space="preserve"> включить прибор.</w:t>
      </w:r>
    </w:p>
    <w:p w14:paraId="72F849E3" w14:textId="77777777" w:rsidR="00BE4F5E" w:rsidRPr="002B4E1F" w:rsidRDefault="00BE4F5E" w:rsidP="00BE4F5E">
      <w:pPr>
        <w:spacing w:after="0" w:line="240" w:lineRule="auto"/>
        <w:ind w:firstLine="720"/>
        <w:jc w:val="both"/>
        <w:rPr>
          <w:rFonts w:ascii="Times New Roman" w:hAnsi="Times New Roman" w:cs="Times New Roman"/>
          <w:bCs/>
          <w:color w:val="000000" w:themeColor="text1"/>
          <w:sz w:val="28"/>
          <w:szCs w:val="28"/>
        </w:rPr>
      </w:pPr>
      <w:r w:rsidRPr="002B4E1F">
        <w:rPr>
          <w:rFonts w:ascii="Times New Roman" w:hAnsi="Times New Roman" w:cs="Times New Roman"/>
          <w:bCs/>
          <w:color w:val="000000" w:themeColor="text1"/>
          <w:sz w:val="28"/>
          <w:szCs w:val="28"/>
        </w:rPr>
        <w:t xml:space="preserve">2. Нажать переключатель </w:t>
      </w:r>
      <w:r w:rsidRPr="00FE1292">
        <w:rPr>
          <w:rFonts w:ascii="Times New Roman" w:hAnsi="Times New Roman" w:cs="Times New Roman"/>
          <w:b/>
          <w:bCs/>
          <w:i/>
          <w:color w:val="000000" w:themeColor="text1"/>
          <w:sz w:val="28"/>
          <w:szCs w:val="28"/>
        </w:rPr>
        <w:t>П-1</w:t>
      </w:r>
      <w:r w:rsidRPr="002B4E1F">
        <w:rPr>
          <w:rFonts w:ascii="Times New Roman" w:hAnsi="Times New Roman" w:cs="Times New Roman"/>
          <w:bCs/>
          <w:color w:val="000000" w:themeColor="text1"/>
          <w:sz w:val="28"/>
          <w:szCs w:val="28"/>
        </w:rPr>
        <w:t xml:space="preserve"> (измерение по техническому методу).</w:t>
      </w:r>
    </w:p>
    <w:p w14:paraId="3A376CBF" w14:textId="77777777" w:rsidR="00BE4F5E" w:rsidRPr="00282C72" w:rsidRDefault="00BE4F5E" w:rsidP="00BE4F5E">
      <w:pPr>
        <w:spacing w:after="0" w:line="240" w:lineRule="auto"/>
        <w:ind w:firstLine="720"/>
        <w:jc w:val="both"/>
        <w:rPr>
          <w:rFonts w:ascii="Times New Roman" w:hAnsi="Times New Roman" w:cs="Times New Roman"/>
          <w:bCs/>
          <w:color w:val="000000" w:themeColor="text1"/>
          <w:sz w:val="28"/>
          <w:szCs w:val="28"/>
        </w:rPr>
      </w:pPr>
      <w:r w:rsidRPr="002B4E1F">
        <w:rPr>
          <w:rFonts w:ascii="Times New Roman" w:hAnsi="Times New Roman" w:cs="Times New Roman"/>
          <w:bCs/>
          <w:color w:val="000000" w:themeColor="text1"/>
          <w:sz w:val="28"/>
          <w:szCs w:val="28"/>
        </w:rPr>
        <w:t xml:space="preserve">3. Переключателем </w:t>
      </w:r>
      <w:r w:rsidRPr="00FE1292">
        <w:rPr>
          <w:rFonts w:ascii="Times New Roman" w:hAnsi="Times New Roman" w:cs="Times New Roman"/>
          <w:b/>
          <w:bCs/>
          <w:i/>
          <w:color w:val="000000" w:themeColor="text1"/>
          <w:sz w:val="28"/>
          <w:szCs w:val="28"/>
        </w:rPr>
        <w:t>П-2</w:t>
      </w:r>
      <w:r w:rsidRPr="002B4E1F">
        <w:rPr>
          <w:rFonts w:ascii="Times New Roman" w:hAnsi="Times New Roman" w:cs="Times New Roman"/>
          <w:bCs/>
          <w:color w:val="000000" w:themeColor="text1"/>
          <w:sz w:val="28"/>
          <w:szCs w:val="28"/>
        </w:rPr>
        <w:t xml:space="preserve"> выбрать</w:t>
      </w:r>
      <w:r w:rsidRPr="00282C72">
        <w:rPr>
          <w:rFonts w:ascii="Times New Roman" w:hAnsi="Times New Roman" w:cs="Times New Roman"/>
          <w:bCs/>
          <w:color w:val="000000" w:themeColor="text1"/>
          <w:sz w:val="28"/>
          <w:szCs w:val="28"/>
        </w:rPr>
        <w:t xml:space="preserve"> схему измерения напряжения и тока.</w:t>
      </w:r>
    </w:p>
    <w:p w14:paraId="7B53A8C9" w14:textId="77777777" w:rsidR="00BE4F5E" w:rsidRPr="00282C72" w:rsidRDefault="00BE4F5E" w:rsidP="00BE4F5E">
      <w:pPr>
        <w:spacing w:after="0" w:line="240" w:lineRule="auto"/>
        <w:ind w:firstLine="720"/>
        <w:jc w:val="both"/>
        <w:rPr>
          <w:rFonts w:ascii="Times New Roman" w:hAnsi="Times New Roman" w:cs="Times New Roman"/>
          <w:bCs/>
          <w:color w:val="000000" w:themeColor="text1"/>
          <w:sz w:val="28"/>
          <w:szCs w:val="28"/>
        </w:rPr>
      </w:pPr>
      <w:r w:rsidRPr="00282C72">
        <w:rPr>
          <w:rFonts w:ascii="Times New Roman" w:hAnsi="Times New Roman" w:cs="Times New Roman"/>
          <w:bCs/>
          <w:color w:val="000000" w:themeColor="text1"/>
          <w:sz w:val="28"/>
          <w:szCs w:val="28"/>
        </w:rPr>
        <w:t xml:space="preserve">«Отжатый» – схема </w:t>
      </w:r>
      <w:r>
        <w:rPr>
          <w:rFonts w:ascii="Times New Roman" w:hAnsi="Times New Roman" w:cs="Times New Roman"/>
          <w:bCs/>
          <w:color w:val="000000" w:themeColor="text1"/>
          <w:sz w:val="28"/>
          <w:szCs w:val="28"/>
        </w:rPr>
        <w:t>прямого измерения тока.</w:t>
      </w:r>
    </w:p>
    <w:p w14:paraId="537F1936" w14:textId="77777777" w:rsidR="00BE4F5E" w:rsidRPr="00282C72" w:rsidRDefault="00BE4F5E" w:rsidP="00BE4F5E">
      <w:pPr>
        <w:spacing w:after="0" w:line="240" w:lineRule="auto"/>
        <w:ind w:firstLine="720"/>
        <w:jc w:val="both"/>
        <w:rPr>
          <w:rFonts w:ascii="Times New Roman" w:hAnsi="Times New Roman" w:cs="Times New Roman"/>
          <w:bCs/>
          <w:color w:val="000000" w:themeColor="text1"/>
          <w:sz w:val="28"/>
          <w:szCs w:val="28"/>
        </w:rPr>
      </w:pPr>
      <w:r w:rsidRPr="00282C72">
        <w:rPr>
          <w:rFonts w:ascii="Times New Roman" w:hAnsi="Times New Roman" w:cs="Times New Roman"/>
          <w:bCs/>
          <w:color w:val="000000" w:themeColor="text1"/>
          <w:sz w:val="28"/>
          <w:szCs w:val="28"/>
        </w:rPr>
        <w:t xml:space="preserve">«Нажатый» – схема </w:t>
      </w:r>
      <w:r>
        <w:rPr>
          <w:rFonts w:ascii="Times New Roman" w:hAnsi="Times New Roman" w:cs="Times New Roman"/>
          <w:bCs/>
          <w:color w:val="000000" w:themeColor="text1"/>
          <w:sz w:val="28"/>
          <w:szCs w:val="28"/>
        </w:rPr>
        <w:t>прямого измерения напряжения.</w:t>
      </w:r>
    </w:p>
    <w:p w14:paraId="4DF6FF90" w14:textId="56AAAEA1" w:rsidR="00BE4F5E" w:rsidRPr="00282C72"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4. </w:t>
      </w:r>
      <w:r w:rsidRPr="00282C72">
        <w:rPr>
          <w:rFonts w:ascii="Times New Roman" w:hAnsi="Times New Roman" w:cs="Times New Roman"/>
          <w:bCs/>
          <w:color w:val="000000" w:themeColor="text1"/>
          <w:sz w:val="28"/>
          <w:szCs w:val="28"/>
        </w:rPr>
        <w:t xml:space="preserve">Подвижным кронштейном 2 задать определенную </w:t>
      </w:r>
      <w:r>
        <w:rPr>
          <w:rFonts w:ascii="Times New Roman" w:hAnsi="Times New Roman" w:cs="Times New Roman"/>
          <w:bCs/>
          <w:color w:val="000000" w:themeColor="text1"/>
          <w:sz w:val="28"/>
          <w:szCs w:val="28"/>
        </w:rPr>
        <w:t xml:space="preserve">исследуемую </w:t>
      </w:r>
      <w:r w:rsidRPr="00282C72">
        <w:rPr>
          <w:rFonts w:ascii="Times New Roman" w:hAnsi="Times New Roman" w:cs="Times New Roman"/>
          <w:bCs/>
          <w:color w:val="000000" w:themeColor="text1"/>
          <w:sz w:val="28"/>
          <w:szCs w:val="28"/>
        </w:rPr>
        <w:t xml:space="preserve">длину проводника </w:t>
      </w:r>
      <m:oMath>
        <m:r>
          <m:rPr>
            <m:sty m:val="bi"/>
          </m:rPr>
          <w:rPr>
            <w:rFonts w:ascii="Cambria Math" w:hAnsi="Cambria Math" w:cs="Times New Roman"/>
            <w:color w:val="000000" w:themeColor="text1"/>
            <w:sz w:val="28"/>
            <w:szCs w:val="28"/>
          </w:rPr>
          <m:t>L</m:t>
        </m:r>
      </m:oMath>
      <w:r w:rsidRPr="00282C72">
        <w:rPr>
          <w:rFonts w:ascii="Times New Roman" w:hAnsi="Times New Roman" w:cs="Times New Roman"/>
          <w:bCs/>
          <w:color w:val="000000" w:themeColor="text1"/>
          <w:sz w:val="28"/>
          <w:szCs w:val="28"/>
        </w:rPr>
        <w:t>.</w:t>
      </w:r>
    </w:p>
    <w:p w14:paraId="17B71414" w14:textId="5D0A730C" w:rsidR="00BE4F5E" w:rsidRPr="00282C72"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5. </w:t>
      </w:r>
      <w:r w:rsidRPr="00282C72">
        <w:rPr>
          <w:rFonts w:ascii="Times New Roman" w:hAnsi="Times New Roman" w:cs="Times New Roman"/>
          <w:bCs/>
          <w:color w:val="000000" w:themeColor="text1"/>
          <w:sz w:val="28"/>
          <w:szCs w:val="28"/>
        </w:rPr>
        <w:t xml:space="preserve">Вращением ручки потенциометра </w:t>
      </w:r>
      <m:oMath>
        <m:r>
          <m:rPr>
            <m:sty m:val="bi"/>
          </m:rPr>
          <w:rPr>
            <w:rFonts w:ascii="Cambria Math" w:hAnsi="Cambria Math" w:cs="Times New Roman"/>
            <w:color w:val="000000" w:themeColor="text1"/>
            <w:sz w:val="28"/>
            <w:szCs w:val="28"/>
          </w:rPr>
          <m:t>P</m:t>
        </m:r>
      </m:oMath>
      <w:r w:rsidRPr="00282C72">
        <w:rPr>
          <w:rFonts w:ascii="Times New Roman" w:hAnsi="Times New Roman" w:cs="Times New Roman"/>
          <w:bCs/>
          <w:color w:val="000000" w:themeColor="text1"/>
          <w:sz w:val="28"/>
          <w:szCs w:val="28"/>
        </w:rPr>
        <w:t xml:space="preserve"> подают определенное напряжение на проводник и измеряют соответствующие ему ток и напряжение на участке проводника </w:t>
      </w:r>
      <m:oMath>
        <m:r>
          <m:rPr>
            <m:sty m:val="bi"/>
          </m:rPr>
          <w:rPr>
            <w:rFonts w:ascii="Cambria Math" w:hAnsi="Cambria Math" w:cs="Times New Roman"/>
            <w:color w:val="000000" w:themeColor="text1"/>
            <w:sz w:val="28"/>
            <w:szCs w:val="28"/>
          </w:rPr>
          <m:t>L</m:t>
        </m:r>
      </m:oMath>
      <w:r w:rsidRPr="00282C72">
        <w:rPr>
          <w:rFonts w:ascii="Times New Roman" w:hAnsi="Times New Roman" w:cs="Times New Roman"/>
          <w:bCs/>
          <w:color w:val="000000" w:themeColor="text1"/>
          <w:sz w:val="28"/>
          <w:szCs w:val="28"/>
        </w:rPr>
        <w:t>.</w:t>
      </w:r>
    </w:p>
    <w:p w14:paraId="6589F1CB" w14:textId="792CA18F" w:rsidR="00BE4F5E" w:rsidRPr="00282C72"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6. </w:t>
      </w:r>
      <w:r w:rsidRPr="00282C72">
        <w:rPr>
          <w:rFonts w:ascii="Times New Roman" w:hAnsi="Times New Roman" w:cs="Times New Roman"/>
          <w:bCs/>
          <w:color w:val="000000" w:themeColor="text1"/>
          <w:sz w:val="28"/>
          <w:szCs w:val="28"/>
        </w:rPr>
        <w:t>В соответствии со схемой измерения по формулам (</w:t>
      </w:r>
      <w:r w:rsidR="00DE448C">
        <w:rPr>
          <w:rFonts w:ascii="Times New Roman" w:hAnsi="Times New Roman" w:cs="Times New Roman"/>
          <w:bCs/>
          <w:color w:val="000000" w:themeColor="text1"/>
          <w:sz w:val="28"/>
          <w:szCs w:val="28"/>
        </w:rPr>
        <w:t>3</w:t>
      </w:r>
      <w:r w:rsidRPr="00282C72">
        <w:rPr>
          <w:rFonts w:ascii="Times New Roman" w:hAnsi="Times New Roman" w:cs="Times New Roman"/>
          <w:bCs/>
          <w:color w:val="000000" w:themeColor="text1"/>
          <w:sz w:val="28"/>
          <w:szCs w:val="28"/>
        </w:rPr>
        <w:t>.</w:t>
      </w:r>
      <w:r w:rsidRPr="005A7E7A">
        <w:rPr>
          <w:rFonts w:ascii="Times New Roman" w:hAnsi="Times New Roman" w:cs="Times New Roman"/>
          <w:bCs/>
          <w:color w:val="000000" w:themeColor="text1"/>
          <w:sz w:val="28"/>
          <w:szCs w:val="28"/>
        </w:rPr>
        <w:t>2</w:t>
      </w:r>
      <w:r w:rsidRPr="00282C72">
        <w:rPr>
          <w:rFonts w:ascii="Times New Roman" w:hAnsi="Times New Roman" w:cs="Times New Roman"/>
          <w:bCs/>
          <w:color w:val="000000" w:themeColor="text1"/>
          <w:sz w:val="28"/>
          <w:szCs w:val="28"/>
        </w:rPr>
        <w:t>) и</w:t>
      </w:r>
      <w:r>
        <w:rPr>
          <w:rFonts w:ascii="Times New Roman" w:hAnsi="Times New Roman" w:cs="Times New Roman"/>
          <w:bCs/>
          <w:color w:val="000000" w:themeColor="text1"/>
          <w:sz w:val="28"/>
          <w:szCs w:val="28"/>
        </w:rPr>
        <w:t>ли</w:t>
      </w:r>
      <w:r w:rsidRPr="00282C72">
        <w:rPr>
          <w:rFonts w:ascii="Times New Roman" w:hAnsi="Times New Roman" w:cs="Times New Roman"/>
          <w:bCs/>
          <w:color w:val="000000" w:themeColor="text1"/>
          <w:sz w:val="28"/>
          <w:szCs w:val="28"/>
        </w:rPr>
        <w:t xml:space="preserve"> (</w:t>
      </w:r>
      <w:r w:rsidR="00DE448C">
        <w:rPr>
          <w:rFonts w:ascii="Times New Roman" w:hAnsi="Times New Roman" w:cs="Times New Roman"/>
          <w:bCs/>
          <w:color w:val="000000" w:themeColor="text1"/>
          <w:sz w:val="28"/>
          <w:szCs w:val="28"/>
        </w:rPr>
        <w:t>3</w:t>
      </w:r>
      <w:r w:rsidRPr="00282C72">
        <w:rPr>
          <w:rFonts w:ascii="Times New Roman" w:hAnsi="Times New Roman" w:cs="Times New Roman"/>
          <w:bCs/>
          <w:color w:val="000000" w:themeColor="text1"/>
          <w:sz w:val="28"/>
          <w:szCs w:val="28"/>
        </w:rPr>
        <w:t>.</w:t>
      </w:r>
      <w:r w:rsidRPr="005A7E7A">
        <w:rPr>
          <w:rFonts w:ascii="Times New Roman" w:hAnsi="Times New Roman" w:cs="Times New Roman"/>
          <w:bCs/>
          <w:color w:val="000000" w:themeColor="text1"/>
          <w:sz w:val="28"/>
          <w:szCs w:val="28"/>
        </w:rPr>
        <w:t>4</w:t>
      </w:r>
      <w:r w:rsidRPr="00282C72">
        <w:rPr>
          <w:rFonts w:ascii="Times New Roman" w:hAnsi="Times New Roman" w:cs="Times New Roman"/>
          <w:bCs/>
          <w:color w:val="000000" w:themeColor="text1"/>
          <w:sz w:val="28"/>
          <w:szCs w:val="28"/>
        </w:rPr>
        <w:t xml:space="preserve">) определить сопротивление участка проводника </w:t>
      </w:r>
      <m:oMath>
        <m:r>
          <m:rPr>
            <m:sty m:val="bi"/>
          </m:rPr>
          <w:rPr>
            <w:rFonts w:ascii="Cambria Math" w:hAnsi="Cambria Math" w:cs="Times New Roman"/>
            <w:color w:val="000000" w:themeColor="text1"/>
            <w:sz w:val="28"/>
            <w:szCs w:val="28"/>
          </w:rPr>
          <m:t>L</m:t>
        </m:r>
      </m:oMath>
      <w:r w:rsidRPr="00282C72">
        <w:rPr>
          <w:rFonts w:ascii="Times New Roman" w:hAnsi="Times New Roman" w:cs="Times New Roman"/>
          <w:bCs/>
          <w:color w:val="000000" w:themeColor="text1"/>
          <w:sz w:val="28"/>
          <w:szCs w:val="28"/>
        </w:rPr>
        <w:t xml:space="preserve">. Внутреннее сопротивление миллиамперметра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lang w:val="en-US"/>
              </w:rPr>
              <m:t>R</m:t>
            </m:r>
          </m:e>
          <m:sub>
            <m:r>
              <m:rPr>
                <m:sty m:val="bi"/>
              </m:rPr>
              <w:rPr>
                <w:rFonts w:ascii="Cambria Math" w:hAnsi="Cambria Math" w:cs="Times New Roman"/>
                <w:color w:val="000000" w:themeColor="text1"/>
                <w:sz w:val="28"/>
                <w:szCs w:val="28"/>
              </w:rPr>
              <m:t>A</m:t>
            </m:r>
          </m:sub>
        </m:sSub>
      </m:oMath>
      <w:r w:rsidRPr="00282C72">
        <w:rPr>
          <w:rFonts w:ascii="Times New Roman" w:hAnsi="Times New Roman" w:cs="Times New Roman"/>
          <w:bCs/>
          <w:color w:val="000000" w:themeColor="text1"/>
          <w:sz w:val="28"/>
          <w:szCs w:val="28"/>
        </w:rPr>
        <w:t xml:space="preserve"> = 0,15 Ом. Внутреннее сопротивление вольтметра</w:t>
      </w:r>
      <w:r>
        <w:rPr>
          <w:rFonts w:ascii="Times New Roman" w:hAnsi="Times New Roman" w:cs="Times New Roman"/>
          <w:bCs/>
          <w:color w:val="000000" w:themeColor="text1"/>
          <w:sz w:val="28"/>
          <w:szCs w:val="28"/>
        </w:rPr>
        <w:t xml:space="preserve">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R</m:t>
            </m:r>
          </m:e>
          <m:sub>
            <m:r>
              <m:rPr>
                <m:sty m:val="bi"/>
              </m:rPr>
              <w:rPr>
                <w:rFonts w:ascii="Cambria Math" w:hAnsi="Cambria Math" w:cs="Times New Roman"/>
                <w:color w:val="000000" w:themeColor="text1"/>
                <w:sz w:val="28"/>
                <w:szCs w:val="28"/>
              </w:rPr>
              <m:t>V</m:t>
            </m:r>
          </m:sub>
        </m:sSub>
      </m:oMath>
      <w:r w:rsidRPr="00282C72">
        <w:rPr>
          <w:rFonts w:ascii="Times New Roman" w:hAnsi="Times New Roman" w:cs="Times New Roman"/>
          <w:bCs/>
          <w:color w:val="000000" w:themeColor="text1"/>
          <w:sz w:val="28"/>
          <w:szCs w:val="28"/>
        </w:rPr>
        <w:t xml:space="preserve"> = 2500 Ом.</w:t>
      </w:r>
    </w:p>
    <w:p w14:paraId="4B615B65" w14:textId="77777777" w:rsidR="002B4E1F" w:rsidRDefault="00BE4F5E" w:rsidP="002B4E1F">
      <w:pPr>
        <w:spacing w:after="0" w:line="240" w:lineRule="auto"/>
        <w:ind w:firstLine="72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7. </w:t>
      </w:r>
      <w:r w:rsidRPr="00351905">
        <w:rPr>
          <w:rFonts w:ascii="Times New Roman" w:hAnsi="Times New Roman" w:cs="Times New Roman"/>
          <w:bCs/>
          <w:color w:val="000000" w:themeColor="text1"/>
          <w:sz w:val="28"/>
          <w:szCs w:val="28"/>
        </w:rPr>
        <w:t>Определить</w:t>
      </w:r>
      <w:r>
        <w:rPr>
          <w:rFonts w:ascii="Times New Roman" w:hAnsi="Times New Roman" w:cs="Times New Roman"/>
          <w:bCs/>
          <w:color w:val="000000" w:themeColor="text1"/>
          <w:sz w:val="28"/>
          <w:szCs w:val="28"/>
        </w:rPr>
        <w:t xml:space="preserve"> площадь поперечно</w:t>
      </w:r>
      <w:r w:rsidR="002B4E1F">
        <w:rPr>
          <w:rFonts w:ascii="Times New Roman" w:hAnsi="Times New Roman" w:cs="Times New Roman"/>
          <w:bCs/>
          <w:color w:val="000000" w:themeColor="text1"/>
          <w:sz w:val="28"/>
          <w:szCs w:val="28"/>
        </w:rPr>
        <w:t>го сечения проволоки по формуле</w:t>
      </w:r>
    </w:p>
    <w:p w14:paraId="780DF13A" w14:textId="1A6C81A1" w:rsidR="00BE4F5E" w:rsidRPr="00A61620" w:rsidRDefault="00BE4F5E" w:rsidP="002B4E1F">
      <w:pPr>
        <w:spacing w:after="0" w:line="240" w:lineRule="auto"/>
        <w:ind w:firstLine="720"/>
        <w:rPr>
          <w:rFonts w:ascii="Times New Roman" w:eastAsiaTheme="minorEastAsia" w:hAnsi="Times New Roman" w:cs="Times New Roman"/>
          <w:bCs/>
          <w:color w:val="000000" w:themeColor="text1"/>
          <w:sz w:val="36"/>
          <w:szCs w:val="36"/>
        </w:rPr>
      </w:pPr>
      <m:oMathPara>
        <m:oMath>
          <m:r>
            <m:rPr>
              <m:sty m:val="bi"/>
            </m:rPr>
            <w:rPr>
              <w:rFonts w:ascii="Cambria Math" w:hAnsi="Cambria Math" w:cs="Times New Roman"/>
              <w:color w:val="000000" w:themeColor="text1"/>
              <w:sz w:val="28"/>
              <w:szCs w:val="28"/>
            </w:rPr>
            <m:t>S=</m:t>
          </m:r>
          <m:f>
            <m:fPr>
              <m:ctrlPr>
                <w:rPr>
                  <w:rFonts w:ascii="Cambria Math" w:hAnsi="Cambria Math" w:cs="Times New Roman"/>
                  <w:b/>
                  <w:bCs/>
                  <w:i/>
                  <w:color w:val="000000" w:themeColor="text1"/>
                  <w:sz w:val="28"/>
                  <w:szCs w:val="28"/>
                </w:rPr>
              </m:ctrlPr>
            </m:fPr>
            <m:num>
              <m:r>
                <m:rPr>
                  <m:sty m:val="bi"/>
                </m:rPr>
                <w:rPr>
                  <w:rFonts w:ascii="Cambria Math" w:hAnsi="Cambria Math" w:cs="Times New Roman"/>
                  <w:color w:val="000000" w:themeColor="text1"/>
                  <w:sz w:val="28"/>
                  <w:szCs w:val="28"/>
                </w:rPr>
                <m:t>π</m:t>
              </m:r>
              <m:sSup>
                <m:sSupPr>
                  <m:ctrlPr>
                    <w:rPr>
                      <w:rFonts w:ascii="Cambria Math" w:hAnsi="Cambria Math" w:cs="Times New Roman"/>
                      <w:b/>
                      <w:bCs/>
                      <w:i/>
                      <w:color w:val="000000" w:themeColor="text1"/>
                      <w:sz w:val="28"/>
                      <w:szCs w:val="28"/>
                    </w:rPr>
                  </m:ctrlPr>
                </m:sSupPr>
                <m:e>
                  <m:r>
                    <m:rPr>
                      <m:sty m:val="bi"/>
                    </m:rPr>
                    <w:rPr>
                      <w:rFonts w:ascii="Cambria Math" w:hAnsi="Cambria Math" w:cs="Times New Roman"/>
                      <w:color w:val="000000" w:themeColor="text1"/>
                      <w:sz w:val="28"/>
                      <w:szCs w:val="28"/>
                    </w:rPr>
                    <m:t>d</m:t>
                  </m:r>
                </m:e>
                <m:sup>
                  <m:r>
                    <m:rPr>
                      <m:sty m:val="bi"/>
                    </m:rPr>
                    <w:rPr>
                      <w:rFonts w:ascii="Cambria Math" w:hAnsi="Cambria Math" w:cs="Times New Roman"/>
                      <w:color w:val="000000" w:themeColor="text1"/>
                      <w:sz w:val="28"/>
                      <w:szCs w:val="28"/>
                    </w:rPr>
                    <m:t>2</m:t>
                  </m:r>
                </m:sup>
              </m:sSup>
            </m:num>
            <m:den>
              <m:r>
                <m:rPr>
                  <m:sty m:val="bi"/>
                </m:rPr>
                <w:rPr>
                  <w:rFonts w:ascii="Cambria Math" w:hAnsi="Cambria Math" w:cs="Times New Roman"/>
                  <w:color w:val="000000" w:themeColor="text1"/>
                  <w:sz w:val="28"/>
                  <w:szCs w:val="28"/>
                </w:rPr>
                <m:t>4</m:t>
              </m:r>
            </m:den>
          </m:f>
        </m:oMath>
      </m:oMathPara>
    </w:p>
    <w:p w14:paraId="49EC4145" w14:textId="7367243A" w:rsidR="00BE4F5E" w:rsidRPr="00275C20" w:rsidRDefault="00BE4F5E" w:rsidP="00BE4F5E">
      <w:pPr>
        <w:spacing w:after="0" w:line="240" w:lineRule="auto"/>
        <w:ind w:firstLine="720"/>
        <w:jc w:val="both"/>
        <w:rPr>
          <w:rFonts w:ascii="Times New Roman" w:eastAsiaTheme="minorEastAsia" w:hAnsi="Times New Roman" w:cs="Times New Roman"/>
          <w:bCs/>
          <w:color w:val="000000" w:themeColor="text1"/>
          <w:sz w:val="28"/>
          <w:szCs w:val="28"/>
        </w:rPr>
      </w:pPr>
      <w:r w:rsidRPr="00282C72">
        <w:rPr>
          <w:rFonts w:ascii="Times New Roman" w:hAnsi="Times New Roman" w:cs="Times New Roman"/>
          <w:bCs/>
          <w:color w:val="000000" w:themeColor="text1"/>
          <w:sz w:val="28"/>
          <w:szCs w:val="28"/>
        </w:rPr>
        <w:t>8.</w:t>
      </w:r>
      <w:r>
        <w:rPr>
          <w:rFonts w:ascii="Times New Roman" w:hAnsi="Times New Roman" w:cs="Times New Roman"/>
          <w:bCs/>
          <w:color w:val="000000" w:themeColor="text1"/>
          <w:sz w:val="28"/>
          <w:szCs w:val="28"/>
        </w:rPr>
        <w:t xml:space="preserve"> По формуле (</w:t>
      </w:r>
      <w:r w:rsidR="00DE448C">
        <w:rPr>
          <w:rFonts w:ascii="Times New Roman" w:hAnsi="Times New Roman" w:cs="Times New Roman"/>
          <w:bCs/>
          <w:color w:val="000000" w:themeColor="text1"/>
          <w:sz w:val="28"/>
          <w:szCs w:val="28"/>
        </w:rPr>
        <w:t>3.6</w:t>
      </w:r>
      <w:r>
        <w:rPr>
          <w:rFonts w:ascii="Times New Roman" w:hAnsi="Times New Roman" w:cs="Times New Roman"/>
          <w:bCs/>
          <w:color w:val="000000" w:themeColor="text1"/>
          <w:sz w:val="28"/>
          <w:szCs w:val="28"/>
        </w:rPr>
        <w:t>) вычислить искомое удельное сопротивление проводника.</w:t>
      </w:r>
    </w:p>
    <w:p w14:paraId="0790D002" w14:textId="547BDF6E" w:rsidR="00BE4F5E" w:rsidRPr="001B7621"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9. Подобные измерения и вычисления произвести </w:t>
      </w:r>
      <w:r w:rsidRPr="00282C72">
        <w:rPr>
          <w:rFonts w:ascii="Times New Roman" w:hAnsi="Times New Roman" w:cs="Times New Roman"/>
          <w:bCs/>
          <w:color w:val="000000" w:themeColor="text1"/>
          <w:sz w:val="28"/>
          <w:szCs w:val="28"/>
        </w:rPr>
        <w:t>для</w:t>
      </w:r>
      <w:r w:rsidRPr="006B0CFA">
        <w:rPr>
          <w:rFonts w:ascii="Times New Roman" w:hAnsi="Times New Roman" w:cs="Times New Roman"/>
          <w:bCs/>
          <w:color w:val="000000" w:themeColor="text1"/>
          <w:sz w:val="28"/>
          <w:szCs w:val="28"/>
        </w:rPr>
        <w:t xml:space="preserve"> </w:t>
      </w:r>
      <w:r w:rsidRPr="00282C72">
        <w:rPr>
          <w:rFonts w:ascii="Times New Roman" w:hAnsi="Times New Roman" w:cs="Times New Roman"/>
          <w:bCs/>
          <w:color w:val="000000" w:themeColor="text1"/>
          <w:sz w:val="28"/>
          <w:szCs w:val="28"/>
        </w:rPr>
        <w:t>различных напряжений и различных длин</w:t>
      </w:r>
      <w:r w:rsidRPr="001968CE">
        <w:rPr>
          <w:rFonts w:ascii="Times New Roman" w:hAnsi="Times New Roman" w:cs="Times New Roman"/>
          <w:bCs/>
          <w:color w:val="000000" w:themeColor="text1"/>
          <w:sz w:val="28"/>
          <w:szCs w:val="28"/>
        </w:rPr>
        <w:t xml:space="preserve"> </w:t>
      </w:r>
      <m:oMath>
        <m:r>
          <m:rPr>
            <m:sty m:val="bi"/>
          </m:rPr>
          <w:rPr>
            <w:rFonts w:ascii="Cambria Math" w:hAnsi="Cambria Math" w:cs="Times New Roman"/>
            <w:color w:val="000000" w:themeColor="text1"/>
            <w:sz w:val="28"/>
            <w:szCs w:val="28"/>
          </w:rPr>
          <m:t>L</m:t>
        </m:r>
      </m:oMath>
      <w:r>
        <w:rPr>
          <w:rFonts w:ascii="Times New Roman" w:hAnsi="Times New Roman" w:cs="Times New Roman"/>
          <w:bCs/>
          <w:color w:val="000000" w:themeColor="text1"/>
          <w:sz w:val="28"/>
          <w:szCs w:val="28"/>
        </w:rPr>
        <w:t xml:space="preserve"> проводника.</w:t>
      </w:r>
    </w:p>
    <w:p w14:paraId="59888B55" w14:textId="61A594A2" w:rsidR="00BE4F5E"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10. Заполнить </w:t>
      </w:r>
      <w:r w:rsidR="007F378D">
        <w:rPr>
          <w:rFonts w:ascii="Times New Roman" w:hAnsi="Times New Roman" w:cs="Times New Roman"/>
          <w:bCs/>
          <w:color w:val="000000" w:themeColor="text1"/>
          <w:sz w:val="28"/>
          <w:szCs w:val="28"/>
        </w:rPr>
        <w:t>таблицу 3</w:t>
      </w:r>
      <w:r>
        <w:rPr>
          <w:rFonts w:ascii="Times New Roman" w:hAnsi="Times New Roman" w:cs="Times New Roman"/>
          <w:bCs/>
          <w:color w:val="000000" w:themeColor="text1"/>
          <w:sz w:val="28"/>
          <w:szCs w:val="28"/>
        </w:rPr>
        <w:t>.1.</w:t>
      </w:r>
    </w:p>
    <w:p w14:paraId="665614F7" w14:textId="77777777" w:rsidR="00BE4F5E" w:rsidRDefault="00BE4F5E" w:rsidP="00BE4F5E">
      <w:pPr>
        <w:spacing w:after="0" w:line="240" w:lineRule="auto"/>
        <w:ind w:firstLine="720"/>
        <w:jc w:val="both"/>
        <w:rPr>
          <w:rFonts w:ascii="Times New Roman" w:hAnsi="Times New Roman" w:cs="Times New Roman"/>
          <w:bCs/>
          <w:color w:val="000000" w:themeColor="text1"/>
          <w:sz w:val="28"/>
          <w:szCs w:val="28"/>
        </w:rPr>
      </w:pPr>
    </w:p>
    <w:p w14:paraId="0F6F46D0" w14:textId="0BB39533" w:rsidR="00BE4F5E" w:rsidRPr="006B0CFA" w:rsidRDefault="00BE4F5E" w:rsidP="00BE4F5E">
      <w:pPr>
        <w:spacing w:after="0" w:line="240" w:lineRule="auto"/>
        <w:ind w:firstLine="720"/>
        <w:jc w:val="both"/>
        <w:rPr>
          <w:rFonts w:ascii="Times New Roman" w:hAnsi="Times New Roman" w:cs="Times New Roman"/>
          <w:bCs/>
          <w:color w:val="000000" w:themeColor="text1"/>
          <w:sz w:val="28"/>
          <w:szCs w:val="28"/>
        </w:rPr>
      </w:pPr>
      <w:r w:rsidRPr="006B0CFA">
        <w:rPr>
          <w:rFonts w:ascii="Times New Roman" w:hAnsi="Times New Roman" w:cs="Times New Roman"/>
          <w:bCs/>
          <w:color w:val="000000" w:themeColor="text1"/>
          <w:sz w:val="28"/>
          <w:szCs w:val="28"/>
        </w:rPr>
        <w:t xml:space="preserve">Таблица </w:t>
      </w:r>
      <w:r w:rsidR="007F378D">
        <w:rPr>
          <w:rFonts w:ascii="Times New Roman" w:hAnsi="Times New Roman" w:cs="Times New Roman"/>
          <w:bCs/>
          <w:color w:val="000000" w:themeColor="text1"/>
          <w:sz w:val="28"/>
          <w:szCs w:val="28"/>
        </w:rPr>
        <w:t>3</w:t>
      </w:r>
      <w:r w:rsidRPr="006B0CFA">
        <w:rPr>
          <w:rFonts w:ascii="Times New Roman" w:hAnsi="Times New Roman" w:cs="Times New Roman"/>
          <w:bCs/>
          <w:color w:val="000000" w:themeColor="text1"/>
          <w:sz w:val="28"/>
          <w:szCs w:val="28"/>
        </w:rPr>
        <w:t>.1.</w:t>
      </w:r>
      <w:r>
        <w:rPr>
          <w:rFonts w:ascii="Times New Roman" w:hAnsi="Times New Roman" w:cs="Times New Roman"/>
          <w:bCs/>
          <w:color w:val="000000" w:themeColor="text1"/>
          <w:sz w:val="28"/>
          <w:szCs w:val="28"/>
        </w:rPr>
        <w:t xml:space="preserve"> – Данные для определения удельного сопротивления</w:t>
      </w:r>
      <w:r w:rsidR="00F979D5">
        <w:rPr>
          <w:rFonts w:ascii="Times New Roman" w:hAnsi="Times New Roman" w:cs="Times New Roman"/>
          <w:bCs/>
          <w:color w:val="000000" w:themeColor="text1"/>
          <w:sz w:val="28"/>
          <w:szCs w:val="28"/>
        </w:rPr>
        <w:t xml:space="preserve"> проводника</w:t>
      </w:r>
    </w:p>
    <w:tbl>
      <w:tblPr>
        <w:tblStyle w:val="ab"/>
        <w:tblW w:w="0" w:type="auto"/>
        <w:jc w:val="center"/>
        <w:tblLook w:val="04A0" w:firstRow="1" w:lastRow="0" w:firstColumn="1" w:lastColumn="0" w:noHBand="0" w:noVBand="1"/>
      </w:tblPr>
      <w:tblGrid>
        <w:gridCol w:w="1399"/>
        <w:gridCol w:w="963"/>
        <w:gridCol w:w="888"/>
        <w:gridCol w:w="886"/>
        <w:gridCol w:w="943"/>
        <w:gridCol w:w="871"/>
        <w:gridCol w:w="871"/>
        <w:gridCol w:w="958"/>
        <w:gridCol w:w="871"/>
        <w:gridCol w:w="963"/>
      </w:tblGrid>
      <w:tr w:rsidR="00BE4F5E" w:rsidRPr="00B03807" w14:paraId="20AA2F0F" w14:textId="77777777" w:rsidTr="00BE4F5E">
        <w:trPr>
          <w:jc w:val="center"/>
        </w:trPr>
        <w:tc>
          <w:tcPr>
            <w:tcW w:w="1399" w:type="dxa"/>
            <w:tcBorders>
              <w:top w:val="single" w:sz="12" w:space="0" w:color="auto"/>
              <w:left w:val="single" w:sz="12" w:space="0" w:color="auto"/>
              <w:bottom w:val="single" w:sz="12" w:space="0" w:color="auto"/>
              <w:right w:val="single" w:sz="12" w:space="0" w:color="auto"/>
            </w:tcBorders>
            <w:vAlign w:val="center"/>
          </w:tcPr>
          <w:p w14:paraId="3AFC4F70"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Техническое положение тока</w:t>
            </w:r>
          </w:p>
        </w:tc>
        <w:tc>
          <w:tcPr>
            <w:tcW w:w="963" w:type="dxa"/>
            <w:tcBorders>
              <w:top w:val="single" w:sz="12" w:space="0" w:color="auto"/>
              <w:left w:val="single" w:sz="12" w:space="0" w:color="auto"/>
              <w:bottom w:val="single" w:sz="12" w:space="0" w:color="auto"/>
              <w:right w:val="single" w:sz="12" w:space="0" w:color="auto"/>
            </w:tcBorders>
            <w:vAlign w:val="center"/>
          </w:tcPr>
          <w:p w14:paraId="7C80462A" w14:textId="77777777" w:rsidR="00BE4F5E" w:rsidRPr="00635BD3" w:rsidRDefault="00BE4F5E" w:rsidP="00BE4F5E">
            <w:pPr>
              <w:jc w:val="center"/>
              <w:rPr>
                <w:rFonts w:ascii="Times New Roman" w:hAnsi="Times New Roman" w:cs="Times New Roman"/>
                <w:i/>
                <w:sz w:val="20"/>
                <w:szCs w:val="20"/>
              </w:rPr>
            </w:pPr>
            <w:r w:rsidRPr="00BE601E">
              <w:rPr>
                <w:rFonts w:ascii="Times New Roman" w:hAnsi="Times New Roman" w:cs="Times New Roman"/>
                <w:b/>
                <w:i/>
                <w:sz w:val="20"/>
                <w:szCs w:val="20"/>
                <w:lang w:val="en-US"/>
              </w:rPr>
              <w:t>L</w:t>
            </w:r>
            <w:r w:rsidRPr="00BE601E">
              <w:rPr>
                <w:rFonts w:ascii="Times New Roman" w:hAnsi="Times New Roman" w:cs="Times New Roman"/>
                <w:b/>
                <w:i/>
                <w:sz w:val="20"/>
                <w:szCs w:val="20"/>
              </w:rPr>
              <w:t>,</w:t>
            </w:r>
            <w:r w:rsidRPr="00BE601E">
              <w:rPr>
                <w:rFonts w:ascii="Times New Roman" w:hAnsi="Times New Roman" w:cs="Times New Roman"/>
                <w:sz w:val="20"/>
                <w:szCs w:val="20"/>
              </w:rPr>
              <w:t xml:space="preserve"> </w:t>
            </w:r>
            <w:r>
              <w:rPr>
                <w:rFonts w:ascii="Times New Roman" w:hAnsi="Times New Roman" w:cs="Times New Roman"/>
                <w:sz w:val="20"/>
                <w:szCs w:val="20"/>
                <w:lang w:val="en-US"/>
              </w:rPr>
              <w:t>×</w:t>
            </w:r>
            <m:oMath>
              <m:sSup>
                <m:sSupPr>
                  <m:ctrlPr>
                    <w:rPr>
                      <w:rFonts w:ascii="Cambria Math" w:hAnsi="Cambria Math" w:cs="Times New Roman"/>
                      <w:sz w:val="20"/>
                      <w:szCs w:val="20"/>
                      <w:lang w:val="en-US"/>
                    </w:rPr>
                  </m:ctrlPr>
                </m:sSupPr>
                <m:e>
                  <m:r>
                    <m:rPr>
                      <m:sty m:val="p"/>
                    </m:rPr>
                    <w:rPr>
                      <w:rFonts w:ascii="Cambria Math" w:hAnsi="Cambria Math" w:cs="Times New Roman"/>
                      <w:sz w:val="20"/>
                      <w:szCs w:val="20"/>
                    </w:rPr>
                    <m:t>10</m:t>
                  </m:r>
                </m:e>
                <m:sup>
                  <m:r>
                    <m:rPr>
                      <m:sty m:val="p"/>
                    </m:rPr>
                    <w:rPr>
                      <w:rFonts w:ascii="Cambria Math" w:hAnsi="Cambria Math" w:cs="Times New Roman"/>
                      <w:sz w:val="20"/>
                      <w:szCs w:val="20"/>
                    </w:rPr>
                    <m:t>-2</m:t>
                  </m:r>
                </m:sup>
              </m:sSup>
            </m:oMath>
            <w:r>
              <w:rPr>
                <w:rFonts w:ascii="Times New Roman" w:eastAsiaTheme="minorEastAsia" w:hAnsi="Times New Roman" w:cs="Times New Roman"/>
                <w:b/>
                <w:sz w:val="20"/>
                <w:szCs w:val="20"/>
              </w:rPr>
              <w:t>м</w:t>
            </w:r>
          </w:p>
        </w:tc>
        <w:tc>
          <w:tcPr>
            <w:tcW w:w="888" w:type="dxa"/>
            <w:tcBorders>
              <w:top w:val="single" w:sz="12" w:space="0" w:color="auto"/>
              <w:left w:val="single" w:sz="12" w:space="0" w:color="auto"/>
              <w:bottom w:val="single" w:sz="12" w:space="0" w:color="auto"/>
              <w:right w:val="single" w:sz="12" w:space="0" w:color="auto"/>
            </w:tcBorders>
            <w:vAlign w:val="center"/>
          </w:tcPr>
          <w:p w14:paraId="6010A83A"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b/>
                <w:i/>
                <w:sz w:val="20"/>
                <w:szCs w:val="20"/>
                <w:lang w:val="en-US"/>
              </w:rPr>
              <w:t>U</w:t>
            </w:r>
            <w:r w:rsidRPr="00BE601E">
              <w:rPr>
                <w:rFonts w:ascii="Times New Roman" w:hAnsi="Times New Roman" w:cs="Times New Roman"/>
                <w:b/>
                <w:sz w:val="20"/>
                <w:szCs w:val="20"/>
              </w:rPr>
              <w:t>, В</w:t>
            </w:r>
          </w:p>
        </w:tc>
        <w:tc>
          <w:tcPr>
            <w:tcW w:w="886" w:type="dxa"/>
            <w:tcBorders>
              <w:top w:val="single" w:sz="12" w:space="0" w:color="auto"/>
              <w:left w:val="single" w:sz="12" w:space="0" w:color="auto"/>
              <w:bottom w:val="single" w:sz="12" w:space="0" w:color="auto"/>
              <w:right w:val="single" w:sz="12" w:space="0" w:color="auto"/>
            </w:tcBorders>
            <w:vAlign w:val="center"/>
          </w:tcPr>
          <w:p w14:paraId="7A12935B" w14:textId="77777777" w:rsidR="00BE4F5E" w:rsidRPr="00BE601E" w:rsidRDefault="00BE4F5E" w:rsidP="00BE4F5E">
            <w:pPr>
              <w:jc w:val="center"/>
              <w:rPr>
                <w:rFonts w:ascii="Times New Roman" w:hAnsi="Times New Roman" w:cs="Times New Roman"/>
                <w:i/>
                <w:sz w:val="20"/>
                <w:szCs w:val="20"/>
              </w:rPr>
            </w:pPr>
            <m:oMath>
              <m:r>
                <m:rPr>
                  <m:sty m:val="bi"/>
                </m:rPr>
                <w:rPr>
                  <w:rFonts w:ascii="Cambria Math" w:hAnsi="Cambria Math" w:cs="Times New Roman"/>
                  <w:sz w:val="20"/>
                  <w:szCs w:val="20"/>
                  <w:lang w:val="en-US"/>
                </w:rPr>
                <m:t>I</m:t>
              </m:r>
            </m:oMath>
            <w:r w:rsidRPr="00BE601E">
              <w:rPr>
                <w:rFonts w:ascii="Times New Roman" w:eastAsiaTheme="minorEastAsia" w:hAnsi="Times New Roman" w:cs="Times New Roman"/>
                <w:b/>
                <w:i/>
                <w:sz w:val="20"/>
                <w:szCs w:val="20"/>
              </w:rPr>
              <w:t>,</w:t>
            </w:r>
            <w:r w:rsidRPr="00BE601E">
              <w:rPr>
                <w:rFonts w:ascii="Times New Roman" w:eastAsiaTheme="minorEastAsia" w:hAnsi="Times New Roman" w:cs="Times New Roman"/>
                <w:sz w:val="20"/>
                <w:szCs w:val="20"/>
              </w:rPr>
              <w:t xml:space="preserve"> </w:t>
            </w:r>
            <w:r>
              <w:rPr>
                <w:rFonts w:ascii="Times New Roman" w:eastAsiaTheme="minorEastAsia" w:hAnsi="Times New Roman" w:cs="Times New Roman"/>
                <w:sz w:val="20"/>
                <w:szCs w:val="20"/>
                <w:lang w:val="en-US"/>
              </w:rPr>
              <w:t>×</w:t>
            </w:r>
            <m:oMath>
              <m:sSup>
                <m:sSupPr>
                  <m:ctrlPr>
                    <w:rPr>
                      <w:rFonts w:ascii="Cambria Math" w:eastAsiaTheme="minorEastAsia" w:hAnsi="Cambria Math" w:cs="Times New Roman"/>
                      <w:i/>
                      <w:sz w:val="20"/>
                      <w:szCs w:val="20"/>
                      <w:lang w:val="en-US"/>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-3</m:t>
                  </m:r>
                </m:sup>
              </m:sSup>
            </m:oMath>
            <w:r>
              <w:rPr>
                <w:rFonts w:ascii="Times New Roman" w:eastAsiaTheme="minorEastAsia" w:hAnsi="Times New Roman" w:cs="Times New Roman"/>
                <w:b/>
                <w:sz w:val="20"/>
                <w:szCs w:val="20"/>
              </w:rPr>
              <w:t>А</w:t>
            </w:r>
          </w:p>
        </w:tc>
        <w:tc>
          <w:tcPr>
            <w:tcW w:w="943" w:type="dxa"/>
            <w:tcBorders>
              <w:top w:val="single" w:sz="12" w:space="0" w:color="auto"/>
              <w:left w:val="single" w:sz="12" w:space="0" w:color="auto"/>
              <w:bottom w:val="single" w:sz="12" w:space="0" w:color="auto"/>
              <w:right w:val="single" w:sz="12" w:space="0" w:color="auto"/>
            </w:tcBorders>
            <w:vAlign w:val="center"/>
          </w:tcPr>
          <w:p w14:paraId="35AC058B" w14:textId="77777777" w:rsidR="00BE4F5E" w:rsidRPr="00635BD3" w:rsidRDefault="00BE4F5E" w:rsidP="00BE4F5E">
            <w:pPr>
              <w:jc w:val="center"/>
              <w:rPr>
                <w:rFonts w:ascii="Times New Roman" w:hAnsi="Times New Roman" w:cs="Times New Roman"/>
                <w:i/>
                <w:sz w:val="20"/>
                <w:szCs w:val="20"/>
                <w:vertAlign w:val="superscript"/>
              </w:rPr>
            </w:pPr>
            <w:r w:rsidRPr="00635BD3">
              <w:rPr>
                <w:rFonts w:ascii="Times New Roman" w:hAnsi="Times New Roman" w:cs="Times New Roman"/>
                <w:b/>
                <w:i/>
                <w:sz w:val="20"/>
                <w:szCs w:val="20"/>
                <w:lang w:val="en-US"/>
              </w:rPr>
              <w:t>S</w:t>
            </w:r>
            <w:r w:rsidRPr="00635BD3">
              <w:rPr>
                <w:rFonts w:ascii="Times New Roman" w:hAnsi="Times New Roman" w:cs="Times New Roman"/>
                <w:b/>
                <w:i/>
                <w:sz w:val="20"/>
                <w:szCs w:val="20"/>
              </w:rPr>
              <w:t>,</w:t>
            </w:r>
            <w:r w:rsidRPr="00BE601E">
              <w:rPr>
                <w:rFonts w:ascii="Times New Roman" w:hAnsi="Times New Roman" w:cs="Times New Roman"/>
                <w:sz w:val="20"/>
                <w:szCs w:val="20"/>
              </w:rPr>
              <w:t xml:space="preserve"> </w:t>
            </w:r>
            <w:r>
              <w:rPr>
                <w:rFonts w:ascii="Times New Roman" w:hAnsi="Times New Roman" w:cs="Times New Roman"/>
                <w:sz w:val="20"/>
                <w:szCs w:val="20"/>
                <w:lang w:val="en-US"/>
              </w:rPr>
              <w:t>×</w:t>
            </w:r>
            <m:oMath>
              <m:sSup>
                <m:sSupPr>
                  <m:ctrlPr>
                    <w:rPr>
                      <w:rFonts w:ascii="Cambria Math" w:hAnsi="Cambria Math" w:cs="Times New Roman"/>
                      <w:sz w:val="20"/>
                      <w:szCs w:val="20"/>
                      <w:lang w:val="en-US"/>
                    </w:rPr>
                  </m:ctrlPr>
                </m:sSupPr>
                <m:e>
                  <m:r>
                    <m:rPr>
                      <m:sty m:val="p"/>
                    </m:rPr>
                    <w:rPr>
                      <w:rFonts w:ascii="Cambria Math" w:hAnsi="Cambria Math" w:cs="Times New Roman"/>
                      <w:sz w:val="20"/>
                      <w:szCs w:val="20"/>
                    </w:rPr>
                    <m:t>10</m:t>
                  </m:r>
                </m:e>
                <m:sup>
                  <m:r>
                    <m:rPr>
                      <m:sty m:val="p"/>
                    </m:rPr>
                    <w:rPr>
                      <w:rFonts w:ascii="Cambria Math" w:hAnsi="Cambria Math" w:cs="Times New Roman"/>
                      <w:sz w:val="20"/>
                      <w:szCs w:val="20"/>
                    </w:rPr>
                    <m:t>-6</m:t>
                  </m:r>
                </m:sup>
              </m:sSup>
            </m:oMath>
            <w:r>
              <w:rPr>
                <w:rFonts w:ascii="Times New Roman" w:eastAsiaTheme="minorEastAsia" w:hAnsi="Times New Roman" w:cs="Times New Roman"/>
                <w:b/>
                <w:sz w:val="20"/>
                <w:szCs w:val="20"/>
              </w:rPr>
              <w:t>м</w:t>
            </w:r>
            <w:r>
              <w:rPr>
                <w:rFonts w:ascii="Times New Roman" w:eastAsiaTheme="minorEastAsia" w:hAnsi="Times New Roman" w:cs="Times New Roman"/>
                <w:b/>
                <w:sz w:val="20"/>
                <w:szCs w:val="20"/>
                <w:vertAlign w:val="superscript"/>
              </w:rPr>
              <w:t>2</w:t>
            </w:r>
          </w:p>
        </w:tc>
        <w:tc>
          <w:tcPr>
            <w:tcW w:w="871" w:type="dxa"/>
            <w:tcBorders>
              <w:top w:val="single" w:sz="12" w:space="0" w:color="auto"/>
              <w:left w:val="single" w:sz="12" w:space="0" w:color="auto"/>
              <w:bottom w:val="single" w:sz="12" w:space="0" w:color="auto"/>
              <w:right w:val="single" w:sz="12" w:space="0" w:color="auto"/>
            </w:tcBorders>
            <w:vAlign w:val="center"/>
          </w:tcPr>
          <w:p w14:paraId="235D6629" w14:textId="174E9286" w:rsidR="00BE4F5E" w:rsidRPr="00BE601E" w:rsidRDefault="00464D9D" w:rsidP="00BE4F5E">
            <w:pPr>
              <w:jc w:val="center"/>
              <w:rPr>
                <w:rFonts w:ascii="Times New Roman" w:hAnsi="Times New Roman" w:cs="Times New Roman"/>
                <w:sz w:val="20"/>
                <w:szCs w:val="20"/>
              </w:rPr>
            </w:pP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V</m:t>
                  </m:r>
                </m:sub>
              </m:sSub>
            </m:oMath>
            <w:r w:rsidR="00BE4F5E" w:rsidRPr="00635BD3">
              <w:rPr>
                <w:rFonts w:ascii="Times New Roman" w:hAnsi="Times New Roman" w:cs="Times New Roman"/>
                <w:b/>
                <w:i/>
                <w:sz w:val="20"/>
                <w:szCs w:val="20"/>
              </w:rPr>
              <w:t>,</w:t>
            </w:r>
            <w:r w:rsidR="00BE4F5E" w:rsidRPr="00BE601E">
              <w:rPr>
                <w:rFonts w:ascii="Times New Roman" w:hAnsi="Times New Roman" w:cs="Times New Roman"/>
                <w:sz w:val="20"/>
                <w:szCs w:val="20"/>
              </w:rPr>
              <w:t xml:space="preserve"> </w:t>
            </w:r>
            <w:r w:rsidR="00BE4F5E" w:rsidRPr="00635BD3">
              <w:rPr>
                <w:rFonts w:ascii="Times New Roman" w:hAnsi="Times New Roman" w:cs="Times New Roman"/>
                <w:b/>
                <w:sz w:val="20"/>
                <w:szCs w:val="20"/>
              </w:rPr>
              <w:t>Ом</w:t>
            </w:r>
          </w:p>
        </w:tc>
        <w:tc>
          <w:tcPr>
            <w:tcW w:w="871" w:type="dxa"/>
            <w:tcBorders>
              <w:top w:val="single" w:sz="12" w:space="0" w:color="auto"/>
              <w:left w:val="single" w:sz="12" w:space="0" w:color="auto"/>
              <w:bottom w:val="single" w:sz="12" w:space="0" w:color="auto"/>
              <w:right w:val="single" w:sz="12" w:space="0" w:color="auto"/>
            </w:tcBorders>
            <w:vAlign w:val="center"/>
          </w:tcPr>
          <w:p w14:paraId="5125035E" w14:textId="77777777" w:rsidR="00BE4F5E" w:rsidRPr="00BE601E" w:rsidRDefault="00464D9D" w:rsidP="00BE4F5E">
            <w:pPr>
              <w:jc w:val="center"/>
              <w:rPr>
                <w:rFonts w:ascii="Times New Roman" w:hAnsi="Times New Roman" w:cs="Times New Roman"/>
                <w:i/>
                <w:iCs/>
                <w:sz w:val="20"/>
                <w:szCs w:val="20"/>
              </w:rPr>
            </w:pPr>
            <m:oMath>
              <m:sSub>
                <m:sSubPr>
                  <m:ctrlPr>
                    <w:rPr>
                      <w:rFonts w:ascii="Cambria Math" w:hAnsi="Cambria Math" w:cs="Times New Roman"/>
                      <w:b/>
                      <w:i/>
                      <w:iCs/>
                      <w:sz w:val="20"/>
                      <w:szCs w:val="20"/>
                    </w:rPr>
                  </m:ctrlPr>
                </m:sSubPr>
                <m:e>
                  <m:r>
                    <m:rPr>
                      <m:sty m:val="bi"/>
                    </m:rPr>
                    <w:rPr>
                      <w:rFonts w:ascii="Cambria Math" w:hAnsi="Cambria Math" w:cs="Times New Roman"/>
                      <w:sz w:val="20"/>
                      <w:szCs w:val="20"/>
                    </w:rPr>
                    <m:t>R</m:t>
                  </m:r>
                </m:e>
                <m:sub>
                  <m:r>
                    <m:rPr>
                      <m:sty m:val="bi"/>
                    </m:rPr>
                    <w:rPr>
                      <w:rFonts w:ascii="Cambria Math" w:hAnsi="Cambria Math" w:cs="Times New Roman"/>
                      <w:sz w:val="20"/>
                      <w:szCs w:val="20"/>
                    </w:rPr>
                    <m:t>A</m:t>
                  </m:r>
                </m:sub>
              </m:sSub>
            </m:oMath>
            <w:r w:rsidR="00BE4F5E" w:rsidRPr="00635BD3">
              <w:rPr>
                <w:rFonts w:ascii="Times New Roman" w:eastAsiaTheme="minorEastAsia" w:hAnsi="Times New Roman" w:cs="Times New Roman"/>
                <w:b/>
                <w:sz w:val="20"/>
                <w:szCs w:val="20"/>
              </w:rPr>
              <w:t>,</w:t>
            </w:r>
            <w:r w:rsidR="00BE4F5E" w:rsidRPr="00BE601E">
              <w:rPr>
                <w:rFonts w:ascii="Times New Roman" w:eastAsiaTheme="minorEastAsia" w:hAnsi="Times New Roman" w:cs="Times New Roman"/>
                <w:sz w:val="20"/>
                <w:szCs w:val="20"/>
              </w:rPr>
              <w:t xml:space="preserve"> </w:t>
            </w:r>
            <w:r w:rsidR="00BE4F5E" w:rsidRPr="00635BD3">
              <w:rPr>
                <w:rFonts w:ascii="Times New Roman" w:eastAsiaTheme="minorEastAsia" w:hAnsi="Times New Roman" w:cs="Times New Roman"/>
                <w:b/>
                <w:sz w:val="20"/>
                <w:szCs w:val="20"/>
              </w:rPr>
              <w:t>Ом</w:t>
            </w:r>
          </w:p>
        </w:tc>
        <w:tc>
          <w:tcPr>
            <w:tcW w:w="958" w:type="dxa"/>
            <w:tcBorders>
              <w:top w:val="single" w:sz="12" w:space="0" w:color="auto"/>
              <w:left w:val="single" w:sz="12" w:space="0" w:color="auto"/>
              <w:bottom w:val="single" w:sz="12" w:space="0" w:color="auto"/>
              <w:right w:val="single" w:sz="12" w:space="0" w:color="auto"/>
            </w:tcBorders>
            <w:vAlign w:val="center"/>
          </w:tcPr>
          <w:p w14:paraId="13FF0A23" w14:textId="77777777" w:rsidR="00BE4F5E" w:rsidRPr="00BE601E" w:rsidRDefault="00464D9D" w:rsidP="00BE4F5E">
            <w:pPr>
              <w:jc w:val="center"/>
              <w:rPr>
                <w:rFonts w:ascii="Times New Roman" w:hAnsi="Times New Roman" w:cs="Times New Roman"/>
                <w:sz w:val="20"/>
                <w:szCs w:val="20"/>
              </w:rPr>
            </w:pPr>
            <m:oMath>
              <m:sSub>
                <m:sSubPr>
                  <m:ctrlPr>
                    <w:rPr>
                      <w:rFonts w:ascii="Cambria Math" w:hAnsi="Cambria Math" w:cs="Times New Roman"/>
                      <w:b/>
                      <w:i/>
                      <w:iCs/>
                      <w:sz w:val="20"/>
                      <w:szCs w:val="20"/>
                      <w:lang w:val="en-US"/>
                    </w:rPr>
                  </m:ctrlPr>
                </m:sSubPr>
                <m:e>
                  <m:r>
                    <m:rPr>
                      <m:sty m:val="bi"/>
                    </m:rPr>
                    <w:rPr>
                      <w:rFonts w:ascii="Cambria Math" w:hAnsi="Cambria Math" w:cs="Times New Roman"/>
                      <w:sz w:val="20"/>
                      <w:szCs w:val="20"/>
                      <w:lang w:val="en-US"/>
                    </w:rPr>
                    <m:t>d</m:t>
                  </m:r>
                </m:e>
                <m:sub>
                  <m:r>
                    <m:rPr>
                      <m:sty m:val="bi"/>
                    </m:rPr>
                    <w:rPr>
                      <w:rFonts w:ascii="Cambria Math" w:hAnsi="Cambria Math" w:cs="Times New Roman"/>
                      <w:sz w:val="20"/>
                      <w:szCs w:val="20"/>
                    </w:rPr>
                    <m:t>,</m:t>
                  </m:r>
                </m:sub>
              </m:sSub>
            </m:oMath>
            <w:r w:rsidR="00BE4F5E">
              <w:rPr>
                <w:rFonts w:ascii="Times New Roman" w:eastAsiaTheme="minorEastAsia" w:hAnsi="Times New Roman" w:cs="Times New Roman"/>
                <w:iCs/>
                <w:sz w:val="20"/>
                <w:szCs w:val="20"/>
                <w:lang w:val="en-US"/>
              </w:rPr>
              <w:t>×</w:t>
            </w:r>
            <m:oMath>
              <m:sSup>
                <m:sSupPr>
                  <m:ctrlPr>
                    <w:rPr>
                      <w:rFonts w:ascii="Cambria Math" w:eastAsiaTheme="minorEastAsia" w:hAnsi="Cambria Math" w:cs="Times New Roman"/>
                      <w:i/>
                      <w:iCs/>
                      <w:sz w:val="20"/>
                      <w:szCs w:val="20"/>
                      <w:lang w:val="en-US"/>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-3</m:t>
                  </m:r>
                </m:sup>
              </m:sSup>
            </m:oMath>
            <w:r w:rsidR="00BE4F5E" w:rsidRPr="00635BD3">
              <w:rPr>
                <w:rFonts w:ascii="Times New Roman" w:eastAsiaTheme="minorEastAsia" w:hAnsi="Times New Roman" w:cs="Times New Roman"/>
                <w:b/>
                <w:iCs/>
                <w:sz w:val="20"/>
                <w:szCs w:val="20"/>
              </w:rPr>
              <w:t>,</w:t>
            </w:r>
            <w:r w:rsidR="00BE4F5E" w:rsidRPr="00635BD3">
              <w:rPr>
                <w:rFonts w:ascii="Times New Roman" w:eastAsiaTheme="minorEastAsia" w:hAnsi="Times New Roman" w:cs="Times New Roman"/>
                <w:iCs/>
                <w:sz w:val="20"/>
                <w:szCs w:val="20"/>
              </w:rPr>
              <w:t xml:space="preserve"> </w:t>
            </w:r>
            <w:r w:rsidR="00BE4F5E" w:rsidRPr="00635BD3">
              <w:rPr>
                <w:rFonts w:ascii="Times New Roman" w:eastAsiaTheme="minorEastAsia" w:hAnsi="Times New Roman" w:cs="Times New Roman"/>
                <w:b/>
                <w:iCs/>
                <w:sz w:val="20"/>
                <w:szCs w:val="20"/>
              </w:rPr>
              <w:t>м</w:t>
            </w:r>
          </w:p>
        </w:tc>
        <w:tc>
          <w:tcPr>
            <w:tcW w:w="871" w:type="dxa"/>
            <w:tcBorders>
              <w:top w:val="single" w:sz="12" w:space="0" w:color="auto"/>
              <w:left w:val="single" w:sz="12" w:space="0" w:color="auto"/>
              <w:bottom w:val="single" w:sz="12" w:space="0" w:color="auto"/>
              <w:right w:val="single" w:sz="12" w:space="0" w:color="auto"/>
            </w:tcBorders>
            <w:vAlign w:val="center"/>
          </w:tcPr>
          <w:p w14:paraId="3A34A427" w14:textId="77777777" w:rsidR="00BE4F5E" w:rsidRPr="00BE601E" w:rsidRDefault="00BE4F5E" w:rsidP="00BE4F5E">
            <w:pPr>
              <w:jc w:val="center"/>
              <w:rPr>
                <w:rFonts w:ascii="Times New Roman" w:hAnsi="Times New Roman" w:cs="Times New Roman"/>
                <w:sz w:val="20"/>
                <w:szCs w:val="20"/>
              </w:rPr>
            </w:pPr>
            <w:r w:rsidRPr="00635BD3">
              <w:rPr>
                <w:rFonts w:ascii="Times New Roman" w:hAnsi="Times New Roman" w:cs="Times New Roman"/>
                <w:b/>
                <w:i/>
                <w:sz w:val="20"/>
                <w:szCs w:val="20"/>
                <w:lang w:val="en-US"/>
              </w:rPr>
              <w:t>R</w:t>
            </w:r>
            <w:r w:rsidRPr="00635BD3">
              <w:rPr>
                <w:rFonts w:ascii="Times New Roman" w:hAnsi="Times New Roman" w:cs="Times New Roman"/>
                <w:b/>
                <w:i/>
                <w:sz w:val="20"/>
                <w:szCs w:val="20"/>
              </w:rPr>
              <w:t>,</w:t>
            </w:r>
            <w:r w:rsidRPr="00635BD3">
              <w:rPr>
                <w:rFonts w:ascii="Times New Roman" w:hAnsi="Times New Roman" w:cs="Times New Roman"/>
                <w:sz w:val="20"/>
                <w:szCs w:val="20"/>
              </w:rPr>
              <w:t xml:space="preserve"> </w:t>
            </w:r>
            <w:r w:rsidRPr="00635BD3">
              <w:rPr>
                <w:rFonts w:ascii="Times New Roman" w:hAnsi="Times New Roman" w:cs="Times New Roman"/>
                <w:b/>
                <w:sz w:val="20"/>
                <w:szCs w:val="20"/>
              </w:rPr>
              <w:t>Ом</w:t>
            </w:r>
          </w:p>
        </w:tc>
        <w:tc>
          <w:tcPr>
            <w:tcW w:w="871" w:type="dxa"/>
            <w:tcBorders>
              <w:top w:val="single" w:sz="12" w:space="0" w:color="auto"/>
              <w:left w:val="single" w:sz="12" w:space="0" w:color="auto"/>
              <w:bottom w:val="single" w:sz="12" w:space="0" w:color="auto"/>
              <w:right w:val="single" w:sz="12" w:space="0" w:color="auto"/>
            </w:tcBorders>
            <w:vAlign w:val="center"/>
          </w:tcPr>
          <w:p w14:paraId="108A31EE" w14:textId="076A1769" w:rsidR="00BE4F5E" w:rsidRPr="00635BD3" w:rsidRDefault="00BE4F5E" w:rsidP="00BE4F5E">
            <w:pPr>
              <w:jc w:val="center"/>
              <w:rPr>
                <w:rFonts w:ascii="Times New Roman" w:hAnsi="Times New Roman" w:cs="Times New Roman"/>
                <w:sz w:val="20"/>
                <w:szCs w:val="20"/>
              </w:rPr>
            </w:pPr>
            <m:oMath>
              <m:r>
                <m:rPr>
                  <m:sty m:val="bi"/>
                </m:rPr>
                <w:rPr>
                  <w:rFonts w:ascii="Cambria Math" w:hAnsi="Cambria Math" w:cs="Times New Roman"/>
                  <w:sz w:val="20"/>
                  <w:szCs w:val="20"/>
                </w:rPr>
                <m:t xml:space="preserve">ρ </m:t>
              </m:r>
            </m:oMath>
            <w:r w:rsidRPr="00635BD3">
              <w:rPr>
                <w:rFonts w:ascii="Times New Roman" w:eastAsiaTheme="minorEastAsia" w:hAnsi="Times New Roman" w:cs="Times New Roman"/>
                <w:b/>
                <w:sz w:val="20"/>
                <w:szCs w:val="20"/>
              </w:rPr>
              <w:t>,</w:t>
            </w:r>
            <w:r>
              <w:rPr>
                <w:rFonts w:ascii="Times New Roman" w:eastAsiaTheme="minorEastAsia" w:hAnsi="Times New Roman" w:cs="Times New Roman"/>
                <w:sz w:val="20"/>
                <w:szCs w:val="20"/>
              </w:rPr>
              <w:t xml:space="preserve"> </w:t>
            </w:r>
            <w:r w:rsidR="00464D9D" w:rsidRPr="00464D9D">
              <w:rPr>
                <w:rFonts w:ascii="Times New Roman" w:eastAsiaTheme="minorEastAsia" w:hAnsi="Times New Roman" w:cs="Times New Roman"/>
                <w:b/>
                <w:sz w:val="20"/>
                <w:szCs w:val="20"/>
              </w:rPr>
              <w:t>мк</w:t>
            </w:r>
            <w:r w:rsidRPr="00635BD3">
              <w:rPr>
                <w:rFonts w:ascii="Times New Roman" w:eastAsiaTheme="minorEastAsia" w:hAnsi="Times New Roman" w:cs="Times New Roman"/>
                <w:b/>
                <w:sz w:val="20"/>
                <w:szCs w:val="20"/>
              </w:rPr>
              <w:t>Ом·м</w:t>
            </w:r>
          </w:p>
        </w:tc>
      </w:tr>
      <w:tr w:rsidR="00BE4F5E" w:rsidRPr="00B03807" w14:paraId="279B61E1" w14:textId="77777777" w:rsidTr="00BE4F5E">
        <w:trPr>
          <w:trHeight w:val="77"/>
          <w:jc w:val="center"/>
        </w:trPr>
        <w:tc>
          <w:tcPr>
            <w:tcW w:w="1399" w:type="dxa"/>
            <w:vMerge w:val="restart"/>
            <w:tcBorders>
              <w:top w:val="single" w:sz="12" w:space="0" w:color="auto"/>
              <w:left w:val="single" w:sz="12" w:space="0" w:color="auto"/>
              <w:right w:val="single" w:sz="12" w:space="0" w:color="auto"/>
            </w:tcBorders>
            <w:vAlign w:val="center"/>
          </w:tcPr>
          <w:p w14:paraId="3BDC23BF"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Прямое измерение тока</w:t>
            </w:r>
          </w:p>
          <w:p w14:paraId="0754334D" w14:textId="26101F2B" w:rsidR="00BE4F5E" w:rsidRPr="00BE601E" w:rsidRDefault="00BE4F5E" w:rsidP="004C174B">
            <w:pPr>
              <w:jc w:val="center"/>
              <w:rPr>
                <w:sz w:val="20"/>
                <w:szCs w:val="20"/>
              </w:rPr>
            </w:pPr>
            <w:r w:rsidRPr="00BE601E">
              <w:rPr>
                <w:rFonts w:ascii="Times New Roman" w:hAnsi="Times New Roman" w:cs="Times New Roman"/>
                <w:sz w:val="20"/>
                <w:szCs w:val="20"/>
              </w:rPr>
              <w:t xml:space="preserve">(кнопка </w:t>
            </w:r>
            <w:r w:rsidR="004C174B">
              <w:rPr>
                <w:rFonts w:ascii="Times New Roman" w:hAnsi="Times New Roman" w:cs="Times New Roman"/>
                <w:sz w:val="20"/>
                <w:szCs w:val="20"/>
              </w:rPr>
              <w:t xml:space="preserve">П2 </w:t>
            </w:r>
            <w:r w:rsidRPr="00BE601E">
              <w:rPr>
                <w:rFonts w:ascii="Times New Roman" w:hAnsi="Times New Roman" w:cs="Times New Roman"/>
                <w:sz w:val="20"/>
                <w:szCs w:val="20"/>
              </w:rPr>
              <w:t>отжата)</w:t>
            </w:r>
          </w:p>
        </w:tc>
        <w:tc>
          <w:tcPr>
            <w:tcW w:w="963" w:type="dxa"/>
            <w:vMerge w:val="restart"/>
            <w:tcBorders>
              <w:top w:val="single" w:sz="12" w:space="0" w:color="auto"/>
              <w:left w:val="single" w:sz="12" w:space="0" w:color="auto"/>
              <w:right w:val="single" w:sz="12" w:space="0" w:color="auto"/>
            </w:tcBorders>
            <w:vAlign w:val="center"/>
          </w:tcPr>
          <w:p w14:paraId="4440CD71"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10</w:t>
            </w:r>
          </w:p>
        </w:tc>
        <w:tc>
          <w:tcPr>
            <w:tcW w:w="888" w:type="dxa"/>
            <w:tcBorders>
              <w:top w:val="single" w:sz="12" w:space="0" w:color="auto"/>
              <w:left w:val="single" w:sz="12" w:space="0" w:color="auto"/>
              <w:right w:val="single" w:sz="12" w:space="0" w:color="auto"/>
            </w:tcBorders>
            <w:vAlign w:val="center"/>
          </w:tcPr>
          <w:p w14:paraId="051631EF" w14:textId="56700ECE" w:rsidR="00BE4F5E" w:rsidRPr="00635BD3" w:rsidRDefault="00BE4F5E" w:rsidP="003C4215">
            <w:pPr>
              <w:jc w:val="center"/>
              <w:rPr>
                <w:rFonts w:ascii="Times New Roman" w:hAnsi="Times New Roman" w:cs="Times New Roman"/>
                <w:sz w:val="20"/>
                <w:szCs w:val="20"/>
              </w:rPr>
            </w:pPr>
            <w:r w:rsidRPr="00635BD3">
              <w:rPr>
                <w:rFonts w:ascii="Times New Roman" w:hAnsi="Times New Roman" w:cs="Times New Roman"/>
                <w:sz w:val="20"/>
                <w:szCs w:val="20"/>
              </w:rPr>
              <w:t>0,</w:t>
            </w:r>
            <w:r w:rsidR="003C4215">
              <w:rPr>
                <w:rFonts w:ascii="Times New Roman" w:hAnsi="Times New Roman" w:cs="Times New Roman"/>
                <w:sz w:val="20"/>
                <w:szCs w:val="20"/>
              </w:rPr>
              <w:t>2</w:t>
            </w:r>
          </w:p>
        </w:tc>
        <w:tc>
          <w:tcPr>
            <w:tcW w:w="886" w:type="dxa"/>
            <w:tcBorders>
              <w:top w:val="single" w:sz="12" w:space="0" w:color="auto"/>
              <w:left w:val="single" w:sz="12" w:space="0" w:color="auto"/>
              <w:right w:val="single" w:sz="12" w:space="0" w:color="auto"/>
            </w:tcBorders>
            <w:vAlign w:val="center"/>
          </w:tcPr>
          <w:p w14:paraId="3F86550C" w14:textId="77777777" w:rsidR="00BE4F5E" w:rsidRPr="00BE601E" w:rsidRDefault="00BE4F5E" w:rsidP="00BE4F5E">
            <w:pPr>
              <w:jc w:val="center"/>
              <w:rPr>
                <w:sz w:val="20"/>
                <w:szCs w:val="20"/>
              </w:rPr>
            </w:pPr>
          </w:p>
        </w:tc>
        <w:tc>
          <w:tcPr>
            <w:tcW w:w="943" w:type="dxa"/>
            <w:vMerge w:val="restart"/>
            <w:tcBorders>
              <w:top w:val="single" w:sz="12" w:space="0" w:color="auto"/>
              <w:left w:val="single" w:sz="12" w:space="0" w:color="auto"/>
              <w:right w:val="single" w:sz="12" w:space="0" w:color="auto"/>
            </w:tcBorders>
            <w:vAlign w:val="center"/>
          </w:tcPr>
          <w:p w14:paraId="1F79822E" w14:textId="651F2BE0" w:rsidR="00BE4F5E" w:rsidRPr="00BE601E" w:rsidRDefault="00BE4F5E" w:rsidP="00BE4F5E">
            <w:pPr>
              <w:jc w:val="center"/>
              <w:rPr>
                <w:rFonts w:ascii="Times New Roman" w:hAnsi="Times New Roman" w:cs="Times New Roman"/>
                <w:sz w:val="20"/>
                <w:szCs w:val="20"/>
              </w:rPr>
            </w:pPr>
          </w:p>
        </w:tc>
        <w:tc>
          <w:tcPr>
            <w:tcW w:w="871" w:type="dxa"/>
            <w:vMerge w:val="restart"/>
            <w:tcBorders>
              <w:top w:val="single" w:sz="12" w:space="0" w:color="auto"/>
              <w:left w:val="single" w:sz="12" w:space="0" w:color="auto"/>
              <w:right w:val="single" w:sz="12" w:space="0" w:color="auto"/>
            </w:tcBorders>
            <w:vAlign w:val="center"/>
          </w:tcPr>
          <w:p w14:paraId="1383E9DE"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w:t>
            </w:r>
          </w:p>
        </w:tc>
        <w:tc>
          <w:tcPr>
            <w:tcW w:w="871" w:type="dxa"/>
            <w:vMerge w:val="restart"/>
            <w:tcBorders>
              <w:top w:val="single" w:sz="12" w:space="0" w:color="auto"/>
              <w:left w:val="single" w:sz="12" w:space="0" w:color="auto"/>
              <w:right w:val="single" w:sz="12" w:space="0" w:color="auto"/>
            </w:tcBorders>
            <w:vAlign w:val="center"/>
          </w:tcPr>
          <w:p w14:paraId="46AFA43E" w14:textId="77777777" w:rsidR="00BE4F5E" w:rsidRPr="00635BD3" w:rsidRDefault="00BE4F5E" w:rsidP="00BE4F5E">
            <w:pPr>
              <w:jc w:val="center"/>
              <w:rPr>
                <w:rFonts w:ascii="Times New Roman" w:hAnsi="Times New Roman" w:cs="Times New Roman"/>
                <w:sz w:val="20"/>
                <w:szCs w:val="20"/>
              </w:rPr>
            </w:pPr>
            <w:r w:rsidRPr="00635BD3">
              <w:rPr>
                <w:rFonts w:ascii="Times New Roman" w:hAnsi="Times New Roman" w:cs="Times New Roman"/>
                <w:sz w:val="20"/>
                <w:szCs w:val="20"/>
              </w:rPr>
              <w:t>0,15</w:t>
            </w:r>
          </w:p>
        </w:tc>
        <w:tc>
          <w:tcPr>
            <w:tcW w:w="958" w:type="dxa"/>
            <w:vMerge w:val="restart"/>
            <w:tcBorders>
              <w:top w:val="single" w:sz="12" w:space="0" w:color="auto"/>
              <w:left w:val="single" w:sz="12" w:space="0" w:color="auto"/>
              <w:right w:val="single" w:sz="12" w:space="0" w:color="auto"/>
            </w:tcBorders>
            <w:vAlign w:val="center"/>
          </w:tcPr>
          <w:p w14:paraId="5B3CBA02" w14:textId="169C1441" w:rsidR="00BE4F5E" w:rsidRPr="00635BD3" w:rsidRDefault="00BE4F5E" w:rsidP="003C4215">
            <w:pPr>
              <w:jc w:val="center"/>
              <w:rPr>
                <w:rFonts w:ascii="Times New Roman" w:hAnsi="Times New Roman" w:cs="Times New Roman"/>
                <w:sz w:val="20"/>
                <w:szCs w:val="20"/>
              </w:rPr>
            </w:pPr>
            <w:r w:rsidRPr="00635BD3">
              <w:rPr>
                <w:rFonts w:ascii="Times New Roman" w:hAnsi="Times New Roman" w:cs="Times New Roman"/>
                <w:sz w:val="20"/>
                <w:szCs w:val="20"/>
              </w:rPr>
              <w:t>0,</w:t>
            </w:r>
            <w:r w:rsidR="003C4215">
              <w:rPr>
                <w:rFonts w:ascii="Times New Roman" w:hAnsi="Times New Roman" w:cs="Times New Roman"/>
                <w:sz w:val="20"/>
                <w:szCs w:val="20"/>
              </w:rPr>
              <w:t>4</w:t>
            </w:r>
          </w:p>
        </w:tc>
        <w:tc>
          <w:tcPr>
            <w:tcW w:w="871" w:type="dxa"/>
            <w:tcBorders>
              <w:top w:val="single" w:sz="12" w:space="0" w:color="auto"/>
              <w:left w:val="single" w:sz="12" w:space="0" w:color="auto"/>
              <w:right w:val="single" w:sz="12" w:space="0" w:color="auto"/>
            </w:tcBorders>
            <w:vAlign w:val="center"/>
          </w:tcPr>
          <w:p w14:paraId="43B8D69D"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12" w:space="0" w:color="auto"/>
              <w:left w:val="single" w:sz="12" w:space="0" w:color="auto"/>
              <w:right w:val="single" w:sz="12" w:space="0" w:color="auto"/>
            </w:tcBorders>
            <w:vAlign w:val="center"/>
          </w:tcPr>
          <w:p w14:paraId="250E107D" w14:textId="77777777" w:rsidR="00BE4F5E" w:rsidRPr="00BE601E" w:rsidRDefault="00BE4F5E" w:rsidP="00BE4F5E">
            <w:pPr>
              <w:jc w:val="center"/>
              <w:rPr>
                <w:rFonts w:ascii="Times New Roman" w:hAnsi="Times New Roman" w:cs="Times New Roman"/>
                <w:sz w:val="20"/>
                <w:szCs w:val="20"/>
              </w:rPr>
            </w:pPr>
          </w:p>
        </w:tc>
      </w:tr>
      <w:tr w:rsidR="00BE4F5E" w:rsidRPr="00B03807" w14:paraId="1EADAA53" w14:textId="77777777" w:rsidTr="00BE4F5E">
        <w:trPr>
          <w:trHeight w:val="77"/>
          <w:jc w:val="center"/>
        </w:trPr>
        <w:tc>
          <w:tcPr>
            <w:tcW w:w="1399" w:type="dxa"/>
            <w:vMerge/>
            <w:tcBorders>
              <w:left w:val="single" w:sz="12" w:space="0" w:color="auto"/>
              <w:right w:val="single" w:sz="12" w:space="0" w:color="auto"/>
            </w:tcBorders>
            <w:vAlign w:val="center"/>
          </w:tcPr>
          <w:p w14:paraId="0F06BFBF" w14:textId="77777777" w:rsidR="00BE4F5E" w:rsidRPr="00BE601E" w:rsidRDefault="00BE4F5E" w:rsidP="00BE4F5E">
            <w:pPr>
              <w:jc w:val="center"/>
              <w:rPr>
                <w:sz w:val="20"/>
                <w:szCs w:val="20"/>
              </w:rPr>
            </w:pPr>
          </w:p>
        </w:tc>
        <w:tc>
          <w:tcPr>
            <w:tcW w:w="963" w:type="dxa"/>
            <w:vMerge/>
            <w:tcBorders>
              <w:left w:val="single" w:sz="12" w:space="0" w:color="auto"/>
              <w:right w:val="single" w:sz="12" w:space="0" w:color="auto"/>
            </w:tcBorders>
            <w:vAlign w:val="center"/>
          </w:tcPr>
          <w:p w14:paraId="10F6AF0C" w14:textId="77777777" w:rsidR="00BE4F5E" w:rsidRPr="00BE601E" w:rsidRDefault="00BE4F5E" w:rsidP="00BE4F5E">
            <w:pPr>
              <w:jc w:val="center"/>
              <w:rPr>
                <w:rFonts w:ascii="Times New Roman" w:hAnsi="Times New Roman" w:cs="Times New Roman"/>
                <w:sz w:val="20"/>
                <w:szCs w:val="20"/>
              </w:rPr>
            </w:pPr>
          </w:p>
        </w:tc>
        <w:tc>
          <w:tcPr>
            <w:tcW w:w="888" w:type="dxa"/>
            <w:tcBorders>
              <w:left w:val="single" w:sz="12" w:space="0" w:color="auto"/>
              <w:right w:val="single" w:sz="12" w:space="0" w:color="auto"/>
            </w:tcBorders>
            <w:vAlign w:val="center"/>
          </w:tcPr>
          <w:p w14:paraId="62A61CB9" w14:textId="5CB2AF42" w:rsidR="00BE4F5E" w:rsidRPr="00635BD3" w:rsidRDefault="00BE4F5E" w:rsidP="003C4215">
            <w:pPr>
              <w:jc w:val="center"/>
              <w:rPr>
                <w:rFonts w:ascii="Times New Roman" w:hAnsi="Times New Roman" w:cs="Times New Roman"/>
                <w:sz w:val="20"/>
                <w:szCs w:val="20"/>
              </w:rPr>
            </w:pPr>
            <w:r w:rsidRPr="00635BD3">
              <w:rPr>
                <w:rFonts w:ascii="Times New Roman" w:hAnsi="Times New Roman" w:cs="Times New Roman"/>
                <w:sz w:val="20"/>
                <w:szCs w:val="20"/>
              </w:rPr>
              <w:t>0,</w:t>
            </w:r>
            <w:r w:rsidR="003C4215">
              <w:rPr>
                <w:rFonts w:ascii="Times New Roman" w:hAnsi="Times New Roman" w:cs="Times New Roman"/>
                <w:sz w:val="20"/>
                <w:szCs w:val="20"/>
              </w:rPr>
              <w:t>3</w:t>
            </w:r>
          </w:p>
        </w:tc>
        <w:tc>
          <w:tcPr>
            <w:tcW w:w="886" w:type="dxa"/>
            <w:tcBorders>
              <w:left w:val="single" w:sz="12" w:space="0" w:color="auto"/>
              <w:right w:val="single" w:sz="12" w:space="0" w:color="auto"/>
            </w:tcBorders>
            <w:vAlign w:val="center"/>
          </w:tcPr>
          <w:p w14:paraId="19A8DC58"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7E19EE76"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43DE248C"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3C2CD61E"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1F1F0CC6"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0539D389"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1674ECD0" w14:textId="77777777" w:rsidR="00BE4F5E" w:rsidRPr="00BE601E" w:rsidRDefault="00BE4F5E" w:rsidP="00BE4F5E">
            <w:pPr>
              <w:jc w:val="center"/>
              <w:rPr>
                <w:rFonts w:ascii="Times New Roman" w:hAnsi="Times New Roman" w:cs="Times New Roman"/>
                <w:sz w:val="20"/>
                <w:szCs w:val="20"/>
              </w:rPr>
            </w:pPr>
          </w:p>
        </w:tc>
      </w:tr>
      <w:tr w:rsidR="00BE4F5E" w:rsidRPr="00B03807" w14:paraId="3BFBE6AD" w14:textId="77777777" w:rsidTr="00BE4F5E">
        <w:trPr>
          <w:trHeight w:val="77"/>
          <w:jc w:val="center"/>
        </w:trPr>
        <w:tc>
          <w:tcPr>
            <w:tcW w:w="1399" w:type="dxa"/>
            <w:vMerge/>
            <w:tcBorders>
              <w:left w:val="single" w:sz="12" w:space="0" w:color="auto"/>
              <w:right w:val="single" w:sz="12" w:space="0" w:color="auto"/>
            </w:tcBorders>
            <w:vAlign w:val="center"/>
          </w:tcPr>
          <w:p w14:paraId="076C05ED" w14:textId="77777777" w:rsidR="00BE4F5E" w:rsidRPr="00BE601E" w:rsidRDefault="00BE4F5E" w:rsidP="00BE4F5E">
            <w:pPr>
              <w:jc w:val="center"/>
              <w:rPr>
                <w:sz w:val="20"/>
                <w:szCs w:val="20"/>
              </w:rPr>
            </w:pPr>
          </w:p>
        </w:tc>
        <w:tc>
          <w:tcPr>
            <w:tcW w:w="963" w:type="dxa"/>
            <w:vMerge/>
            <w:tcBorders>
              <w:left w:val="single" w:sz="12" w:space="0" w:color="auto"/>
              <w:bottom w:val="single" w:sz="8" w:space="0" w:color="auto"/>
              <w:right w:val="single" w:sz="12" w:space="0" w:color="auto"/>
            </w:tcBorders>
            <w:vAlign w:val="center"/>
          </w:tcPr>
          <w:p w14:paraId="562C0B6B" w14:textId="77777777" w:rsidR="00BE4F5E" w:rsidRPr="00BE601E" w:rsidRDefault="00BE4F5E" w:rsidP="00BE4F5E">
            <w:pPr>
              <w:jc w:val="center"/>
              <w:rPr>
                <w:rFonts w:ascii="Times New Roman" w:hAnsi="Times New Roman" w:cs="Times New Roman"/>
                <w:sz w:val="20"/>
                <w:szCs w:val="20"/>
              </w:rPr>
            </w:pPr>
          </w:p>
        </w:tc>
        <w:tc>
          <w:tcPr>
            <w:tcW w:w="888" w:type="dxa"/>
            <w:tcBorders>
              <w:left w:val="single" w:sz="12" w:space="0" w:color="auto"/>
              <w:bottom w:val="single" w:sz="8" w:space="0" w:color="auto"/>
              <w:right w:val="single" w:sz="12" w:space="0" w:color="auto"/>
            </w:tcBorders>
            <w:vAlign w:val="center"/>
          </w:tcPr>
          <w:p w14:paraId="72BEFC28" w14:textId="4757C763" w:rsidR="00BE4F5E" w:rsidRPr="00635BD3" w:rsidRDefault="00BE4F5E" w:rsidP="003C4215">
            <w:pPr>
              <w:jc w:val="center"/>
              <w:rPr>
                <w:rFonts w:ascii="Times New Roman" w:hAnsi="Times New Roman" w:cs="Times New Roman"/>
                <w:sz w:val="20"/>
                <w:szCs w:val="20"/>
              </w:rPr>
            </w:pPr>
            <w:r w:rsidRPr="00635BD3">
              <w:rPr>
                <w:rFonts w:ascii="Times New Roman" w:hAnsi="Times New Roman" w:cs="Times New Roman"/>
                <w:sz w:val="20"/>
                <w:szCs w:val="20"/>
              </w:rPr>
              <w:t>0,</w:t>
            </w:r>
            <w:r w:rsidR="003C4215">
              <w:rPr>
                <w:rFonts w:ascii="Times New Roman" w:hAnsi="Times New Roman" w:cs="Times New Roman"/>
                <w:sz w:val="20"/>
                <w:szCs w:val="20"/>
              </w:rPr>
              <w:t>4</w:t>
            </w:r>
          </w:p>
        </w:tc>
        <w:tc>
          <w:tcPr>
            <w:tcW w:w="886" w:type="dxa"/>
            <w:tcBorders>
              <w:left w:val="single" w:sz="12" w:space="0" w:color="auto"/>
              <w:bottom w:val="single" w:sz="8" w:space="0" w:color="auto"/>
              <w:right w:val="single" w:sz="12" w:space="0" w:color="auto"/>
            </w:tcBorders>
            <w:vAlign w:val="center"/>
          </w:tcPr>
          <w:p w14:paraId="23DC8724"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5E392640"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517D4B9A"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4ECA316E"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3DD724AC"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8" w:space="0" w:color="auto"/>
              <w:right w:val="single" w:sz="12" w:space="0" w:color="auto"/>
            </w:tcBorders>
            <w:vAlign w:val="center"/>
          </w:tcPr>
          <w:p w14:paraId="01A6C0EA"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8" w:space="0" w:color="auto"/>
              <w:right w:val="single" w:sz="12" w:space="0" w:color="auto"/>
            </w:tcBorders>
            <w:vAlign w:val="center"/>
          </w:tcPr>
          <w:p w14:paraId="75439018" w14:textId="77777777" w:rsidR="00BE4F5E" w:rsidRPr="00BE601E" w:rsidRDefault="00BE4F5E" w:rsidP="00BE4F5E">
            <w:pPr>
              <w:jc w:val="center"/>
              <w:rPr>
                <w:rFonts w:ascii="Times New Roman" w:hAnsi="Times New Roman" w:cs="Times New Roman"/>
                <w:sz w:val="20"/>
                <w:szCs w:val="20"/>
              </w:rPr>
            </w:pPr>
          </w:p>
        </w:tc>
      </w:tr>
      <w:tr w:rsidR="00BE4F5E" w:rsidRPr="00B03807" w14:paraId="266F6BE2" w14:textId="77777777" w:rsidTr="00BE4F5E">
        <w:trPr>
          <w:trHeight w:val="63"/>
          <w:jc w:val="center"/>
        </w:trPr>
        <w:tc>
          <w:tcPr>
            <w:tcW w:w="1399" w:type="dxa"/>
            <w:vMerge/>
            <w:tcBorders>
              <w:left w:val="single" w:sz="12" w:space="0" w:color="auto"/>
              <w:right w:val="single" w:sz="12" w:space="0" w:color="auto"/>
            </w:tcBorders>
            <w:vAlign w:val="center"/>
          </w:tcPr>
          <w:p w14:paraId="49CD46C0" w14:textId="77777777" w:rsidR="00BE4F5E" w:rsidRPr="00BE601E" w:rsidRDefault="00BE4F5E" w:rsidP="00BE4F5E">
            <w:pPr>
              <w:jc w:val="center"/>
              <w:rPr>
                <w:sz w:val="20"/>
                <w:szCs w:val="20"/>
              </w:rPr>
            </w:pPr>
          </w:p>
        </w:tc>
        <w:tc>
          <w:tcPr>
            <w:tcW w:w="963" w:type="dxa"/>
            <w:vMerge w:val="restart"/>
            <w:tcBorders>
              <w:top w:val="single" w:sz="8" w:space="0" w:color="auto"/>
              <w:left w:val="single" w:sz="12" w:space="0" w:color="auto"/>
              <w:right w:val="single" w:sz="12" w:space="0" w:color="auto"/>
            </w:tcBorders>
            <w:vAlign w:val="center"/>
          </w:tcPr>
          <w:p w14:paraId="63200DAA"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25</w:t>
            </w:r>
          </w:p>
        </w:tc>
        <w:tc>
          <w:tcPr>
            <w:tcW w:w="888" w:type="dxa"/>
            <w:tcBorders>
              <w:top w:val="single" w:sz="8" w:space="0" w:color="auto"/>
              <w:left w:val="single" w:sz="12" w:space="0" w:color="auto"/>
              <w:right w:val="single" w:sz="12" w:space="0" w:color="auto"/>
            </w:tcBorders>
            <w:vAlign w:val="center"/>
          </w:tcPr>
          <w:p w14:paraId="5FB90B65" w14:textId="77777777" w:rsidR="00BE4F5E" w:rsidRPr="00635BD3" w:rsidRDefault="00BE4F5E" w:rsidP="00BE4F5E">
            <w:pPr>
              <w:jc w:val="center"/>
              <w:rPr>
                <w:rFonts w:ascii="Times New Roman" w:hAnsi="Times New Roman" w:cs="Times New Roman"/>
                <w:sz w:val="20"/>
                <w:szCs w:val="20"/>
              </w:rPr>
            </w:pPr>
            <w:r w:rsidRPr="00635BD3">
              <w:rPr>
                <w:rFonts w:ascii="Times New Roman" w:hAnsi="Times New Roman" w:cs="Times New Roman"/>
                <w:sz w:val="20"/>
                <w:szCs w:val="20"/>
              </w:rPr>
              <w:t>0,3</w:t>
            </w:r>
          </w:p>
        </w:tc>
        <w:tc>
          <w:tcPr>
            <w:tcW w:w="886" w:type="dxa"/>
            <w:tcBorders>
              <w:top w:val="single" w:sz="8" w:space="0" w:color="auto"/>
              <w:left w:val="single" w:sz="12" w:space="0" w:color="auto"/>
              <w:right w:val="single" w:sz="12" w:space="0" w:color="auto"/>
            </w:tcBorders>
            <w:vAlign w:val="center"/>
          </w:tcPr>
          <w:p w14:paraId="58F71D52"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1B2CC7C1"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1FF7FF59"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080BB0B5"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4386CC25"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8" w:space="0" w:color="auto"/>
              <w:left w:val="single" w:sz="12" w:space="0" w:color="auto"/>
              <w:right w:val="single" w:sz="12" w:space="0" w:color="auto"/>
            </w:tcBorders>
            <w:vAlign w:val="center"/>
          </w:tcPr>
          <w:p w14:paraId="255290B8"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8" w:space="0" w:color="auto"/>
              <w:left w:val="single" w:sz="12" w:space="0" w:color="auto"/>
              <w:right w:val="single" w:sz="12" w:space="0" w:color="auto"/>
            </w:tcBorders>
            <w:vAlign w:val="center"/>
          </w:tcPr>
          <w:p w14:paraId="6B869E2F" w14:textId="77777777" w:rsidR="00BE4F5E" w:rsidRPr="00BE601E" w:rsidRDefault="00BE4F5E" w:rsidP="00BE4F5E">
            <w:pPr>
              <w:jc w:val="center"/>
              <w:rPr>
                <w:rFonts w:ascii="Times New Roman" w:hAnsi="Times New Roman" w:cs="Times New Roman"/>
                <w:sz w:val="20"/>
                <w:szCs w:val="20"/>
              </w:rPr>
            </w:pPr>
          </w:p>
        </w:tc>
      </w:tr>
      <w:tr w:rsidR="00BE4F5E" w:rsidRPr="00B03807" w14:paraId="41347BEC" w14:textId="77777777" w:rsidTr="00BE4F5E">
        <w:trPr>
          <w:trHeight w:val="63"/>
          <w:jc w:val="center"/>
        </w:trPr>
        <w:tc>
          <w:tcPr>
            <w:tcW w:w="1399" w:type="dxa"/>
            <w:vMerge/>
            <w:tcBorders>
              <w:left w:val="single" w:sz="12" w:space="0" w:color="auto"/>
              <w:right w:val="single" w:sz="12" w:space="0" w:color="auto"/>
            </w:tcBorders>
            <w:vAlign w:val="center"/>
          </w:tcPr>
          <w:p w14:paraId="1B8A8BDB" w14:textId="77777777" w:rsidR="00BE4F5E" w:rsidRPr="00BE601E" w:rsidRDefault="00BE4F5E" w:rsidP="00BE4F5E">
            <w:pPr>
              <w:jc w:val="center"/>
              <w:rPr>
                <w:sz w:val="20"/>
                <w:szCs w:val="20"/>
              </w:rPr>
            </w:pPr>
          </w:p>
        </w:tc>
        <w:tc>
          <w:tcPr>
            <w:tcW w:w="963" w:type="dxa"/>
            <w:vMerge/>
            <w:tcBorders>
              <w:left w:val="single" w:sz="12" w:space="0" w:color="auto"/>
              <w:right w:val="single" w:sz="12" w:space="0" w:color="auto"/>
            </w:tcBorders>
            <w:vAlign w:val="center"/>
          </w:tcPr>
          <w:p w14:paraId="2D24005D" w14:textId="77777777" w:rsidR="00BE4F5E" w:rsidRPr="00BE601E" w:rsidRDefault="00BE4F5E" w:rsidP="00BE4F5E">
            <w:pPr>
              <w:jc w:val="center"/>
              <w:rPr>
                <w:sz w:val="20"/>
                <w:szCs w:val="20"/>
              </w:rPr>
            </w:pPr>
          </w:p>
        </w:tc>
        <w:tc>
          <w:tcPr>
            <w:tcW w:w="888" w:type="dxa"/>
            <w:tcBorders>
              <w:left w:val="single" w:sz="12" w:space="0" w:color="auto"/>
              <w:right w:val="single" w:sz="12" w:space="0" w:color="auto"/>
            </w:tcBorders>
            <w:vAlign w:val="center"/>
          </w:tcPr>
          <w:p w14:paraId="592EC547" w14:textId="77777777" w:rsidR="00BE4F5E" w:rsidRPr="00BE601E" w:rsidRDefault="00BE4F5E" w:rsidP="00BE4F5E">
            <w:pPr>
              <w:jc w:val="center"/>
              <w:rPr>
                <w:rFonts w:ascii="Times New Roman" w:hAnsi="Times New Roman" w:cs="Times New Roman"/>
                <w:sz w:val="20"/>
                <w:szCs w:val="20"/>
                <w:lang w:val="en-US"/>
              </w:rPr>
            </w:pPr>
            <w:r w:rsidRPr="00635BD3">
              <w:rPr>
                <w:rFonts w:ascii="Times New Roman" w:hAnsi="Times New Roman" w:cs="Times New Roman"/>
                <w:sz w:val="20"/>
                <w:szCs w:val="20"/>
              </w:rPr>
              <w:t>0</w:t>
            </w:r>
            <w:r w:rsidRPr="00BE601E">
              <w:rPr>
                <w:rFonts w:ascii="Times New Roman" w:hAnsi="Times New Roman" w:cs="Times New Roman"/>
                <w:sz w:val="20"/>
                <w:szCs w:val="20"/>
                <w:lang w:val="en-US"/>
              </w:rPr>
              <w:t>,5</w:t>
            </w:r>
          </w:p>
        </w:tc>
        <w:tc>
          <w:tcPr>
            <w:tcW w:w="886" w:type="dxa"/>
            <w:tcBorders>
              <w:left w:val="single" w:sz="12" w:space="0" w:color="auto"/>
              <w:right w:val="single" w:sz="12" w:space="0" w:color="auto"/>
            </w:tcBorders>
            <w:vAlign w:val="center"/>
          </w:tcPr>
          <w:p w14:paraId="7253184C"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78D7FDD6"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1132000B"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46385EDE"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7B9C3F50"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3435EA02"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135F11A4" w14:textId="77777777" w:rsidR="00BE4F5E" w:rsidRPr="00BE601E" w:rsidRDefault="00BE4F5E" w:rsidP="00BE4F5E">
            <w:pPr>
              <w:jc w:val="center"/>
              <w:rPr>
                <w:rFonts w:ascii="Times New Roman" w:hAnsi="Times New Roman" w:cs="Times New Roman"/>
                <w:sz w:val="20"/>
                <w:szCs w:val="20"/>
              </w:rPr>
            </w:pPr>
          </w:p>
        </w:tc>
      </w:tr>
      <w:tr w:rsidR="00BE4F5E" w:rsidRPr="00B03807" w14:paraId="66085DAF" w14:textId="77777777" w:rsidTr="00BE4F5E">
        <w:trPr>
          <w:trHeight w:val="63"/>
          <w:jc w:val="center"/>
        </w:trPr>
        <w:tc>
          <w:tcPr>
            <w:tcW w:w="1399" w:type="dxa"/>
            <w:vMerge/>
            <w:tcBorders>
              <w:left w:val="single" w:sz="12" w:space="0" w:color="auto"/>
              <w:right w:val="single" w:sz="12" w:space="0" w:color="auto"/>
            </w:tcBorders>
            <w:vAlign w:val="center"/>
          </w:tcPr>
          <w:p w14:paraId="1582E12E" w14:textId="77777777" w:rsidR="00BE4F5E" w:rsidRPr="00BE601E" w:rsidRDefault="00BE4F5E" w:rsidP="00BE4F5E">
            <w:pPr>
              <w:jc w:val="center"/>
              <w:rPr>
                <w:sz w:val="20"/>
                <w:szCs w:val="20"/>
              </w:rPr>
            </w:pPr>
          </w:p>
        </w:tc>
        <w:tc>
          <w:tcPr>
            <w:tcW w:w="963" w:type="dxa"/>
            <w:vMerge/>
            <w:tcBorders>
              <w:left w:val="single" w:sz="12" w:space="0" w:color="auto"/>
              <w:bottom w:val="single" w:sz="8" w:space="0" w:color="auto"/>
              <w:right w:val="single" w:sz="12" w:space="0" w:color="auto"/>
            </w:tcBorders>
            <w:vAlign w:val="center"/>
          </w:tcPr>
          <w:p w14:paraId="59057062" w14:textId="77777777" w:rsidR="00BE4F5E" w:rsidRPr="00BE601E" w:rsidRDefault="00BE4F5E" w:rsidP="00BE4F5E">
            <w:pPr>
              <w:jc w:val="center"/>
              <w:rPr>
                <w:sz w:val="20"/>
                <w:szCs w:val="20"/>
              </w:rPr>
            </w:pPr>
          </w:p>
        </w:tc>
        <w:tc>
          <w:tcPr>
            <w:tcW w:w="888" w:type="dxa"/>
            <w:tcBorders>
              <w:left w:val="single" w:sz="12" w:space="0" w:color="auto"/>
              <w:bottom w:val="single" w:sz="8" w:space="0" w:color="auto"/>
              <w:right w:val="single" w:sz="12" w:space="0" w:color="auto"/>
            </w:tcBorders>
            <w:vAlign w:val="center"/>
          </w:tcPr>
          <w:p w14:paraId="40B5552A"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0,7</w:t>
            </w:r>
          </w:p>
        </w:tc>
        <w:tc>
          <w:tcPr>
            <w:tcW w:w="886" w:type="dxa"/>
            <w:tcBorders>
              <w:left w:val="single" w:sz="12" w:space="0" w:color="auto"/>
              <w:bottom w:val="single" w:sz="8" w:space="0" w:color="auto"/>
              <w:right w:val="single" w:sz="12" w:space="0" w:color="auto"/>
            </w:tcBorders>
            <w:vAlign w:val="center"/>
          </w:tcPr>
          <w:p w14:paraId="079105E0"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619B1F24"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17068DD5"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717BF17A"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3AEBD200"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8" w:space="0" w:color="auto"/>
              <w:right w:val="single" w:sz="12" w:space="0" w:color="auto"/>
            </w:tcBorders>
            <w:vAlign w:val="center"/>
          </w:tcPr>
          <w:p w14:paraId="03E42D6F"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8" w:space="0" w:color="auto"/>
              <w:right w:val="single" w:sz="12" w:space="0" w:color="auto"/>
            </w:tcBorders>
            <w:vAlign w:val="center"/>
          </w:tcPr>
          <w:p w14:paraId="63AFB039" w14:textId="77777777" w:rsidR="00BE4F5E" w:rsidRPr="00BE601E" w:rsidRDefault="00BE4F5E" w:rsidP="00BE4F5E">
            <w:pPr>
              <w:jc w:val="center"/>
              <w:rPr>
                <w:rFonts w:ascii="Times New Roman" w:hAnsi="Times New Roman" w:cs="Times New Roman"/>
                <w:sz w:val="20"/>
                <w:szCs w:val="20"/>
              </w:rPr>
            </w:pPr>
          </w:p>
        </w:tc>
      </w:tr>
      <w:tr w:rsidR="00BE4F5E" w:rsidRPr="00B03807" w14:paraId="313CC7A9" w14:textId="77777777" w:rsidTr="00BE4F5E">
        <w:trPr>
          <w:trHeight w:val="63"/>
          <w:jc w:val="center"/>
        </w:trPr>
        <w:tc>
          <w:tcPr>
            <w:tcW w:w="1399" w:type="dxa"/>
            <w:vMerge/>
            <w:tcBorders>
              <w:left w:val="single" w:sz="12" w:space="0" w:color="auto"/>
              <w:right w:val="single" w:sz="12" w:space="0" w:color="auto"/>
            </w:tcBorders>
            <w:vAlign w:val="center"/>
          </w:tcPr>
          <w:p w14:paraId="69FF00C0" w14:textId="77777777" w:rsidR="00BE4F5E" w:rsidRPr="00BE601E" w:rsidRDefault="00BE4F5E" w:rsidP="00BE4F5E">
            <w:pPr>
              <w:jc w:val="center"/>
              <w:rPr>
                <w:sz w:val="20"/>
                <w:szCs w:val="20"/>
              </w:rPr>
            </w:pPr>
          </w:p>
        </w:tc>
        <w:tc>
          <w:tcPr>
            <w:tcW w:w="963" w:type="dxa"/>
            <w:vMerge w:val="restart"/>
            <w:tcBorders>
              <w:top w:val="single" w:sz="8" w:space="0" w:color="auto"/>
              <w:left w:val="single" w:sz="12" w:space="0" w:color="auto"/>
              <w:right w:val="single" w:sz="12" w:space="0" w:color="auto"/>
            </w:tcBorders>
            <w:vAlign w:val="center"/>
          </w:tcPr>
          <w:p w14:paraId="76CCC174"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40</w:t>
            </w:r>
          </w:p>
        </w:tc>
        <w:tc>
          <w:tcPr>
            <w:tcW w:w="888" w:type="dxa"/>
            <w:tcBorders>
              <w:top w:val="single" w:sz="8" w:space="0" w:color="auto"/>
              <w:left w:val="single" w:sz="12" w:space="0" w:color="auto"/>
              <w:right w:val="single" w:sz="12" w:space="0" w:color="auto"/>
            </w:tcBorders>
            <w:vAlign w:val="center"/>
          </w:tcPr>
          <w:p w14:paraId="28267B13"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0,4</w:t>
            </w:r>
          </w:p>
        </w:tc>
        <w:tc>
          <w:tcPr>
            <w:tcW w:w="886" w:type="dxa"/>
            <w:tcBorders>
              <w:top w:val="single" w:sz="8" w:space="0" w:color="auto"/>
              <w:left w:val="single" w:sz="12" w:space="0" w:color="auto"/>
              <w:right w:val="single" w:sz="12" w:space="0" w:color="auto"/>
            </w:tcBorders>
            <w:vAlign w:val="center"/>
          </w:tcPr>
          <w:p w14:paraId="674C4C03"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750CED32"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0BF49CC4"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422EB995"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159273AE"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8" w:space="0" w:color="auto"/>
              <w:left w:val="single" w:sz="12" w:space="0" w:color="auto"/>
              <w:right w:val="single" w:sz="12" w:space="0" w:color="auto"/>
            </w:tcBorders>
            <w:vAlign w:val="center"/>
          </w:tcPr>
          <w:p w14:paraId="2E6C98ED"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8" w:space="0" w:color="auto"/>
              <w:left w:val="single" w:sz="12" w:space="0" w:color="auto"/>
              <w:right w:val="single" w:sz="12" w:space="0" w:color="auto"/>
            </w:tcBorders>
            <w:vAlign w:val="center"/>
          </w:tcPr>
          <w:p w14:paraId="17339737" w14:textId="77777777" w:rsidR="00BE4F5E" w:rsidRPr="00BE601E" w:rsidRDefault="00BE4F5E" w:rsidP="00BE4F5E">
            <w:pPr>
              <w:jc w:val="center"/>
              <w:rPr>
                <w:rFonts w:ascii="Times New Roman" w:hAnsi="Times New Roman" w:cs="Times New Roman"/>
                <w:sz w:val="20"/>
                <w:szCs w:val="20"/>
              </w:rPr>
            </w:pPr>
          </w:p>
        </w:tc>
      </w:tr>
      <w:tr w:rsidR="00BE4F5E" w:rsidRPr="00B03807" w14:paraId="5EB42B1C" w14:textId="77777777" w:rsidTr="00BE4F5E">
        <w:trPr>
          <w:trHeight w:val="63"/>
          <w:jc w:val="center"/>
        </w:trPr>
        <w:tc>
          <w:tcPr>
            <w:tcW w:w="1399" w:type="dxa"/>
            <w:vMerge/>
            <w:tcBorders>
              <w:left w:val="single" w:sz="12" w:space="0" w:color="auto"/>
              <w:right w:val="single" w:sz="12" w:space="0" w:color="auto"/>
            </w:tcBorders>
            <w:vAlign w:val="center"/>
          </w:tcPr>
          <w:p w14:paraId="03C47E75" w14:textId="77777777" w:rsidR="00BE4F5E" w:rsidRPr="00BE601E" w:rsidRDefault="00BE4F5E" w:rsidP="00BE4F5E">
            <w:pPr>
              <w:jc w:val="center"/>
              <w:rPr>
                <w:sz w:val="20"/>
                <w:szCs w:val="20"/>
              </w:rPr>
            </w:pPr>
          </w:p>
        </w:tc>
        <w:tc>
          <w:tcPr>
            <w:tcW w:w="963" w:type="dxa"/>
            <w:vMerge/>
            <w:tcBorders>
              <w:left w:val="single" w:sz="12" w:space="0" w:color="auto"/>
              <w:right w:val="single" w:sz="12" w:space="0" w:color="auto"/>
            </w:tcBorders>
            <w:vAlign w:val="center"/>
          </w:tcPr>
          <w:p w14:paraId="2433FCBD" w14:textId="77777777" w:rsidR="00BE4F5E" w:rsidRPr="00BE601E" w:rsidRDefault="00BE4F5E" w:rsidP="00BE4F5E">
            <w:pPr>
              <w:jc w:val="center"/>
              <w:rPr>
                <w:sz w:val="20"/>
                <w:szCs w:val="20"/>
              </w:rPr>
            </w:pPr>
          </w:p>
        </w:tc>
        <w:tc>
          <w:tcPr>
            <w:tcW w:w="888" w:type="dxa"/>
            <w:tcBorders>
              <w:left w:val="single" w:sz="12" w:space="0" w:color="auto"/>
              <w:right w:val="single" w:sz="12" w:space="0" w:color="auto"/>
            </w:tcBorders>
            <w:vAlign w:val="center"/>
          </w:tcPr>
          <w:p w14:paraId="797394E8"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0,8</w:t>
            </w:r>
          </w:p>
        </w:tc>
        <w:tc>
          <w:tcPr>
            <w:tcW w:w="886" w:type="dxa"/>
            <w:tcBorders>
              <w:left w:val="single" w:sz="12" w:space="0" w:color="auto"/>
              <w:right w:val="single" w:sz="12" w:space="0" w:color="auto"/>
            </w:tcBorders>
            <w:vAlign w:val="center"/>
          </w:tcPr>
          <w:p w14:paraId="6224759A"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2BC06F63"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107DE5A9"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48E03CD1"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5D89EF26"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0FA85AC0"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48AE3857" w14:textId="77777777" w:rsidR="00BE4F5E" w:rsidRPr="00BE601E" w:rsidRDefault="00BE4F5E" w:rsidP="00BE4F5E">
            <w:pPr>
              <w:jc w:val="center"/>
              <w:rPr>
                <w:rFonts w:ascii="Times New Roman" w:hAnsi="Times New Roman" w:cs="Times New Roman"/>
                <w:sz w:val="20"/>
                <w:szCs w:val="20"/>
              </w:rPr>
            </w:pPr>
          </w:p>
        </w:tc>
      </w:tr>
      <w:tr w:rsidR="00BE4F5E" w:rsidRPr="00B03807" w14:paraId="78D001BC" w14:textId="77777777" w:rsidTr="00BE4F5E">
        <w:trPr>
          <w:trHeight w:val="63"/>
          <w:jc w:val="center"/>
        </w:trPr>
        <w:tc>
          <w:tcPr>
            <w:tcW w:w="1399" w:type="dxa"/>
            <w:vMerge/>
            <w:tcBorders>
              <w:left w:val="single" w:sz="12" w:space="0" w:color="auto"/>
              <w:bottom w:val="triple" w:sz="4" w:space="0" w:color="auto"/>
              <w:right w:val="single" w:sz="12" w:space="0" w:color="auto"/>
            </w:tcBorders>
            <w:vAlign w:val="center"/>
          </w:tcPr>
          <w:p w14:paraId="40E6B247" w14:textId="77777777" w:rsidR="00BE4F5E" w:rsidRPr="00BE601E" w:rsidRDefault="00BE4F5E" w:rsidP="00BE4F5E">
            <w:pPr>
              <w:jc w:val="center"/>
              <w:rPr>
                <w:sz w:val="20"/>
                <w:szCs w:val="20"/>
              </w:rPr>
            </w:pPr>
          </w:p>
        </w:tc>
        <w:tc>
          <w:tcPr>
            <w:tcW w:w="963" w:type="dxa"/>
            <w:vMerge/>
            <w:tcBorders>
              <w:left w:val="single" w:sz="12" w:space="0" w:color="auto"/>
              <w:bottom w:val="triple" w:sz="4" w:space="0" w:color="auto"/>
              <w:right w:val="single" w:sz="12" w:space="0" w:color="auto"/>
            </w:tcBorders>
            <w:vAlign w:val="center"/>
          </w:tcPr>
          <w:p w14:paraId="6D523737" w14:textId="77777777" w:rsidR="00BE4F5E" w:rsidRPr="00BE601E" w:rsidRDefault="00BE4F5E" w:rsidP="00BE4F5E">
            <w:pPr>
              <w:jc w:val="center"/>
              <w:rPr>
                <w:sz w:val="20"/>
                <w:szCs w:val="20"/>
              </w:rPr>
            </w:pPr>
          </w:p>
        </w:tc>
        <w:tc>
          <w:tcPr>
            <w:tcW w:w="888" w:type="dxa"/>
            <w:tcBorders>
              <w:left w:val="single" w:sz="12" w:space="0" w:color="auto"/>
              <w:bottom w:val="triple" w:sz="4" w:space="0" w:color="auto"/>
              <w:right w:val="single" w:sz="12" w:space="0" w:color="auto"/>
            </w:tcBorders>
            <w:vAlign w:val="center"/>
          </w:tcPr>
          <w:p w14:paraId="061D28A1"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1,1</w:t>
            </w:r>
          </w:p>
        </w:tc>
        <w:tc>
          <w:tcPr>
            <w:tcW w:w="886" w:type="dxa"/>
            <w:tcBorders>
              <w:left w:val="single" w:sz="12" w:space="0" w:color="auto"/>
              <w:bottom w:val="triple" w:sz="4" w:space="0" w:color="auto"/>
              <w:right w:val="single" w:sz="12" w:space="0" w:color="auto"/>
            </w:tcBorders>
            <w:vAlign w:val="center"/>
          </w:tcPr>
          <w:p w14:paraId="27AC4E54" w14:textId="77777777" w:rsidR="00BE4F5E" w:rsidRPr="00BE601E" w:rsidRDefault="00BE4F5E" w:rsidP="00BE4F5E">
            <w:pPr>
              <w:jc w:val="center"/>
              <w:rPr>
                <w:sz w:val="20"/>
                <w:szCs w:val="20"/>
              </w:rPr>
            </w:pPr>
          </w:p>
        </w:tc>
        <w:tc>
          <w:tcPr>
            <w:tcW w:w="943" w:type="dxa"/>
            <w:vMerge/>
            <w:tcBorders>
              <w:left w:val="single" w:sz="12" w:space="0" w:color="auto"/>
              <w:bottom w:val="triple" w:sz="4" w:space="0" w:color="auto"/>
              <w:right w:val="single" w:sz="12" w:space="0" w:color="auto"/>
            </w:tcBorders>
            <w:vAlign w:val="center"/>
          </w:tcPr>
          <w:p w14:paraId="1845BBF1"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bottom w:val="triple" w:sz="4" w:space="0" w:color="auto"/>
              <w:right w:val="single" w:sz="12" w:space="0" w:color="auto"/>
            </w:tcBorders>
            <w:vAlign w:val="center"/>
          </w:tcPr>
          <w:p w14:paraId="4647D4B5"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bottom w:val="triple" w:sz="4" w:space="0" w:color="auto"/>
              <w:right w:val="single" w:sz="12" w:space="0" w:color="auto"/>
            </w:tcBorders>
            <w:vAlign w:val="center"/>
          </w:tcPr>
          <w:p w14:paraId="4CB7FA85"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bottom w:val="triple" w:sz="4" w:space="0" w:color="auto"/>
              <w:right w:val="single" w:sz="12" w:space="0" w:color="auto"/>
            </w:tcBorders>
            <w:vAlign w:val="center"/>
          </w:tcPr>
          <w:p w14:paraId="4912A731"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triple" w:sz="4" w:space="0" w:color="auto"/>
              <w:right w:val="single" w:sz="12" w:space="0" w:color="auto"/>
            </w:tcBorders>
            <w:vAlign w:val="center"/>
          </w:tcPr>
          <w:p w14:paraId="6BA4EBB3"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triple" w:sz="4" w:space="0" w:color="auto"/>
              <w:right w:val="single" w:sz="12" w:space="0" w:color="auto"/>
            </w:tcBorders>
            <w:vAlign w:val="center"/>
          </w:tcPr>
          <w:p w14:paraId="30F31742" w14:textId="77777777" w:rsidR="00BE4F5E" w:rsidRPr="00BE601E" w:rsidRDefault="00BE4F5E" w:rsidP="00BE4F5E">
            <w:pPr>
              <w:jc w:val="center"/>
              <w:rPr>
                <w:rFonts w:ascii="Times New Roman" w:hAnsi="Times New Roman" w:cs="Times New Roman"/>
                <w:sz w:val="20"/>
                <w:szCs w:val="20"/>
              </w:rPr>
            </w:pPr>
          </w:p>
        </w:tc>
      </w:tr>
      <w:tr w:rsidR="00BE4F5E" w:rsidRPr="00B03807" w14:paraId="19B6060A" w14:textId="77777777" w:rsidTr="00BE4F5E">
        <w:trPr>
          <w:trHeight w:val="63"/>
          <w:jc w:val="center"/>
        </w:trPr>
        <w:tc>
          <w:tcPr>
            <w:tcW w:w="1399" w:type="dxa"/>
            <w:vMerge w:val="restart"/>
            <w:tcBorders>
              <w:top w:val="triple" w:sz="4" w:space="0" w:color="auto"/>
              <w:left w:val="single" w:sz="12" w:space="0" w:color="auto"/>
              <w:right w:val="single" w:sz="12" w:space="0" w:color="auto"/>
            </w:tcBorders>
            <w:vAlign w:val="center"/>
          </w:tcPr>
          <w:p w14:paraId="5EDF836E"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Прямое</w:t>
            </w:r>
          </w:p>
          <w:p w14:paraId="3FC1EFA6" w14:textId="1F376BE3" w:rsidR="00BE4F5E" w:rsidRPr="00BE601E" w:rsidRDefault="004C174B" w:rsidP="00BE4F5E">
            <w:pPr>
              <w:jc w:val="center"/>
              <w:rPr>
                <w:rFonts w:ascii="Times New Roman" w:hAnsi="Times New Roman" w:cs="Times New Roman"/>
                <w:sz w:val="20"/>
                <w:szCs w:val="20"/>
              </w:rPr>
            </w:pPr>
            <w:r>
              <w:rPr>
                <w:rFonts w:ascii="Times New Roman" w:hAnsi="Times New Roman" w:cs="Times New Roman"/>
                <w:sz w:val="20"/>
                <w:szCs w:val="20"/>
              </w:rPr>
              <w:t>и</w:t>
            </w:r>
            <w:r w:rsidR="00BE4F5E" w:rsidRPr="00BE601E">
              <w:rPr>
                <w:rFonts w:ascii="Times New Roman" w:hAnsi="Times New Roman" w:cs="Times New Roman"/>
                <w:sz w:val="20"/>
                <w:szCs w:val="20"/>
              </w:rPr>
              <w:t>зменение напряжения</w:t>
            </w:r>
          </w:p>
          <w:p w14:paraId="0E13813C" w14:textId="45CF081F" w:rsidR="00BE4F5E" w:rsidRPr="00BE601E" w:rsidRDefault="00BE4F5E" w:rsidP="004C174B">
            <w:pPr>
              <w:jc w:val="center"/>
              <w:rPr>
                <w:sz w:val="20"/>
                <w:szCs w:val="20"/>
              </w:rPr>
            </w:pPr>
            <w:r w:rsidRPr="00BE601E">
              <w:rPr>
                <w:rFonts w:ascii="Times New Roman" w:hAnsi="Times New Roman" w:cs="Times New Roman"/>
                <w:sz w:val="20"/>
                <w:szCs w:val="20"/>
              </w:rPr>
              <w:t xml:space="preserve">(кнопка </w:t>
            </w:r>
            <w:r w:rsidR="004C174B">
              <w:rPr>
                <w:rFonts w:ascii="Times New Roman" w:hAnsi="Times New Roman" w:cs="Times New Roman"/>
                <w:sz w:val="20"/>
                <w:szCs w:val="20"/>
              </w:rPr>
              <w:t xml:space="preserve">П2 </w:t>
            </w:r>
            <w:r w:rsidRPr="00BE601E">
              <w:rPr>
                <w:rFonts w:ascii="Times New Roman" w:hAnsi="Times New Roman" w:cs="Times New Roman"/>
                <w:sz w:val="20"/>
                <w:szCs w:val="20"/>
              </w:rPr>
              <w:t>нажата)</w:t>
            </w:r>
          </w:p>
        </w:tc>
        <w:tc>
          <w:tcPr>
            <w:tcW w:w="963" w:type="dxa"/>
            <w:vMerge w:val="restart"/>
            <w:tcBorders>
              <w:top w:val="triple" w:sz="4" w:space="0" w:color="auto"/>
              <w:left w:val="single" w:sz="12" w:space="0" w:color="auto"/>
              <w:right w:val="single" w:sz="12" w:space="0" w:color="auto"/>
            </w:tcBorders>
            <w:vAlign w:val="center"/>
          </w:tcPr>
          <w:p w14:paraId="1D518AAE"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10</w:t>
            </w:r>
          </w:p>
        </w:tc>
        <w:tc>
          <w:tcPr>
            <w:tcW w:w="888" w:type="dxa"/>
            <w:tcBorders>
              <w:top w:val="triple" w:sz="4" w:space="0" w:color="auto"/>
              <w:left w:val="single" w:sz="12" w:space="0" w:color="auto"/>
              <w:right w:val="single" w:sz="12" w:space="0" w:color="auto"/>
            </w:tcBorders>
            <w:vAlign w:val="center"/>
          </w:tcPr>
          <w:p w14:paraId="5C41EB4F" w14:textId="7EECE8C3" w:rsidR="00BE4F5E" w:rsidRPr="003C4215" w:rsidRDefault="00BE4F5E" w:rsidP="003C4215">
            <w:pPr>
              <w:jc w:val="center"/>
              <w:rPr>
                <w:rFonts w:ascii="Times New Roman" w:hAnsi="Times New Roman" w:cs="Times New Roman"/>
                <w:sz w:val="20"/>
                <w:szCs w:val="20"/>
              </w:rPr>
            </w:pPr>
            <w:r w:rsidRPr="00BE601E">
              <w:rPr>
                <w:rFonts w:ascii="Times New Roman" w:hAnsi="Times New Roman" w:cs="Times New Roman"/>
                <w:sz w:val="20"/>
                <w:szCs w:val="20"/>
                <w:lang w:val="en-US"/>
              </w:rPr>
              <w:t>0,</w:t>
            </w:r>
            <w:r w:rsidR="003C4215">
              <w:rPr>
                <w:rFonts w:ascii="Times New Roman" w:hAnsi="Times New Roman" w:cs="Times New Roman"/>
                <w:sz w:val="20"/>
                <w:szCs w:val="20"/>
              </w:rPr>
              <w:t>2</w:t>
            </w:r>
          </w:p>
        </w:tc>
        <w:tc>
          <w:tcPr>
            <w:tcW w:w="886" w:type="dxa"/>
            <w:tcBorders>
              <w:top w:val="triple" w:sz="4" w:space="0" w:color="auto"/>
              <w:left w:val="single" w:sz="12" w:space="0" w:color="auto"/>
              <w:right w:val="single" w:sz="12" w:space="0" w:color="auto"/>
            </w:tcBorders>
            <w:vAlign w:val="center"/>
          </w:tcPr>
          <w:p w14:paraId="67ED1515" w14:textId="77777777" w:rsidR="00BE4F5E" w:rsidRPr="00BE601E" w:rsidRDefault="00BE4F5E" w:rsidP="00BE4F5E">
            <w:pPr>
              <w:jc w:val="center"/>
              <w:rPr>
                <w:sz w:val="20"/>
                <w:szCs w:val="20"/>
              </w:rPr>
            </w:pPr>
          </w:p>
        </w:tc>
        <w:tc>
          <w:tcPr>
            <w:tcW w:w="943" w:type="dxa"/>
            <w:vMerge w:val="restart"/>
            <w:tcBorders>
              <w:top w:val="triple" w:sz="4" w:space="0" w:color="auto"/>
              <w:left w:val="single" w:sz="12" w:space="0" w:color="auto"/>
              <w:right w:val="single" w:sz="12" w:space="0" w:color="auto"/>
            </w:tcBorders>
            <w:vAlign w:val="center"/>
          </w:tcPr>
          <w:p w14:paraId="0D4EA93D" w14:textId="3E285D2C" w:rsidR="00BE4F5E" w:rsidRPr="00BE601E" w:rsidRDefault="00BE4F5E" w:rsidP="00BE4F5E">
            <w:pPr>
              <w:jc w:val="center"/>
              <w:rPr>
                <w:rFonts w:ascii="Times New Roman" w:hAnsi="Times New Roman" w:cs="Times New Roman"/>
                <w:sz w:val="20"/>
                <w:szCs w:val="20"/>
              </w:rPr>
            </w:pPr>
          </w:p>
        </w:tc>
        <w:tc>
          <w:tcPr>
            <w:tcW w:w="871" w:type="dxa"/>
            <w:vMerge w:val="restart"/>
            <w:tcBorders>
              <w:top w:val="triple" w:sz="4" w:space="0" w:color="auto"/>
              <w:left w:val="single" w:sz="12" w:space="0" w:color="auto"/>
              <w:right w:val="single" w:sz="12" w:space="0" w:color="auto"/>
            </w:tcBorders>
            <w:vAlign w:val="center"/>
          </w:tcPr>
          <w:p w14:paraId="1DBF3E23"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2500</w:t>
            </w:r>
          </w:p>
        </w:tc>
        <w:tc>
          <w:tcPr>
            <w:tcW w:w="871" w:type="dxa"/>
            <w:vMerge w:val="restart"/>
            <w:tcBorders>
              <w:top w:val="triple" w:sz="4" w:space="0" w:color="auto"/>
              <w:left w:val="single" w:sz="12" w:space="0" w:color="auto"/>
              <w:right w:val="single" w:sz="12" w:space="0" w:color="auto"/>
            </w:tcBorders>
            <w:vAlign w:val="center"/>
          </w:tcPr>
          <w:p w14:paraId="4CBF884D" w14:textId="3E52CB78" w:rsidR="00BE4F5E" w:rsidRPr="00F979D5" w:rsidRDefault="00F979D5" w:rsidP="00BE4F5E">
            <w:pPr>
              <w:jc w:val="center"/>
              <w:rPr>
                <w:rFonts w:ascii="Times New Roman" w:hAnsi="Times New Roman" w:cs="Times New Roman"/>
                <w:sz w:val="20"/>
                <w:szCs w:val="20"/>
              </w:rPr>
            </w:pPr>
            <w:r>
              <w:rPr>
                <w:rFonts w:ascii="Times New Roman" w:hAnsi="Times New Roman" w:cs="Times New Roman"/>
                <w:sz w:val="20"/>
                <w:szCs w:val="20"/>
              </w:rPr>
              <w:t>-</w:t>
            </w:r>
          </w:p>
        </w:tc>
        <w:tc>
          <w:tcPr>
            <w:tcW w:w="958" w:type="dxa"/>
            <w:vMerge w:val="restart"/>
            <w:tcBorders>
              <w:top w:val="triple" w:sz="4" w:space="0" w:color="auto"/>
              <w:left w:val="single" w:sz="12" w:space="0" w:color="auto"/>
              <w:right w:val="single" w:sz="12" w:space="0" w:color="auto"/>
            </w:tcBorders>
            <w:vAlign w:val="center"/>
          </w:tcPr>
          <w:p w14:paraId="6ADCC5AA" w14:textId="19437AEC" w:rsidR="00BE4F5E" w:rsidRPr="003C4215" w:rsidRDefault="00BE4F5E" w:rsidP="003C4215">
            <w:pPr>
              <w:jc w:val="center"/>
              <w:rPr>
                <w:rFonts w:ascii="Times New Roman" w:hAnsi="Times New Roman" w:cs="Times New Roman"/>
                <w:sz w:val="20"/>
                <w:szCs w:val="20"/>
              </w:rPr>
            </w:pPr>
            <w:r w:rsidRPr="00BE601E">
              <w:rPr>
                <w:rFonts w:ascii="Times New Roman" w:hAnsi="Times New Roman" w:cs="Times New Roman"/>
                <w:sz w:val="20"/>
                <w:szCs w:val="20"/>
                <w:lang w:val="en-US"/>
              </w:rPr>
              <w:t>0,</w:t>
            </w:r>
            <w:r w:rsidR="003C4215">
              <w:rPr>
                <w:rFonts w:ascii="Times New Roman" w:hAnsi="Times New Roman" w:cs="Times New Roman"/>
                <w:sz w:val="20"/>
                <w:szCs w:val="20"/>
              </w:rPr>
              <w:t>4</w:t>
            </w:r>
          </w:p>
        </w:tc>
        <w:tc>
          <w:tcPr>
            <w:tcW w:w="871" w:type="dxa"/>
            <w:tcBorders>
              <w:top w:val="triple" w:sz="4" w:space="0" w:color="auto"/>
              <w:left w:val="single" w:sz="12" w:space="0" w:color="auto"/>
              <w:right w:val="single" w:sz="12" w:space="0" w:color="auto"/>
            </w:tcBorders>
            <w:vAlign w:val="center"/>
          </w:tcPr>
          <w:p w14:paraId="329806D7" w14:textId="77777777" w:rsidR="00BE4F5E" w:rsidRPr="00BE601E" w:rsidRDefault="00BE4F5E" w:rsidP="00BE4F5E">
            <w:pPr>
              <w:jc w:val="center"/>
              <w:rPr>
                <w:rFonts w:ascii="Times New Roman" w:hAnsi="Times New Roman" w:cs="Times New Roman"/>
                <w:sz w:val="20"/>
                <w:szCs w:val="20"/>
              </w:rPr>
            </w:pPr>
          </w:p>
        </w:tc>
        <w:tc>
          <w:tcPr>
            <w:tcW w:w="871" w:type="dxa"/>
            <w:tcBorders>
              <w:top w:val="triple" w:sz="4" w:space="0" w:color="auto"/>
              <w:left w:val="single" w:sz="12" w:space="0" w:color="auto"/>
              <w:right w:val="single" w:sz="12" w:space="0" w:color="auto"/>
            </w:tcBorders>
            <w:vAlign w:val="center"/>
          </w:tcPr>
          <w:p w14:paraId="0D4B3828" w14:textId="77777777" w:rsidR="00BE4F5E" w:rsidRPr="00BE601E" w:rsidRDefault="00BE4F5E" w:rsidP="00BE4F5E">
            <w:pPr>
              <w:jc w:val="center"/>
              <w:rPr>
                <w:rFonts w:ascii="Times New Roman" w:hAnsi="Times New Roman" w:cs="Times New Roman"/>
                <w:sz w:val="20"/>
                <w:szCs w:val="20"/>
              </w:rPr>
            </w:pPr>
          </w:p>
        </w:tc>
      </w:tr>
      <w:tr w:rsidR="00BE4F5E" w:rsidRPr="00B03807" w14:paraId="1719E2A0" w14:textId="77777777" w:rsidTr="00BE4F5E">
        <w:trPr>
          <w:trHeight w:val="63"/>
          <w:jc w:val="center"/>
        </w:trPr>
        <w:tc>
          <w:tcPr>
            <w:tcW w:w="1399" w:type="dxa"/>
            <w:vMerge/>
            <w:tcBorders>
              <w:left w:val="single" w:sz="12" w:space="0" w:color="auto"/>
              <w:right w:val="single" w:sz="12" w:space="0" w:color="auto"/>
            </w:tcBorders>
            <w:vAlign w:val="center"/>
          </w:tcPr>
          <w:p w14:paraId="77126740" w14:textId="77777777" w:rsidR="00BE4F5E" w:rsidRPr="00BE601E" w:rsidRDefault="00BE4F5E" w:rsidP="00BE4F5E">
            <w:pPr>
              <w:jc w:val="center"/>
              <w:rPr>
                <w:sz w:val="20"/>
                <w:szCs w:val="20"/>
              </w:rPr>
            </w:pPr>
          </w:p>
        </w:tc>
        <w:tc>
          <w:tcPr>
            <w:tcW w:w="963" w:type="dxa"/>
            <w:vMerge/>
            <w:tcBorders>
              <w:left w:val="single" w:sz="12" w:space="0" w:color="auto"/>
              <w:right w:val="single" w:sz="12" w:space="0" w:color="auto"/>
            </w:tcBorders>
            <w:vAlign w:val="center"/>
          </w:tcPr>
          <w:p w14:paraId="180FF63E" w14:textId="77777777" w:rsidR="00BE4F5E" w:rsidRPr="00BE601E" w:rsidRDefault="00BE4F5E" w:rsidP="00BE4F5E">
            <w:pPr>
              <w:jc w:val="center"/>
              <w:rPr>
                <w:sz w:val="20"/>
                <w:szCs w:val="20"/>
              </w:rPr>
            </w:pPr>
          </w:p>
        </w:tc>
        <w:tc>
          <w:tcPr>
            <w:tcW w:w="888" w:type="dxa"/>
            <w:tcBorders>
              <w:left w:val="single" w:sz="12" w:space="0" w:color="auto"/>
              <w:right w:val="single" w:sz="12" w:space="0" w:color="auto"/>
            </w:tcBorders>
            <w:vAlign w:val="center"/>
          </w:tcPr>
          <w:p w14:paraId="376662E5" w14:textId="529AE4B4" w:rsidR="00BE4F5E" w:rsidRPr="003C4215" w:rsidRDefault="00BE4F5E" w:rsidP="003C4215">
            <w:pPr>
              <w:jc w:val="center"/>
              <w:rPr>
                <w:rFonts w:ascii="Times New Roman" w:hAnsi="Times New Roman" w:cs="Times New Roman"/>
                <w:sz w:val="20"/>
                <w:szCs w:val="20"/>
              </w:rPr>
            </w:pPr>
            <w:r w:rsidRPr="00BE601E">
              <w:rPr>
                <w:rFonts w:ascii="Times New Roman" w:hAnsi="Times New Roman" w:cs="Times New Roman"/>
                <w:sz w:val="20"/>
                <w:szCs w:val="20"/>
                <w:lang w:val="en-US"/>
              </w:rPr>
              <w:t>0,</w:t>
            </w:r>
            <w:r w:rsidR="003C4215">
              <w:rPr>
                <w:rFonts w:ascii="Times New Roman" w:hAnsi="Times New Roman" w:cs="Times New Roman"/>
                <w:sz w:val="20"/>
                <w:szCs w:val="20"/>
              </w:rPr>
              <w:t>3</w:t>
            </w:r>
          </w:p>
        </w:tc>
        <w:tc>
          <w:tcPr>
            <w:tcW w:w="886" w:type="dxa"/>
            <w:tcBorders>
              <w:left w:val="single" w:sz="12" w:space="0" w:color="auto"/>
              <w:right w:val="single" w:sz="12" w:space="0" w:color="auto"/>
            </w:tcBorders>
            <w:vAlign w:val="center"/>
          </w:tcPr>
          <w:p w14:paraId="6DECB1C5"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2C6CD6D1"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6679DA54"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6BB9B084"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4DB5964A"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4A5362BC"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7BFF9591" w14:textId="77777777" w:rsidR="00BE4F5E" w:rsidRPr="00BE601E" w:rsidRDefault="00BE4F5E" w:rsidP="00BE4F5E">
            <w:pPr>
              <w:jc w:val="center"/>
              <w:rPr>
                <w:rFonts w:ascii="Times New Roman" w:hAnsi="Times New Roman" w:cs="Times New Roman"/>
                <w:sz w:val="20"/>
                <w:szCs w:val="20"/>
              </w:rPr>
            </w:pPr>
          </w:p>
        </w:tc>
      </w:tr>
      <w:tr w:rsidR="00BE4F5E" w:rsidRPr="00B03807" w14:paraId="7955AD6D" w14:textId="77777777" w:rsidTr="00BE4F5E">
        <w:trPr>
          <w:trHeight w:val="63"/>
          <w:jc w:val="center"/>
        </w:trPr>
        <w:tc>
          <w:tcPr>
            <w:tcW w:w="1399" w:type="dxa"/>
            <w:vMerge/>
            <w:tcBorders>
              <w:left w:val="single" w:sz="12" w:space="0" w:color="auto"/>
              <w:right w:val="single" w:sz="12" w:space="0" w:color="auto"/>
            </w:tcBorders>
            <w:vAlign w:val="center"/>
          </w:tcPr>
          <w:p w14:paraId="5717CCD8" w14:textId="77777777" w:rsidR="00BE4F5E" w:rsidRPr="00BE601E" w:rsidRDefault="00BE4F5E" w:rsidP="00BE4F5E">
            <w:pPr>
              <w:jc w:val="center"/>
              <w:rPr>
                <w:sz w:val="20"/>
                <w:szCs w:val="20"/>
              </w:rPr>
            </w:pPr>
          </w:p>
        </w:tc>
        <w:tc>
          <w:tcPr>
            <w:tcW w:w="963" w:type="dxa"/>
            <w:vMerge/>
            <w:tcBorders>
              <w:left w:val="single" w:sz="12" w:space="0" w:color="auto"/>
              <w:bottom w:val="single" w:sz="8" w:space="0" w:color="auto"/>
              <w:right w:val="single" w:sz="12" w:space="0" w:color="auto"/>
            </w:tcBorders>
            <w:vAlign w:val="center"/>
          </w:tcPr>
          <w:p w14:paraId="471A6790" w14:textId="77777777" w:rsidR="00BE4F5E" w:rsidRPr="00BE601E" w:rsidRDefault="00BE4F5E" w:rsidP="00BE4F5E">
            <w:pPr>
              <w:jc w:val="center"/>
              <w:rPr>
                <w:sz w:val="20"/>
                <w:szCs w:val="20"/>
              </w:rPr>
            </w:pPr>
          </w:p>
        </w:tc>
        <w:tc>
          <w:tcPr>
            <w:tcW w:w="888" w:type="dxa"/>
            <w:tcBorders>
              <w:left w:val="single" w:sz="12" w:space="0" w:color="auto"/>
              <w:bottom w:val="single" w:sz="8" w:space="0" w:color="auto"/>
              <w:right w:val="single" w:sz="12" w:space="0" w:color="auto"/>
            </w:tcBorders>
            <w:vAlign w:val="center"/>
          </w:tcPr>
          <w:p w14:paraId="5B03EB22" w14:textId="2A0FFFA8" w:rsidR="00BE4F5E" w:rsidRPr="003C4215" w:rsidRDefault="00BE4F5E" w:rsidP="003C4215">
            <w:pPr>
              <w:jc w:val="center"/>
              <w:rPr>
                <w:rFonts w:ascii="Times New Roman" w:hAnsi="Times New Roman" w:cs="Times New Roman"/>
                <w:sz w:val="20"/>
                <w:szCs w:val="20"/>
              </w:rPr>
            </w:pPr>
            <w:r w:rsidRPr="00BE601E">
              <w:rPr>
                <w:rFonts w:ascii="Times New Roman" w:hAnsi="Times New Roman" w:cs="Times New Roman"/>
                <w:sz w:val="20"/>
                <w:szCs w:val="20"/>
                <w:lang w:val="en-US"/>
              </w:rPr>
              <w:t>0,</w:t>
            </w:r>
            <w:r w:rsidR="003C4215">
              <w:rPr>
                <w:rFonts w:ascii="Times New Roman" w:hAnsi="Times New Roman" w:cs="Times New Roman"/>
                <w:sz w:val="20"/>
                <w:szCs w:val="20"/>
              </w:rPr>
              <w:t>4</w:t>
            </w:r>
          </w:p>
        </w:tc>
        <w:tc>
          <w:tcPr>
            <w:tcW w:w="886" w:type="dxa"/>
            <w:tcBorders>
              <w:left w:val="single" w:sz="12" w:space="0" w:color="auto"/>
              <w:bottom w:val="single" w:sz="8" w:space="0" w:color="auto"/>
              <w:right w:val="single" w:sz="12" w:space="0" w:color="auto"/>
            </w:tcBorders>
            <w:vAlign w:val="center"/>
          </w:tcPr>
          <w:p w14:paraId="40605FCD"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4C481D41"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05972208"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1201311A"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52C55BA8"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8" w:space="0" w:color="auto"/>
              <w:right w:val="single" w:sz="12" w:space="0" w:color="auto"/>
            </w:tcBorders>
            <w:vAlign w:val="center"/>
          </w:tcPr>
          <w:p w14:paraId="785A121F"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8" w:space="0" w:color="auto"/>
              <w:right w:val="single" w:sz="12" w:space="0" w:color="auto"/>
            </w:tcBorders>
            <w:vAlign w:val="center"/>
          </w:tcPr>
          <w:p w14:paraId="32762427" w14:textId="77777777" w:rsidR="00BE4F5E" w:rsidRPr="00BE601E" w:rsidRDefault="00BE4F5E" w:rsidP="00BE4F5E">
            <w:pPr>
              <w:jc w:val="center"/>
              <w:rPr>
                <w:rFonts w:ascii="Times New Roman" w:hAnsi="Times New Roman" w:cs="Times New Roman"/>
                <w:sz w:val="20"/>
                <w:szCs w:val="20"/>
              </w:rPr>
            </w:pPr>
          </w:p>
        </w:tc>
      </w:tr>
      <w:tr w:rsidR="00BE4F5E" w:rsidRPr="00B03807" w14:paraId="75FD9156" w14:textId="77777777" w:rsidTr="00BE4F5E">
        <w:trPr>
          <w:trHeight w:val="63"/>
          <w:jc w:val="center"/>
        </w:trPr>
        <w:tc>
          <w:tcPr>
            <w:tcW w:w="1399" w:type="dxa"/>
            <w:vMerge/>
            <w:tcBorders>
              <w:left w:val="single" w:sz="12" w:space="0" w:color="auto"/>
              <w:right w:val="single" w:sz="12" w:space="0" w:color="auto"/>
            </w:tcBorders>
            <w:vAlign w:val="center"/>
          </w:tcPr>
          <w:p w14:paraId="66EB36D1" w14:textId="77777777" w:rsidR="00BE4F5E" w:rsidRPr="00BE601E" w:rsidRDefault="00BE4F5E" w:rsidP="00BE4F5E">
            <w:pPr>
              <w:jc w:val="center"/>
              <w:rPr>
                <w:sz w:val="20"/>
                <w:szCs w:val="20"/>
              </w:rPr>
            </w:pPr>
          </w:p>
        </w:tc>
        <w:tc>
          <w:tcPr>
            <w:tcW w:w="963" w:type="dxa"/>
            <w:vMerge w:val="restart"/>
            <w:tcBorders>
              <w:top w:val="single" w:sz="8" w:space="0" w:color="auto"/>
              <w:left w:val="single" w:sz="12" w:space="0" w:color="auto"/>
              <w:right w:val="single" w:sz="12" w:space="0" w:color="auto"/>
            </w:tcBorders>
            <w:vAlign w:val="center"/>
          </w:tcPr>
          <w:p w14:paraId="68A2D24E"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25</w:t>
            </w:r>
          </w:p>
        </w:tc>
        <w:tc>
          <w:tcPr>
            <w:tcW w:w="888" w:type="dxa"/>
            <w:tcBorders>
              <w:top w:val="single" w:sz="8" w:space="0" w:color="auto"/>
              <w:left w:val="single" w:sz="12" w:space="0" w:color="auto"/>
              <w:right w:val="single" w:sz="12" w:space="0" w:color="auto"/>
            </w:tcBorders>
            <w:vAlign w:val="center"/>
          </w:tcPr>
          <w:p w14:paraId="496AE722"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0,3</w:t>
            </w:r>
          </w:p>
        </w:tc>
        <w:tc>
          <w:tcPr>
            <w:tcW w:w="886" w:type="dxa"/>
            <w:tcBorders>
              <w:top w:val="single" w:sz="8" w:space="0" w:color="auto"/>
              <w:left w:val="single" w:sz="12" w:space="0" w:color="auto"/>
              <w:right w:val="single" w:sz="12" w:space="0" w:color="auto"/>
            </w:tcBorders>
            <w:vAlign w:val="center"/>
          </w:tcPr>
          <w:p w14:paraId="2531D34D"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0384038C"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7A88CBC7"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6CFE7ACA"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79B98DFE"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8" w:space="0" w:color="auto"/>
              <w:left w:val="single" w:sz="12" w:space="0" w:color="auto"/>
              <w:right w:val="single" w:sz="12" w:space="0" w:color="auto"/>
            </w:tcBorders>
            <w:vAlign w:val="center"/>
          </w:tcPr>
          <w:p w14:paraId="5E8937CB"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8" w:space="0" w:color="auto"/>
              <w:left w:val="single" w:sz="12" w:space="0" w:color="auto"/>
              <w:right w:val="single" w:sz="12" w:space="0" w:color="auto"/>
            </w:tcBorders>
            <w:vAlign w:val="center"/>
          </w:tcPr>
          <w:p w14:paraId="512E3D96" w14:textId="77777777" w:rsidR="00BE4F5E" w:rsidRPr="00BE601E" w:rsidRDefault="00BE4F5E" w:rsidP="00BE4F5E">
            <w:pPr>
              <w:jc w:val="center"/>
              <w:rPr>
                <w:rFonts w:ascii="Times New Roman" w:hAnsi="Times New Roman" w:cs="Times New Roman"/>
                <w:sz w:val="20"/>
                <w:szCs w:val="20"/>
              </w:rPr>
            </w:pPr>
          </w:p>
        </w:tc>
      </w:tr>
      <w:tr w:rsidR="00BE4F5E" w:rsidRPr="00B03807" w14:paraId="07A24BD3" w14:textId="77777777" w:rsidTr="00BE4F5E">
        <w:trPr>
          <w:trHeight w:val="63"/>
          <w:jc w:val="center"/>
        </w:trPr>
        <w:tc>
          <w:tcPr>
            <w:tcW w:w="1399" w:type="dxa"/>
            <w:vMerge/>
            <w:tcBorders>
              <w:left w:val="single" w:sz="12" w:space="0" w:color="auto"/>
              <w:right w:val="single" w:sz="12" w:space="0" w:color="auto"/>
            </w:tcBorders>
            <w:vAlign w:val="center"/>
          </w:tcPr>
          <w:p w14:paraId="1BBD7506" w14:textId="77777777" w:rsidR="00BE4F5E" w:rsidRPr="00BE601E" w:rsidRDefault="00BE4F5E" w:rsidP="00BE4F5E">
            <w:pPr>
              <w:jc w:val="center"/>
              <w:rPr>
                <w:sz w:val="20"/>
                <w:szCs w:val="20"/>
              </w:rPr>
            </w:pPr>
          </w:p>
        </w:tc>
        <w:tc>
          <w:tcPr>
            <w:tcW w:w="963" w:type="dxa"/>
            <w:vMerge/>
            <w:tcBorders>
              <w:left w:val="single" w:sz="12" w:space="0" w:color="auto"/>
              <w:right w:val="single" w:sz="12" w:space="0" w:color="auto"/>
            </w:tcBorders>
            <w:vAlign w:val="center"/>
          </w:tcPr>
          <w:p w14:paraId="4E3F267E" w14:textId="77777777" w:rsidR="00BE4F5E" w:rsidRPr="00BE601E" w:rsidRDefault="00BE4F5E" w:rsidP="00BE4F5E">
            <w:pPr>
              <w:jc w:val="center"/>
              <w:rPr>
                <w:sz w:val="20"/>
                <w:szCs w:val="20"/>
              </w:rPr>
            </w:pPr>
          </w:p>
        </w:tc>
        <w:tc>
          <w:tcPr>
            <w:tcW w:w="888" w:type="dxa"/>
            <w:tcBorders>
              <w:left w:val="single" w:sz="12" w:space="0" w:color="auto"/>
              <w:right w:val="single" w:sz="12" w:space="0" w:color="auto"/>
            </w:tcBorders>
            <w:vAlign w:val="center"/>
          </w:tcPr>
          <w:p w14:paraId="67B49C44"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0,5</w:t>
            </w:r>
          </w:p>
        </w:tc>
        <w:tc>
          <w:tcPr>
            <w:tcW w:w="886" w:type="dxa"/>
            <w:tcBorders>
              <w:left w:val="single" w:sz="12" w:space="0" w:color="auto"/>
              <w:right w:val="single" w:sz="12" w:space="0" w:color="auto"/>
            </w:tcBorders>
            <w:vAlign w:val="center"/>
          </w:tcPr>
          <w:p w14:paraId="16DBDD82"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0BCD80EC"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65D79627"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1AA84DC2"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45BBBB0E"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4E03EF09"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07F61C24" w14:textId="77777777" w:rsidR="00BE4F5E" w:rsidRPr="00BE601E" w:rsidRDefault="00BE4F5E" w:rsidP="00BE4F5E">
            <w:pPr>
              <w:jc w:val="center"/>
              <w:rPr>
                <w:rFonts w:ascii="Times New Roman" w:hAnsi="Times New Roman" w:cs="Times New Roman"/>
                <w:sz w:val="20"/>
                <w:szCs w:val="20"/>
              </w:rPr>
            </w:pPr>
          </w:p>
        </w:tc>
      </w:tr>
      <w:tr w:rsidR="00BE4F5E" w:rsidRPr="00B03807" w14:paraId="6F6C75A6" w14:textId="77777777" w:rsidTr="00BE4F5E">
        <w:trPr>
          <w:trHeight w:val="63"/>
          <w:jc w:val="center"/>
        </w:trPr>
        <w:tc>
          <w:tcPr>
            <w:tcW w:w="1399" w:type="dxa"/>
            <w:vMerge/>
            <w:tcBorders>
              <w:left w:val="single" w:sz="12" w:space="0" w:color="auto"/>
              <w:right w:val="single" w:sz="12" w:space="0" w:color="auto"/>
            </w:tcBorders>
            <w:vAlign w:val="center"/>
          </w:tcPr>
          <w:p w14:paraId="7843A0B6" w14:textId="77777777" w:rsidR="00BE4F5E" w:rsidRPr="00BE601E" w:rsidRDefault="00BE4F5E" w:rsidP="00BE4F5E">
            <w:pPr>
              <w:jc w:val="center"/>
              <w:rPr>
                <w:sz w:val="20"/>
                <w:szCs w:val="20"/>
              </w:rPr>
            </w:pPr>
          </w:p>
        </w:tc>
        <w:tc>
          <w:tcPr>
            <w:tcW w:w="963" w:type="dxa"/>
            <w:vMerge/>
            <w:tcBorders>
              <w:left w:val="single" w:sz="12" w:space="0" w:color="auto"/>
              <w:bottom w:val="single" w:sz="8" w:space="0" w:color="auto"/>
              <w:right w:val="single" w:sz="12" w:space="0" w:color="auto"/>
            </w:tcBorders>
            <w:vAlign w:val="center"/>
          </w:tcPr>
          <w:p w14:paraId="557955C2" w14:textId="77777777" w:rsidR="00BE4F5E" w:rsidRPr="00BE601E" w:rsidRDefault="00BE4F5E" w:rsidP="00BE4F5E">
            <w:pPr>
              <w:jc w:val="center"/>
              <w:rPr>
                <w:sz w:val="20"/>
                <w:szCs w:val="20"/>
              </w:rPr>
            </w:pPr>
          </w:p>
        </w:tc>
        <w:tc>
          <w:tcPr>
            <w:tcW w:w="888" w:type="dxa"/>
            <w:tcBorders>
              <w:left w:val="single" w:sz="12" w:space="0" w:color="auto"/>
              <w:bottom w:val="single" w:sz="8" w:space="0" w:color="auto"/>
              <w:right w:val="single" w:sz="12" w:space="0" w:color="auto"/>
            </w:tcBorders>
            <w:vAlign w:val="center"/>
          </w:tcPr>
          <w:p w14:paraId="2ADBE60B"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0,7</w:t>
            </w:r>
          </w:p>
        </w:tc>
        <w:tc>
          <w:tcPr>
            <w:tcW w:w="886" w:type="dxa"/>
            <w:tcBorders>
              <w:left w:val="single" w:sz="12" w:space="0" w:color="auto"/>
              <w:bottom w:val="single" w:sz="8" w:space="0" w:color="auto"/>
              <w:right w:val="single" w:sz="12" w:space="0" w:color="auto"/>
            </w:tcBorders>
            <w:vAlign w:val="center"/>
          </w:tcPr>
          <w:p w14:paraId="5115036B"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2E310E64"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2B01E919"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03582499"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6780C41E"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8" w:space="0" w:color="auto"/>
              <w:right w:val="single" w:sz="12" w:space="0" w:color="auto"/>
            </w:tcBorders>
            <w:vAlign w:val="center"/>
          </w:tcPr>
          <w:p w14:paraId="51F09820"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8" w:space="0" w:color="auto"/>
              <w:right w:val="single" w:sz="12" w:space="0" w:color="auto"/>
            </w:tcBorders>
            <w:vAlign w:val="center"/>
          </w:tcPr>
          <w:p w14:paraId="1608ECAD" w14:textId="77777777" w:rsidR="00BE4F5E" w:rsidRPr="00BE601E" w:rsidRDefault="00BE4F5E" w:rsidP="00BE4F5E">
            <w:pPr>
              <w:jc w:val="center"/>
              <w:rPr>
                <w:rFonts w:ascii="Times New Roman" w:hAnsi="Times New Roman" w:cs="Times New Roman"/>
                <w:sz w:val="20"/>
                <w:szCs w:val="20"/>
              </w:rPr>
            </w:pPr>
          </w:p>
        </w:tc>
      </w:tr>
      <w:tr w:rsidR="00BE4F5E" w:rsidRPr="00B03807" w14:paraId="3FF26564" w14:textId="77777777" w:rsidTr="00BE4F5E">
        <w:trPr>
          <w:trHeight w:val="63"/>
          <w:jc w:val="center"/>
        </w:trPr>
        <w:tc>
          <w:tcPr>
            <w:tcW w:w="1399" w:type="dxa"/>
            <w:vMerge/>
            <w:tcBorders>
              <w:left w:val="single" w:sz="12" w:space="0" w:color="auto"/>
              <w:right w:val="single" w:sz="12" w:space="0" w:color="auto"/>
            </w:tcBorders>
            <w:vAlign w:val="center"/>
          </w:tcPr>
          <w:p w14:paraId="2EEA421D" w14:textId="77777777" w:rsidR="00BE4F5E" w:rsidRPr="00BE601E" w:rsidRDefault="00BE4F5E" w:rsidP="00BE4F5E">
            <w:pPr>
              <w:jc w:val="center"/>
              <w:rPr>
                <w:sz w:val="20"/>
                <w:szCs w:val="20"/>
              </w:rPr>
            </w:pPr>
          </w:p>
        </w:tc>
        <w:tc>
          <w:tcPr>
            <w:tcW w:w="963" w:type="dxa"/>
            <w:vMerge w:val="restart"/>
            <w:tcBorders>
              <w:top w:val="single" w:sz="8" w:space="0" w:color="auto"/>
              <w:left w:val="single" w:sz="12" w:space="0" w:color="auto"/>
              <w:right w:val="single" w:sz="12" w:space="0" w:color="auto"/>
            </w:tcBorders>
            <w:vAlign w:val="center"/>
          </w:tcPr>
          <w:p w14:paraId="6BF72015" w14:textId="77777777" w:rsidR="00BE4F5E" w:rsidRPr="00BE601E" w:rsidRDefault="00BE4F5E" w:rsidP="00BE4F5E">
            <w:pPr>
              <w:jc w:val="center"/>
              <w:rPr>
                <w:rFonts w:ascii="Times New Roman" w:hAnsi="Times New Roman" w:cs="Times New Roman"/>
                <w:sz w:val="20"/>
                <w:szCs w:val="20"/>
              </w:rPr>
            </w:pPr>
            <w:r w:rsidRPr="00BE601E">
              <w:rPr>
                <w:rFonts w:ascii="Times New Roman" w:hAnsi="Times New Roman" w:cs="Times New Roman"/>
                <w:sz w:val="20"/>
                <w:szCs w:val="20"/>
              </w:rPr>
              <w:t>40</w:t>
            </w:r>
          </w:p>
        </w:tc>
        <w:tc>
          <w:tcPr>
            <w:tcW w:w="888" w:type="dxa"/>
            <w:tcBorders>
              <w:top w:val="single" w:sz="8" w:space="0" w:color="auto"/>
              <w:left w:val="single" w:sz="12" w:space="0" w:color="auto"/>
              <w:right w:val="single" w:sz="12" w:space="0" w:color="auto"/>
            </w:tcBorders>
            <w:vAlign w:val="center"/>
          </w:tcPr>
          <w:p w14:paraId="0296C5C3"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0,4</w:t>
            </w:r>
          </w:p>
        </w:tc>
        <w:tc>
          <w:tcPr>
            <w:tcW w:w="886" w:type="dxa"/>
            <w:tcBorders>
              <w:top w:val="single" w:sz="8" w:space="0" w:color="auto"/>
              <w:left w:val="single" w:sz="12" w:space="0" w:color="auto"/>
              <w:right w:val="single" w:sz="12" w:space="0" w:color="auto"/>
            </w:tcBorders>
            <w:vAlign w:val="center"/>
          </w:tcPr>
          <w:p w14:paraId="6D2D6E2D"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02E8B83A"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34F0477D"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00F345A8"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0FC3EDD7"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8" w:space="0" w:color="auto"/>
              <w:left w:val="single" w:sz="12" w:space="0" w:color="auto"/>
              <w:right w:val="single" w:sz="12" w:space="0" w:color="auto"/>
            </w:tcBorders>
            <w:vAlign w:val="center"/>
          </w:tcPr>
          <w:p w14:paraId="6A88003C" w14:textId="77777777" w:rsidR="00BE4F5E" w:rsidRPr="00BE601E" w:rsidRDefault="00BE4F5E" w:rsidP="00BE4F5E">
            <w:pPr>
              <w:jc w:val="center"/>
              <w:rPr>
                <w:rFonts w:ascii="Times New Roman" w:hAnsi="Times New Roman" w:cs="Times New Roman"/>
                <w:sz w:val="20"/>
                <w:szCs w:val="20"/>
              </w:rPr>
            </w:pPr>
          </w:p>
        </w:tc>
        <w:tc>
          <w:tcPr>
            <w:tcW w:w="871" w:type="dxa"/>
            <w:tcBorders>
              <w:top w:val="single" w:sz="8" w:space="0" w:color="auto"/>
              <w:left w:val="single" w:sz="12" w:space="0" w:color="auto"/>
              <w:right w:val="single" w:sz="12" w:space="0" w:color="auto"/>
            </w:tcBorders>
            <w:vAlign w:val="center"/>
          </w:tcPr>
          <w:p w14:paraId="7E7DECCD" w14:textId="77777777" w:rsidR="00BE4F5E" w:rsidRPr="00BE601E" w:rsidRDefault="00BE4F5E" w:rsidP="00BE4F5E">
            <w:pPr>
              <w:jc w:val="center"/>
              <w:rPr>
                <w:rFonts w:ascii="Times New Roman" w:hAnsi="Times New Roman" w:cs="Times New Roman"/>
                <w:sz w:val="20"/>
                <w:szCs w:val="20"/>
              </w:rPr>
            </w:pPr>
          </w:p>
        </w:tc>
      </w:tr>
      <w:tr w:rsidR="00BE4F5E" w:rsidRPr="00B03807" w14:paraId="49D143A3" w14:textId="77777777" w:rsidTr="00BE4F5E">
        <w:trPr>
          <w:trHeight w:val="63"/>
          <w:jc w:val="center"/>
        </w:trPr>
        <w:tc>
          <w:tcPr>
            <w:tcW w:w="1399" w:type="dxa"/>
            <w:vMerge/>
            <w:tcBorders>
              <w:left w:val="single" w:sz="12" w:space="0" w:color="auto"/>
              <w:right w:val="single" w:sz="12" w:space="0" w:color="auto"/>
            </w:tcBorders>
            <w:vAlign w:val="center"/>
          </w:tcPr>
          <w:p w14:paraId="51287CFA" w14:textId="77777777" w:rsidR="00BE4F5E" w:rsidRPr="00BE601E" w:rsidRDefault="00BE4F5E" w:rsidP="00BE4F5E">
            <w:pPr>
              <w:jc w:val="center"/>
              <w:rPr>
                <w:sz w:val="20"/>
                <w:szCs w:val="20"/>
              </w:rPr>
            </w:pPr>
          </w:p>
        </w:tc>
        <w:tc>
          <w:tcPr>
            <w:tcW w:w="963" w:type="dxa"/>
            <w:vMerge/>
            <w:tcBorders>
              <w:left w:val="single" w:sz="12" w:space="0" w:color="auto"/>
              <w:right w:val="single" w:sz="12" w:space="0" w:color="auto"/>
            </w:tcBorders>
            <w:vAlign w:val="center"/>
          </w:tcPr>
          <w:p w14:paraId="194F5FE2" w14:textId="77777777" w:rsidR="00BE4F5E" w:rsidRPr="00BE601E" w:rsidRDefault="00BE4F5E" w:rsidP="00BE4F5E">
            <w:pPr>
              <w:jc w:val="center"/>
              <w:rPr>
                <w:sz w:val="20"/>
                <w:szCs w:val="20"/>
              </w:rPr>
            </w:pPr>
          </w:p>
        </w:tc>
        <w:tc>
          <w:tcPr>
            <w:tcW w:w="888" w:type="dxa"/>
            <w:tcBorders>
              <w:left w:val="single" w:sz="12" w:space="0" w:color="auto"/>
              <w:right w:val="single" w:sz="12" w:space="0" w:color="auto"/>
            </w:tcBorders>
            <w:vAlign w:val="center"/>
          </w:tcPr>
          <w:p w14:paraId="151E2B82"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0,8</w:t>
            </w:r>
          </w:p>
        </w:tc>
        <w:tc>
          <w:tcPr>
            <w:tcW w:w="886" w:type="dxa"/>
            <w:tcBorders>
              <w:left w:val="single" w:sz="12" w:space="0" w:color="auto"/>
              <w:right w:val="single" w:sz="12" w:space="0" w:color="auto"/>
            </w:tcBorders>
            <w:vAlign w:val="center"/>
          </w:tcPr>
          <w:p w14:paraId="4177DBDD" w14:textId="77777777" w:rsidR="00BE4F5E" w:rsidRPr="00BE601E" w:rsidRDefault="00BE4F5E" w:rsidP="00BE4F5E">
            <w:pPr>
              <w:jc w:val="center"/>
              <w:rPr>
                <w:sz w:val="20"/>
                <w:szCs w:val="20"/>
              </w:rPr>
            </w:pPr>
          </w:p>
        </w:tc>
        <w:tc>
          <w:tcPr>
            <w:tcW w:w="943" w:type="dxa"/>
            <w:vMerge/>
            <w:tcBorders>
              <w:left w:val="single" w:sz="12" w:space="0" w:color="auto"/>
              <w:right w:val="single" w:sz="12" w:space="0" w:color="auto"/>
            </w:tcBorders>
            <w:vAlign w:val="center"/>
          </w:tcPr>
          <w:p w14:paraId="2E3A8B9F"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170B208A"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right w:val="single" w:sz="12" w:space="0" w:color="auto"/>
            </w:tcBorders>
            <w:vAlign w:val="center"/>
          </w:tcPr>
          <w:p w14:paraId="20EC1671"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right w:val="single" w:sz="12" w:space="0" w:color="auto"/>
            </w:tcBorders>
            <w:vAlign w:val="center"/>
          </w:tcPr>
          <w:p w14:paraId="1C25AB65"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6C2CF9F6"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right w:val="single" w:sz="12" w:space="0" w:color="auto"/>
            </w:tcBorders>
            <w:vAlign w:val="center"/>
          </w:tcPr>
          <w:p w14:paraId="147E3C05" w14:textId="77777777" w:rsidR="00BE4F5E" w:rsidRPr="00BE601E" w:rsidRDefault="00BE4F5E" w:rsidP="00BE4F5E">
            <w:pPr>
              <w:jc w:val="center"/>
              <w:rPr>
                <w:rFonts w:ascii="Times New Roman" w:hAnsi="Times New Roman" w:cs="Times New Roman"/>
                <w:sz w:val="20"/>
                <w:szCs w:val="20"/>
              </w:rPr>
            </w:pPr>
          </w:p>
        </w:tc>
      </w:tr>
      <w:tr w:rsidR="00BE4F5E" w:rsidRPr="00B03807" w14:paraId="703C594F" w14:textId="77777777" w:rsidTr="00BE4F5E">
        <w:trPr>
          <w:trHeight w:val="63"/>
          <w:jc w:val="center"/>
        </w:trPr>
        <w:tc>
          <w:tcPr>
            <w:tcW w:w="1399" w:type="dxa"/>
            <w:vMerge/>
            <w:tcBorders>
              <w:left w:val="single" w:sz="12" w:space="0" w:color="auto"/>
              <w:bottom w:val="single" w:sz="12" w:space="0" w:color="auto"/>
              <w:right w:val="single" w:sz="12" w:space="0" w:color="auto"/>
            </w:tcBorders>
            <w:vAlign w:val="center"/>
          </w:tcPr>
          <w:p w14:paraId="7C1CAA6A" w14:textId="77777777" w:rsidR="00BE4F5E" w:rsidRPr="00BE601E" w:rsidRDefault="00BE4F5E" w:rsidP="00BE4F5E">
            <w:pPr>
              <w:jc w:val="center"/>
              <w:rPr>
                <w:sz w:val="20"/>
                <w:szCs w:val="20"/>
              </w:rPr>
            </w:pPr>
          </w:p>
        </w:tc>
        <w:tc>
          <w:tcPr>
            <w:tcW w:w="963" w:type="dxa"/>
            <w:vMerge/>
            <w:tcBorders>
              <w:left w:val="single" w:sz="12" w:space="0" w:color="auto"/>
              <w:bottom w:val="single" w:sz="12" w:space="0" w:color="auto"/>
              <w:right w:val="single" w:sz="12" w:space="0" w:color="auto"/>
            </w:tcBorders>
            <w:vAlign w:val="center"/>
          </w:tcPr>
          <w:p w14:paraId="72C29B6B" w14:textId="77777777" w:rsidR="00BE4F5E" w:rsidRPr="00BE601E" w:rsidRDefault="00BE4F5E" w:rsidP="00BE4F5E">
            <w:pPr>
              <w:jc w:val="center"/>
              <w:rPr>
                <w:sz w:val="20"/>
                <w:szCs w:val="20"/>
              </w:rPr>
            </w:pPr>
          </w:p>
        </w:tc>
        <w:tc>
          <w:tcPr>
            <w:tcW w:w="888" w:type="dxa"/>
            <w:tcBorders>
              <w:left w:val="single" w:sz="12" w:space="0" w:color="auto"/>
              <w:bottom w:val="single" w:sz="12" w:space="0" w:color="auto"/>
              <w:right w:val="single" w:sz="12" w:space="0" w:color="auto"/>
            </w:tcBorders>
            <w:vAlign w:val="center"/>
          </w:tcPr>
          <w:p w14:paraId="2ED13BE7" w14:textId="77777777" w:rsidR="00BE4F5E" w:rsidRPr="00BE601E" w:rsidRDefault="00BE4F5E" w:rsidP="00BE4F5E">
            <w:pPr>
              <w:jc w:val="center"/>
              <w:rPr>
                <w:rFonts w:ascii="Times New Roman" w:hAnsi="Times New Roman" w:cs="Times New Roman"/>
                <w:sz w:val="20"/>
                <w:szCs w:val="20"/>
                <w:lang w:val="en-US"/>
              </w:rPr>
            </w:pPr>
            <w:r w:rsidRPr="00BE601E">
              <w:rPr>
                <w:rFonts w:ascii="Times New Roman" w:hAnsi="Times New Roman" w:cs="Times New Roman"/>
                <w:sz w:val="20"/>
                <w:szCs w:val="20"/>
                <w:lang w:val="en-US"/>
              </w:rPr>
              <w:t>1,1</w:t>
            </w:r>
          </w:p>
        </w:tc>
        <w:tc>
          <w:tcPr>
            <w:tcW w:w="886" w:type="dxa"/>
            <w:tcBorders>
              <w:left w:val="single" w:sz="12" w:space="0" w:color="auto"/>
              <w:bottom w:val="single" w:sz="12" w:space="0" w:color="auto"/>
              <w:right w:val="single" w:sz="12" w:space="0" w:color="auto"/>
            </w:tcBorders>
            <w:vAlign w:val="center"/>
          </w:tcPr>
          <w:p w14:paraId="2BF3D347" w14:textId="77777777" w:rsidR="00BE4F5E" w:rsidRPr="00BE601E" w:rsidRDefault="00BE4F5E" w:rsidP="00BE4F5E">
            <w:pPr>
              <w:jc w:val="center"/>
              <w:rPr>
                <w:sz w:val="20"/>
                <w:szCs w:val="20"/>
              </w:rPr>
            </w:pPr>
          </w:p>
        </w:tc>
        <w:tc>
          <w:tcPr>
            <w:tcW w:w="943" w:type="dxa"/>
            <w:vMerge/>
            <w:tcBorders>
              <w:left w:val="single" w:sz="12" w:space="0" w:color="auto"/>
              <w:bottom w:val="single" w:sz="12" w:space="0" w:color="auto"/>
              <w:right w:val="single" w:sz="12" w:space="0" w:color="auto"/>
            </w:tcBorders>
            <w:vAlign w:val="center"/>
          </w:tcPr>
          <w:p w14:paraId="43FD13C6"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bottom w:val="single" w:sz="12" w:space="0" w:color="auto"/>
              <w:right w:val="single" w:sz="12" w:space="0" w:color="auto"/>
            </w:tcBorders>
            <w:vAlign w:val="center"/>
          </w:tcPr>
          <w:p w14:paraId="5EEC699F" w14:textId="77777777" w:rsidR="00BE4F5E" w:rsidRPr="00BE601E" w:rsidRDefault="00BE4F5E" w:rsidP="00BE4F5E">
            <w:pPr>
              <w:jc w:val="center"/>
              <w:rPr>
                <w:rFonts w:ascii="Times New Roman" w:hAnsi="Times New Roman" w:cs="Times New Roman"/>
                <w:sz w:val="20"/>
                <w:szCs w:val="20"/>
              </w:rPr>
            </w:pPr>
          </w:p>
        </w:tc>
        <w:tc>
          <w:tcPr>
            <w:tcW w:w="871" w:type="dxa"/>
            <w:vMerge/>
            <w:tcBorders>
              <w:left w:val="single" w:sz="12" w:space="0" w:color="auto"/>
              <w:bottom w:val="single" w:sz="12" w:space="0" w:color="auto"/>
              <w:right w:val="single" w:sz="12" w:space="0" w:color="auto"/>
            </w:tcBorders>
            <w:vAlign w:val="center"/>
          </w:tcPr>
          <w:p w14:paraId="2E9CD8AC" w14:textId="77777777" w:rsidR="00BE4F5E" w:rsidRPr="00BE601E" w:rsidRDefault="00BE4F5E" w:rsidP="00BE4F5E">
            <w:pPr>
              <w:jc w:val="center"/>
              <w:rPr>
                <w:rFonts w:ascii="Times New Roman" w:hAnsi="Times New Roman" w:cs="Times New Roman"/>
                <w:sz w:val="20"/>
                <w:szCs w:val="20"/>
              </w:rPr>
            </w:pPr>
          </w:p>
        </w:tc>
        <w:tc>
          <w:tcPr>
            <w:tcW w:w="958" w:type="dxa"/>
            <w:vMerge/>
            <w:tcBorders>
              <w:left w:val="single" w:sz="12" w:space="0" w:color="auto"/>
              <w:bottom w:val="single" w:sz="12" w:space="0" w:color="auto"/>
              <w:right w:val="single" w:sz="12" w:space="0" w:color="auto"/>
            </w:tcBorders>
            <w:vAlign w:val="center"/>
          </w:tcPr>
          <w:p w14:paraId="52310524"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12" w:space="0" w:color="auto"/>
              <w:right w:val="single" w:sz="12" w:space="0" w:color="auto"/>
            </w:tcBorders>
            <w:vAlign w:val="center"/>
          </w:tcPr>
          <w:p w14:paraId="3D9F1AEF" w14:textId="77777777" w:rsidR="00BE4F5E" w:rsidRPr="00BE601E" w:rsidRDefault="00BE4F5E" w:rsidP="00BE4F5E">
            <w:pPr>
              <w:jc w:val="center"/>
              <w:rPr>
                <w:rFonts w:ascii="Times New Roman" w:hAnsi="Times New Roman" w:cs="Times New Roman"/>
                <w:sz w:val="20"/>
                <w:szCs w:val="20"/>
              </w:rPr>
            </w:pPr>
          </w:p>
        </w:tc>
        <w:tc>
          <w:tcPr>
            <w:tcW w:w="871" w:type="dxa"/>
            <w:tcBorders>
              <w:left w:val="single" w:sz="12" w:space="0" w:color="auto"/>
              <w:bottom w:val="single" w:sz="12" w:space="0" w:color="auto"/>
              <w:right w:val="single" w:sz="12" w:space="0" w:color="auto"/>
            </w:tcBorders>
            <w:vAlign w:val="center"/>
          </w:tcPr>
          <w:p w14:paraId="1BD90909" w14:textId="77777777" w:rsidR="00BE4F5E" w:rsidRPr="00BE601E" w:rsidRDefault="00BE4F5E" w:rsidP="00BE4F5E">
            <w:pPr>
              <w:jc w:val="center"/>
              <w:rPr>
                <w:rFonts w:ascii="Times New Roman" w:hAnsi="Times New Roman" w:cs="Times New Roman"/>
                <w:sz w:val="20"/>
                <w:szCs w:val="20"/>
              </w:rPr>
            </w:pPr>
          </w:p>
        </w:tc>
      </w:tr>
    </w:tbl>
    <w:p w14:paraId="563B30FF" w14:textId="77777777" w:rsidR="00BE4F5E" w:rsidRDefault="00BE4F5E" w:rsidP="00BE4F5E">
      <w:pPr>
        <w:spacing w:after="0" w:line="240" w:lineRule="auto"/>
        <w:jc w:val="both"/>
        <w:rPr>
          <w:rFonts w:ascii="Times New Roman" w:hAnsi="Times New Roman" w:cs="Times New Roman"/>
          <w:bCs/>
          <w:color w:val="000000" w:themeColor="text1"/>
          <w:sz w:val="28"/>
          <w:szCs w:val="28"/>
        </w:rPr>
      </w:pPr>
    </w:p>
    <w:p w14:paraId="48C390AE" w14:textId="1F57ECE7" w:rsidR="00BE4F5E" w:rsidRDefault="00DE448C" w:rsidP="007F5623">
      <w:pPr>
        <w:spacing w:after="0" w:line="240" w:lineRule="auto"/>
        <w:ind w:left="284"/>
        <w:rPr>
          <w:rFonts w:ascii="Times New Roman" w:hAnsi="Times New Roman" w:cs="Times New Roman"/>
          <w:bCs/>
          <w:color w:val="000000" w:themeColor="text1"/>
          <w:sz w:val="28"/>
          <w:szCs w:val="28"/>
        </w:rPr>
      </w:pPr>
      <w:r w:rsidRPr="00DE448C">
        <w:rPr>
          <w:rFonts w:ascii="Times New Roman" w:hAnsi="Times New Roman" w:cs="Times New Roman"/>
          <w:bCs/>
          <w:color w:val="000000" w:themeColor="text1"/>
          <w:sz w:val="28"/>
          <w:szCs w:val="28"/>
        </w:rPr>
        <w:t xml:space="preserve">11. </w:t>
      </w:r>
      <w:r w:rsidRPr="00E45318">
        <w:rPr>
          <w:rFonts w:ascii="Times New Roman" w:hAnsi="Times New Roman" w:cs="Times New Roman"/>
          <w:bCs/>
          <w:color w:val="000000" w:themeColor="text1"/>
          <w:sz w:val="28"/>
          <w:szCs w:val="28"/>
          <w:lang w:val="en-US"/>
        </w:rPr>
        <w:t>C</w:t>
      </w:r>
      <w:r w:rsidRPr="00E45318">
        <w:rPr>
          <w:rFonts w:ascii="Times New Roman" w:hAnsi="Times New Roman" w:cs="Times New Roman"/>
          <w:bCs/>
          <w:color w:val="000000" w:themeColor="text1"/>
          <w:sz w:val="28"/>
          <w:szCs w:val="28"/>
        </w:rPr>
        <w:t>делайте</w:t>
      </w:r>
      <w:r w:rsidRPr="00DE448C">
        <w:rPr>
          <w:rFonts w:ascii="Times New Roman" w:hAnsi="Times New Roman" w:cs="Times New Roman"/>
          <w:bCs/>
          <w:color w:val="000000" w:themeColor="text1"/>
          <w:sz w:val="28"/>
          <w:szCs w:val="28"/>
        </w:rPr>
        <w:t xml:space="preserve"> выводы по результатам выполнения работы.</w:t>
      </w:r>
    </w:p>
    <w:p w14:paraId="119246CB" w14:textId="77777777" w:rsidR="00BE4F5E" w:rsidRDefault="00BE4F5E" w:rsidP="00BE4F5E">
      <w:pPr>
        <w:spacing w:after="0" w:line="240" w:lineRule="auto"/>
        <w:ind w:firstLine="720"/>
        <w:rPr>
          <w:rFonts w:ascii="Times New Roman" w:hAnsi="Times New Roman" w:cs="Times New Roman"/>
          <w:bCs/>
          <w:color w:val="000000" w:themeColor="text1"/>
          <w:sz w:val="28"/>
          <w:szCs w:val="28"/>
        </w:rPr>
      </w:pPr>
      <w:r w:rsidRPr="00282C72">
        <w:rPr>
          <w:rFonts w:ascii="Times New Roman" w:hAnsi="Times New Roman" w:cs="Times New Roman"/>
          <w:b/>
          <w:color w:val="000000" w:themeColor="text1"/>
          <w:sz w:val="28"/>
          <w:szCs w:val="28"/>
        </w:rPr>
        <w:lastRenderedPageBreak/>
        <w:t>Контрольные вопросы</w:t>
      </w:r>
    </w:p>
    <w:p w14:paraId="33B29C95" w14:textId="77777777" w:rsidR="00BE4F5E" w:rsidRPr="00282C72"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1. </w:t>
      </w:r>
      <w:r w:rsidRPr="00707738">
        <w:rPr>
          <w:rFonts w:ascii="Times New Roman" w:hAnsi="Times New Roman" w:cs="Times New Roman"/>
          <w:bCs/>
          <w:color w:val="000000" w:themeColor="text1"/>
          <w:sz w:val="28"/>
          <w:szCs w:val="28"/>
        </w:rPr>
        <w:t>Запишите формулу для определения сопротивления проводника.</w:t>
      </w:r>
    </w:p>
    <w:p w14:paraId="662DDADD" w14:textId="77777777" w:rsidR="00BE4F5E"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 </w:t>
      </w:r>
      <w:r w:rsidRPr="00857DEC">
        <w:rPr>
          <w:rFonts w:ascii="Times New Roman" w:hAnsi="Times New Roman" w:cs="Times New Roman"/>
          <w:bCs/>
          <w:color w:val="000000" w:themeColor="text1"/>
          <w:sz w:val="28"/>
          <w:szCs w:val="28"/>
        </w:rPr>
        <w:t xml:space="preserve">Запишите формулу для определения </w:t>
      </w:r>
      <w:r>
        <w:rPr>
          <w:rFonts w:ascii="Times New Roman" w:hAnsi="Times New Roman" w:cs="Times New Roman"/>
          <w:bCs/>
          <w:color w:val="000000" w:themeColor="text1"/>
          <w:sz w:val="28"/>
          <w:szCs w:val="28"/>
        </w:rPr>
        <w:t xml:space="preserve">удельного </w:t>
      </w:r>
      <w:r w:rsidRPr="00857DEC">
        <w:rPr>
          <w:rFonts w:ascii="Times New Roman" w:hAnsi="Times New Roman" w:cs="Times New Roman"/>
          <w:bCs/>
          <w:color w:val="000000" w:themeColor="text1"/>
          <w:sz w:val="28"/>
          <w:szCs w:val="28"/>
        </w:rPr>
        <w:t>сопротивления проводника.</w:t>
      </w:r>
    </w:p>
    <w:p w14:paraId="08324F38" w14:textId="77777777" w:rsidR="00BE4F5E"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3. </w:t>
      </w:r>
      <w:r w:rsidRPr="00857DEC">
        <w:rPr>
          <w:rFonts w:ascii="Times New Roman" w:hAnsi="Times New Roman" w:cs="Times New Roman"/>
          <w:bCs/>
          <w:color w:val="000000" w:themeColor="text1"/>
          <w:sz w:val="28"/>
          <w:szCs w:val="28"/>
        </w:rPr>
        <w:t>Единица измерения удельного сопротивления в системе СИ?</w:t>
      </w:r>
    </w:p>
    <w:p w14:paraId="0D15BF49" w14:textId="77777777" w:rsidR="00BE4F5E"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4. </w:t>
      </w:r>
      <w:r w:rsidRPr="00857DEC">
        <w:rPr>
          <w:rFonts w:ascii="Times New Roman" w:hAnsi="Times New Roman" w:cs="Times New Roman"/>
          <w:bCs/>
          <w:color w:val="000000" w:themeColor="text1"/>
          <w:sz w:val="28"/>
          <w:szCs w:val="28"/>
        </w:rPr>
        <w:t>Можно ли одновременно измерить напряжение на сопротивлении и ток на нем?</w:t>
      </w:r>
    </w:p>
    <w:p w14:paraId="1657FFE1" w14:textId="77777777" w:rsidR="00BE4F5E" w:rsidRDefault="00BE4F5E" w:rsidP="00BE4F5E">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5. </w:t>
      </w:r>
      <w:r w:rsidRPr="00857DEC">
        <w:rPr>
          <w:rFonts w:ascii="Times New Roman" w:hAnsi="Times New Roman" w:cs="Times New Roman"/>
          <w:bCs/>
          <w:color w:val="000000" w:themeColor="text1"/>
          <w:sz w:val="28"/>
          <w:szCs w:val="28"/>
        </w:rPr>
        <w:t>Какие Вы знаете схемы включения измерительных приборов для измерения тока и напряжения на заданном сопротивлении?</w:t>
      </w:r>
    </w:p>
    <w:p w14:paraId="38756427" w14:textId="77777777" w:rsidR="00BE4F5E" w:rsidRDefault="00BE4F5E" w:rsidP="001209C2">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026DE07A" w14:textId="7F1BAB94" w:rsidR="00493612" w:rsidRPr="00037985" w:rsidRDefault="00493612" w:rsidP="00F979D5">
      <w:pPr>
        <w:spacing w:after="0"/>
        <w:ind w:firstLine="720"/>
        <w:jc w:val="both"/>
        <w:rPr>
          <w:rFonts w:ascii="Times New Roman" w:hAnsi="Times New Roman" w:cs="Times New Roman"/>
          <w:sz w:val="28"/>
          <w:szCs w:val="28"/>
        </w:rPr>
      </w:pPr>
    </w:p>
    <w:p w14:paraId="622F2292" w14:textId="39BDAB77" w:rsidR="00FF3FF8" w:rsidRDefault="00DE448C" w:rsidP="00F979D5">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 xml:space="preserve">4 </w:t>
      </w:r>
      <w:r w:rsidR="006663EB" w:rsidRPr="006663EB">
        <w:rPr>
          <w:rFonts w:ascii="Times New Roman" w:hAnsi="Times New Roman" w:cs="Times New Roman"/>
          <w:b/>
          <w:sz w:val="28"/>
          <w:szCs w:val="28"/>
        </w:rPr>
        <w:t xml:space="preserve">Лабораторная работа Э – </w:t>
      </w:r>
      <w:r>
        <w:rPr>
          <w:rFonts w:ascii="Times New Roman" w:hAnsi="Times New Roman" w:cs="Times New Roman"/>
          <w:b/>
          <w:sz w:val="28"/>
          <w:szCs w:val="28"/>
        </w:rPr>
        <w:t>4</w:t>
      </w:r>
    </w:p>
    <w:p w14:paraId="0A4D21E4" w14:textId="5961B7C9" w:rsidR="006663EB" w:rsidRDefault="006663EB" w:rsidP="00F979D5">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Определение горизонтальной составляющей индукции магнитного поля Земли</w:t>
      </w:r>
    </w:p>
    <w:p w14:paraId="5C14A81E" w14:textId="49DF6D9C" w:rsidR="006663EB" w:rsidRPr="00084017" w:rsidRDefault="006663EB"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1B7CD324" w14:textId="77777777" w:rsidR="006663EB" w:rsidRPr="00084017" w:rsidRDefault="006663EB"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7C26838C" w14:textId="77777777" w:rsidR="006663EB" w:rsidRPr="006663EB" w:rsidRDefault="006663EB"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6663EB">
        <w:rPr>
          <w:rFonts w:ascii="Times New Roman" w:hAnsi="Times New Roman" w:cs="Times New Roman"/>
          <w:b/>
          <w:bCs/>
          <w:sz w:val="28"/>
          <w:szCs w:val="28"/>
        </w:rPr>
        <w:t>Цель работы:</w:t>
      </w:r>
      <w:r w:rsidRPr="006663EB">
        <w:rPr>
          <w:rFonts w:ascii="Times New Roman" w:hAnsi="Times New Roman" w:cs="Times New Roman"/>
          <w:b/>
          <w:sz w:val="28"/>
          <w:szCs w:val="28"/>
        </w:rPr>
        <w:t xml:space="preserve"> </w:t>
      </w:r>
      <w:r w:rsidRPr="006663EB">
        <w:rPr>
          <w:rFonts w:ascii="Times New Roman" w:hAnsi="Times New Roman" w:cs="Times New Roman"/>
          <w:sz w:val="28"/>
          <w:szCs w:val="28"/>
        </w:rPr>
        <w:t>определить горизонтальную составляющую индукции магнитного поля Земли.</w:t>
      </w:r>
    </w:p>
    <w:p w14:paraId="092A83EE" w14:textId="43ECC3BE" w:rsidR="006663EB" w:rsidRDefault="006663EB"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r>
        <w:rPr>
          <w:rFonts w:ascii="Times New Roman" w:hAnsi="Times New Roman" w:cs="Times New Roman"/>
          <w:b/>
          <w:bCs/>
          <w:sz w:val="28"/>
          <w:szCs w:val="28"/>
        </w:rPr>
        <w:t>Приборы и п</w:t>
      </w:r>
      <w:r w:rsidRPr="00561297">
        <w:rPr>
          <w:rFonts w:ascii="Times New Roman" w:hAnsi="Times New Roman" w:cs="Times New Roman"/>
          <w:b/>
          <w:bCs/>
          <w:sz w:val="28"/>
          <w:szCs w:val="28"/>
        </w:rPr>
        <w:t>ринадлежности:</w:t>
      </w:r>
      <w:r w:rsidRPr="00561297">
        <w:rPr>
          <w:rFonts w:ascii="Times New Roman" w:hAnsi="Times New Roman" w:cs="Times New Roman"/>
          <w:sz w:val="28"/>
          <w:szCs w:val="28"/>
        </w:rPr>
        <w:t xml:space="preserve"> </w:t>
      </w:r>
      <w:r>
        <w:rPr>
          <w:rFonts w:ascii="Times New Roman" w:hAnsi="Times New Roman" w:cs="Times New Roman"/>
          <w:sz w:val="28"/>
          <w:szCs w:val="28"/>
        </w:rPr>
        <w:t>тангенс-гальванометр</w:t>
      </w:r>
      <w:r w:rsidRPr="00561297">
        <w:rPr>
          <w:rFonts w:ascii="Times New Roman" w:hAnsi="Times New Roman" w:cs="Times New Roman"/>
          <w:sz w:val="28"/>
          <w:szCs w:val="28"/>
        </w:rPr>
        <w:t xml:space="preserve">, </w:t>
      </w:r>
      <w:r>
        <w:rPr>
          <w:rFonts w:ascii="Times New Roman" w:hAnsi="Times New Roman" w:cs="Times New Roman"/>
          <w:sz w:val="28"/>
          <w:szCs w:val="28"/>
        </w:rPr>
        <w:t>реостат</w:t>
      </w:r>
      <w:r w:rsidRPr="00561297">
        <w:rPr>
          <w:rFonts w:ascii="Times New Roman" w:hAnsi="Times New Roman" w:cs="Times New Roman"/>
          <w:sz w:val="28"/>
          <w:szCs w:val="28"/>
        </w:rPr>
        <w:t xml:space="preserve">, </w:t>
      </w:r>
      <w:r w:rsidR="006E2599">
        <w:rPr>
          <w:rFonts w:ascii="Times New Roman" w:hAnsi="Times New Roman" w:cs="Times New Roman"/>
          <w:sz w:val="28"/>
          <w:szCs w:val="28"/>
        </w:rPr>
        <w:t>ключ</w:t>
      </w:r>
      <w:r w:rsidRPr="00561297">
        <w:rPr>
          <w:rFonts w:ascii="Times New Roman" w:hAnsi="Times New Roman" w:cs="Times New Roman"/>
          <w:sz w:val="28"/>
          <w:szCs w:val="28"/>
        </w:rPr>
        <w:t>,</w:t>
      </w:r>
      <w:r>
        <w:rPr>
          <w:rFonts w:ascii="Times New Roman" w:hAnsi="Times New Roman" w:cs="Times New Roman"/>
          <w:sz w:val="28"/>
          <w:szCs w:val="28"/>
        </w:rPr>
        <w:t xml:space="preserve"> выпрямитель</w:t>
      </w:r>
      <w:r w:rsidRPr="00561297">
        <w:rPr>
          <w:rFonts w:ascii="Times New Roman" w:hAnsi="Times New Roman" w:cs="Times New Roman"/>
          <w:sz w:val="28"/>
          <w:szCs w:val="28"/>
        </w:rPr>
        <w:t>,</w:t>
      </w:r>
      <w:r>
        <w:rPr>
          <w:rFonts w:ascii="Times New Roman" w:hAnsi="Times New Roman" w:cs="Times New Roman"/>
          <w:sz w:val="28"/>
          <w:szCs w:val="28"/>
        </w:rPr>
        <w:t xml:space="preserve"> амперметр.</w:t>
      </w:r>
    </w:p>
    <w:p w14:paraId="3B24B4B5" w14:textId="5C683CC6" w:rsidR="006663EB" w:rsidRDefault="006663EB"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p>
    <w:p w14:paraId="024E22E2" w14:textId="23CACBC3" w:rsidR="006663EB" w:rsidRPr="006663EB" w:rsidRDefault="006663EB" w:rsidP="00F979D5">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sidRPr="006663EB">
        <w:rPr>
          <w:rFonts w:ascii="Times New Roman" w:hAnsi="Times New Roman" w:cs="Times New Roman"/>
          <w:b/>
          <w:sz w:val="28"/>
          <w:szCs w:val="28"/>
        </w:rPr>
        <w:t>Теоретическое обоснование</w:t>
      </w:r>
    </w:p>
    <w:p w14:paraId="2873BA22" w14:textId="67C8A05A" w:rsidR="00121F65" w:rsidRDefault="006663EB"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6663EB">
        <w:rPr>
          <w:rFonts w:ascii="Times New Roman" w:hAnsi="Times New Roman" w:cs="Times New Roman"/>
          <w:sz w:val="28"/>
          <w:szCs w:val="28"/>
        </w:rPr>
        <w:t>Земля представляет собой огромный шаровой магнит. Вследствие этого в любой точке пространства, окружающего Землю, и на её поверхности обнаруживается магнитное поле. Существование магнитного поля Земли, можно обнаружить с помощью магнитной стрелки.</w:t>
      </w:r>
    </w:p>
    <w:p w14:paraId="64407ED0" w14:textId="146271D1" w:rsidR="00D22FD0" w:rsidRDefault="00D22FD0"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Полное представление о величине магнитного поля Земли в данной точке можно получить</w:t>
      </w:r>
      <w:r w:rsidRPr="00D22FD0">
        <w:rPr>
          <w:rFonts w:ascii="Times New Roman" w:hAnsi="Times New Roman" w:cs="Times New Roman"/>
          <w:sz w:val="28"/>
          <w:szCs w:val="28"/>
        </w:rPr>
        <w:t>,</w:t>
      </w:r>
      <w:r>
        <w:rPr>
          <w:rFonts w:ascii="Times New Roman" w:hAnsi="Times New Roman" w:cs="Times New Roman"/>
          <w:sz w:val="28"/>
          <w:szCs w:val="28"/>
        </w:rPr>
        <w:t xml:space="preserve"> зная </w:t>
      </w:r>
      <w:r w:rsidR="00185E16">
        <w:rPr>
          <w:rFonts w:ascii="Times New Roman" w:hAnsi="Times New Roman" w:cs="Times New Roman"/>
          <w:sz w:val="28"/>
          <w:szCs w:val="28"/>
        </w:rPr>
        <w:t>значения трёх величин</w:t>
      </w:r>
      <w:r w:rsidR="00185E16" w:rsidRPr="00185E16">
        <w:rPr>
          <w:rFonts w:ascii="Times New Roman" w:hAnsi="Times New Roman" w:cs="Times New Roman"/>
          <w:sz w:val="28"/>
          <w:szCs w:val="28"/>
        </w:rPr>
        <w:t xml:space="preserve">, </w:t>
      </w:r>
      <w:r w:rsidR="00185E16">
        <w:rPr>
          <w:rFonts w:ascii="Times New Roman" w:hAnsi="Times New Roman" w:cs="Times New Roman"/>
          <w:sz w:val="28"/>
          <w:szCs w:val="28"/>
        </w:rPr>
        <w:t>называемых элементами земного магнетизма</w:t>
      </w:r>
      <w:r w:rsidR="00185E16" w:rsidRPr="00185E16">
        <w:rPr>
          <w:rFonts w:ascii="Times New Roman" w:hAnsi="Times New Roman" w:cs="Times New Roman"/>
          <w:sz w:val="28"/>
          <w:szCs w:val="28"/>
        </w:rPr>
        <w:t>:</w:t>
      </w:r>
      <w:r w:rsidR="00185E16">
        <w:rPr>
          <w:rFonts w:ascii="Times New Roman" w:hAnsi="Times New Roman" w:cs="Times New Roman"/>
          <w:sz w:val="28"/>
          <w:szCs w:val="28"/>
        </w:rPr>
        <w:t xml:space="preserve"> горизонтальной составляющей индукции магнитного поля</w:t>
      </w:r>
      <w:r w:rsidR="00185E16" w:rsidRPr="00185E16">
        <w:rPr>
          <w:rFonts w:ascii="Times New Roman" w:hAnsi="Times New Roman" w:cs="Times New Roman"/>
          <w:sz w:val="28"/>
          <w:szCs w:val="28"/>
        </w:rPr>
        <w:t>,</w:t>
      </w:r>
      <w:r w:rsidR="00185E16">
        <w:rPr>
          <w:rFonts w:ascii="Times New Roman" w:hAnsi="Times New Roman" w:cs="Times New Roman"/>
          <w:sz w:val="28"/>
          <w:szCs w:val="28"/>
        </w:rPr>
        <w:t xml:space="preserve"> магнитного склонения и магнитного наклонения.</w:t>
      </w:r>
    </w:p>
    <w:p w14:paraId="20AA1794" w14:textId="300FD378" w:rsidR="00CA6D96" w:rsidRDefault="00185E16"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Магнитное склонение (на рис</w:t>
      </w:r>
      <w:r w:rsidR="00F979D5">
        <w:rPr>
          <w:rFonts w:ascii="Times New Roman" w:hAnsi="Times New Roman" w:cs="Times New Roman"/>
          <w:sz w:val="28"/>
          <w:szCs w:val="28"/>
        </w:rPr>
        <w:t>унке</w:t>
      </w:r>
      <w:r>
        <w:rPr>
          <w:rFonts w:ascii="Times New Roman" w:hAnsi="Times New Roman" w:cs="Times New Roman"/>
          <w:sz w:val="28"/>
          <w:szCs w:val="28"/>
        </w:rPr>
        <w:t xml:space="preserve"> </w:t>
      </w:r>
      <w:r w:rsidR="00DE448C">
        <w:rPr>
          <w:rFonts w:ascii="Times New Roman" w:hAnsi="Times New Roman" w:cs="Times New Roman"/>
          <w:sz w:val="28"/>
          <w:szCs w:val="28"/>
        </w:rPr>
        <w:t>4</w:t>
      </w:r>
      <w:r>
        <w:rPr>
          <w:rFonts w:ascii="Times New Roman" w:hAnsi="Times New Roman" w:cs="Times New Roman"/>
          <w:sz w:val="28"/>
          <w:szCs w:val="28"/>
        </w:rPr>
        <w:t>.</w:t>
      </w:r>
      <w:r w:rsidR="006E6318" w:rsidRPr="006E6318">
        <w:rPr>
          <w:rFonts w:ascii="Times New Roman" w:hAnsi="Times New Roman" w:cs="Times New Roman"/>
          <w:sz w:val="28"/>
          <w:szCs w:val="28"/>
        </w:rPr>
        <w:t>1</w:t>
      </w:r>
      <w:r>
        <w:rPr>
          <w:rFonts w:ascii="Times New Roman" w:hAnsi="Times New Roman" w:cs="Times New Roman"/>
          <w:sz w:val="28"/>
          <w:szCs w:val="28"/>
        </w:rPr>
        <w:t xml:space="preserve"> – </w:t>
      </w:r>
      <w:r w:rsidRPr="00FE1292">
        <w:rPr>
          <w:rFonts w:ascii="Times New Roman" w:hAnsi="Times New Roman" w:cs="Times New Roman"/>
          <w:b/>
          <w:i/>
          <w:sz w:val="28"/>
          <w:szCs w:val="28"/>
          <w:lang w:val="en-US"/>
        </w:rPr>
        <w:t>D</w:t>
      </w:r>
      <w:r w:rsidRPr="00493612">
        <w:rPr>
          <w:rFonts w:ascii="Times New Roman" w:hAnsi="Times New Roman" w:cs="Times New Roman"/>
          <w:sz w:val="28"/>
          <w:szCs w:val="28"/>
        </w:rPr>
        <w:t xml:space="preserve">) – угол между географическим и </w:t>
      </w:r>
      <w:r w:rsidR="006E2599" w:rsidRPr="00493612">
        <w:rPr>
          <w:rFonts w:ascii="Times New Roman" w:hAnsi="Times New Roman" w:cs="Times New Roman"/>
          <w:sz w:val="28"/>
          <w:szCs w:val="28"/>
        </w:rPr>
        <w:t>гео</w:t>
      </w:r>
      <w:r w:rsidRPr="00493612">
        <w:rPr>
          <w:rFonts w:ascii="Times New Roman" w:hAnsi="Times New Roman" w:cs="Times New Roman"/>
          <w:sz w:val="28"/>
          <w:szCs w:val="28"/>
        </w:rPr>
        <w:t>магнитным меридианами в точке земной п</w:t>
      </w:r>
      <w:r>
        <w:rPr>
          <w:rFonts w:ascii="Times New Roman" w:hAnsi="Times New Roman" w:cs="Times New Roman"/>
          <w:sz w:val="28"/>
          <w:szCs w:val="28"/>
        </w:rPr>
        <w:t>оверхности.</w:t>
      </w:r>
    </w:p>
    <w:p w14:paraId="282DE692" w14:textId="08179C4B" w:rsidR="00185E16" w:rsidRDefault="00185E16" w:rsidP="00850D55">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Магнитное склонение считается положительным</w:t>
      </w:r>
      <w:r w:rsidRPr="00185E16">
        <w:rPr>
          <w:rFonts w:ascii="Times New Roman" w:hAnsi="Times New Roman" w:cs="Times New Roman"/>
          <w:sz w:val="28"/>
          <w:szCs w:val="28"/>
        </w:rPr>
        <w:t xml:space="preserve">, </w:t>
      </w:r>
      <w:r>
        <w:rPr>
          <w:rFonts w:ascii="Times New Roman" w:hAnsi="Times New Roman" w:cs="Times New Roman"/>
          <w:sz w:val="28"/>
          <w:szCs w:val="28"/>
        </w:rPr>
        <w:t>если северный конец магнитной стрелки отклонен к востоку от географического меридиана</w:t>
      </w:r>
      <w:r w:rsidRPr="00185E16">
        <w:rPr>
          <w:rFonts w:ascii="Times New Roman" w:hAnsi="Times New Roman" w:cs="Times New Roman"/>
          <w:sz w:val="28"/>
          <w:szCs w:val="28"/>
        </w:rPr>
        <w:t xml:space="preserve">, </w:t>
      </w:r>
      <w:r>
        <w:rPr>
          <w:rFonts w:ascii="Times New Roman" w:hAnsi="Times New Roman" w:cs="Times New Roman"/>
          <w:sz w:val="28"/>
          <w:szCs w:val="28"/>
        </w:rPr>
        <w:t>и отрицательным – если к западу. Значение магнитного склонения указывается на магнитных картах и используется для определения истинного меридиана по показанию магнитного компаса.</w:t>
      </w:r>
    </w:p>
    <w:p w14:paraId="7E28031D" w14:textId="1591051A" w:rsidR="00CA6D96" w:rsidRPr="007F5623" w:rsidRDefault="00185E16" w:rsidP="007F5623">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Магнитное наклонение (на рис</w:t>
      </w:r>
      <w:r w:rsidR="00F979D5">
        <w:rPr>
          <w:rFonts w:ascii="Times New Roman" w:hAnsi="Times New Roman" w:cs="Times New Roman"/>
          <w:sz w:val="28"/>
          <w:szCs w:val="28"/>
        </w:rPr>
        <w:t>унке</w:t>
      </w:r>
      <w:r>
        <w:rPr>
          <w:rFonts w:ascii="Times New Roman" w:hAnsi="Times New Roman" w:cs="Times New Roman"/>
          <w:sz w:val="28"/>
          <w:szCs w:val="28"/>
        </w:rPr>
        <w:t xml:space="preserve"> </w:t>
      </w:r>
      <w:r w:rsidR="00DE448C">
        <w:rPr>
          <w:rFonts w:ascii="Times New Roman" w:hAnsi="Times New Roman" w:cs="Times New Roman"/>
          <w:sz w:val="28"/>
          <w:szCs w:val="28"/>
        </w:rPr>
        <w:t>4</w:t>
      </w:r>
      <w:r>
        <w:rPr>
          <w:rFonts w:ascii="Times New Roman" w:hAnsi="Times New Roman" w:cs="Times New Roman"/>
          <w:sz w:val="28"/>
          <w:szCs w:val="28"/>
        </w:rPr>
        <w:t xml:space="preserve">.1 – </w:t>
      </w:r>
      <w:r w:rsidR="00850D55" w:rsidRPr="00FE1292">
        <w:rPr>
          <w:rFonts w:ascii="Times New Roman" w:hAnsi="Times New Roman" w:cs="Times New Roman"/>
          <w:b/>
          <w:i/>
          <w:sz w:val="28"/>
          <w:szCs w:val="28"/>
          <w:lang w:val="en-US"/>
        </w:rPr>
        <w:t>I</w:t>
      </w:r>
      <w:r>
        <w:rPr>
          <w:rFonts w:ascii="Times New Roman" w:hAnsi="Times New Roman" w:cs="Times New Roman"/>
          <w:sz w:val="28"/>
          <w:szCs w:val="28"/>
        </w:rPr>
        <w:t xml:space="preserve">) – угол между магнитной силовой линией и горизонтальной </w:t>
      </w:r>
      <w:r w:rsidRPr="00351905">
        <w:rPr>
          <w:rFonts w:ascii="Times New Roman" w:hAnsi="Times New Roman" w:cs="Times New Roman"/>
          <w:sz w:val="28"/>
          <w:szCs w:val="28"/>
        </w:rPr>
        <w:t>плоскостью</w:t>
      </w:r>
      <w:r>
        <w:rPr>
          <w:rFonts w:ascii="Times New Roman" w:hAnsi="Times New Roman" w:cs="Times New Roman"/>
          <w:sz w:val="28"/>
          <w:szCs w:val="28"/>
        </w:rPr>
        <w:t>.</w:t>
      </w:r>
    </w:p>
    <w:p w14:paraId="74E0124B" w14:textId="77777777" w:rsidR="00F979D5" w:rsidRDefault="00F979D5" w:rsidP="00CA6D96">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7CAC5B31" w14:textId="77777777" w:rsidR="00F979D5" w:rsidRDefault="00F979D5" w:rsidP="00CA6D96">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16184A3F" w14:textId="77777777" w:rsidR="00AB737B" w:rsidRDefault="00AB737B" w:rsidP="00CA6D96">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4ED597A9" w14:textId="77777777" w:rsidR="00AB737B" w:rsidRDefault="00AB737B" w:rsidP="00CA6D96">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0D1358CF" w14:textId="77777777" w:rsidR="00AB737B" w:rsidRDefault="00AB737B" w:rsidP="00CA6D96">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p>
    <w:p w14:paraId="69DE364D" w14:textId="19EF678B" w:rsidR="00AB737B" w:rsidRDefault="00AB737B" w:rsidP="00CA6D96">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r>
        <w:rPr>
          <w:noProof/>
          <w:lang w:val="en-US"/>
        </w:rPr>
        <w:lastRenderedPageBreak/>
        <w:drawing>
          <wp:anchor distT="0" distB="0" distL="114300" distR="114300" simplePos="0" relativeHeight="251655168" behindDoc="0" locked="0" layoutInCell="1" allowOverlap="1" wp14:anchorId="0BA0DF98" wp14:editId="0BDA3FDF">
            <wp:simplePos x="0" y="0"/>
            <wp:positionH relativeFrom="column">
              <wp:posOffset>2023110</wp:posOffset>
            </wp:positionH>
            <wp:positionV relativeFrom="paragraph">
              <wp:posOffset>-406400</wp:posOffset>
            </wp:positionV>
            <wp:extent cx="2470150" cy="2496820"/>
            <wp:effectExtent l="0" t="0" r="6350" b="0"/>
            <wp:wrapTopAndBottom/>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13603" t="-533" r="533" b="533"/>
                    <a:stretch/>
                  </pic:blipFill>
                  <pic:spPr bwMode="auto">
                    <a:xfrm>
                      <a:off x="0" y="0"/>
                      <a:ext cx="2470150" cy="2496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697E81" w14:textId="285D2F61" w:rsidR="00CA6D96" w:rsidRDefault="00DE448C" w:rsidP="00CA6D96">
      <w:pPr>
        <w:tabs>
          <w:tab w:val="left" w:pos="4111"/>
          <w:tab w:val="right" w:pos="9638"/>
        </w:tabs>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4</w:t>
      </w:r>
      <w:r w:rsidR="00CA6D96">
        <w:rPr>
          <w:rFonts w:ascii="Times New Roman" w:hAnsi="Times New Roman" w:cs="Times New Roman"/>
          <w:sz w:val="28"/>
          <w:szCs w:val="28"/>
        </w:rPr>
        <w:t>.1. – Элементы земного магнетизма</w:t>
      </w:r>
      <w:r w:rsidR="00CA6D96" w:rsidRPr="00185E16">
        <w:rPr>
          <w:rFonts w:ascii="Times New Roman" w:hAnsi="Times New Roman" w:cs="Times New Roman"/>
          <w:sz w:val="28"/>
          <w:szCs w:val="28"/>
        </w:rPr>
        <w:t>:</w:t>
      </w:r>
      <w:r w:rsidR="00CA6D96">
        <w:rPr>
          <w:rFonts w:ascii="Times New Roman" w:hAnsi="Times New Roman" w:cs="Times New Roman"/>
          <w:sz w:val="28"/>
          <w:szCs w:val="28"/>
        </w:rPr>
        <w:t xml:space="preserve"> горизонтальная составляющая индукции магнитного поля</w:t>
      </w:r>
      <w:r w:rsidR="00CA6D96" w:rsidRPr="00185E16">
        <w:rPr>
          <w:rFonts w:ascii="Times New Roman" w:hAnsi="Times New Roman" w:cs="Times New Roman"/>
          <w:sz w:val="28"/>
          <w:szCs w:val="28"/>
        </w:rPr>
        <w:t>,</w:t>
      </w:r>
      <w:r w:rsidR="00CA6D96">
        <w:rPr>
          <w:rFonts w:ascii="Times New Roman" w:hAnsi="Times New Roman" w:cs="Times New Roman"/>
          <w:sz w:val="28"/>
          <w:szCs w:val="28"/>
        </w:rPr>
        <w:t xml:space="preserve"> магнитное склонение и магнитное наклонение</w:t>
      </w:r>
    </w:p>
    <w:p w14:paraId="1291163E" w14:textId="77777777" w:rsidR="00CA6D96" w:rsidRPr="007F5623" w:rsidRDefault="00CA6D96" w:rsidP="006663EB">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5C9EA2BA" w14:textId="5FE016C1" w:rsidR="00185E16" w:rsidRDefault="00185E16" w:rsidP="00850D55">
      <w:pPr>
        <w:tabs>
          <w:tab w:val="left" w:pos="4111"/>
          <w:tab w:val="right" w:pos="9638"/>
        </w:tabs>
        <w:autoSpaceDE w:val="0"/>
        <w:autoSpaceDN w:val="0"/>
        <w:adjustRightInd w:val="0"/>
        <w:spacing w:after="0" w:line="240" w:lineRule="auto"/>
        <w:ind w:firstLine="720"/>
        <w:jc w:val="both"/>
        <w:rPr>
          <w:rFonts w:ascii="Times New Roman" w:eastAsiaTheme="minorEastAsia" w:hAnsi="Times New Roman" w:cs="Times New Roman"/>
          <w:sz w:val="28"/>
          <w:szCs w:val="28"/>
        </w:rPr>
      </w:pPr>
      <w:r>
        <w:rPr>
          <w:rFonts w:ascii="Times New Roman" w:hAnsi="Times New Roman" w:cs="Times New Roman"/>
          <w:sz w:val="28"/>
          <w:szCs w:val="28"/>
        </w:rPr>
        <w:t>На магнитных полюсах Земли</w:t>
      </w:r>
      <w:r w:rsidRPr="00185E16">
        <w:rPr>
          <w:rFonts w:ascii="Times New Roman" w:hAnsi="Times New Roman" w:cs="Times New Roman"/>
          <w:sz w:val="28"/>
          <w:szCs w:val="28"/>
        </w:rPr>
        <w:t>,</w:t>
      </w:r>
      <w:r>
        <w:rPr>
          <w:rFonts w:ascii="Times New Roman" w:hAnsi="Times New Roman" w:cs="Times New Roman"/>
          <w:sz w:val="28"/>
          <w:szCs w:val="28"/>
        </w:rPr>
        <w:t xml:space="preserve"> а также в районах крупных магнитных аномалий магнитное наклонение равно </w:t>
      </w:r>
      <m:oMath>
        <m:r>
          <w:rPr>
            <w:rFonts w:ascii="Cambria Math" w:hAnsi="Cambria Math" w:cs="Times New Roman"/>
            <w:sz w:val="28"/>
            <w:szCs w:val="28"/>
          </w:rPr>
          <m:t>90°</m:t>
        </m:r>
      </m:oMath>
      <w:r>
        <w:rPr>
          <w:rFonts w:ascii="Times New Roman" w:eastAsiaTheme="minorEastAsia" w:hAnsi="Times New Roman" w:cs="Times New Roman"/>
          <w:sz w:val="28"/>
          <w:szCs w:val="28"/>
        </w:rPr>
        <w:t>.</w:t>
      </w:r>
    </w:p>
    <w:p w14:paraId="4B7D60A2" w14:textId="71B148B0" w:rsidR="00185E16" w:rsidRDefault="00185E16" w:rsidP="00850D55">
      <w:pPr>
        <w:tabs>
          <w:tab w:val="left" w:pos="4111"/>
          <w:tab w:val="right" w:pos="9638"/>
        </w:tabs>
        <w:autoSpaceDE w:val="0"/>
        <w:autoSpaceDN w:val="0"/>
        <w:adjustRightInd w:val="0"/>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Направление магнитных силовых линий устанавливается с помощью магнитной стрелки </w:t>
      </w:r>
      <w:r w:rsidR="00121F65" w:rsidRPr="00121F65">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компаса). Если подвесить магнитную </w:t>
      </w:r>
      <w:r w:rsidRPr="00493612">
        <w:rPr>
          <w:rFonts w:ascii="Times New Roman" w:eastAsiaTheme="minorEastAsia" w:hAnsi="Times New Roman" w:cs="Times New Roman"/>
          <w:sz w:val="28"/>
          <w:szCs w:val="28"/>
        </w:rPr>
        <w:t xml:space="preserve">стрелку </w:t>
      </w:r>
      <w:r w:rsidR="00FE1292">
        <w:rPr>
          <w:rFonts w:ascii="Times New Roman" w:eastAsiaTheme="minorEastAsia" w:hAnsi="Times New Roman" w:cs="Times New Roman"/>
          <w:b/>
          <w:i/>
          <w:sz w:val="28"/>
          <w:szCs w:val="28"/>
          <w:lang w:val="en-US"/>
        </w:rPr>
        <w:t>NS</w:t>
      </w:r>
      <w:r w:rsidRPr="00185E16">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на нити так</w:t>
      </w:r>
      <w:r w:rsidRPr="00185E16">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чтобы точка подвеса совместилась с центром тяжести</w:t>
      </w:r>
      <w:r w:rsidRPr="00185E16">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то стрелка установится по направлению касательной к силовой линии магнитного поля Земли (на рис</w:t>
      </w:r>
      <w:r w:rsidR="00F979D5">
        <w:rPr>
          <w:rFonts w:ascii="Times New Roman" w:eastAsiaTheme="minorEastAsia" w:hAnsi="Times New Roman" w:cs="Times New Roman"/>
          <w:sz w:val="28"/>
          <w:szCs w:val="28"/>
        </w:rPr>
        <w:t>унке</w:t>
      </w:r>
      <w:r>
        <w:rPr>
          <w:rFonts w:ascii="Times New Roman" w:eastAsiaTheme="minorEastAsia" w:hAnsi="Times New Roman" w:cs="Times New Roman"/>
          <w:sz w:val="28"/>
          <w:szCs w:val="28"/>
        </w:rPr>
        <w:t xml:space="preserve"> </w:t>
      </w:r>
      <w:r w:rsidR="009C0FF4" w:rsidRPr="000E67C8">
        <w:rPr>
          <w:rFonts w:ascii="Times New Roman" w:eastAsiaTheme="minorEastAsia" w:hAnsi="Times New Roman" w:cs="Times New Roman"/>
          <w:sz w:val="28"/>
          <w:szCs w:val="28"/>
        </w:rPr>
        <w:t>4</w:t>
      </w:r>
      <w:r>
        <w:rPr>
          <w:rFonts w:ascii="Times New Roman" w:eastAsiaTheme="minorEastAsia" w:hAnsi="Times New Roman" w:cs="Times New Roman"/>
          <w:sz w:val="28"/>
          <w:szCs w:val="28"/>
        </w:rPr>
        <w:t>.</w:t>
      </w:r>
      <w:r w:rsidR="006E6318" w:rsidRPr="006E6318">
        <w:rPr>
          <w:rFonts w:ascii="Times New Roman" w:eastAsiaTheme="minorEastAsia" w:hAnsi="Times New Roman" w:cs="Times New Roman"/>
          <w:sz w:val="28"/>
          <w:szCs w:val="28"/>
        </w:rPr>
        <w:t>1</w:t>
      </w:r>
      <w:r>
        <w:rPr>
          <w:rFonts w:ascii="Times New Roman" w:eastAsiaTheme="minorEastAsia" w:hAnsi="Times New Roman" w:cs="Times New Roman"/>
          <w:sz w:val="28"/>
          <w:szCs w:val="28"/>
        </w:rPr>
        <w:t xml:space="preserve"> – направление</w:t>
      </w:r>
      <w:r w:rsidR="00FE1292" w:rsidRPr="00FE1292">
        <w:rPr>
          <w:rFonts w:ascii="Times New Roman" w:eastAsiaTheme="minorEastAsia" w:hAnsi="Times New Roman" w:cs="Times New Roman"/>
          <w:sz w:val="28"/>
          <w:szCs w:val="28"/>
        </w:rPr>
        <w:t xml:space="preserve"> </w:t>
      </w:r>
      <w:r w:rsidR="00FE1292" w:rsidRPr="00FE1292">
        <w:rPr>
          <w:rFonts w:ascii="Times New Roman" w:eastAsiaTheme="minorEastAsia" w:hAnsi="Times New Roman" w:cs="Times New Roman"/>
          <w:b/>
          <w:i/>
          <w:sz w:val="28"/>
          <w:szCs w:val="28"/>
          <w:lang w:val="en-US"/>
        </w:rPr>
        <w:t>T</w:t>
      </w:r>
      <w:r>
        <w:rPr>
          <w:rFonts w:ascii="Times New Roman" w:eastAsiaTheme="minorEastAsia" w:hAnsi="Times New Roman" w:cs="Times New Roman"/>
          <w:sz w:val="28"/>
          <w:szCs w:val="28"/>
        </w:rPr>
        <w:t>). Вертикальная плоскость</w:t>
      </w:r>
      <w:r w:rsidRPr="00185E16">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проходящая через ось установившейся магнитной стрелки</w:t>
      </w:r>
      <w:r w:rsidRPr="00185E16">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называется плоскостью геомагнитного меридиана.</w:t>
      </w:r>
    </w:p>
    <w:p w14:paraId="2B1B8071" w14:textId="00571C4D" w:rsidR="009E4124" w:rsidRDefault="00185E16" w:rsidP="00850D55">
      <w:pPr>
        <w:tabs>
          <w:tab w:val="left" w:pos="4111"/>
          <w:tab w:val="right" w:pos="9638"/>
        </w:tabs>
        <w:autoSpaceDE w:val="0"/>
        <w:autoSpaceDN w:val="0"/>
        <w:adjustRightInd w:val="0"/>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Проекция вектора магнитной индукции на плоскость горизонта представляет горизонтальную составляющую магнитной индукции магнитного поля. Эта проекция</w:t>
      </w:r>
      <w:r w:rsidRPr="00185E16">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как и вектор магнитной индукции</w:t>
      </w:r>
      <w:r w:rsidRPr="00185E16">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лежит в плоскости магнитного меридиана. Проекция вектора на ось </w:t>
      </w:r>
      <w:r w:rsidR="00FE1292" w:rsidRPr="00FE1292">
        <w:rPr>
          <w:rFonts w:ascii="Times New Roman" w:eastAsiaTheme="minorEastAsia" w:hAnsi="Times New Roman" w:cs="Times New Roman"/>
          <w:b/>
          <w:i/>
          <w:sz w:val="28"/>
          <w:szCs w:val="28"/>
          <w:lang w:val="en-US"/>
        </w:rPr>
        <w:t>OX</w:t>
      </w:r>
      <w:r w:rsidR="00FE1292" w:rsidRPr="00FE1292">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называется северной составляющей и обозначается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X</m:t>
            </m:r>
          </m:sub>
        </m:sSub>
      </m:oMath>
      <w:r w:rsidRPr="00185E16">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проекция на </w:t>
      </w:r>
      <w:r w:rsidR="00FE1292" w:rsidRPr="00FE1292">
        <w:rPr>
          <w:rFonts w:ascii="Times New Roman" w:eastAsiaTheme="minorEastAsia" w:hAnsi="Times New Roman" w:cs="Times New Roman"/>
          <w:b/>
          <w:i/>
          <w:sz w:val="28"/>
          <w:szCs w:val="28"/>
          <w:lang w:val="en-US"/>
        </w:rPr>
        <w:t>OY</w:t>
      </w:r>
      <w:r w:rsidR="009E4124">
        <w:rPr>
          <w:rFonts w:ascii="Times New Roman" w:eastAsiaTheme="minorEastAsia" w:hAnsi="Times New Roman" w:cs="Times New Roman"/>
          <w:sz w:val="28"/>
          <w:szCs w:val="28"/>
        </w:rPr>
        <w:t xml:space="preserve"> – восточной составляющей и обозначается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B</m:t>
            </m:r>
          </m:e>
          <m:sub>
            <m:r>
              <m:rPr>
                <m:sty m:val="bi"/>
              </m:rPr>
              <w:rPr>
                <w:rFonts w:ascii="Cambria Math" w:eastAsiaTheme="minorEastAsia" w:hAnsi="Cambria Math" w:cs="Times New Roman"/>
                <w:sz w:val="28"/>
                <w:szCs w:val="28"/>
              </w:rPr>
              <m:t>y</m:t>
            </m:r>
          </m:sub>
        </m:sSub>
      </m:oMath>
      <w:r w:rsidR="009E4124" w:rsidRPr="009E4124">
        <w:rPr>
          <w:rFonts w:ascii="Times New Roman" w:eastAsiaTheme="minorEastAsia" w:hAnsi="Times New Roman" w:cs="Times New Roman"/>
          <w:sz w:val="28"/>
          <w:szCs w:val="28"/>
        </w:rPr>
        <w:t>,</w:t>
      </w:r>
      <w:r w:rsidR="009E4124">
        <w:rPr>
          <w:rFonts w:ascii="Times New Roman" w:eastAsiaTheme="minorEastAsia" w:hAnsi="Times New Roman" w:cs="Times New Roman"/>
          <w:sz w:val="28"/>
          <w:szCs w:val="28"/>
        </w:rPr>
        <w:t xml:space="preserve"> а на ось </w:t>
      </w:r>
      <m:oMath>
        <m:r>
          <m:rPr>
            <m:sty m:val="bi"/>
          </m:rPr>
          <w:rPr>
            <w:rFonts w:ascii="Cambria Math" w:eastAsiaTheme="minorEastAsia" w:hAnsi="Cambria Math" w:cs="Times New Roman"/>
            <w:sz w:val="28"/>
            <w:szCs w:val="28"/>
            <w:lang w:val="en-US"/>
          </w:rPr>
          <m:t>OZ</m:t>
        </m:r>
      </m:oMath>
      <w:r w:rsidR="009E4124" w:rsidRPr="009E4124">
        <w:rPr>
          <w:rFonts w:ascii="Times New Roman" w:eastAsiaTheme="minorEastAsia" w:hAnsi="Times New Roman" w:cs="Times New Roman"/>
          <w:sz w:val="28"/>
          <w:szCs w:val="28"/>
        </w:rPr>
        <w:t xml:space="preserve"> – </w:t>
      </w:r>
      <w:r w:rsidR="009E4124">
        <w:rPr>
          <w:rFonts w:ascii="Times New Roman" w:eastAsiaTheme="minorEastAsia" w:hAnsi="Times New Roman" w:cs="Times New Roman"/>
          <w:sz w:val="28"/>
          <w:szCs w:val="28"/>
        </w:rPr>
        <w:t xml:space="preserve">вертикальной составляющей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B</m:t>
            </m:r>
          </m:e>
          <m:sub>
            <m:r>
              <m:rPr>
                <m:sty m:val="bi"/>
              </m:rPr>
              <w:rPr>
                <w:rFonts w:ascii="Cambria Math" w:eastAsiaTheme="minorEastAsia" w:hAnsi="Cambria Math" w:cs="Times New Roman"/>
                <w:sz w:val="28"/>
                <w:szCs w:val="28"/>
              </w:rPr>
              <m:t>Z</m:t>
            </m:r>
          </m:sub>
        </m:sSub>
      </m:oMath>
      <w:r w:rsidR="009E4124" w:rsidRPr="009E4124">
        <w:rPr>
          <w:rFonts w:ascii="Times New Roman" w:eastAsiaTheme="minorEastAsia" w:hAnsi="Times New Roman" w:cs="Times New Roman"/>
          <w:sz w:val="28"/>
          <w:szCs w:val="28"/>
        </w:rPr>
        <w:t>.</w:t>
      </w:r>
    </w:p>
    <w:p w14:paraId="257AA026" w14:textId="77777777" w:rsidR="00CA6D96" w:rsidRDefault="00CA6D96" w:rsidP="009E4124">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31A37F88" w14:textId="4A3DF330" w:rsidR="009E4124" w:rsidRDefault="009936D4" w:rsidP="005C58F4">
      <w:pPr>
        <w:tabs>
          <w:tab w:val="center" w:pos="4820"/>
          <w:tab w:val="right" w:pos="9638"/>
        </w:tabs>
        <w:autoSpaceDE w:val="0"/>
        <w:autoSpaceDN w:val="0"/>
        <w:adjustRightInd w:val="0"/>
        <w:spacing w:after="0"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b/>
          <w:bCs/>
          <w:sz w:val="28"/>
          <w:szCs w:val="28"/>
        </w:rPr>
        <w:tab/>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B</m:t>
            </m:r>
          </m:e>
          <m:sub>
            <m:r>
              <m:rPr>
                <m:sty m:val="bi"/>
              </m:rPr>
              <w:rPr>
                <w:rFonts w:ascii="Cambria Math" w:eastAsiaTheme="minorEastAsia" w:hAnsi="Cambria Math" w:cs="Times New Roman"/>
                <w:sz w:val="28"/>
                <w:szCs w:val="28"/>
              </w:rPr>
              <m:t>Z</m:t>
            </m:r>
          </m:sub>
        </m:sSub>
        <m:r>
          <m:rPr>
            <m:sty m:val="bi"/>
          </m:rPr>
          <w:rPr>
            <w:rFonts w:ascii="Cambria Math" w:hAnsi="Cambria Math" w:cs="Times New Roman"/>
            <w:sz w:val="28"/>
            <w:szCs w:val="28"/>
          </w:rPr>
          <m:t>=</m:t>
        </m:r>
        <m:rad>
          <m:radPr>
            <m:degHide m:val="1"/>
            <m:ctrlPr>
              <w:rPr>
                <w:rFonts w:ascii="Cambria Math" w:hAnsi="Cambria Math" w:cs="Times New Roman"/>
                <w:b/>
                <w:bCs/>
                <w:i/>
                <w:sz w:val="28"/>
                <w:szCs w:val="28"/>
              </w:rPr>
            </m:ctrlPr>
          </m:radPr>
          <m:deg/>
          <m:e>
            <m:sSubSup>
              <m:sSubSupPr>
                <m:ctrlPr>
                  <w:rPr>
                    <w:rFonts w:ascii="Cambria Math" w:hAnsi="Cambria Math" w:cs="Times New Roman"/>
                    <w:b/>
                    <w:bCs/>
                    <w:i/>
                    <w:sz w:val="28"/>
                    <w:szCs w:val="28"/>
                  </w:rPr>
                </m:ctrlPr>
              </m:sSubSupPr>
              <m:e>
                <m:r>
                  <m:rPr>
                    <m:sty m:val="bi"/>
                  </m:rPr>
                  <w:rPr>
                    <w:rFonts w:ascii="Cambria Math" w:hAnsi="Cambria Math" w:cs="Times New Roman"/>
                    <w:sz w:val="28"/>
                    <w:szCs w:val="28"/>
                    <w:lang w:val="en-US"/>
                  </w:rPr>
                  <m:t>B</m:t>
                </m:r>
              </m:e>
              <m:sub>
                <m:r>
                  <m:rPr>
                    <m:sty m:val="bi"/>
                  </m:rPr>
                  <w:rPr>
                    <w:rFonts w:ascii="Cambria Math" w:hAnsi="Cambria Math" w:cs="Times New Roman"/>
                    <w:sz w:val="28"/>
                    <w:szCs w:val="28"/>
                  </w:rPr>
                  <m:t>x</m:t>
                </m:r>
              </m:sub>
              <m:sup>
                <m:r>
                  <m:rPr>
                    <m:sty m:val="bi"/>
                  </m:rPr>
                  <w:rPr>
                    <w:rFonts w:ascii="Cambria Math" w:hAnsi="Cambria Math" w:cs="Times New Roman"/>
                    <w:sz w:val="28"/>
                    <w:szCs w:val="28"/>
                  </w:rPr>
                  <m:t>2</m:t>
                </m:r>
              </m:sup>
            </m:sSubSup>
            <m:r>
              <m:rPr>
                <m:sty m:val="bi"/>
              </m:rPr>
              <w:rPr>
                <w:rFonts w:ascii="Cambria Math" w:hAnsi="Cambria Math" w:cs="Times New Roman"/>
                <w:sz w:val="28"/>
                <w:szCs w:val="28"/>
              </w:rPr>
              <m:t>+</m:t>
            </m:r>
            <m:sSubSup>
              <m:sSubSupPr>
                <m:ctrlPr>
                  <w:rPr>
                    <w:rFonts w:ascii="Cambria Math" w:hAnsi="Cambria Math" w:cs="Times New Roman"/>
                    <w:b/>
                    <w:bCs/>
                    <w:i/>
                    <w:sz w:val="28"/>
                    <w:szCs w:val="28"/>
                  </w:rPr>
                </m:ctrlPr>
              </m:sSubSupPr>
              <m:e>
                <m:r>
                  <m:rPr>
                    <m:sty m:val="bi"/>
                  </m:rPr>
                  <w:rPr>
                    <w:rFonts w:ascii="Cambria Math" w:hAnsi="Cambria Math" w:cs="Times New Roman"/>
                    <w:sz w:val="28"/>
                    <w:szCs w:val="28"/>
                  </w:rPr>
                  <m:t>B</m:t>
                </m:r>
              </m:e>
              <m:sub>
                <m:r>
                  <m:rPr>
                    <m:sty m:val="bi"/>
                  </m:rPr>
                  <w:rPr>
                    <w:rFonts w:ascii="Cambria Math" w:hAnsi="Cambria Math" w:cs="Times New Roman"/>
                    <w:sz w:val="28"/>
                    <w:szCs w:val="28"/>
                  </w:rPr>
                  <m:t>y</m:t>
                </m:r>
              </m:sub>
              <m:sup>
                <m:r>
                  <m:rPr>
                    <m:sty m:val="bi"/>
                  </m:rPr>
                  <w:rPr>
                    <w:rFonts w:ascii="Cambria Math" w:hAnsi="Cambria Math" w:cs="Times New Roman"/>
                    <w:sz w:val="28"/>
                    <w:szCs w:val="28"/>
                  </w:rPr>
                  <m:t>2</m:t>
                </m:r>
              </m:sup>
            </m:sSubSup>
          </m:e>
        </m:rad>
        <m:r>
          <m:rPr>
            <m:sty m:val="bi"/>
          </m:rPr>
          <w:rPr>
            <w:rFonts w:ascii="Cambria Math" w:eastAsiaTheme="minorEastAsia" w:hAnsi="Cambria Math" w:cs="Times New Roman"/>
            <w:sz w:val="28"/>
            <w:szCs w:val="28"/>
          </w:rPr>
          <m:t xml:space="preserve">         </m:t>
        </m:r>
        <m:r>
          <m:rPr>
            <m:sty m:val="bi"/>
          </m:rPr>
          <w:rPr>
            <w:rFonts w:ascii="Cambria Math" w:eastAsiaTheme="minorEastAsia" w:hAnsi="Cambria Math" w:cs="Times New Roman"/>
            <w:sz w:val="28"/>
            <w:szCs w:val="28"/>
            <w:lang w:val="en-US"/>
          </w:rPr>
          <m:t>B</m:t>
        </m:r>
        <m:r>
          <m:rPr>
            <m:sty m:val="bi"/>
          </m:rPr>
          <w:rPr>
            <w:rFonts w:ascii="Cambria Math" w:eastAsiaTheme="minorEastAsia" w:hAnsi="Cambria Math" w:cs="Times New Roman"/>
            <w:sz w:val="28"/>
            <w:szCs w:val="28"/>
          </w:rPr>
          <m:t>=</m:t>
        </m:r>
        <m:rad>
          <m:radPr>
            <m:degHide m:val="1"/>
            <m:ctrlPr>
              <w:rPr>
                <w:rFonts w:ascii="Cambria Math" w:eastAsiaTheme="minorEastAsia" w:hAnsi="Cambria Math" w:cs="Times New Roman"/>
                <w:b/>
                <w:bCs/>
                <w:i/>
                <w:sz w:val="28"/>
                <w:szCs w:val="28"/>
                <w:lang w:val="en-US"/>
              </w:rPr>
            </m:ctrlPr>
          </m:radPr>
          <m:deg/>
          <m:e>
            <m:sSubSup>
              <m:sSubSupPr>
                <m:ctrlPr>
                  <w:rPr>
                    <w:rFonts w:ascii="Cambria Math" w:eastAsiaTheme="minorEastAsia" w:hAnsi="Cambria Math" w:cs="Times New Roman"/>
                    <w:b/>
                    <w:bCs/>
                    <w:i/>
                    <w:sz w:val="28"/>
                    <w:szCs w:val="28"/>
                    <w:lang w:val="en-US"/>
                  </w:rPr>
                </m:ctrlPr>
              </m:sSubSupPr>
              <m:e>
                <m:r>
                  <m:rPr>
                    <m:sty m:val="bi"/>
                  </m:rPr>
                  <w:rPr>
                    <w:rFonts w:ascii="Cambria Math" w:eastAsiaTheme="minorEastAsia" w:hAnsi="Cambria Math" w:cs="Times New Roman"/>
                    <w:sz w:val="28"/>
                    <w:szCs w:val="28"/>
                    <w:lang w:val="en-US"/>
                  </w:rPr>
                  <m:t>B</m:t>
                </m:r>
              </m:e>
              <m:sub>
                <m:r>
                  <m:rPr>
                    <m:sty m:val="bi"/>
                  </m:rPr>
                  <w:rPr>
                    <w:rFonts w:ascii="Cambria Math" w:eastAsiaTheme="minorEastAsia" w:hAnsi="Cambria Math" w:cs="Times New Roman"/>
                    <w:sz w:val="28"/>
                    <w:szCs w:val="28"/>
                  </w:rPr>
                  <m:t>Г</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m:t>
            </m:r>
            <m:sSubSup>
              <m:sSubSupPr>
                <m:ctrlPr>
                  <w:rPr>
                    <w:rFonts w:ascii="Cambria Math" w:eastAsiaTheme="minorEastAsia" w:hAnsi="Cambria Math" w:cs="Times New Roman"/>
                    <w:b/>
                    <w:bCs/>
                    <w:i/>
                    <w:sz w:val="28"/>
                    <w:szCs w:val="28"/>
                    <w:lang w:val="en-US"/>
                  </w:rPr>
                </m:ctrlPr>
              </m:sSubSupPr>
              <m:e>
                <m:r>
                  <m:rPr>
                    <m:sty m:val="bi"/>
                  </m:rPr>
                  <w:rPr>
                    <w:rFonts w:ascii="Cambria Math" w:eastAsiaTheme="minorEastAsia" w:hAnsi="Cambria Math" w:cs="Times New Roman"/>
                    <w:sz w:val="28"/>
                    <w:szCs w:val="28"/>
                    <w:lang w:val="en-US"/>
                  </w:rPr>
                  <m:t>B</m:t>
                </m:r>
              </m:e>
              <m:sub>
                <m:r>
                  <m:rPr>
                    <m:sty m:val="bi"/>
                  </m:rPr>
                  <w:rPr>
                    <w:rFonts w:ascii="Cambria Math" w:eastAsiaTheme="minorEastAsia" w:hAnsi="Cambria Math" w:cs="Times New Roman"/>
                    <w:sz w:val="28"/>
                    <w:szCs w:val="28"/>
                    <w:lang w:val="en-US"/>
                  </w:rPr>
                  <m:t>B</m:t>
                </m:r>
              </m:sub>
              <m:sup>
                <m:r>
                  <m:rPr>
                    <m:sty m:val="bi"/>
                  </m:rPr>
                  <w:rPr>
                    <w:rFonts w:ascii="Cambria Math" w:eastAsiaTheme="minorEastAsia" w:hAnsi="Cambria Math" w:cs="Times New Roman"/>
                    <w:sz w:val="28"/>
                    <w:szCs w:val="28"/>
                  </w:rPr>
                  <m:t>2</m:t>
                </m:r>
              </m:sup>
            </m:sSubSup>
          </m:e>
        </m:rad>
      </m:oMath>
      <w:r w:rsidR="009E4124" w:rsidRPr="009E4124">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ab/>
        <w:t>(</w:t>
      </w:r>
      <w:r w:rsidR="00DE448C">
        <w:rPr>
          <w:rFonts w:ascii="Times New Roman" w:eastAsiaTheme="minorEastAsia" w:hAnsi="Times New Roman" w:cs="Times New Roman"/>
          <w:sz w:val="28"/>
          <w:szCs w:val="28"/>
        </w:rPr>
        <w:t>4</w:t>
      </w:r>
      <w:r>
        <w:rPr>
          <w:rFonts w:ascii="Times New Roman" w:eastAsiaTheme="minorEastAsia" w:hAnsi="Times New Roman" w:cs="Times New Roman"/>
          <w:sz w:val="28"/>
          <w:szCs w:val="28"/>
        </w:rPr>
        <w:t>.1)</w:t>
      </w:r>
    </w:p>
    <w:p w14:paraId="296A40B5" w14:textId="77777777" w:rsidR="00351905" w:rsidRDefault="00351905" w:rsidP="005C58F4">
      <w:pPr>
        <w:tabs>
          <w:tab w:val="center" w:pos="4820"/>
          <w:tab w:val="right" w:pos="9638"/>
        </w:tabs>
        <w:autoSpaceDE w:val="0"/>
        <w:autoSpaceDN w:val="0"/>
        <w:adjustRightInd w:val="0"/>
        <w:spacing w:after="0" w:line="240" w:lineRule="auto"/>
        <w:jc w:val="center"/>
        <w:rPr>
          <w:rFonts w:ascii="Times New Roman" w:eastAsiaTheme="minorEastAsia" w:hAnsi="Times New Roman" w:cs="Times New Roman"/>
          <w:sz w:val="28"/>
          <w:szCs w:val="28"/>
        </w:rPr>
      </w:pPr>
    </w:p>
    <w:p w14:paraId="6836E580" w14:textId="1236C791" w:rsidR="009E4124" w:rsidRPr="009E4124" w:rsidRDefault="00A43998" w:rsidP="003376F0">
      <w:pPr>
        <w:pStyle w:val="ad"/>
        <w:spacing w:before="69"/>
        <w:ind w:firstLine="720"/>
        <w:jc w:val="both"/>
        <w:rPr>
          <w:sz w:val="28"/>
          <w:szCs w:val="28"/>
        </w:rPr>
      </w:pPr>
      <w:r w:rsidRPr="009E4124">
        <w:rPr>
          <w:sz w:val="28"/>
          <w:szCs w:val="28"/>
        </w:rPr>
        <w:t>Напряжённост</w:t>
      </w:r>
      <w:r w:rsidR="002546AC">
        <w:rPr>
          <w:sz w:val="28"/>
          <w:szCs w:val="28"/>
        </w:rPr>
        <w:t>ь</w:t>
      </w:r>
      <w:r w:rsidRPr="009E4124">
        <w:rPr>
          <w:sz w:val="28"/>
          <w:szCs w:val="28"/>
        </w:rPr>
        <w:t xml:space="preserve"> магнитного поля Земли измеря</w:t>
      </w:r>
      <w:r w:rsidR="002546AC">
        <w:rPr>
          <w:sz w:val="28"/>
          <w:szCs w:val="28"/>
        </w:rPr>
        <w:t>е</w:t>
      </w:r>
      <w:r w:rsidRPr="009E4124">
        <w:rPr>
          <w:sz w:val="28"/>
          <w:szCs w:val="28"/>
        </w:rPr>
        <w:t xml:space="preserve">тся в </w:t>
      </w:r>
      <w:r w:rsidR="002546AC">
        <w:rPr>
          <w:sz w:val="28"/>
          <w:szCs w:val="28"/>
        </w:rPr>
        <w:t xml:space="preserve">теслах (Тл) или </w:t>
      </w:r>
      <w:r w:rsidRPr="009E4124">
        <w:rPr>
          <w:sz w:val="28"/>
          <w:szCs w:val="28"/>
        </w:rPr>
        <w:t xml:space="preserve">гауссах </w:t>
      </w:r>
      <w:r w:rsidRPr="00493612">
        <w:rPr>
          <w:sz w:val="28"/>
          <w:szCs w:val="28"/>
        </w:rPr>
        <w:t>(</w:t>
      </w:r>
      <w:r w:rsidRPr="00493612">
        <w:rPr>
          <w:iCs/>
          <w:sz w:val="28"/>
          <w:szCs w:val="28"/>
        </w:rPr>
        <w:t>Гс</w:t>
      </w:r>
      <w:r w:rsidRPr="00493612">
        <w:rPr>
          <w:sz w:val="28"/>
          <w:szCs w:val="28"/>
        </w:rPr>
        <w:t>)</w:t>
      </w:r>
      <w:r w:rsidR="001169CF" w:rsidRPr="001169CF">
        <w:rPr>
          <w:sz w:val="28"/>
          <w:szCs w:val="28"/>
        </w:rPr>
        <w:t>:</w:t>
      </w:r>
      <w:r w:rsidRPr="009E4124">
        <w:rPr>
          <w:spacing w:val="-4"/>
          <w:sz w:val="28"/>
          <w:szCs w:val="28"/>
        </w:rPr>
        <w:t xml:space="preserve"> </w:t>
      </w:r>
      <w:r w:rsidRPr="001169CF">
        <w:rPr>
          <w:sz w:val="28"/>
          <w:szCs w:val="28"/>
        </w:rPr>
        <w:t>1</w:t>
      </w:r>
      <w:r w:rsidR="001169CF">
        <w:rPr>
          <w:sz w:val="28"/>
          <w:szCs w:val="28"/>
        </w:rPr>
        <w:t xml:space="preserve"> </w:t>
      </w:r>
      <w:r w:rsidR="001169CF" w:rsidRPr="001169CF">
        <w:rPr>
          <w:sz w:val="28"/>
          <w:szCs w:val="28"/>
        </w:rPr>
        <w:t>Гс</w:t>
      </w:r>
      <w:r w:rsidR="009E4124" w:rsidRPr="001169CF">
        <w:rPr>
          <w:spacing w:val="1"/>
          <w:sz w:val="28"/>
          <w:szCs w:val="28"/>
        </w:rPr>
        <w:t xml:space="preserve"> </w:t>
      </w:r>
      <w:r w:rsidRPr="00351905">
        <w:rPr>
          <w:sz w:val="28"/>
          <w:szCs w:val="28"/>
        </w:rPr>
        <w:t>=</w:t>
      </w:r>
      <w:r w:rsidR="009E4124" w:rsidRPr="00351905">
        <w:rPr>
          <w:sz w:val="28"/>
          <w:szCs w:val="28"/>
        </w:rPr>
        <w:t xml:space="preserve"> </w:t>
      </w:r>
      <m:oMath>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 xml:space="preserve">-4 </m:t>
            </m:r>
          </m:sup>
        </m:sSup>
        <m:r>
          <w:rPr>
            <w:rFonts w:ascii="Cambria Math" w:hAnsi="Cambria Math"/>
            <w:sz w:val="28"/>
            <w:szCs w:val="28"/>
          </w:rPr>
          <m:t>Тл</m:t>
        </m:r>
      </m:oMath>
      <w:r w:rsidRPr="009E4124">
        <w:rPr>
          <w:sz w:val="28"/>
          <w:szCs w:val="28"/>
        </w:rPr>
        <w:t>.</w:t>
      </w:r>
    </w:p>
    <w:p w14:paraId="333DEB79" w14:textId="5B79EE83" w:rsidR="00A43998" w:rsidRPr="007C5FB2" w:rsidRDefault="00A43998" w:rsidP="003376F0">
      <w:pPr>
        <w:pStyle w:val="ad"/>
        <w:ind w:firstLine="720"/>
        <w:jc w:val="both"/>
        <w:rPr>
          <w:sz w:val="28"/>
          <w:szCs w:val="28"/>
        </w:rPr>
      </w:pPr>
      <w:r w:rsidRPr="009E4124">
        <w:rPr>
          <w:sz w:val="28"/>
          <w:szCs w:val="28"/>
        </w:rPr>
        <w:t>Если</w:t>
      </w:r>
      <w:r w:rsidRPr="009E4124">
        <w:rPr>
          <w:spacing w:val="1"/>
          <w:sz w:val="28"/>
          <w:szCs w:val="28"/>
        </w:rPr>
        <w:t xml:space="preserve"> </w:t>
      </w:r>
      <w:r w:rsidRPr="009E4124">
        <w:rPr>
          <w:sz w:val="28"/>
          <w:szCs w:val="28"/>
        </w:rPr>
        <w:t>магнитная</w:t>
      </w:r>
      <w:r w:rsidRPr="009E4124">
        <w:rPr>
          <w:spacing w:val="1"/>
          <w:sz w:val="28"/>
          <w:szCs w:val="28"/>
        </w:rPr>
        <w:t xml:space="preserve"> </w:t>
      </w:r>
      <w:r w:rsidRPr="009E4124">
        <w:rPr>
          <w:sz w:val="28"/>
          <w:szCs w:val="28"/>
        </w:rPr>
        <w:t>стрелка</w:t>
      </w:r>
      <w:r w:rsidRPr="009E4124">
        <w:rPr>
          <w:spacing w:val="1"/>
          <w:sz w:val="28"/>
          <w:szCs w:val="28"/>
        </w:rPr>
        <w:t xml:space="preserve"> </w:t>
      </w:r>
      <w:r w:rsidRPr="009E4124">
        <w:rPr>
          <w:sz w:val="28"/>
          <w:szCs w:val="28"/>
        </w:rPr>
        <w:t>может</w:t>
      </w:r>
      <w:r w:rsidRPr="009E4124">
        <w:rPr>
          <w:spacing w:val="1"/>
          <w:sz w:val="28"/>
          <w:szCs w:val="28"/>
        </w:rPr>
        <w:t xml:space="preserve"> </w:t>
      </w:r>
      <w:r w:rsidRPr="009E4124">
        <w:rPr>
          <w:sz w:val="28"/>
          <w:szCs w:val="28"/>
        </w:rPr>
        <w:t>свободно</w:t>
      </w:r>
      <w:r w:rsidRPr="009E4124">
        <w:rPr>
          <w:spacing w:val="1"/>
          <w:sz w:val="28"/>
          <w:szCs w:val="28"/>
        </w:rPr>
        <w:t xml:space="preserve"> </w:t>
      </w:r>
      <w:r w:rsidRPr="009E4124">
        <w:rPr>
          <w:sz w:val="28"/>
          <w:szCs w:val="28"/>
        </w:rPr>
        <w:t>вращаться</w:t>
      </w:r>
      <w:r w:rsidRPr="009E4124">
        <w:rPr>
          <w:spacing w:val="1"/>
          <w:sz w:val="28"/>
          <w:szCs w:val="28"/>
        </w:rPr>
        <w:t xml:space="preserve"> </w:t>
      </w:r>
      <w:r w:rsidRPr="009E4124">
        <w:rPr>
          <w:sz w:val="28"/>
          <w:szCs w:val="28"/>
        </w:rPr>
        <w:t>лишь</w:t>
      </w:r>
      <w:r w:rsidRPr="009E4124">
        <w:rPr>
          <w:spacing w:val="1"/>
          <w:sz w:val="28"/>
          <w:szCs w:val="28"/>
        </w:rPr>
        <w:t xml:space="preserve"> </w:t>
      </w:r>
      <w:r w:rsidRPr="009E4124">
        <w:rPr>
          <w:sz w:val="28"/>
          <w:szCs w:val="28"/>
        </w:rPr>
        <w:t>вокруг</w:t>
      </w:r>
      <w:r w:rsidRPr="009E4124">
        <w:rPr>
          <w:spacing w:val="1"/>
          <w:sz w:val="28"/>
          <w:szCs w:val="28"/>
        </w:rPr>
        <w:t xml:space="preserve"> </w:t>
      </w:r>
      <w:r w:rsidRPr="009E4124">
        <w:rPr>
          <w:sz w:val="28"/>
          <w:szCs w:val="28"/>
        </w:rPr>
        <w:t>вертикальной</w:t>
      </w:r>
      <w:r w:rsidRPr="009E4124">
        <w:rPr>
          <w:spacing w:val="1"/>
          <w:sz w:val="28"/>
          <w:szCs w:val="28"/>
        </w:rPr>
        <w:t xml:space="preserve"> </w:t>
      </w:r>
      <w:r w:rsidRPr="009E4124">
        <w:rPr>
          <w:sz w:val="28"/>
          <w:szCs w:val="28"/>
        </w:rPr>
        <w:t>оси,</w:t>
      </w:r>
      <w:r w:rsidRPr="009E4124">
        <w:rPr>
          <w:spacing w:val="1"/>
          <w:sz w:val="28"/>
          <w:szCs w:val="28"/>
        </w:rPr>
        <w:t xml:space="preserve"> </w:t>
      </w:r>
      <w:r w:rsidRPr="009E4124">
        <w:rPr>
          <w:sz w:val="28"/>
          <w:szCs w:val="28"/>
        </w:rPr>
        <w:t>то</w:t>
      </w:r>
      <w:r w:rsidRPr="009E4124">
        <w:rPr>
          <w:spacing w:val="1"/>
          <w:sz w:val="28"/>
          <w:szCs w:val="28"/>
        </w:rPr>
        <w:t xml:space="preserve"> </w:t>
      </w:r>
      <w:r w:rsidRPr="009E4124">
        <w:rPr>
          <w:sz w:val="28"/>
          <w:szCs w:val="28"/>
        </w:rPr>
        <w:t>она</w:t>
      </w:r>
      <w:r w:rsidRPr="009E4124">
        <w:rPr>
          <w:spacing w:val="1"/>
          <w:sz w:val="28"/>
          <w:szCs w:val="28"/>
        </w:rPr>
        <w:t xml:space="preserve"> </w:t>
      </w:r>
      <w:r w:rsidRPr="009E4124">
        <w:rPr>
          <w:sz w:val="28"/>
          <w:szCs w:val="28"/>
        </w:rPr>
        <w:t>будет</w:t>
      </w:r>
      <w:r w:rsidRPr="009E4124">
        <w:rPr>
          <w:spacing w:val="1"/>
          <w:sz w:val="28"/>
          <w:szCs w:val="28"/>
        </w:rPr>
        <w:t xml:space="preserve"> </w:t>
      </w:r>
      <w:r w:rsidRPr="009E4124">
        <w:rPr>
          <w:sz w:val="28"/>
          <w:szCs w:val="28"/>
        </w:rPr>
        <w:t>устанавливаться</w:t>
      </w:r>
      <w:r w:rsidRPr="009E4124">
        <w:rPr>
          <w:spacing w:val="1"/>
          <w:sz w:val="28"/>
          <w:szCs w:val="28"/>
        </w:rPr>
        <w:t xml:space="preserve"> </w:t>
      </w:r>
      <w:r w:rsidRPr="009E4124">
        <w:rPr>
          <w:sz w:val="28"/>
          <w:szCs w:val="28"/>
        </w:rPr>
        <w:t>под</w:t>
      </w:r>
      <w:r w:rsidRPr="009E4124">
        <w:rPr>
          <w:spacing w:val="1"/>
          <w:sz w:val="28"/>
          <w:szCs w:val="28"/>
        </w:rPr>
        <w:t xml:space="preserve"> </w:t>
      </w:r>
      <w:r w:rsidRPr="009E4124">
        <w:rPr>
          <w:sz w:val="28"/>
          <w:szCs w:val="28"/>
        </w:rPr>
        <w:t>действием</w:t>
      </w:r>
      <w:r w:rsidRPr="009E4124">
        <w:rPr>
          <w:spacing w:val="1"/>
          <w:sz w:val="28"/>
          <w:szCs w:val="28"/>
        </w:rPr>
        <w:t xml:space="preserve"> </w:t>
      </w:r>
      <w:r w:rsidRPr="009E4124">
        <w:rPr>
          <w:sz w:val="28"/>
          <w:szCs w:val="28"/>
        </w:rPr>
        <w:t>горизонтальной</w:t>
      </w:r>
      <w:r w:rsidRPr="009E4124">
        <w:rPr>
          <w:spacing w:val="1"/>
          <w:sz w:val="28"/>
          <w:szCs w:val="28"/>
        </w:rPr>
        <w:t xml:space="preserve"> </w:t>
      </w:r>
      <w:r w:rsidRPr="009E4124">
        <w:rPr>
          <w:sz w:val="28"/>
          <w:szCs w:val="28"/>
        </w:rPr>
        <w:t>составляющей</w:t>
      </w:r>
      <w:r w:rsidRPr="009E4124">
        <w:rPr>
          <w:spacing w:val="1"/>
          <w:sz w:val="28"/>
          <w:szCs w:val="28"/>
        </w:rPr>
        <w:t xml:space="preserve"> </w:t>
      </w:r>
      <w:r w:rsidRPr="009E4124">
        <w:rPr>
          <w:sz w:val="28"/>
          <w:szCs w:val="28"/>
        </w:rPr>
        <w:t>магнитного</w:t>
      </w:r>
      <w:r w:rsidRPr="009E4124">
        <w:rPr>
          <w:spacing w:val="1"/>
          <w:sz w:val="28"/>
          <w:szCs w:val="28"/>
        </w:rPr>
        <w:t xml:space="preserve"> </w:t>
      </w:r>
      <w:r w:rsidRPr="009E4124">
        <w:rPr>
          <w:sz w:val="28"/>
          <w:szCs w:val="28"/>
        </w:rPr>
        <w:t>поля</w:t>
      </w:r>
      <w:r w:rsidRPr="009E4124">
        <w:rPr>
          <w:spacing w:val="1"/>
          <w:sz w:val="28"/>
          <w:szCs w:val="28"/>
        </w:rPr>
        <w:t xml:space="preserve"> </w:t>
      </w:r>
      <w:r w:rsidRPr="009E4124">
        <w:rPr>
          <w:sz w:val="28"/>
          <w:szCs w:val="28"/>
        </w:rPr>
        <w:t>Земли</w:t>
      </w:r>
      <w:r w:rsidRPr="009E4124">
        <w:rPr>
          <w:spacing w:val="1"/>
          <w:sz w:val="28"/>
          <w:szCs w:val="28"/>
        </w:rPr>
        <w:t xml:space="preserve"> </w:t>
      </w:r>
      <w:r w:rsidRPr="009E4124">
        <w:rPr>
          <w:sz w:val="28"/>
          <w:szCs w:val="28"/>
        </w:rPr>
        <w:t>в</w:t>
      </w:r>
      <w:r w:rsidRPr="009E4124">
        <w:rPr>
          <w:spacing w:val="1"/>
          <w:sz w:val="28"/>
          <w:szCs w:val="28"/>
        </w:rPr>
        <w:t xml:space="preserve"> </w:t>
      </w:r>
      <w:r w:rsidRPr="009E4124">
        <w:rPr>
          <w:sz w:val="28"/>
          <w:szCs w:val="28"/>
        </w:rPr>
        <w:t>плоскости</w:t>
      </w:r>
      <w:r w:rsidRPr="009E4124">
        <w:rPr>
          <w:spacing w:val="1"/>
          <w:sz w:val="28"/>
          <w:szCs w:val="28"/>
        </w:rPr>
        <w:t xml:space="preserve"> </w:t>
      </w:r>
      <w:r w:rsidRPr="009E4124">
        <w:rPr>
          <w:sz w:val="28"/>
          <w:szCs w:val="28"/>
        </w:rPr>
        <w:t>магнитного меридиана.</w:t>
      </w:r>
    </w:p>
    <w:p w14:paraId="35F7DEE8" w14:textId="3919A923" w:rsidR="000138CB" w:rsidRPr="000138CB" w:rsidRDefault="000138CB" w:rsidP="003376F0">
      <w:pPr>
        <w:pStyle w:val="ad"/>
        <w:ind w:firstLine="720"/>
        <w:jc w:val="both"/>
        <w:rPr>
          <w:sz w:val="28"/>
          <w:szCs w:val="36"/>
        </w:rPr>
      </w:pPr>
      <w:r w:rsidRPr="000138CB">
        <w:rPr>
          <w:sz w:val="28"/>
          <w:szCs w:val="36"/>
        </w:rPr>
        <w:t>В работе для измерения горизонтальной составляющей индукции магнитного поля Земли используется тангенс</w:t>
      </w:r>
      <w:r w:rsidR="00ED7FEB" w:rsidRPr="00ED7FEB">
        <w:rPr>
          <w:sz w:val="28"/>
          <w:szCs w:val="36"/>
        </w:rPr>
        <w:t>-</w:t>
      </w:r>
      <w:r w:rsidRPr="000138CB">
        <w:rPr>
          <w:sz w:val="28"/>
          <w:szCs w:val="36"/>
        </w:rPr>
        <w:t>гальванометр</w:t>
      </w:r>
      <w:r>
        <w:rPr>
          <w:sz w:val="28"/>
          <w:szCs w:val="36"/>
        </w:rPr>
        <w:t xml:space="preserve">. </w:t>
      </w:r>
      <w:r w:rsidRPr="000138CB">
        <w:rPr>
          <w:sz w:val="28"/>
          <w:szCs w:val="36"/>
        </w:rPr>
        <w:t xml:space="preserve">Он состоит из катушки, в центре которой на вертикальной оси располагается магнитная стрелка. Стрелка может свободно вращаться внутри круглой коробки с прозрачной </w:t>
      </w:r>
      <w:r w:rsidRPr="000138CB">
        <w:rPr>
          <w:sz w:val="28"/>
          <w:szCs w:val="36"/>
        </w:rPr>
        <w:lastRenderedPageBreak/>
        <w:t>крышкой (компас). По контуру дна коробки намечена круговая шкала, проградуированная в угловых градусах.</w:t>
      </w:r>
    </w:p>
    <w:p w14:paraId="5540DA8C" w14:textId="017EEC8A" w:rsidR="00B976C1" w:rsidRDefault="00AE2506" w:rsidP="003376F0">
      <w:pPr>
        <w:pStyle w:val="ad"/>
        <w:ind w:firstLine="720"/>
        <w:jc w:val="both"/>
        <w:rPr>
          <w:sz w:val="28"/>
          <w:szCs w:val="28"/>
        </w:rPr>
      </w:pPr>
      <w:r w:rsidRPr="00AE2506">
        <w:rPr>
          <w:sz w:val="28"/>
          <w:szCs w:val="28"/>
        </w:rPr>
        <w:t>Катушка</w:t>
      </w:r>
      <w:r w:rsidRPr="00AE2506">
        <w:rPr>
          <w:spacing w:val="1"/>
          <w:sz w:val="28"/>
          <w:szCs w:val="28"/>
        </w:rPr>
        <w:t xml:space="preserve"> </w:t>
      </w:r>
      <w:r w:rsidRPr="00AE2506">
        <w:rPr>
          <w:sz w:val="28"/>
          <w:szCs w:val="28"/>
        </w:rPr>
        <w:t>состоит</w:t>
      </w:r>
      <w:r w:rsidRPr="00AE2506">
        <w:rPr>
          <w:spacing w:val="1"/>
          <w:sz w:val="28"/>
          <w:szCs w:val="28"/>
        </w:rPr>
        <w:t xml:space="preserve"> </w:t>
      </w:r>
      <w:r w:rsidRPr="00AE2506">
        <w:rPr>
          <w:sz w:val="28"/>
          <w:szCs w:val="28"/>
        </w:rPr>
        <w:t>из</w:t>
      </w:r>
      <w:r w:rsidRPr="00AE2506">
        <w:rPr>
          <w:spacing w:val="1"/>
          <w:sz w:val="28"/>
          <w:szCs w:val="28"/>
        </w:rPr>
        <w:t xml:space="preserve"> </w:t>
      </w:r>
      <m:oMath>
        <m:r>
          <m:rPr>
            <m:sty m:val="bi"/>
          </m:rPr>
          <w:rPr>
            <w:rFonts w:ascii="Cambria Math" w:hAnsi="Cambria Math"/>
            <w:sz w:val="28"/>
            <w:szCs w:val="28"/>
            <w:lang w:val="en-US"/>
          </w:rPr>
          <m:t>N</m:t>
        </m:r>
      </m:oMath>
      <w:r w:rsidRPr="00AE2506">
        <w:rPr>
          <w:i/>
          <w:spacing w:val="1"/>
          <w:sz w:val="28"/>
          <w:szCs w:val="28"/>
        </w:rPr>
        <w:t xml:space="preserve"> </w:t>
      </w:r>
      <w:r w:rsidRPr="00AE2506">
        <w:rPr>
          <w:sz w:val="28"/>
          <w:szCs w:val="28"/>
        </w:rPr>
        <w:t>витков</w:t>
      </w:r>
      <w:r w:rsidRPr="00AE2506">
        <w:rPr>
          <w:spacing w:val="1"/>
          <w:sz w:val="28"/>
          <w:szCs w:val="28"/>
        </w:rPr>
        <w:t xml:space="preserve"> </w:t>
      </w:r>
      <w:r w:rsidRPr="00AE2506">
        <w:rPr>
          <w:sz w:val="28"/>
          <w:szCs w:val="28"/>
        </w:rPr>
        <w:t>и</w:t>
      </w:r>
      <w:r w:rsidRPr="00AE2506">
        <w:rPr>
          <w:spacing w:val="1"/>
          <w:sz w:val="28"/>
          <w:szCs w:val="28"/>
        </w:rPr>
        <w:t xml:space="preserve"> </w:t>
      </w:r>
      <w:r w:rsidRPr="00AE2506">
        <w:rPr>
          <w:sz w:val="28"/>
          <w:szCs w:val="28"/>
        </w:rPr>
        <w:t>её</w:t>
      </w:r>
      <w:r w:rsidRPr="00AE2506">
        <w:rPr>
          <w:spacing w:val="1"/>
          <w:sz w:val="28"/>
          <w:szCs w:val="28"/>
        </w:rPr>
        <w:t xml:space="preserve"> </w:t>
      </w:r>
      <w:r w:rsidRPr="00AE2506">
        <w:rPr>
          <w:sz w:val="28"/>
          <w:szCs w:val="28"/>
        </w:rPr>
        <w:t>диаметр</w:t>
      </w:r>
      <w:r w:rsidRPr="00AE2506">
        <w:rPr>
          <w:spacing w:val="1"/>
          <w:sz w:val="28"/>
          <w:szCs w:val="28"/>
        </w:rPr>
        <w:t xml:space="preserve"> </w:t>
      </w:r>
      <w:r w:rsidRPr="00AE2506">
        <w:rPr>
          <w:sz w:val="28"/>
          <w:szCs w:val="28"/>
        </w:rPr>
        <w:t>значительно</w:t>
      </w:r>
      <w:r w:rsidRPr="00AE2506">
        <w:rPr>
          <w:spacing w:val="1"/>
          <w:sz w:val="28"/>
          <w:szCs w:val="28"/>
        </w:rPr>
        <w:t xml:space="preserve"> </w:t>
      </w:r>
      <w:r w:rsidRPr="00AE2506">
        <w:rPr>
          <w:sz w:val="28"/>
          <w:szCs w:val="28"/>
        </w:rPr>
        <w:t>больше</w:t>
      </w:r>
      <w:r w:rsidRPr="00AE2506">
        <w:rPr>
          <w:spacing w:val="1"/>
          <w:sz w:val="28"/>
          <w:szCs w:val="28"/>
        </w:rPr>
        <w:t xml:space="preserve"> </w:t>
      </w:r>
      <w:r w:rsidRPr="00AE2506">
        <w:rPr>
          <w:sz w:val="28"/>
          <w:szCs w:val="28"/>
        </w:rPr>
        <w:t>длины</w:t>
      </w:r>
      <w:r w:rsidRPr="00AE2506">
        <w:rPr>
          <w:spacing w:val="1"/>
          <w:sz w:val="28"/>
          <w:szCs w:val="28"/>
        </w:rPr>
        <w:t xml:space="preserve"> </w:t>
      </w:r>
      <w:r w:rsidRPr="00AE2506">
        <w:rPr>
          <w:sz w:val="28"/>
          <w:szCs w:val="28"/>
        </w:rPr>
        <w:t>стрелки.</w:t>
      </w:r>
      <w:r w:rsidRPr="00AE2506">
        <w:rPr>
          <w:spacing w:val="1"/>
          <w:sz w:val="28"/>
          <w:szCs w:val="28"/>
        </w:rPr>
        <w:t xml:space="preserve"> </w:t>
      </w:r>
      <w:r w:rsidRPr="00AE2506">
        <w:rPr>
          <w:sz w:val="28"/>
          <w:szCs w:val="28"/>
        </w:rPr>
        <w:t>Если</w:t>
      </w:r>
      <w:r w:rsidRPr="00AE2506">
        <w:rPr>
          <w:spacing w:val="1"/>
          <w:sz w:val="28"/>
          <w:szCs w:val="28"/>
        </w:rPr>
        <w:t xml:space="preserve"> </w:t>
      </w:r>
      <w:r w:rsidRPr="00AE2506">
        <w:rPr>
          <w:sz w:val="28"/>
          <w:szCs w:val="28"/>
        </w:rPr>
        <w:t>в</w:t>
      </w:r>
      <w:r w:rsidRPr="00AE2506">
        <w:rPr>
          <w:spacing w:val="1"/>
          <w:sz w:val="28"/>
          <w:szCs w:val="28"/>
        </w:rPr>
        <w:t xml:space="preserve"> </w:t>
      </w:r>
      <w:r w:rsidRPr="00AE2506">
        <w:rPr>
          <w:sz w:val="28"/>
          <w:szCs w:val="28"/>
        </w:rPr>
        <w:t>катушке</w:t>
      </w:r>
      <w:r w:rsidRPr="00AE2506">
        <w:rPr>
          <w:spacing w:val="1"/>
          <w:sz w:val="28"/>
          <w:szCs w:val="28"/>
        </w:rPr>
        <w:t xml:space="preserve"> </w:t>
      </w:r>
      <w:r w:rsidRPr="00AE2506">
        <w:rPr>
          <w:sz w:val="28"/>
          <w:szCs w:val="28"/>
        </w:rPr>
        <w:t>течет</w:t>
      </w:r>
      <w:r w:rsidRPr="00AE2506">
        <w:rPr>
          <w:spacing w:val="1"/>
          <w:sz w:val="28"/>
          <w:szCs w:val="28"/>
        </w:rPr>
        <w:t xml:space="preserve"> </w:t>
      </w:r>
      <w:r w:rsidRPr="00AE2506">
        <w:rPr>
          <w:sz w:val="28"/>
          <w:szCs w:val="28"/>
        </w:rPr>
        <w:t>ток</w:t>
      </w:r>
      <w:r w:rsidRPr="00AE2506">
        <w:rPr>
          <w:spacing w:val="1"/>
          <w:sz w:val="28"/>
          <w:szCs w:val="28"/>
        </w:rPr>
        <w:t xml:space="preserve"> </w:t>
      </w:r>
      <m:oMath>
        <m:r>
          <m:rPr>
            <m:sty m:val="bi"/>
          </m:rPr>
          <w:rPr>
            <w:rFonts w:ascii="Cambria Math" w:hAnsi="Cambria Math"/>
            <w:sz w:val="28"/>
            <w:szCs w:val="28"/>
          </w:rPr>
          <m:t>I</m:t>
        </m:r>
      </m:oMath>
      <w:r w:rsidRPr="00AE2506">
        <w:rPr>
          <w:sz w:val="28"/>
          <w:szCs w:val="28"/>
        </w:rPr>
        <w:t>,</w:t>
      </w:r>
      <w:r w:rsidRPr="00AE2506">
        <w:rPr>
          <w:spacing w:val="1"/>
          <w:sz w:val="28"/>
          <w:szCs w:val="28"/>
        </w:rPr>
        <w:t xml:space="preserve"> </w:t>
      </w:r>
      <w:r w:rsidRPr="00AE2506">
        <w:rPr>
          <w:sz w:val="28"/>
          <w:szCs w:val="28"/>
        </w:rPr>
        <w:t>то</w:t>
      </w:r>
      <w:r w:rsidRPr="00AE2506">
        <w:rPr>
          <w:spacing w:val="1"/>
          <w:sz w:val="28"/>
          <w:szCs w:val="28"/>
        </w:rPr>
        <w:t xml:space="preserve"> </w:t>
      </w:r>
      <w:r w:rsidRPr="00AE2506">
        <w:rPr>
          <w:sz w:val="28"/>
          <w:szCs w:val="28"/>
        </w:rPr>
        <w:t>в</w:t>
      </w:r>
      <w:r w:rsidRPr="00AE2506">
        <w:rPr>
          <w:spacing w:val="1"/>
          <w:sz w:val="28"/>
          <w:szCs w:val="28"/>
        </w:rPr>
        <w:t xml:space="preserve"> </w:t>
      </w:r>
      <w:r w:rsidRPr="00AE2506">
        <w:rPr>
          <w:sz w:val="28"/>
          <w:szCs w:val="28"/>
        </w:rPr>
        <w:t>её</w:t>
      </w:r>
      <w:r w:rsidRPr="00AE2506">
        <w:rPr>
          <w:spacing w:val="1"/>
          <w:sz w:val="28"/>
          <w:szCs w:val="28"/>
        </w:rPr>
        <w:t xml:space="preserve"> </w:t>
      </w:r>
      <w:r w:rsidRPr="00AE2506">
        <w:rPr>
          <w:sz w:val="28"/>
          <w:szCs w:val="28"/>
        </w:rPr>
        <w:t>центре</w:t>
      </w:r>
      <w:r w:rsidRPr="00AE2506">
        <w:rPr>
          <w:spacing w:val="1"/>
          <w:sz w:val="28"/>
          <w:szCs w:val="28"/>
        </w:rPr>
        <w:t xml:space="preserve"> </w:t>
      </w:r>
      <w:r w:rsidRPr="00AE2506">
        <w:rPr>
          <w:sz w:val="28"/>
          <w:szCs w:val="28"/>
        </w:rPr>
        <w:t>возникает</w:t>
      </w:r>
      <w:r w:rsidR="0085328C">
        <w:rPr>
          <w:sz w:val="28"/>
          <w:szCs w:val="28"/>
        </w:rPr>
        <w:t xml:space="preserve"> </w:t>
      </w:r>
      <w:r w:rsidRPr="00AE2506">
        <w:rPr>
          <w:spacing w:val="-67"/>
          <w:sz w:val="28"/>
          <w:szCs w:val="28"/>
        </w:rPr>
        <w:t xml:space="preserve"> </w:t>
      </w:r>
      <w:r w:rsidRPr="00AE2506">
        <w:rPr>
          <w:sz w:val="28"/>
          <w:szCs w:val="28"/>
        </w:rPr>
        <w:t>магнитное</w:t>
      </w:r>
      <w:r w:rsidRPr="00AE2506">
        <w:rPr>
          <w:spacing w:val="-1"/>
          <w:sz w:val="28"/>
          <w:szCs w:val="28"/>
        </w:rPr>
        <w:t xml:space="preserve"> </w:t>
      </w:r>
      <w:r w:rsidRPr="00AE2506">
        <w:rPr>
          <w:sz w:val="28"/>
          <w:szCs w:val="28"/>
        </w:rPr>
        <w:t>поле,</w:t>
      </w:r>
      <w:r w:rsidRPr="00AE2506">
        <w:rPr>
          <w:spacing w:val="-1"/>
          <w:sz w:val="28"/>
          <w:szCs w:val="28"/>
        </w:rPr>
        <w:t xml:space="preserve"> </w:t>
      </w:r>
      <w:r w:rsidRPr="00AE2506">
        <w:rPr>
          <w:sz w:val="28"/>
          <w:szCs w:val="28"/>
        </w:rPr>
        <w:t>индукция которого равна</w:t>
      </w:r>
      <w:r w:rsidR="0085328C" w:rsidRPr="0085328C">
        <w:rPr>
          <w:sz w:val="28"/>
          <w:szCs w:val="28"/>
        </w:rPr>
        <w:t>:</w:t>
      </w:r>
    </w:p>
    <w:p w14:paraId="34571D12" w14:textId="77777777" w:rsidR="00CB58FF" w:rsidRPr="00AE2506" w:rsidRDefault="00CB58FF" w:rsidP="00CB58FF">
      <w:pPr>
        <w:pStyle w:val="ad"/>
        <w:ind w:right="153" w:firstLine="720"/>
        <w:jc w:val="both"/>
        <w:rPr>
          <w:sz w:val="28"/>
          <w:szCs w:val="28"/>
        </w:rPr>
      </w:pPr>
    </w:p>
    <w:p w14:paraId="6C74B688" w14:textId="22987D08" w:rsidR="0043503F" w:rsidRPr="005C58F4" w:rsidRDefault="009936D4" w:rsidP="005C58F4">
      <w:pPr>
        <w:pStyle w:val="ad"/>
        <w:tabs>
          <w:tab w:val="center" w:pos="4820"/>
          <w:tab w:val="right" w:pos="9639"/>
        </w:tabs>
        <w:ind w:right="156" w:firstLine="707"/>
        <w:jc w:val="center"/>
        <w:rPr>
          <w:noProof/>
          <w:sz w:val="28"/>
          <w:szCs w:val="28"/>
        </w:rPr>
      </w:pPr>
      <w:r>
        <w:rPr>
          <w:iCs/>
          <w:sz w:val="28"/>
          <w:szCs w:val="28"/>
        </w:rPr>
        <w:tab/>
      </w:r>
      <m:oMath>
        <m:sSub>
          <m:sSubPr>
            <m:ctrlPr>
              <w:rPr>
                <w:rFonts w:ascii="Cambria Math" w:hAnsi="Cambria Math"/>
                <w:b/>
                <w:bCs/>
                <w:i/>
                <w:sz w:val="28"/>
                <w:szCs w:val="28"/>
              </w:rPr>
            </m:ctrlPr>
          </m:sSubPr>
          <m:e>
            <m:r>
              <m:rPr>
                <m:sty m:val="bi"/>
              </m:rPr>
              <w:rPr>
                <w:rFonts w:ascii="Cambria Math" w:hAnsi="Cambria Math"/>
                <w:sz w:val="28"/>
                <w:szCs w:val="28"/>
              </w:rPr>
              <m:t>B</m:t>
            </m:r>
          </m:e>
          <m:sub>
            <m:r>
              <m:rPr>
                <m:sty m:val="bi"/>
              </m:rPr>
              <w:rPr>
                <w:rFonts w:ascii="Cambria Math" w:hAnsi="Cambria Math"/>
                <w:sz w:val="28"/>
                <w:szCs w:val="28"/>
                <w:lang w:val="en-US"/>
              </w:rPr>
              <m:t>K</m:t>
            </m:r>
          </m:sub>
        </m:sSub>
        <m:r>
          <m:rPr>
            <m:sty m:val="bi"/>
          </m:rPr>
          <w:rPr>
            <w:rFonts w:ascii="Cambria Math" w:hAnsi="Cambria Math"/>
            <w:sz w:val="28"/>
            <w:szCs w:val="28"/>
          </w:rPr>
          <m:t>=</m:t>
        </m:r>
        <m:f>
          <m:fPr>
            <m:ctrlPr>
              <w:rPr>
                <w:rFonts w:ascii="Cambria Math" w:hAnsi="Cambria Math"/>
                <w:b/>
                <w:bCs/>
                <w:i/>
                <w:sz w:val="36"/>
                <w:szCs w:val="36"/>
              </w:rPr>
            </m:ctrlPr>
          </m:fPr>
          <m:num>
            <m:r>
              <m:rPr>
                <m:sty m:val="bi"/>
              </m:rPr>
              <w:rPr>
                <w:rFonts w:ascii="Cambria Math" w:hAnsi="Cambria Math"/>
                <w:sz w:val="36"/>
                <w:szCs w:val="36"/>
              </w:rPr>
              <m:t>μ</m:t>
            </m:r>
            <m:sSub>
              <m:sSubPr>
                <m:ctrlPr>
                  <w:rPr>
                    <w:rFonts w:ascii="Cambria Math" w:hAnsi="Cambria Math"/>
                    <w:b/>
                    <w:bCs/>
                    <w:i/>
                    <w:sz w:val="36"/>
                    <w:szCs w:val="36"/>
                  </w:rPr>
                </m:ctrlPr>
              </m:sSubPr>
              <m:e>
                <m:r>
                  <m:rPr>
                    <m:sty m:val="bi"/>
                  </m:rPr>
                  <w:rPr>
                    <w:rFonts w:ascii="Cambria Math" w:hAnsi="Cambria Math"/>
                    <w:sz w:val="36"/>
                    <w:szCs w:val="36"/>
                  </w:rPr>
                  <m:t xml:space="preserve"> μ</m:t>
                </m:r>
              </m:e>
              <m:sub>
                <m:r>
                  <m:rPr>
                    <m:sty m:val="bi"/>
                  </m:rPr>
                  <w:rPr>
                    <w:rFonts w:ascii="Cambria Math" w:hAnsi="Cambria Math"/>
                    <w:sz w:val="36"/>
                    <w:szCs w:val="36"/>
                  </w:rPr>
                  <m:t xml:space="preserve">0 </m:t>
                </m:r>
              </m:sub>
            </m:sSub>
            <m:r>
              <m:rPr>
                <m:sty m:val="bi"/>
              </m:rPr>
              <w:rPr>
                <w:rFonts w:ascii="Cambria Math" w:hAnsi="Cambria Math"/>
                <w:sz w:val="36"/>
                <w:szCs w:val="36"/>
              </w:rPr>
              <m:t>I</m:t>
            </m:r>
          </m:num>
          <m:den>
            <m:r>
              <m:rPr>
                <m:sty m:val="bi"/>
              </m:rPr>
              <w:rPr>
                <w:rFonts w:ascii="Cambria Math" w:hAnsi="Cambria Math"/>
                <w:sz w:val="36"/>
                <w:szCs w:val="36"/>
              </w:rPr>
              <m:t>2</m:t>
            </m:r>
            <m:r>
              <m:rPr>
                <m:sty m:val="bi"/>
              </m:rPr>
              <w:rPr>
                <w:rFonts w:ascii="Cambria Math" w:hAnsi="Cambria Math"/>
                <w:sz w:val="36"/>
                <w:szCs w:val="36"/>
              </w:rPr>
              <m:t>r</m:t>
            </m:r>
          </m:den>
        </m:f>
        <m:r>
          <m:rPr>
            <m:sty m:val="bi"/>
          </m:rPr>
          <w:rPr>
            <w:rFonts w:ascii="Cambria Math" w:hAnsi="Cambria Math"/>
            <w:sz w:val="28"/>
            <w:szCs w:val="28"/>
          </w:rPr>
          <m:t>N</m:t>
        </m:r>
      </m:oMath>
      <w:r w:rsidR="005C58F4">
        <w:rPr>
          <w:b/>
          <w:sz w:val="28"/>
          <w:szCs w:val="28"/>
        </w:rPr>
        <w:t xml:space="preserve"> ,</w:t>
      </w:r>
      <w:r>
        <w:rPr>
          <w:iCs/>
          <w:sz w:val="28"/>
          <w:szCs w:val="28"/>
        </w:rPr>
        <w:tab/>
      </w:r>
      <w:r w:rsidR="00DE448C">
        <w:rPr>
          <w:iCs/>
          <w:sz w:val="28"/>
          <w:szCs w:val="28"/>
        </w:rPr>
        <w:t>(4</w:t>
      </w:r>
      <w:r w:rsidR="005C58F4">
        <w:rPr>
          <w:iCs/>
          <w:sz w:val="28"/>
          <w:szCs w:val="28"/>
        </w:rPr>
        <w:t>.2)</w:t>
      </w:r>
      <w:r w:rsidR="006E6318" w:rsidRPr="006E6318">
        <w:rPr>
          <w:noProof/>
        </w:rPr>
        <w:t xml:space="preserve"> </w:t>
      </w:r>
    </w:p>
    <w:p w14:paraId="4605DDC0" w14:textId="77777777" w:rsidR="008D778D" w:rsidRPr="00DC5EF6" w:rsidRDefault="008D778D" w:rsidP="009936D4">
      <w:pPr>
        <w:pStyle w:val="ad"/>
        <w:tabs>
          <w:tab w:val="left" w:pos="4395"/>
          <w:tab w:val="right" w:pos="5954"/>
          <w:tab w:val="right" w:pos="9638"/>
        </w:tabs>
        <w:ind w:right="156" w:firstLine="707"/>
        <w:jc w:val="center"/>
        <w:rPr>
          <w:noProof/>
          <w:sz w:val="28"/>
          <w:szCs w:val="28"/>
        </w:rPr>
      </w:pPr>
    </w:p>
    <w:p w14:paraId="246876B4" w14:textId="5E152C49" w:rsidR="00AE2506" w:rsidRPr="00AE2506" w:rsidRDefault="00AE2506" w:rsidP="00AE2506">
      <w:pPr>
        <w:pStyle w:val="ad"/>
        <w:rPr>
          <w:sz w:val="28"/>
          <w:szCs w:val="36"/>
        </w:rPr>
      </w:pPr>
      <w:r w:rsidRPr="00AE2506">
        <w:rPr>
          <w:sz w:val="28"/>
          <w:szCs w:val="36"/>
        </w:rPr>
        <w:t>где</w:t>
      </w:r>
      <w:r w:rsidRPr="00B976C1">
        <w:rPr>
          <w:b/>
          <w:bCs/>
          <w:spacing w:val="-1"/>
          <w:sz w:val="28"/>
          <w:szCs w:val="36"/>
        </w:rPr>
        <w:t xml:space="preserve"> </w:t>
      </w:r>
      <m:oMath>
        <m:r>
          <m:rPr>
            <m:sty m:val="bi"/>
          </m:rPr>
          <w:rPr>
            <w:rFonts w:ascii="Cambria Math" w:hAnsi="Cambria Math"/>
            <w:sz w:val="28"/>
            <w:szCs w:val="36"/>
          </w:rPr>
          <m:t>r</m:t>
        </m:r>
      </m:oMath>
      <w:r w:rsidRPr="00AE2506">
        <w:rPr>
          <w:i/>
          <w:spacing w:val="-3"/>
          <w:sz w:val="28"/>
          <w:szCs w:val="36"/>
        </w:rPr>
        <w:t xml:space="preserve"> </w:t>
      </w:r>
      <w:r w:rsidRPr="00AE2506">
        <w:rPr>
          <w:sz w:val="28"/>
          <w:szCs w:val="36"/>
        </w:rPr>
        <w:t>– радиус</w:t>
      </w:r>
      <w:r w:rsidRPr="00AE2506">
        <w:rPr>
          <w:spacing w:val="-1"/>
          <w:sz w:val="28"/>
          <w:szCs w:val="36"/>
        </w:rPr>
        <w:t xml:space="preserve"> </w:t>
      </w:r>
      <w:r w:rsidRPr="00AE2506">
        <w:rPr>
          <w:sz w:val="28"/>
          <w:szCs w:val="36"/>
        </w:rPr>
        <w:t>катушки.</w:t>
      </w:r>
    </w:p>
    <w:p w14:paraId="553FB37C" w14:textId="19B2EC9B" w:rsidR="006308C0" w:rsidRDefault="00AE2506" w:rsidP="00850D55">
      <w:pPr>
        <w:pStyle w:val="ad"/>
        <w:ind w:firstLine="720"/>
        <w:jc w:val="both"/>
        <w:rPr>
          <w:noProof/>
          <w:sz w:val="28"/>
          <w:szCs w:val="36"/>
        </w:rPr>
      </w:pPr>
      <w:r>
        <w:rPr>
          <w:iCs/>
          <w:sz w:val="28"/>
          <w:szCs w:val="28"/>
        </w:rPr>
        <w:t xml:space="preserve">Вектор </w:t>
      </w:r>
      <m:oMath>
        <m:sSub>
          <m:sSubPr>
            <m:ctrlPr>
              <w:rPr>
                <w:rFonts w:ascii="Cambria Math" w:hAnsi="Cambria Math"/>
                <w:b/>
                <w:bCs/>
                <w:i/>
                <w:iCs/>
                <w:sz w:val="28"/>
                <w:szCs w:val="28"/>
              </w:rPr>
            </m:ctrlPr>
          </m:sSubPr>
          <m:e>
            <m:acc>
              <m:accPr>
                <m:chr m:val="⃗"/>
                <m:ctrlPr>
                  <w:rPr>
                    <w:rFonts w:ascii="Cambria Math" w:hAnsi="Cambria Math"/>
                    <w:b/>
                    <w:bCs/>
                    <w:i/>
                    <w:iCs/>
                    <w:sz w:val="28"/>
                    <w:szCs w:val="28"/>
                  </w:rPr>
                </m:ctrlPr>
              </m:accPr>
              <m:e>
                <m:r>
                  <m:rPr>
                    <m:sty m:val="bi"/>
                  </m:rPr>
                  <w:rPr>
                    <w:rFonts w:ascii="Cambria Math" w:hAnsi="Cambria Math"/>
                    <w:sz w:val="28"/>
                    <w:szCs w:val="28"/>
                  </w:rPr>
                  <m:t>B</m:t>
                </m:r>
              </m:e>
            </m:acc>
          </m:e>
          <m:sub>
            <m:r>
              <m:rPr>
                <m:sty m:val="bi"/>
              </m:rPr>
              <w:rPr>
                <w:rFonts w:ascii="Cambria Math" w:hAnsi="Cambria Math"/>
                <w:sz w:val="28"/>
                <w:szCs w:val="28"/>
              </w:rPr>
              <m:t>K</m:t>
            </m:r>
          </m:sub>
        </m:sSub>
      </m:oMath>
      <w:r>
        <w:rPr>
          <w:iCs/>
          <w:sz w:val="28"/>
          <w:szCs w:val="28"/>
        </w:rPr>
        <w:t xml:space="preserve"> перпендикулярен</w:t>
      </w:r>
      <w:r>
        <w:rPr>
          <w:noProof/>
          <w:sz w:val="28"/>
          <w:szCs w:val="36"/>
        </w:rPr>
        <w:t xml:space="preserve"> плоскости катушки. Если расположить плоскость катушки тангенс-гальванометра в плоскости магнитного меридиана</w:t>
      </w:r>
      <w:r w:rsidR="006308C0" w:rsidRPr="006308C0">
        <w:rPr>
          <w:noProof/>
          <w:sz w:val="28"/>
          <w:szCs w:val="36"/>
        </w:rPr>
        <w:t>,</w:t>
      </w:r>
      <w:r w:rsidR="006308C0">
        <w:rPr>
          <w:noProof/>
          <w:sz w:val="28"/>
          <w:szCs w:val="36"/>
        </w:rPr>
        <w:t xml:space="preserve"> то магнитная стрелка устанавливается в направлении результирующего поля </w:t>
      </w:r>
      <m:oMath>
        <m:acc>
          <m:accPr>
            <m:chr m:val="⃗"/>
            <m:ctrlPr>
              <w:rPr>
                <w:rFonts w:ascii="Cambria Math" w:hAnsi="Cambria Math"/>
                <w:b/>
                <w:bCs/>
                <w:i/>
                <w:noProof/>
                <w:sz w:val="28"/>
                <w:szCs w:val="36"/>
              </w:rPr>
            </m:ctrlPr>
          </m:accPr>
          <m:e>
            <m:r>
              <m:rPr>
                <m:sty m:val="bi"/>
              </m:rPr>
              <w:rPr>
                <w:rFonts w:ascii="Cambria Math" w:hAnsi="Cambria Math"/>
                <w:noProof/>
                <w:sz w:val="28"/>
                <w:szCs w:val="36"/>
              </w:rPr>
              <m:t>B</m:t>
            </m:r>
          </m:e>
        </m:acc>
      </m:oMath>
      <w:r w:rsidR="006308C0" w:rsidRPr="005A1DFE">
        <w:rPr>
          <w:b/>
          <w:bCs/>
          <w:noProof/>
          <w:sz w:val="28"/>
          <w:szCs w:val="36"/>
        </w:rPr>
        <w:t xml:space="preserve"> </w:t>
      </w:r>
      <w:r w:rsidR="006308C0">
        <w:rPr>
          <w:noProof/>
          <w:sz w:val="28"/>
          <w:szCs w:val="36"/>
        </w:rPr>
        <w:t xml:space="preserve">(рис. </w:t>
      </w:r>
      <w:r w:rsidR="00DE448C">
        <w:rPr>
          <w:noProof/>
          <w:sz w:val="28"/>
          <w:szCs w:val="36"/>
        </w:rPr>
        <w:t>4</w:t>
      </w:r>
      <w:r w:rsidR="006308C0">
        <w:rPr>
          <w:noProof/>
          <w:sz w:val="28"/>
          <w:szCs w:val="36"/>
        </w:rPr>
        <w:t>.2</w:t>
      </w:r>
      <w:r w:rsidR="00D21FDB">
        <w:rPr>
          <w:noProof/>
          <w:sz w:val="28"/>
          <w:szCs w:val="36"/>
        </w:rPr>
        <w:t>).</w:t>
      </w:r>
    </w:p>
    <w:p w14:paraId="002BC882" w14:textId="77777777" w:rsidR="003376F0" w:rsidRDefault="003376F0" w:rsidP="00850D55">
      <w:pPr>
        <w:pStyle w:val="ad"/>
        <w:ind w:firstLine="720"/>
        <w:jc w:val="both"/>
        <w:rPr>
          <w:noProof/>
          <w:sz w:val="28"/>
          <w:szCs w:val="36"/>
        </w:rPr>
      </w:pPr>
    </w:p>
    <w:p w14:paraId="3E9CAB46" w14:textId="5EC86575" w:rsidR="0085328C" w:rsidRDefault="0085328C" w:rsidP="006308C0">
      <w:pPr>
        <w:rPr>
          <w:rFonts w:ascii="Times New Roman" w:hAnsi="Times New Roman" w:cs="Times New Roman"/>
          <w:sz w:val="28"/>
          <w:szCs w:val="28"/>
        </w:rPr>
      </w:pPr>
      <w:r w:rsidRPr="00AE2506">
        <w:rPr>
          <w:iCs/>
          <w:noProof/>
          <w:sz w:val="28"/>
          <w:szCs w:val="28"/>
          <w:lang w:val="en-US"/>
        </w:rPr>
        <w:drawing>
          <wp:anchor distT="0" distB="0" distL="114300" distR="114300" simplePos="0" relativeHeight="251642880" behindDoc="0" locked="0" layoutInCell="1" allowOverlap="1" wp14:anchorId="7EACB429" wp14:editId="3BB19D62">
            <wp:simplePos x="0" y="0"/>
            <wp:positionH relativeFrom="column">
              <wp:posOffset>1711960</wp:posOffset>
            </wp:positionH>
            <wp:positionV relativeFrom="paragraph">
              <wp:posOffset>59055</wp:posOffset>
            </wp:positionV>
            <wp:extent cx="3042285" cy="1449705"/>
            <wp:effectExtent l="0" t="0" r="5715" b="0"/>
            <wp:wrapSquare wrapText="bothSides"/>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t="1057" r="8132" b="1"/>
                    <a:stretch/>
                  </pic:blipFill>
                  <pic:spPr bwMode="auto">
                    <a:xfrm>
                      <a:off x="0" y="0"/>
                      <a:ext cx="3042285" cy="1449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FCCDD6" w14:textId="77777777" w:rsidR="0085328C" w:rsidRDefault="0085328C" w:rsidP="006308C0">
      <w:pPr>
        <w:rPr>
          <w:rFonts w:ascii="Times New Roman" w:hAnsi="Times New Roman" w:cs="Times New Roman"/>
          <w:sz w:val="28"/>
          <w:szCs w:val="28"/>
        </w:rPr>
      </w:pPr>
    </w:p>
    <w:p w14:paraId="2F624CC4" w14:textId="77777777" w:rsidR="0085328C" w:rsidRDefault="0085328C" w:rsidP="006308C0">
      <w:pPr>
        <w:rPr>
          <w:rFonts w:ascii="Times New Roman" w:hAnsi="Times New Roman" w:cs="Times New Roman"/>
          <w:sz w:val="28"/>
          <w:szCs w:val="28"/>
        </w:rPr>
      </w:pPr>
    </w:p>
    <w:p w14:paraId="3A498500" w14:textId="77777777" w:rsidR="0085328C" w:rsidRDefault="0085328C" w:rsidP="006308C0">
      <w:pPr>
        <w:rPr>
          <w:rFonts w:ascii="Times New Roman" w:hAnsi="Times New Roman" w:cs="Times New Roman"/>
          <w:sz w:val="28"/>
          <w:szCs w:val="28"/>
        </w:rPr>
      </w:pPr>
    </w:p>
    <w:p w14:paraId="7E6F9AF3" w14:textId="77777777" w:rsidR="0085328C" w:rsidRDefault="0085328C" w:rsidP="0085328C">
      <w:pPr>
        <w:rPr>
          <w:rFonts w:ascii="Times New Roman" w:eastAsiaTheme="minorEastAsia" w:hAnsi="Times New Roman" w:cs="Times New Roman"/>
          <w:sz w:val="28"/>
          <w:szCs w:val="28"/>
        </w:rPr>
      </w:pPr>
    </w:p>
    <w:p w14:paraId="2D1E262A" w14:textId="77777777" w:rsidR="003376F0" w:rsidRDefault="003376F0" w:rsidP="003376F0">
      <w:pPr>
        <w:spacing w:after="0" w:line="240" w:lineRule="auto"/>
        <w:ind w:firstLine="720"/>
        <w:jc w:val="center"/>
        <w:rPr>
          <w:rFonts w:ascii="Times New Roman" w:eastAsiaTheme="minorEastAsia" w:hAnsi="Times New Roman" w:cs="Times New Roman"/>
          <w:sz w:val="28"/>
          <w:szCs w:val="28"/>
        </w:rPr>
      </w:pPr>
    </w:p>
    <w:p w14:paraId="016DD921" w14:textId="72832B39" w:rsidR="0085328C" w:rsidRPr="009711D1" w:rsidRDefault="00DE448C" w:rsidP="003376F0">
      <w:pPr>
        <w:spacing w:after="0" w:line="240" w:lineRule="auto"/>
        <w:ind w:firstLine="72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Рисунок 4</w:t>
      </w:r>
      <w:r w:rsidR="0085328C" w:rsidRPr="0085328C">
        <w:rPr>
          <w:rFonts w:ascii="Times New Roman" w:eastAsiaTheme="minorEastAsia" w:hAnsi="Times New Roman" w:cs="Times New Roman"/>
          <w:sz w:val="28"/>
          <w:szCs w:val="28"/>
        </w:rPr>
        <w:t xml:space="preserve">.2. – </w:t>
      </w:r>
      <w:r w:rsidR="00850D55">
        <w:rPr>
          <w:rFonts w:ascii="Times New Roman" w:eastAsiaTheme="minorEastAsia" w:hAnsi="Times New Roman" w:cs="Times New Roman"/>
          <w:sz w:val="28"/>
          <w:szCs w:val="28"/>
        </w:rPr>
        <w:t>Положение м</w:t>
      </w:r>
      <w:r w:rsidR="0085328C" w:rsidRPr="0085328C">
        <w:rPr>
          <w:rFonts w:ascii="Times New Roman" w:eastAsiaTheme="minorEastAsia" w:hAnsi="Times New Roman" w:cs="Times New Roman"/>
          <w:sz w:val="28"/>
          <w:szCs w:val="28"/>
        </w:rPr>
        <w:t>агнитн</w:t>
      </w:r>
      <w:r w:rsidR="00850D55">
        <w:rPr>
          <w:rFonts w:ascii="Times New Roman" w:eastAsiaTheme="minorEastAsia" w:hAnsi="Times New Roman" w:cs="Times New Roman"/>
          <w:sz w:val="28"/>
          <w:szCs w:val="28"/>
        </w:rPr>
        <w:t>ой</w:t>
      </w:r>
      <w:r w:rsidR="0085328C" w:rsidRPr="0085328C">
        <w:rPr>
          <w:rFonts w:ascii="Times New Roman" w:eastAsiaTheme="minorEastAsia" w:hAnsi="Times New Roman" w:cs="Times New Roman"/>
          <w:sz w:val="28"/>
          <w:szCs w:val="28"/>
        </w:rPr>
        <w:t xml:space="preserve"> стрелк</w:t>
      </w:r>
      <w:r w:rsidR="00850D55">
        <w:rPr>
          <w:rFonts w:ascii="Times New Roman" w:eastAsiaTheme="minorEastAsia" w:hAnsi="Times New Roman" w:cs="Times New Roman"/>
          <w:sz w:val="28"/>
          <w:szCs w:val="28"/>
        </w:rPr>
        <w:t>и</w:t>
      </w:r>
      <w:r w:rsidR="0085328C">
        <w:rPr>
          <w:rFonts w:ascii="Times New Roman" w:eastAsiaTheme="minorEastAsia" w:hAnsi="Times New Roman" w:cs="Times New Roman"/>
          <w:sz w:val="28"/>
          <w:szCs w:val="28"/>
        </w:rPr>
        <w:t xml:space="preserve"> катушки </w:t>
      </w:r>
      <w:r w:rsidR="0085328C" w:rsidRPr="0085328C">
        <w:rPr>
          <w:rFonts w:ascii="Times New Roman" w:eastAsiaTheme="minorEastAsia" w:hAnsi="Times New Roman" w:cs="Times New Roman"/>
          <w:sz w:val="28"/>
          <w:szCs w:val="28"/>
        </w:rPr>
        <w:t>тангенс</w:t>
      </w:r>
      <w:r w:rsidR="00ED7FEB" w:rsidRPr="00ED7FEB">
        <w:rPr>
          <w:rFonts w:ascii="Times New Roman" w:eastAsiaTheme="minorEastAsia" w:hAnsi="Times New Roman" w:cs="Times New Roman"/>
          <w:sz w:val="28"/>
          <w:szCs w:val="28"/>
        </w:rPr>
        <w:t>-</w:t>
      </w:r>
      <w:r w:rsidR="0085328C" w:rsidRPr="0085328C">
        <w:rPr>
          <w:rFonts w:ascii="Times New Roman" w:eastAsiaTheme="minorEastAsia" w:hAnsi="Times New Roman" w:cs="Times New Roman"/>
          <w:sz w:val="28"/>
          <w:szCs w:val="28"/>
        </w:rPr>
        <w:t>гальванометр</w:t>
      </w:r>
      <w:r w:rsidR="0085328C">
        <w:rPr>
          <w:rFonts w:ascii="Times New Roman" w:eastAsiaTheme="minorEastAsia" w:hAnsi="Times New Roman" w:cs="Times New Roman"/>
          <w:sz w:val="28"/>
          <w:szCs w:val="28"/>
        </w:rPr>
        <w:t>а</w:t>
      </w:r>
    </w:p>
    <w:p w14:paraId="7A33C0CF" w14:textId="77777777" w:rsidR="00E076D8" w:rsidRPr="009711D1" w:rsidRDefault="00E076D8" w:rsidP="003376F0">
      <w:pPr>
        <w:spacing w:after="0" w:line="240" w:lineRule="auto"/>
        <w:ind w:firstLine="720"/>
        <w:jc w:val="center"/>
        <w:rPr>
          <w:rFonts w:ascii="Times New Roman" w:eastAsiaTheme="minorEastAsia" w:hAnsi="Times New Roman" w:cs="Times New Roman"/>
          <w:sz w:val="28"/>
          <w:szCs w:val="28"/>
        </w:rPr>
      </w:pPr>
    </w:p>
    <w:p w14:paraId="7DD51637" w14:textId="4F429214" w:rsidR="0085328C" w:rsidRPr="0085328C" w:rsidRDefault="0085328C" w:rsidP="003376F0">
      <w:pPr>
        <w:spacing w:after="0" w:line="240" w:lineRule="auto"/>
        <w:ind w:firstLine="720"/>
        <w:jc w:val="both"/>
        <w:rPr>
          <w:rFonts w:ascii="Times New Roman" w:eastAsiaTheme="minorEastAsia" w:hAnsi="Times New Roman" w:cs="Times New Roman"/>
          <w:sz w:val="28"/>
          <w:szCs w:val="28"/>
        </w:rPr>
      </w:pPr>
      <w:r w:rsidRPr="0085328C">
        <w:rPr>
          <w:rFonts w:ascii="Times New Roman" w:eastAsiaTheme="minorEastAsia" w:hAnsi="Times New Roman" w:cs="Times New Roman"/>
          <w:sz w:val="28"/>
          <w:szCs w:val="28"/>
        </w:rPr>
        <w:t xml:space="preserve">По принципу суперпозиции это поле равно векторной сумме слагаемых полей: горизонтальной составляющей индукции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Г</m:t>
            </m:r>
          </m:sub>
        </m:sSub>
      </m:oMath>
      <w:r w:rsidRPr="0085328C">
        <w:rPr>
          <w:rFonts w:ascii="Times New Roman" w:eastAsiaTheme="minorEastAsia" w:hAnsi="Times New Roman" w:cs="Times New Roman"/>
          <w:sz w:val="28"/>
          <w:szCs w:val="28"/>
        </w:rPr>
        <w:t xml:space="preserve"> магнитного поля Земли и индукции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lang w:val="en-US"/>
              </w:rPr>
              <m:t>B</m:t>
            </m:r>
          </m:e>
          <m:sub>
            <m:r>
              <m:rPr>
                <m:sty m:val="bi"/>
              </m:rPr>
              <w:rPr>
                <w:rFonts w:ascii="Cambria Math" w:eastAsiaTheme="minorEastAsia" w:hAnsi="Cambria Math" w:cs="Times New Roman"/>
                <w:sz w:val="28"/>
                <w:szCs w:val="28"/>
              </w:rPr>
              <m:t>K</m:t>
            </m:r>
          </m:sub>
        </m:sSub>
      </m:oMath>
      <w:r w:rsidRPr="0085328C">
        <w:rPr>
          <w:rFonts w:ascii="Times New Roman" w:eastAsiaTheme="minorEastAsia" w:hAnsi="Times New Roman" w:cs="Times New Roman"/>
          <w:sz w:val="28"/>
          <w:szCs w:val="28"/>
        </w:rPr>
        <w:t xml:space="preserve"> магнитного поля катушки.</w:t>
      </w:r>
    </w:p>
    <w:p w14:paraId="0D030C2A" w14:textId="737BDD56" w:rsidR="00CB58FF" w:rsidRDefault="006308C0" w:rsidP="003376F0">
      <w:pPr>
        <w:spacing w:after="0" w:line="24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Из рис. </w:t>
      </w:r>
      <w:r w:rsidR="00DE448C">
        <w:rPr>
          <w:rFonts w:ascii="Times New Roman" w:eastAsiaTheme="minorEastAsia" w:hAnsi="Times New Roman" w:cs="Times New Roman"/>
          <w:sz w:val="28"/>
          <w:szCs w:val="28"/>
        </w:rPr>
        <w:t>4</w:t>
      </w:r>
      <w:r>
        <w:rPr>
          <w:rFonts w:ascii="Times New Roman" w:eastAsiaTheme="minorEastAsia" w:hAnsi="Times New Roman" w:cs="Times New Roman"/>
          <w:sz w:val="28"/>
          <w:szCs w:val="28"/>
        </w:rPr>
        <w:t>.2 видно</w:t>
      </w:r>
      <w:r w:rsidRPr="007C5FB2">
        <w:rPr>
          <w:rFonts w:ascii="Times New Roman" w:eastAsiaTheme="minorEastAsia" w:hAnsi="Times New Roman" w:cs="Times New Roman"/>
          <w:sz w:val="28"/>
          <w:szCs w:val="28"/>
        </w:rPr>
        <w:t>,</w:t>
      </w:r>
      <w:r w:rsidR="00CB58FF">
        <w:rPr>
          <w:rFonts w:ascii="Times New Roman" w:eastAsiaTheme="minorEastAsia" w:hAnsi="Times New Roman" w:cs="Times New Roman"/>
          <w:sz w:val="28"/>
          <w:szCs w:val="28"/>
        </w:rPr>
        <w:t xml:space="preserve"> </w:t>
      </w:r>
      <w:r w:rsidR="00CB58FF" w:rsidRPr="00351905">
        <w:rPr>
          <w:rFonts w:ascii="Times New Roman" w:eastAsiaTheme="minorEastAsia" w:hAnsi="Times New Roman" w:cs="Times New Roman"/>
          <w:sz w:val="28"/>
          <w:szCs w:val="28"/>
        </w:rPr>
        <w:t>что</w:t>
      </w:r>
    </w:p>
    <w:p w14:paraId="71E72C11" w14:textId="77777777" w:rsidR="004B407D" w:rsidRPr="00BF75B4" w:rsidRDefault="004B407D" w:rsidP="003376F0">
      <w:pPr>
        <w:spacing w:after="0" w:line="240" w:lineRule="auto"/>
        <w:ind w:firstLine="720"/>
        <w:rPr>
          <w:rFonts w:ascii="Times New Roman" w:eastAsiaTheme="minorEastAsia" w:hAnsi="Times New Roman" w:cs="Times New Roman"/>
          <w:sz w:val="28"/>
          <w:szCs w:val="28"/>
        </w:rPr>
      </w:pPr>
    </w:p>
    <w:p w14:paraId="5DFC0C21" w14:textId="63D40414" w:rsidR="00351905" w:rsidRPr="00861E37" w:rsidRDefault="00DC5EF6" w:rsidP="00861E37">
      <w:pPr>
        <w:tabs>
          <w:tab w:val="center" w:pos="4820"/>
          <w:tab w:val="right" w:pos="9638"/>
        </w:tabs>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m:oMath>
        <m:func>
          <m:funcPr>
            <m:ctrlPr>
              <w:rPr>
                <w:rFonts w:ascii="Cambria Math" w:hAnsi="Cambria Math" w:cs="Times New Roman"/>
                <w:b/>
                <w:bCs/>
                <w:i/>
                <w:sz w:val="28"/>
                <w:szCs w:val="28"/>
              </w:rPr>
            </m:ctrlPr>
          </m:funcPr>
          <m:fName>
            <m:r>
              <m:rPr>
                <m:sty m:val="bi"/>
              </m:rPr>
              <w:rPr>
                <w:rFonts w:ascii="Cambria Math" w:hAnsi="Cambria Math" w:cs="Times New Roman"/>
                <w:sz w:val="28"/>
                <w:szCs w:val="28"/>
              </w:rPr>
              <m:t>tg</m:t>
            </m:r>
          </m:fName>
          <m:e>
            <m:r>
              <m:rPr>
                <m:sty m:val="bi"/>
              </m:rPr>
              <w:rPr>
                <w:rFonts w:ascii="Cambria Math" w:hAnsi="Cambria Math" w:cs="Times New Roman"/>
                <w:sz w:val="28"/>
                <w:szCs w:val="28"/>
              </w:rPr>
              <m:t>φ</m:t>
            </m:r>
          </m:e>
        </m:func>
        <m:r>
          <m:rPr>
            <m:sty m:val="bi"/>
          </m:rPr>
          <w:rPr>
            <w:rFonts w:ascii="Cambria Math" w:hAnsi="Cambria Math" w:cs="Times New Roman"/>
            <w:sz w:val="28"/>
            <w:szCs w:val="28"/>
          </w:rPr>
          <m:t>=</m:t>
        </m:r>
        <m:f>
          <m:fPr>
            <m:ctrlPr>
              <w:rPr>
                <w:rFonts w:ascii="Cambria Math" w:hAnsi="Cambria Math" w:cs="Times New Roman"/>
                <w:b/>
                <w:i/>
                <w:sz w:val="36"/>
                <w:szCs w:val="36"/>
              </w:rPr>
            </m:ctrlPr>
          </m:fPr>
          <m:num>
            <m:sSub>
              <m:sSubPr>
                <m:ctrlPr>
                  <w:rPr>
                    <w:rFonts w:ascii="Cambria Math" w:hAnsi="Cambria Math" w:cs="Times New Roman"/>
                    <w:b/>
                    <w:i/>
                    <w:sz w:val="36"/>
                    <w:szCs w:val="36"/>
                  </w:rPr>
                </m:ctrlPr>
              </m:sSubPr>
              <m:e>
                <m:r>
                  <m:rPr>
                    <m:sty m:val="bi"/>
                  </m:rPr>
                  <w:rPr>
                    <w:rFonts w:ascii="Cambria Math" w:hAnsi="Cambria Math" w:cs="Times New Roman"/>
                    <w:sz w:val="36"/>
                    <w:szCs w:val="36"/>
                  </w:rPr>
                  <m:t>B</m:t>
                </m:r>
              </m:e>
              <m:sub>
                <m:r>
                  <m:rPr>
                    <m:sty m:val="bi"/>
                  </m:rPr>
                  <w:rPr>
                    <w:rFonts w:ascii="Cambria Math" w:hAnsi="Cambria Math" w:cs="Times New Roman"/>
                    <w:sz w:val="36"/>
                    <w:szCs w:val="36"/>
                  </w:rPr>
                  <m:t>к</m:t>
                </m:r>
              </m:sub>
            </m:sSub>
          </m:num>
          <m:den>
            <m:sSub>
              <m:sSubPr>
                <m:ctrlPr>
                  <w:rPr>
                    <w:rFonts w:ascii="Cambria Math" w:hAnsi="Cambria Math" w:cs="Times New Roman"/>
                    <w:b/>
                    <w:i/>
                    <w:sz w:val="36"/>
                    <w:szCs w:val="36"/>
                  </w:rPr>
                </m:ctrlPr>
              </m:sSubPr>
              <m:e>
                <m:r>
                  <m:rPr>
                    <m:sty m:val="bi"/>
                  </m:rPr>
                  <w:rPr>
                    <w:rFonts w:ascii="Cambria Math" w:hAnsi="Cambria Math" w:cs="Times New Roman"/>
                    <w:sz w:val="36"/>
                    <w:szCs w:val="36"/>
                  </w:rPr>
                  <m:t>B</m:t>
                </m:r>
              </m:e>
              <m:sub>
                <m:r>
                  <m:rPr>
                    <m:sty m:val="bi"/>
                  </m:rPr>
                  <w:rPr>
                    <w:rFonts w:ascii="Cambria Math" w:hAnsi="Cambria Math" w:cs="Times New Roman"/>
                    <w:sz w:val="36"/>
                    <w:szCs w:val="36"/>
                  </w:rPr>
                  <m:t>г</m:t>
                </m:r>
              </m:sub>
            </m:sSub>
          </m:den>
        </m:f>
      </m:oMath>
      <w:r>
        <w:rPr>
          <w:rFonts w:ascii="Times New Roman" w:eastAsiaTheme="minorEastAsia" w:hAnsi="Times New Roman" w:cs="Times New Roman"/>
          <w:sz w:val="28"/>
          <w:szCs w:val="28"/>
        </w:rPr>
        <w:tab/>
      </w:r>
      <w:r w:rsidR="00DE448C">
        <w:rPr>
          <w:rFonts w:ascii="Times New Roman" w:eastAsiaTheme="minorEastAsia" w:hAnsi="Times New Roman" w:cs="Times New Roman"/>
          <w:sz w:val="28"/>
          <w:szCs w:val="28"/>
        </w:rPr>
        <w:t>(4</w:t>
      </w:r>
      <w:r w:rsidRPr="00DC5EF6">
        <w:rPr>
          <w:rFonts w:ascii="Times New Roman" w:eastAsiaTheme="minorEastAsia" w:hAnsi="Times New Roman" w:cs="Times New Roman"/>
          <w:sz w:val="28"/>
          <w:szCs w:val="28"/>
        </w:rPr>
        <w:t>.3)</w:t>
      </w:r>
    </w:p>
    <w:p w14:paraId="196CCD54" w14:textId="6E6C8A34" w:rsidR="00D62FA4" w:rsidRDefault="006308C0" w:rsidP="003376F0">
      <w:pPr>
        <w:spacing w:after="0" w:line="20" w:lineRule="atLeast"/>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Из уравнений (</w:t>
      </w:r>
      <w:r w:rsidR="00DE448C">
        <w:rPr>
          <w:rFonts w:ascii="Times New Roman" w:eastAsiaTheme="minorEastAsia" w:hAnsi="Times New Roman" w:cs="Times New Roman"/>
          <w:sz w:val="28"/>
          <w:szCs w:val="28"/>
        </w:rPr>
        <w:t>4</w:t>
      </w:r>
      <w:r>
        <w:rPr>
          <w:rFonts w:ascii="Times New Roman" w:eastAsiaTheme="minorEastAsia" w:hAnsi="Times New Roman" w:cs="Times New Roman"/>
          <w:sz w:val="28"/>
          <w:szCs w:val="28"/>
        </w:rPr>
        <w:t>.</w:t>
      </w:r>
      <w:r w:rsidR="00ED7FEB" w:rsidRPr="0093625C">
        <w:rPr>
          <w:rFonts w:ascii="Times New Roman" w:eastAsiaTheme="minorEastAsia" w:hAnsi="Times New Roman" w:cs="Times New Roman"/>
          <w:sz w:val="28"/>
          <w:szCs w:val="28"/>
        </w:rPr>
        <w:t>2</w:t>
      </w:r>
      <w:r>
        <w:rPr>
          <w:rFonts w:ascii="Times New Roman" w:eastAsiaTheme="minorEastAsia" w:hAnsi="Times New Roman" w:cs="Times New Roman"/>
          <w:sz w:val="28"/>
          <w:szCs w:val="28"/>
        </w:rPr>
        <w:t>) и (</w:t>
      </w:r>
      <w:r w:rsidR="00DE448C">
        <w:rPr>
          <w:rFonts w:ascii="Times New Roman" w:eastAsiaTheme="minorEastAsia" w:hAnsi="Times New Roman" w:cs="Times New Roman"/>
          <w:sz w:val="28"/>
          <w:szCs w:val="28"/>
        </w:rPr>
        <w:t>4</w:t>
      </w:r>
      <w:r>
        <w:rPr>
          <w:rFonts w:ascii="Times New Roman" w:eastAsiaTheme="minorEastAsia" w:hAnsi="Times New Roman" w:cs="Times New Roman"/>
          <w:sz w:val="28"/>
          <w:szCs w:val="28"/>
        </w:rPr>
        <w:t>.</w:t>
      </w:r>
      <w:r w:rsidR="00ED7FEB" w:rsidRPr="0093625C">
        <w:rPr>
          <w:rFonts w:ascii="Times New Roman" w:eastAsiaTheme="minorEastAsia" w:hAnsi="Times New Roman" w:cs="Times New Roman"/>
          <w:sz w:val="28"/>
          <w:szCs w:val="28"/>
        </w:rPr>
        <w:t>3</w:t>
      </w:r>
      <w:r>
        <w:rPr>
          <w:rFonts w:ascii="Times New Roman" w:eastAsiaTheme="minorEastAsia" w:hAnsi="Times New Roman" w:cs="Times New Roman"/>
          <w:sz w:val="28"/>
          <w:szCs w:val="28"/>
        </w:rPr>
        <w:t>) получим</w:t>
      </w:r>
      <w:r w:rsidR="003F4ADF" w:rsidRPr="00EE63B1">
        <w:rPr>
          <w:rFonts w:ascii="Times New Roman" w:eastAsiaTheme="minorEastAsia" w:hAnsi="Times New Roman" w:cs="Times New Roman"/>
          <w:sz w:val="28"/>
          <w:szCs w:val="28"/>
        </w:rPr>
        <w:t>:</w:t>
      </w:r>
    </w:p>
    <w:p w14:paraId="54FEEC31" w14:textId="77777777" w:rsidR="004B407D" w:rsidRPr="00BE4F5E" w:rsidRDefault="004B407D" w:rsidP="003376F0">
      <w:pPr>
        <w:spacing w:after="0" w:line="20" w:lineRule="atLeast"/>
        <w:ind w:firstLine="720"/>
        <w:rPr>
          <w:rFonts w:ascii="Times New Roman" w:eastAsiaTheme="minorEastAsia" w:hAnsi="Times New Roman" w:cs="Times New Roman"/>
          <w:sz w:val="28"/>
          <w:szCs w:val="28"/>
        </w:rPr>
      </w:pPr>
    </w:p>
    <w:p w14:paraId="092F7BD2" w14:textId="6C9ED232" w:rsidR="006308C0" w:rsidRDefault="00DC5EF6" w:rsidP="003376F0">
      <w:pPr>
        <w:tabs>
          <w:tab w:val="center" w:pos="4820"/>
          <w:tab w:val="right" w:pos="9638"/>
        </w:tabs>
        <w:spacing w:after="0" w:line="20" w:lineRule="atLeast"/>
        <w:ind w:firstLine="720"/>
        <w:jc w:val="center"/>
        <w:rPr>
          <w:rFonts w:ascii="Times New Roman" w:eastAsiaTheme="minorEastAsia" w:hAnsi="Times New Roman" w:cs="Times New Roman"/>
          <w:bCs/>
          <w:sz w:val="28"/>
          <w:szCs w:val="28"/>
        </w:rPr>
      </w:pPr>
      <w:r>
        <w:rPr>
          <w:rFonts w:ascii="Times New Roman" w:eastAsiaTheme="minorEastAsia" w:hAnsi="Times New Roman" w:cs="Times New Roman"/>
          <w:b/>
          <w:bCs/>
          <w:sz w:val="28"/>
          <w:szCs w:val="28"/>
        </w:rPr>
        <w:tab/>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B</m:t>
            </m:r>
          </m:e>
          <m:sub>
            <m:r>
              <m:rPr>
                <m:sty m:val="bi"/>
              </m:rPr>
              <w:rPr>
                <w:rFonts w:ascii="Cambria Math" w:hAnsi="Cambria Math" w:cs="Times New Roman"/>
                <w:sz w:val="28"/>
                <w:szCs w:val="28"/>
              </w:rPr>
              <m:t>Г</m:t>
            </m:r>
          </m:sub>
        </m:sSub>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μ</m:t>
            </m:r>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 xml:space="preserve"> μ</m:t>
                </m:r>
              </m:e>
              <m:sub>
                <m:r>
                  <m:rPr>
                    <m:sty m:val="bi"/>
                  </m:rPr>
                  <w:rPr>
                    <w:rFonts w:ascii="Cambria Math" w:eastAsiaTheme="minorEastAsia" w:hAnsi="Cambria Math" w:cs="Times New Roman"/>
                    <w:sz w:val="36"/>
                    <w:szCs w:val="36"/>
                  </w:rPr>
                  <m:t>0</m:t>
                </m:r>
              </m:sub>
            </m:sSub>
            <m:r>
              <m:rPr>
                <m:sty m:val="bi"/>
              </m:rPr>
              <w:rPr>
                <w:rFonts w:ascii="Cambria Math" w:eastAsiaTheme="minorEastAsia" w:hAnsi="Cambria Math" w:cs="Times New Roman"/>
                <w:sz w:val="36"/>
                <w:szCs w:val="36"/>
              </w:rPr>
              <m:t>N</m:t>
            </m:r>
          </m:num>
          <m:den>
            <m:r>
              <m:rPr>
                <m:sty m:val="bi"/>
              </m:rPr>
              <w:rPr>
                <w:rFonts w:ascii="Cambria Math" w:eastAsiaTheme="minorEastAsia" w:hAnsi="Cambria Math" w:cs="Times New Roman"/>
                <w:sz w:val="36"/>
                <w:szCs w:val="36"/>
              </w:rPr>
              <m:t>2</m:t>
            </m:r>
            <m:r>
              <m:rPr>
                <m:sty m:val="bi"/>
              </m:rPr>
              <w:rPr>
                <w:rFonts w:ascii="Cambria Math" w:eastAsiaTheme="minorEastAsia" w:hAnsi="Cambria Math" w:cs="Times New Roman"/>
                <w:sz w:val="36"/>
                <w:szCs w:val="36"/>
              </w:rPr>
              <m:t>r</m:t>
            </m:r>
          </m:den>
        </m:f>
        <m:r>
          <m:rPr>
            <m:sty m:val="bi"/>
          </m:rPr>
          <w:rPr>
            <w:rFonts w:ascii="Cambria Math" w:eastAsiaTheme="minorEastAsia" w:hAnsi="Cambria Math" w:cs="Times New Roman"/>
            <w:sz w:val="36"/>
            <w:szCs w:val="36"/>
          </w:rPr>
          <m:t>∙</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I</m:t>
            </m:r>
          </m:num>
          <m:den>
            <m:func>
              <m:funcPr>
                <m:ctrlPr>
                  <w:rPr>
                    <w:rFonts w:ascii="Cambria Math" w:hAnsi="Cambria Math" w:cs="Times New Roman"/>
                    <w:b/>
                    <w:bCs/>
                    <w:i/>
                    <w:sz w:val="36"/>
                    <w:szCs w:val="36"/>
                  </w:rPr>
                </m:ctrlPr>
              </m:funcPr>
              <m:fName>
                <m:r>
                  <m:rPr>
                    <m:sty m:val="b"/>
                  </m:rPr>
                  <w:rPr>
                    <w:rFonts w:ascii="Cambria Math" w:hAnsi="Cambria Math" w:cs="Times New Roman"/>
                    <w:sz w:val="36"/>
                    <w:szCs w:val="36"/>
                  </w:rPr>
                  <m:t>tg</m:t>
                </m:r>
              </m:fName>
              <m:e>
                <m:r>
                  <m:rPr>
                    <m:sty m:val="bi"/>
                  </m:rPr>
                  <w:rPr>
                    <w:rFonts w:ascii="Cambria Math" w:hAnsi="Cambria Math" w:cs="Times New Roman"/>
                    <w:sz w:val="36"/>
                    <w:szCs w:val="36"/>
                  </w:rPr>
                  <m:t>φ</m:t>
                </m:r>
              </m:e>
            </m:func>
          </m:den>
        </m:f>
      </m:oMath>
      <w:r>
        <w:rPr>
          <w:rFonts w:ascii="Times New Roman" w:eastAsiaTheme="minorEastAsia" w:hAnsi="Times New Roman" w:cs="Times New Roman"/>
          <w:b/>
          <w:bCs/>
          <w:sz w:val="28"/>
          <w:szCs w:val="28"/>
        </w:rPr>
        <w:tab/>
      </w:r>
      <w:r w:rsidR="00DE448C">
        <w:rPr>
          <w:rFonts w:ascii="Times New Roman" w:eastAsiaTheme="minorEastAsia" w:hAnsi="Times New Roman" w:cs="Times New Roman"/>
          <w:bCs/>
          <w:sz w:val="28"/>
          <w:szCs w:val="28"/>
        </w:rPr>
        <w:t>(4</w:t>
      </w:r>
      <w:r w:rsidRPr="00DC5EF6">
        <w:rPr>
          <w:rFonts w:ascii="Times New Roman" w:eastAsiaTheme="minorEastAsia" w:hAnsi="Times New Roman" w:cs="Times New Roman"/>
          <w:bCs/>
          <w:sz w:val="28"/>
          <w:szCs w:val="28"/>
        </w:rPr>
        <w:t>.4)</w:t>
      </w:r>
    </w:p>
    <w:p w14:paraId="34433C0F" w14:textId="77777777" w:rsidR="00962AF3" w:rsidRPr="00C43290" w:rsidRDefault="00962AF3" w:rsidP="003376F0">
      <w:pPr>
        <w:tabs>
          <w:tab w:val="left" w:pos="4111"/>
          <w:tab w:val="right" w:pos="9638"/>
        </w:tabs>
        <w:autoSpaceDE w:val="0"/>
        <w:autoSpaceDN w:val="0"/>
        <w:adjustRightInd w:val="0"/>
        <w:spacing w:after="0" w:line="20" w:lineRule="atLeast"/>
        <w:ind w:firstLine="720"/>
        <w:jc w:val="both"/>
        <w:rPr>
          <w:rFonts w:ascii="Times New Roman" w:hAnsi="Times New Roman" w:cs="Times New Roman"/>
          <w:iCs/>
          <w:sz w:val="28"/>
          <w:szCs w:val="28"/>
        </w:rPr>
      </w:pPr>
    </w:p>
    <w:p w14:paraId="60B38F3E" w14:textId="764ACA28" w:rsidR="003668F8" w:rsidRPr="00861E37" w:rsidRDefault="003668F8" w:rsidP="003376F0">
      <w:pPr>
        <w:tabs>
          <w:tab w:val="left" w:pos="4111"/>
          <w:tab w:val="right" w:pos="9638"/>
        </w:tabs>
        <w:autoSpaceDE w:val="0"/>
        <w:autoSpaceDN w:val="0"/>
        <w:adjustRightInd w:val="0"/>
        <w:spacing w:after="0" w:line="20" w:lineRule="atLeast"/>
        <w:ind w:firstLine="720"/>
        <w:jc w:val="center"/>
        <w:rPr>
          <w:rFonts w:ascii="Times New Roman" w:hAnsi="Times New Roman" w:cs="Times New Roman"/>
          <w:b/>
          <w:bCs/>
          <w:sz w:val="28"/>
          <w:szCs w:val="28"/>
        </w:rPr>
      </w:pPr>
      <w:r w:rsidRPr="003668F8">
        <w:rPr>
          <w:rFonts w:ascii="Times New Roman" w:hAnsi="Times New Roman" w:cs="Times New Roman"/>
          <w:b/>
          <w:bCs/>
          <w:sz w:val="28"/>
          <w:szCs w:val="28"/>
        </w:rPr>
        <w:t>Выполнение работы</w:t>
      </w:r>
    </w:p>
    <w:p w14:paraId="48AA0088" w14:textId="18A57DC5" w:rsidR="00861E37" w:rsidRPr="00861E37" w:rsidRDefault="00861E37" w:rsidP="003376F0">
      <w:pPr>
        <w:pStyle w:val="a6"/>
        <w:tabs>
          <w:tab w:val="left" w:pos="4111"/>
          <w:tab w:val="right" w:pos="9638"/>
        </w:tabs>
        <w:autoSpaceDE w:val="0"/>
        <w:autoSpaceDN w:val="0"/>
        <w:adjustRightInd w:val="0"/>
        <w:spacing w:after="0" w:line="20" w:lineRule="atLeast"/>
        <w:ind w:left="0" w:right="0" w:firstLine="720"/>
        <w:rPr>
          <w:iCs/>
          <w:szCs w:val="28"/>
        </w:rPr>
      </w:pPr>
      <w:r w:rsidRPr="00861E37">
        <w:rPr>
          <w:iCs/>
          <w:szCs w:val="28"/>
        </w:rPr>
        <w:t xml:space="preserve">1. </w:t>
      </w:r>
      <w:r w:rsidR="00C32875" w:rsidRPr="00D62FA4">
        <w:rPr>
          <w:iCs/>
          <w:szCs w:val="28"/>
        </w:rPr>
        <w:t xml:space="preserve">Собрать цепь по </w:t>
      </w:r>
      <w:r w:rsidR="00DE448C">
        <w:rPr>
          <w:iCs/>
          <w:szCs w:val="28"/>
        </w:rPr>
        <w:t>схеме, изображенной на рисунке 4</w:t>
      </w:r>
      <w:r w:rsidR="00C32875" w:rsidRPr="00D62FA4">
        <w:rPr>
          <w:iCs/>
          <w:szCs w:val="28"/>
        </w:rPr>
        <w:t>.</w:t>
      </w:r>
      <w:r w:rsidR="00F874BD">
        <w:rPr>
          <w:iCs/>
          <w:szCs w:val="28"/>
        </w:rPr>
        <w:t>1</w:t>
      </w:r>
      <w:r w:rsidR="00C32875" w:rsidRPr="00D62FA4">
        <w:rPr>
          <w:iCs/>
          <w:szCs w:val="28"/>
        </w:rPr>
        <w:t>.</w:t>
      </w:r>
    </w:p>
    <w:p w14:paraId="13DC24B1" w14:textId="3DAD5E34" w:rsidR="003376F0" w:rsidRDefault="003376F0" w:rsidP="00861E37">
      <w:pPr>
        <w:pStyle w:val="a6"/>
        <w:tabs>
          <w:tab w:val="left" w:pos="4111"/>
          <w:tab w:val="right" w:pos="9638"/>
        </w:tabs>
        <w:autoSpaceDE w:val="0"/>
        <w:autoSpaceDN w:val="0"/>
        <w:adjustRightInd w:val="0"/>
        <w:spacing w:after="0" w:line="240" w:lineRule="auto"/>
        <w:ind w:left="0" w:firstLine="0"/>
        <w:jc w:val="center"/>
        <w:rPr>
          <w:iCs/>
          <w:szCs w:val="28"/>
        </w:rPr>
      </w:pPr>
    </w:p>
    <w:p w14:paraId="3F03D8F7" w14:textId="102FB9E5" w:rsidR="003376F0" w:rsidRDefault="003376F0" w:rsidP="00861E37">
      <w:pPr>
        <w:pStyle w:val="a6"/>
        <w:tabs>
          <w:tab w:val="left" w:pos="4111"/>
          <w:tab w:val="right" w:pos="9638"/>
        </w:tabs>
        <w:autoSpaceDE w:val="0"/>
        <w:autoSpaceDN w:val="0"/>
        <w:adjustRightInd w:val="0"/>
        <w:spacing w:after="0" w:line="240" w:lineRule="auto"/>
        <w:ind w:left="0" w:firstLine="0"/>
        <w:jc w:val="center"/>
        <w:rPr>
          <w:iCs/>
          <w:szCs w:val="28"/>
        </w:rPr>
      </w:pPr>
    </w:p>
    <w:p w14:paraId="11FB2E22" w14:textId="61E9440E" w:rsidR="003376F0" w:rsidRDefault="003376F0" w:rsidP="00861E37">
      <w:pPr>
        <w:pStyle w:val="a6"/>
        <w:tabs>
          <w:tab w:val="left" w:pos="4111"/>
          <w:tab w:val="right" w:pos="9638"/>
        </w:tabs>
        <w:autoSpaceDE w:val="0"/>
        <w:autoSpaceDN w:val="0"/>
        <w:adjustRightInd w:val="0"/>
        <w:spacing w:after="0" w:line="240" w:lineRule="auto"/>
        <w:ind w:left="0" w:firstLine="0"/>
        <w:jc w:val="center"/>
        <w:rPr>
          <w:iCs/>
          <w:szCs w:val="28"/>
        </w:rPr>
      </w:pPr>
    </w:p>
    <w:p w14:paraId="4CE4BDA1" w14:textId="6FC3F986" w:rsidR="003376F0" w:rsidRDefault="004B407D" w:rsidP="00861E37">
      <w:pPr>
        <w:pStyle w:val="a6"/>
        <w:tabs>
          <w:tab w:val="left" w:pos="4111"/>
          <w:tab w:val="right" w:pos="9638"/>
        </w:tabs>
        <w:autoSpaceDE w:val="0"/>
        <w:autoSpaceDN w:val="0"/>
        <w:adjustRightInd w:val="0"/>
        <w:spacing w:after="0" w:line="240" w:lineRule="auto"/>
        <w:ind w:left="0" w:firstLine="0"/>
        <w:jc w:val="center"/>
        <w:rPr>
          <w:iCs/>
          <w:szCs w:val="28"/>
        </w:rPr>
      </w:pPr>
      <w:r>
        <w:rPr>
          <w:noProof/>
          <w:lang w:val="en-US" w:eastAsia="en-US"/>
        </w:rPr>
        <w:lastRenderedPageBreak/>
        <w:drawing>
          <wp:anchor distT="0" distB="0" distL="114300" distR="114300" simplePos="0" relativeHeight="251659264" behindDoc="0" locked="0" layoutInCell="1" allowOverlap="1" wp14:anchorId="5CCF73DA" wp14:editId="55788696">
            <wp:simplePos x="0" y="0"/>
            <wp:positionH relativeFrom="column">
              <wp:posOffset>1299210</wp:posOffset>
            </wp:positionH>
            <wp:positionV relativeFrom="paragraph">
              <wp:posOffset>-365760</wp:posOffset>
            </wp:positionV>
            <wp:extent cx="4163695" cy="1439545"/>
            <wp:effectExtent l="0" t="0" r="8255" b="8255"/>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63695" cy="1439545"/>
                    </a:xfrm>
                    <a:prstGeom prst="rect">
                      <a:avLst/>
                    </a:prstGeom>
                    <a:noFill/>
                  </pic:spPr>
                </pic:pic>
              </a:graphicData>
            </a:graphic>
            <wp14:sizeRelH relativeFrom="margin">
              <wp14:pctWidth>0</wp14:pctWidth>
            </wp14:sizeRelH>
            <wp14:sizeRelV relativeFrom="margin">
              <wp14:pctHeight>0</wp14:pctHeight>
            </wp14:sizeRelV>
          </wp:anchor>
        </w:drawing>
      </w:r>
    </w:p>
    <w:p w14:paraId="1E3BCB99" w14:textId="610AA0B4" w:rsidR="00733352" w:rsidRPr="00C32875" w:rsidRDefault="00DE448C" w:rsidP="004B407D">
      <w:pPr>
        <w:pStyle w:val="a6"/>
        <w:tabs>
          <w:tab w:val="left" w:pos="4111"/>
          <w:tab w:val="right" w:pos="9638"/>
        </w:tabs>
        <w:autoSpaceDE w:val="0"/>
        <w:autoSpaceDN w:val="0"/>
        <w:adjustRightInd w:val="0"/>
        <w:spacing w:after="0" w:line="240" w:lineRule="auto"/>
        <w:ind w:left="0" w:right="0" w:firstLine="720"/>
        <w:jc w:val="center"/>
        <w:rPr>
          <w:iCs/>
          <w:szCs w:val="28"/>
        </w:rPr>
      </w:pPr>
      <w:r>
        <w:rPr>
          <w:iCs/>
          <w:szCs w:val="28"/>
        </w:rPr>
        <w:t>Рисунок 4</w:t>
      </w:r>
      <w:r w:rsidR="00733352" w:rsidRPr="0045765B">
        <w:rPr>
          <w:iCs/>
          <w:szCs w:val="28"/>
        </w:rPr>
        <w:t>.</w:t>
      </w:r>
      <w:r w:rsidR="00F874BD">
        <w:rPr>
          <w:iCs/>
          <w:szCs w:val="28"/>
        </w:rPr>
        <w:t>1</w:t>
      </w:r>
      <w:r w:rsidR="00733352" w:rsidRPr="00C32875">
        <w:rPr>
          <w:iCs/>
          <w:szCs w:val="28"/>
        </w:rPr>
        <w:t xml:space="preserve"> – Схема исследования горизонтальной составляющей магнитного поля Земли</w:t>
      </w:r>
    </w:p>
    <w:p w14:paraId="67F0DC2E" w14:textId="77777777" w:rsidR="00733352" w:rsidRPr="00733352" w:rsidRDefault="00733352" w:rsidP="004B407D">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p>
    <w:p w14:paraId="759E7C09" w14:textId="76568889" w:rsidR="00AE2844" w:rsidRDefault="00C32875" w:rsidP="004B407D">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C32875">
        <w:rPr>
          <w:rFonts w:ascii="Times New Roman" w:hAnsi="Times New Roman" w:cs="Times New Roman"/>
          <w:iCs/>
          <w:sz w:val="28"/>
          <w:szCs w:val="28"/>
        </w:rPr>
        <w:t xml:space="preserve">Амперметр включают последовательно </w:t>
      </w:r>
      <w:r w:rsidR="00626D33">
        <w:rPr>
          <w:rFonts w:ascii="Times New Roman" w:hAnsi="Times New Roman" w:cs="Times New Roman"/>
          <w:iCs/>
          <w:sz w:val="28"/>
          <w:szCs w:val="28"/>
        </w:rPr>
        <w:t>и устанавливают</w:t>
      </w:r>
      <w:r w:rsidRPr="00C32875">
        <w:rPr>
          <w:rFonts w:ascii="Times New Roman" w:hAnsi="Times New Roman" w:cs="Times New Roman"/>
          <w:iCs/>
          <w:sz w:val="28"/>
          <w:szCs w:val="28"/>
        </w:rPr>
        <w:t xml:space="preserve"> предел измерения</w:t>
      </w:r>
      <w:r w:rsidR="00C61CA3">
        <w:rPr>
          <w:rFonts w:ascii="Times New Roman" w:hAnsi="Times New Roman" w:cs="Times New Roman"/>
          <w:iCs/>
          <w:sz w:val="28"/>
          <w:szCs w:val="28"/>
        </w:rPr>
        <w:t xml:space="preserve"> </w:t>
      </w:r>
      <w:r w:rsidRPr="00D21FDB">
        <w:rPr>
          <w:rFonts w:ascii="Times New Roman" w:hAnsi="Times New Roman" w:cs="Times New Roman"/>
          <w:iCs/>
          <w:sz w:val="28"/>
          <w:szCs w:val="28"/>
        </w:rPr>
        <w:t>10</w:t>
      </w:r>
      <w:r w:rsidR="00C61CA3">
        <w:rPr>
          <w:rFonts w:ascii="Times New Roman" w:hAnsi="Times New Roman" w:cs="Times New Roman"/>
          <w:iCs/>
          <w:sz w:val="28"/>
          <w:szCs w:val="28"/>
        </w:rPr>
        <w:t xml:space="preserve"> </w:t>
      </w:r>
      <w:r w:rsidRPr="00D21FDB">
        <w:rPr>
          <w:rFonts w:ascii="Times New Roman" w:hAnsi="Times New Roman" w:cs="Times New Roman"/>
          <w:sz w:val="28"/>
          <w:szCs w:val="28"/>
        </w:rPr>
        <w:t>А.</w:t>
      </w:r>
      <w:r w:rsidRPr="00C32875">
        <w:rPr>
          <w:rFonts w:ascii="Times New Roman" w:hAnsi="Times New Roman" w:cs="Times New Roman"/>
          <w:iCs/>
          <w:sz w:val="28"/>
          <w:szCs w:val="28"/>
        </w:rPr>
        <w:t xml:space="preserve"> Поворачивая подставку тангенс-гальванометра, устанавливают витки его катушки в плоскости магнитного меридиана, т. е. добиваются того, что</w:t>
      </w:r>
      <w:r>
        <w:rPr>
          <w:rFonts w:ascii="Times New Roman" w:hAnsi="Times New Roman" w:cs="Times New Roman"/>
          <w:iCs/>
          <w:sz w:val="28"/>
          <w:szCs w:val="28"/>
        </w:rPr>
        <w:t>бы</w:t>
      </w:r>
      <w:r w:rsidRPr="00C32875">
        <w:rPr>
          <w:rFonts w:ascii="Times New Roman" w:hAnsi="Times New Roman" w:cs="Times New Roman"/>
          <w:iCs/>
          <w:sz w:val="28"/>
          <w:szCs w:val="28"/>
        </w:rPr>
        <w:t xml:space="preserve"> катушка и магнитная стрелка при разомкнутом </w:t>
      </w:r>
      <w:r w:rsidR="00C61CA3">
        <w:rPr>
          <w:rFonts w:ascii="Times New Roman" w:hAnsi="Times New Roman" w:cs="Times New Roman"/>
          <w:iCs/>
          <w:sz w:val="28"/>
          <w:szCs w:val="28"/>
        </w:rPr>
        <w:t xml:space="preserve">ключе </w:t>
      </w:r>
      <w:r w:rsidRPr="00C32875">
        <w:rPr>
          <w:rFonts w:ascii="Times New Roman" w:hAnsi="Times New Roman" w:cs="Times New Roman"/>
          <w:iCs/>
          <w:sz w:val="28"/>
          <w:szCs w:val="28"/>
        </w:rPr>
        <w:t>находил</w:t>
      </w:r>
      <w:r>
        <w:rPr>
          <w:rFonts w:ascii="Times New Roman" w:hAnsi="Times New Roman" w:cs="Times New Roman"/>
          <w:iCs/>
          <w:sz w:val="28"/>
          <w:szCs w:val="28"/>
        </w:rPr>
        <w:t>ись</w:t>
      </w:r>
      <w:r w:rsidRPr="00C32875">
        <w:rPr>
          <w:rFonts w:ascii="Times New Roman" w:hAnsi="Times New Roman" w:cs="Times New Roman"/>
          <w:iCs/>
          <w:sz w:val="28"/>
          <w:szCs w:val="28"/>
        </w:rPr>
        <w:t xml:space="preserve"> бы в одной плоскости.</w:t>
      </w:r>
    </w:p>
    <w:p w14:paraId="3A23FC62" w14:textId="52AEF7E5" w:rsidR="00C32875" w:rsidRDefault="00C32875" w:rsidP="008D65EF">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C32875">
        <w:rPr>
          <w:rFonts w:ascii="Times New Roman" w:hAnsi="Times New Roman" w:cs="Times New Roman"/>
          <w:iCs/>
          <w:sz w:val="28"/>
          <w:szCs w:val="28"/>
        </w:rPr>
        <w:t>Поворачивая верхнюю часть барабана, в которую вмонтирована магнитная стрелка, подв</w:t>
      </w:r>
      <w:r w:rsidR="00C61CA3">
        <w:rPr>
          <w:rFonts w:ascii="Times New Roman" w:hAnsi="Times New Roman" w:cs="Times New Roman"/>
          <w:iCs/>
          <w:sz w:val="28"/>
          <w:szCs w:val="28"/>
        </w:rPr>
        <w:t>ести</w:t>
      </w:r>
      <w:r w:rsidRPr="00C32875">
        <w:rPr>
          <w:rFonts w:ascii="Times New Roman" w:hAnsi="Times New Roman" w:cs="Times New Roman"/>
          <w:iCs/>
          <w:sz w:val="28"/>
          <w:szCs w:val="28"/>
        </w:rPr>
        <w:t xml:space="preserve"> нулевые деления шкалы под концы стрелки.</w:t>
      </w:r>
    </w:p>
    <w:p w14:paraId="0333E12B" w14:textId="1ABF42CE" w:rsidR="00610E5B" w:rsidRDefault="00610E5B" w:rsidP="008D65EF">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610E5B">
        <w:rPr>
          <w:rFonts w:ascii="Times New Roman" w:hAnsi="Times New Roman" w:cs="Times New Roman"/>
          <w:iCs/>
          <w:sz w:val="28"/>
          <w:szCs w:val="28"/>
        </w:rPr>
        <w:t>2</w:t>
      </w:r>
      <w:r>
        <w:rPr>
          <w:rFonts w:ascii="Times New Roman" w:hAnsi="Times New Roman" w:cs="Times New Roman"/>
          <w:iCs/>
          <w:sz w:val="28"/>
          <w:szCs w:val="28"/>
        </w:rPr>
        <w:t xml:space="preserve">. </w:t>
      </w:r>
      <w:r w:rsidRPr="00610E5B">
        <w:rPr>
          <w:rFonts w:ascii="Times New Roman" w:hAnsi="Times New Roman" w:cs="Times New Roman"/>
          <w:iCs/>
          <w:sz w:val="28"/>
          <w:szCs w:val="28"/>
        </w:rPr>
        <w:t>Включ</w:t>
      </w:r>
      <w:r w:rsidR="00452C82">
        <w:rPr>
          <w:rFonts w:ascii="Times New Roman" w:hAnsi="Times New Roman" w:cs="Times New Roman"/>
          <w:iCs/>
          <w:sz w:val="28"/>
          <w:szCs w:val="28"/>
        </w:rPr>
        <w:t>ить</w:t>
      </w:r>
      <w:r w:rsidRPr="00610E5B">
        <w:rPr>
          <w:rFonts w:ascii="Times New Roman" w:hAnsi="Times New Roman" w:cs="Times New Roman"/>
          <w:iCs/>
          <w:sz w:val="28"/>
          <w:szCs w:val="28"/>
        </w:rPr>
        <w:t xml:space="preserve"> катушку на </w:t>
      </w:r>
      <m:oMath>
        <m:r>
          <m:rPr>
            <m:sty m:val="bi"/>
          </m:rPr>
          <w:rPr>
            <w:rFonts w:ascii="Cambria Math" w:eastAsia="Times New Roman" w:hAnsi="Cambria Math" w:cs="Times New Roman"/>
            <w:sz w:val="28"/>
            <w:szCs w:val="28"/>
            <w:lang w:val="en-US"/>
          </w:rPr>
          <m:t>N</m:t>
        </m:r>
        <m:r>
          <m:rPr>
            <m:sty m:val="p"/>
          </m:rPr>
          <w:rPr>
            <w:rFonts w:ascii="Cambria Math" w:hAnsi="Cambria Math" w:cs="Times New Roman"/>
            <w:sz w:val="28"/>
            <w:szCs w:val="28"/>
          </w:rPr>
          <m:t>=</m:t>
        </m:r>
      </m:oMath>
      <w:r w:rsidRPr="00E734C0">
        <w:rPr>
          <w:rFonts w:ascii="Times New Roman" w:hAnsi="Times New Roman" w:cs="Times New Roman"/>
          <w:iCs/>
          <w:sz w:val="28"/>
          <w:szCs w:val="28"/>
        </w:rPr>
        <w:t xml:space="preserve"> 50</w:t>
      </w:r>
      <w:r w:rsidRPr="00610E5B">
        <w:rPr>
          <w:rFonts w:ascii="Times New Roman" w:hAnsi="Times New Roman" w:cs="Times New Roman"/>
          <w:iCs/>
          <w:sz w:val="28"/>
          <w:szCs w:val="28"/>
        </w:rPr>
        <w:t xml:space="preserve"> витков и замк</w:t>
      </w:r>
      <w:r w:rsidR="00452C82">
        <w:rPr>
          <w:rFonts w:ascii="Times New Roman" w:hAnsi="Times New Roman" w:cs="Times New Roman"/>
          <w:iCs/>
          <w:sz w:val="28"/>
          <w:szCs w:val="28"/>
        </w:rPr>
        <w:t>нуть</w:t>
      </w:r>
      <w:r w:rsidRPr="00610E5B">
        <w:rPr>
          <w:rFonts w:ascii="Times New Roman" w:hAnsi="Times New Roman" w:cs="Times New Roman"/>
          <w:iCs/>
          <w:sz w:val="28"/>
          <w:szCs w:val="28"/>
        </w:rPr>
        <w:t xml:space="preserve"> ключ </w:t>
      </w:r>
      <m:oMath>
        <m:r>
          <m:rPr>
            <m:sty m:val="bi"/>
          </m:rPr>
          <w:rPr>
            <w:rFonts w:ascii="Cambria Math" w:hAnsi="Cambria Math" w:cs="Times New Roman"/>
            <w:sz w:val="28"/>
            <w:szCs w:val="28"/>
          </w:rPr>
          <m:t>K</m:t>
        </m:r>
      </m:oMath>
      <w:r w:rsidRPr="00610E5B">
        <w:rPr>
          <w:rFonts w:ascii="Times New Roman" w:eastAsiaTheme="minorEastAsia" w:hAnsi="Times New Roman" w:cs="Times New Roman"/>
          <w:sz w:val="28"/>
          <w:szCs w:val="28"/>
        </w:rPr>
        <w:t xml:space="preserve">. </w:t>
      </w:r>
      <w:r w:rsidRPr="00610E5B">
        <w:rPr>
          <w:rFonts w:ascii="Times New Roman" w:eastAsiaTheme="minorEastAsia" w:hAnsi="Times New Roman" w:cs="Times New Roman"/>
          <w:iCs/>
          <w:sz w:val="28"/>
          <w:szCs w:val="28"/>
        </w:rPr>
        <w:t>В цепи при помощи реостата устан</w:t>
      </w:r>
      <w:r w:rsidR="00452C82">
        <w:rPr>
          <w:rFonts w:ascii="Times New Roman" w:eastAsiaTheme="minorEastAsia" w:hAnsi="Times New Roman" w:cs="Times New Roman"/>
          <w:iCs/>
          <w:sz w:val="28"/>
          <w:szCs w:val="28"/>
        </w:rPr>
        <w:t>овить</w:t>
      </w:r>
      <w:r w:rsidRPr="00610E5B">
        <w:rPr>
          <w:rFonts w:ascii="Times New Roman" w:eastAsiaTheme="minorEastAsia" w:hAnsi="Times New Roman" w:cs="Times New Roman"/>
          <w:iCs/>
          <w:sz w:val="28"/>
          <w:szCs w:val="28"/>
        </w:rPr>
        <w:t xml:space="preserve"> ток </w:t>
      </w:r>
      <m:oMath>
        <m:sSub>
          <m:sSubPr>
            <m:ctrlPr>
              <w:rPr>
                <w:rFonts w:ascii="Cambria Math" w:eastAsiaTheme="minorEastAsia" w:hAnsi="Cambria Math" w:cs="Times New Roman"/>
                <w:b/>
                <w:i/>
                <w:iCs/>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oMath>
      <w:r w:rsidRPr="00610E5B">
        <w:rPr>
          <w:rFonts w:ascii="Times New Roman" w:eastAsiaTheme="minorEastAsia" w:hAnsi="Times New Roman" w:cs="Times New Roman"/>
          <w:iCs/>
          <w:sz w:val="28"/>
          <w:szCs w:val="28"/>
        </w:rPr>
        <w:t xml:space="preserve"> 0,15 А и </w:t>
      </w:r>
      <w:r w:rsidR="00452C82">
        <w:rPr>
          <w:rFonts w:ascii="Times New Roman" w:eastAsiaTheme="minorEastAsia" w:hAnsi="Times New Roman" w:cs="Times New Roman"/>
          <w:iCs/>
          <w:sz w:val="28"/>
          <w:szCs w:val="28"/>
        </w:rPr>
        <w:t>за</w:t>
      </w:r>
      <w:r w:rsidRPr="00610E5B">
        <w:rPr>
          <w:rFonts w:ascii="Times New Roman" w:eastAsiaTheme="minorEastAsia" w:hAnsi="Times New Roman" w:cs="Times New Roman"/>
          <w:iCs/>
          <w:sz w:val="28"/>
          <w:szCs w:val="28"/>
        </w:rPr>
        <w:t>фиксир</w:t>
      </w:r>
      <w:r w:rsidR="00452C82">
        <w:rPr>
          <w:rFonts w:ascii="Times New Roman" w:eastAsiaTheme="minorEastAsia" w:hAnsi="Times New Roman" w:cs="Times New Roman"/>
          <w:iCs/>
          <w:sz w:val="28"/>
          <w:szCs w:val="28"/>
        </w:rPr>
        <w:t>овать</w:t>
      </w:r>
      <w:r w:rsidRPr="00610E5B">
        <w:rPr>
          <w:rFonts w:ascii="Times New Roman" w:eastAsiaTheme="minorEastAsia" w:hAnsi="Times New Roman" w:cs="Times New Roman"/>
          <w:iCs/>
          <w:sz w:val="28"/>
          <w:szCs w:val="28"/>
        </w:rPr>
        <w:t xml:space="preserve"> угол поворота стрелки.</w:t>
      </w:r>
      <w:r>
        <w:rPr>
          <w:rFonts w:ascii="Times New Roman" w:eastAsiaTheme="minorEastAsia" w:hAnsi="Times New Roman" w:cs="Times New Roman"/>
          <w:iCs/>
          <w:sz w:val="28"/>
          <w:szCs w:val="28"/>
        </w:rPr>
        <w:t xml:space="preserve"> </w:t>
      </w:r>
      <w:r w:rsidRPr="00610E5B">
        <w:rPr>
          <w:rFonts w:ascii="Times New Roman" w:eastAsiaTheme="minorEastAsia" w:hAnsi="Times New Roman" w:cs="Times New Roman"/>
          <w:iCs/>
          <w:sz w:val="28"/>
          <w:szCs w:val="28"/>
        </w:rPr>
        <w:t>Затем при помощи реостата устан</w:t>
      </w:r>
      <w:r w:rsidR="00452C82">
        <w:rPr>
          <w:rFonts w:ascii="Times New Roman" w:eastAsiaTheme="minorEastAsia" w:hAnsi="Times New Roman" w:cs="Times New Roman"/>
          <w:iCs/>
          <w:sz w:val="28"/>
          <w:szCs w:val="28"/>
        </w:rPr>
        <w:t>о</w:t>
      </w:r>
      <w:r w:rsidRPr="00610E5B">
        <w:rPr>
          <w:rFonts w:ascii="Times New Roman" w:eastAsiaTheme="minorEastAsia" w:hAnsi="Times New Roman" w:cs="Times New Roman"/>
          <w:iCs/>
          <w:sz w:val="28"/>
          <w:szCs w:val="28"/>
        </w:rPr>
        <w:t>в</w:t>
      </w:r>
      <w:r w:rsidR="00452C82">
        <w:rPr>
          <w:rFonts w:ascii="Times New Roman" w:eastAsiaTheme="minorEastAsia" w:hAnsi="Times New Roman" w:cs="Times New Roman"/>
          <w:iCs/>
          <w:sz w:val="28"/>
          <w:szCs w:val="28"/>
        </w:rPr>
        <w:t>ить</w:t>
      </w:r>
      <w:r w:rsidRPr="00610E5B">
        <w:rPr>
          <w:rFonts w:ascii="Times New Roman" w:eastAsiaTheme="minorEastAsia" w:hAnsi="Times New Roman" w:cs="Times New Roman"/>
          <w:iCs/>
          <w:sz w:val="28"/>
          <w:szCs w:val="28"/>
        </w:rPr>
        <w:t xml:space="preserve"> ток </w:t>
      </w:r>
      <m:oMath>
        <m:sSub>
          <m:sSubPr>
            <m:ctrlPr>
              <w:rPr>
                <w:rFonts w:ascii="Cambria Math" w:eastAsiaTheme="minorEastAsia" w:hAnsi="Cambria Math" w:cs="Times New Roman"/>
                <w:b/>
                <w:i/>
                <w:iCs/>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oMath>
      <w:r w:rsidRPr="00E734C0">
        <w:rPr>
          <w:rFonts w:ascii="Times New Roman" w:eastAsiaTheme="minorEastAsia" w:hAnsi="Times New Roman" w:cs="Times New Roman"/>
          <w:iCs/>
          <w:sz w:val="28"/>
          <w:szCs w:val="28"/>
        </w:rPr>
        <w:t xml:space="preserve"> 0,25 А</w:t>
      </w:r>
      <w:r w:rsidRPr="00610E5B">
        <w:rPr>
          <w:rFonts w:ascii="Times New Roman" w:eastAsiaTheme="minorEastAsia" w:hAnsi="Times New Roman" w:cs="Times New Roman"/>
          <w:iCs/>
          <w:sz w:val="28"/>
          <w:szCs w:val="28"/>
        </w:rPr>
        <w:t xml:space="preserve"> и </w:t>
      </w:r>
      <m:oMath>
        <m:sSub>
          <m:sSubPr>
            <m:ctrlPr>
              <w:rPr>
                <w:rFonts w:ascii="Cambria Math" w:eastAsiaTheme="minorEastAsia" w:hAnsi="Cambria Math" w:cs="Times New Roman"/>
                <w:b/>
                <w:i/>
                <w:iCs/>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m:t>
            </m:r>
          </m:sub>
        </m:sSub>
        <m:r>
          <m:rPr>
            <m:sty m:val="p"/>
          </m:rPr>
          <w:rPr>
            <w:rFonts w:ascii="Cambria Math" w:eastAsiaTheme="minorEastAsia" w:hAnsi="Cambria Math" w:cs="Times New Roman"/>
            <w:sz w:val="28"/>
            <w:szCs w:val="28"/>
          </w:rPr>
          <m:t>=</m:t>
        </m:r>
      </m:oMath>
      <w:r w:rsidRPr="00E734C0">
        <w:rPr>
          <w:rFonts w:ascii="Times New Roman" w:eastAsiaTheme="minorEastAsia" w:hAnsi="Times New Roman" w:cs="Times New Roman"/>
          <w:iCs/>
          <w:sz w:val="28"/>
          <w:szCs w:val="28"/>
        </w:rPr>
        <w:t xml:space="preserve"> 0,4 А,</w:t>
      </w:r>
      <w:r w:rsidRPr="00610E5B">
        <w:rPr>
          <w:rFonts w:ascii="Times New Roman" w:eastAsiaTheme="minorEastAsia" w:hAnsi="Times New Roman" w:cs="Times New Roman"/>
          <w:iCs/>
          <w:sz w:val="28"/>
          <w:szCs w:val="28"/>
        </w:rPr>
        <w:t xml:space="preserve"> определяя при этом угол поворота стрелки для данных токов, и по формуле</w:t>
      </w:r>
      <w:r w:rsidR="00E734C0">
        <w:rPr>
          <w:rFonts w:ascii="Times New Roman" w:eastAsiaTheme="minorEastAsia" w:hAnsi="Times New Roman" w:cs="Times New Roman"/>
          <w:iCs/>
          <w:sz w:val="28"/>
          <w:szCs w:val="28"/>
        </w:rPr>
        <w:t xml:space="preserve"> (</w:t>
      </w:r>
      <w:r w:rsidR="005A2CB7">
        <w:rPr>
          <w:rFonts w:ascii="Times New Roman" w:eastAsiaTheme="minorEastAsia" w:hAnsi="Times New Roman" w:cs="Times New Roman"/>
          <w:iCs/>
          <w:sz w:val="28"/>
          <w:szCs w:val="28"/>
        </w:rPr>
        <w:t>4</w:t>
      </w:r>
      <w:r w:rsidR="00E734C0">
        <w:rPr>
          <w:rFonts w:ascii="Times New Roman" w:eastAsiaTheme="minorEastAsia" w:hAnsi="Times New Roman" w:cs="Times New Roman"/>
          <w:iCs/>
          <w:sz w:val="28"/>
          <w:szCs w:val="28"/>
        </w:rPr>
        <w:t xml:space="preserve">.4) </w:t>
      </w:r>
      <w:r w:rsidRPr="00610E5B">
        <w:rPr>
          <w:rFonts w:ascii="Times New Roman" w:hAnsi="Times New Roman" w:cs="Times New Roman"/>
          <w:iCs/>
          <w:sz w:val="28"/>
          <w:szCs w:val="28"/>
        </w:rPr>
        <w:t>вычисл</w:t>
      </w:r>
      <w:r w:rsidR="00452C82">
        <w:rPr>
          <w:rFonts w:ascii="Times New Roman" w:hAnsi="Times New Roman" w:cs="Times New Roman"/>
          <w:iCs/>
          <w:sz w:val="28"/>
          <w:szCs w:val="28"/>
        </w:rPr>
        <w:t>и</w:t>
      </w:r>
      <w:r w:rsidRPr="00610E5B">
        <w:rPr>
          <w:rFonts w:ascii="Times New Roman" w:hAnsi="Times New Roman" w:cs="Times New Roman"/>
          <w:iCs/>
          <w:sz w:val="28"/>
          <w:szCs w:val="28"/>
        </w:rPr>
        <w:t>т</w:t>
      </w:r>
      <w:r w:rsidR="00452C82">
        <w:rPr>
          <w:rFonts w:ascii="Times New Roman" w:hAnsi="Times New Roman" w:cs="Times New Roman"/>
          <w:iCs/>
          <w:sz w:val="28"/>
          <w:szCs w:val="28"/>
        </w:rPr>
        <w:t>ь</w:t>
      </w:r>
      <w:r w:rsidRPr="00610E5B">
        <w:rPr>
          <w:rFonts w:ascii="Times New Roman" w:hAnsi="Times New Roman" w:cs="Times New Roman"/>
          <w:iCs/>
          <w:sz w:val="28"/>
          <w:szCs w:val="28"/>
        </w:rPr>
        <w:t xml:space="preserve"> горизонтальную составляющую индукции магнитного поля Земли для всех трех случаев.</w:t>
      </w:r>
    </w:p>
    <w:p w14:paraId="0048CF8D" w14:textId="013F6173" w:rsidR="00610E5B" w:rsidRPr="00610E5B" w:rsidRDefault="00610E5B" w:rsidP="008D65EF">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3. </w:t>
      </w:r>
      <w:r w:rsidRPr="00610E5B">
        <w:rPr>
          <w:rFonts w:ascii="Times New Roman" w:hAnsi="Times New Roman" w:cs="Times New Roman"/>
          <w:iCs/>
          <w:sz w:val="28"/>
          <w:szCs w:val="28"/>
        </w:rPr>
        <w:t>Затем аналогичные измерения и вычисления пров</w:t>
      </w:r>
      <w:r w:rsidR="00452C82">
        <w:rPr>
          <w:rFonts w:ascii="Times New Roman" w:hAnsi="Times New Roman" w:cs="Times New Roman"/>
          <w:iCs/>
          <w:sz w:val="28"/>
          <w:szCs w:val="28"/>
        </w:rPr>
        <w:t>ести</w:t>
      </w:r>
      <w:r w:rsidRPr="00610E5B">
        <w:rPr>
          <w:rFonts w:ascii="Times New Roman" w:hAnsi="Times New Roman" w:cs="Times New Roman"/>
          <w:iCs/>
          <w:sz w:val="28"/>
          <w:szCs w:val="28"/>
        </w:rPr>
        <w:t xml:space="preserve"> для </w:t>
      </w:r>
      <m:oMath>
        <m:r>
          <m:rPr>
            <m:sty m:val="bi"/>
          </m:rPr>
          <w:rPr>
            <w:rFonts w:ascii="Cambria Math" w:eastAsia="Times New Roman" w:hAnsi="Cambria Math" w:cs="Times New Roman"/>
            <w:sz w:val="28"/>
            <w:szCs w:val="28"/>
            <w:lang w:val="en-US"/>
          </w:rPr>
          <m:t>N</m:t>
        </m:r>
      </m:oMath>
      <w:r w:rsidRPr="00610E5B">
        <w:rPr>
          <w:rFonts w:ascii="Times New Roman" w:hAnsi="Times New Roman" w:cs="Times New Roman"/>
          <w:iCs/>
          <w:sz w:val="28"/>
          <w:szCs w:val="28"/>
        </w:rPr>
        <w:t xml:space="preserve"> = 75, 100, 125, 175 витков.</w:t>
      </w:r>
    </w:p>
    <w:p w14:paraId="4966B373" w14:textId="5F5B5CC6" w:rsidR="00610E5B" w:rsidRDefault="00610E5B" w:rsidP="003376F0">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4. </w:t>
      </w:r>
      <w:r w:rsidRPr="00610E5B">
        <w:rPr>
          <w:rFonts w:ascii="Times New Roman" w:hAnsi="Times New Roman" w:cs="Times New Roman"/>
          <w:iCs/>
          <w:sz w:val="28"/>
          <w:szCs w:val="28"/>
        </w:rPr>
        <w:t>По полученным результатам на</w:t>
      </w:r>
      <w:r w:rsidR="00452C82">
        <w:rPr>
          <w:rFonts w:ascii="Times New Roman" w:hAnsi="Times New Roman" w:cs="Times New Roman"/>
          <w:iCs/>
          <w:sz w:val="28"/>
          <w:szCs w:val="28"/>
        </w:rPr>
        <w:t>йти</w:t>
      </w:r>
      <w:r w:rsidRPr="00610E5B">
        <w:rPr>
          <w:rFonts w:ascii="Times New Roman" w:hAnsi="Times New Roman" w:cs="Times New Roman"/>
          <w:iCs/>
          <w:sz w:val="28"/>
          <w:szCs w:val="28"/>
        </w:rPr>
        <w:t xml:space="preserve"> среднее значение горизонтальной составляющей индукции магнитного поля Земли. Результаты вычислени</w:t>
      </w:r>
      <w:r w:rsidR="00452C82">
        <w:rPr>
          <w:rFonts w:ascii="Times New Roman" w:hAnsi="Times New Roman" w:cs="Times New Roman"/>
          <w:iCs/>
          <w:sz w:val="28"/>
          <w:szCs w:val="28"/>
        </w:rPr>
        <w:t>й</w:t>
      </w:r>
      <w:r w:rsidRPr="00610E5B">
        <w:rPr>
          <w:rFonts w:ascii="Times New Roman" w:hAnsi="Times New Roman" w:cs="Times New Roman"/>
          <w:iCs/>
          <w:sz w:val="28"/>
          <w:szCs w:val="28"/>
        </w:rPr>
        <w:t xml:space="preserve"> </w:t>
      </w:r>
      <w:r w:rsidR="00452C82">
        <w:rPr>
          <w:rFonts w:ascii="Times New Roman" w:hAnsi="Times New Roman" w:cs="Times New Roman"/>
          <w:iCs/>
          <w:sz w:val="28"/>
          <w:szCs w:val="28"/>
        </w:rPr>
        <w:t>занести</w:t>
      </w:r>
      <w:r w:rsidR="00DE448C">
        <w:rPr>
          <w:rFonts w:ascii="Times New Roman" w:hAnsi="Times New Roman" w:cs="Times New Roman"/>
          <w:iCs/>
          <w:sz w:val="28"/>
          <w:szCs w:val="28"/>
        </w:rPr>
        <w:t xml:space="preserve"> в таблицу 4</w:t>
      </w:r>
      <w:r w:rsidRPr="00610E5B">
        <w:rPr>
          <w:rFonts w:ascii="Times New Roman" w:hAnsi="Times New Roman" w:cs="Times New Roman"/>
          <w:iCs/>
          <w:sz w:val="28"/>
          <w:szCs w:val="28"/>
        </w:rPr>
        <w:t>.</w:t>
      </w:r>
      <w:r w:rsidR="00E734C0">
        <w:rPr>
          <w:rFonts w:ascii="Times New Roman" w:hAnsi="Times New Roman" w:cs="Times New Roman"/>
          <w:iCs/>
          <w:sz w:val="28"/>
          <w:szCs w:val="28"/>
        </w:rPr>
        <w:t>1</w:t>
      </w:r>
      <w:r w:rsidRPr="00610E5B">
        <w:rPr>
          <w:rFonts w:ascii="Times New Roman" w:hAnsi="Times New Roman" w:cs="Times New Roman"/>
          <w:iCs/>
          <w:sz w:val="28"/>
          <w:szCs w:val="28"/>
        </w:rPr>
        <w:t>.</w:t>
      </w:r>
    </w:p>
    <w:p w14:paraId="64E9C3CD" w14:textId="77777777" w:rsidR="00D62FA4" w:rsidRPr="00C43290" w:rsidRDefault="00D62FA4" w:rsidP="003376F0">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p>
    <w:p w14:paraId="7E267727" w14:textId="7CA888B1" w:rsidR="0093782C" w:rsidRDefault="00DE448C" w:rsidP="003376F0">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iCs/>
          <w:sz w:val="28"/>
          <w:szCs w:val="28"/>
        </w:rPr>
        <w:t>Таблица 4</w:t>
      </w:r>
      <w:r w:rsidR="0093782C">
        <w:rPr>
          <w:rFonts w:ascii="Times New Roman" w:hAnsi="Times New Roman" w:cs="Times New Roman"/>
          <w:iCs/>
          <w:sz w:val="28"/>
          <w:szCs w:val="28"/>
        </w:rPr>
        <w:t>.</w:t>
      </w:r>
      <w:r w:rsidR="00E734C0">
        <w:rPr>
          <w:rFonts w:ascii="Times New Roman" w:hAnsi="Times New Roman" w:cs="Times New Roman"/>
          <w:iCs/>
          <w:sz w:val="28"/>
          <w:szCs w:val="28"/>
        </w:rPr>
        <w:t>1</w:t>
      </w:r>
      <w:r w:rsidR="0093782C" w:rsidRPr="00AD4635">
        <w:rPr>
          <w:rFonts w:ascii="Times New Roman" w:hAnsi="Times New Roman" w:cs="Times New Roman"/>
          <w:iCs/>
          <w:sz w:val="28"/>
          <w:szCs w:val="28"/>
        </w:rPr>
        <w:t xml:space="preserve"> – </w:t>
      </w:r>
      <w:r w:rsidR="0093782C" w:rsidRPr="00BF2F5A">
        <w:rPr>
          <w:rFonts w:ascii="Times New Roman" w:hAnsi="Times New Roman" w:cs="Times New Roman"/>
          <w:sz w:val="28"/>
          <w:szCs w:val="28"/>
        </w:rPr>
        <w:t xml:space="preserve">Данные для определения </w:t>
      </w:r>
      <w:r w:rsidR="0093782C">
        <w:rPr>
          <w:rFonts w:ascii="Times New Roman" w:hAnsi="Times New Roman" w:cs="Times New Roman"/>
          <w:sz w:val="28"/>
          <w:szCs w:val="28"/>
        </w:rPr>
        <w:t>горизонтальной составляющей</w:t>
      </w:r>
      <w:r w:rsidR="008D65EF">
        <w:rPr>
          <w:rFonts w:ascii="Times New Roman" w:hAnsi="Times New Roman" w:cs="Times New Roman"/>
          <w:sz w:val="28"/>
          <w:szCs w:val="28"/>
        </w:rPr>
        <w:t xml:space="preserve"> индукции магнитного поля Земли</w:t>
      </w:r>
    </w:p>
    <w:tbl>
      <w:tblPr>
        <w:tblStyle w:val="ab"/>
        <w:tblW w:w="9639" w:type="dxa"/>
        <w:tblInd w:w="108" w:type="dxa"/>
        <w:tblLook w:val="04A0" w:firstRow="1" w:lastRow="0" w:firstColumn="1" w:lastColumn="0" w:noHBand="0" w:noVBand="1"/>
      </w:tblPr>
      <w:tblGrid>
        <w:gridCol w:w="734"/>
        <w:gridCol w:w="1251"/>
        <w:gridCol w:w="850"/>
        <w:gridCol w:w="2410"/>
        <w:gridCol w:w="2197"/>
        <w:gridCol w:w="2197"/>
      </w:tblGrid>
      <w:tr w:rsidR="002F0756" w14:paraId="6D679538" w14:textId="77777777" w:rsidTr="00870B08">
        <w:tc>
          <w:tcPr>
            <w:tcW w:w="734" w:type="dxa"/>
            <w:vAlign w:val="center"/>
          </w:tcPr>
          <w:p w14:paraId="6A08D16A" w14:textId="09689B51" w:rsidR="002F0756" w:rsidRPr="00791465" w:rsidRDefault="00791465"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 опыта</w:t>
            </w:r>
          </w:p>
        </w:tc>
        <w:tc>
          <w:tcPr>
            <w:tcW w:w="1251" w:type="dxa"/>
            <w:vAlign w:val="center"/>
          </w:tcPr>
          <w:p w14:paraId="6F56B5EF" w14:textId="65AAA2D7" w:rsidR="002F0756" w:rsidRPr="00791465" w:rsidRDefault="00791465"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Количество витков</w:t>
            </w:r>
          </w:p>
        </w:tc>
        <w:tc>
          <w:tcPr>
            <w:tcW w:w="850" w:type="dxa"/>
            <w:vAlign w:val="center"/>
          </w:tcPr>
          <w:p w14:paraId="6C8E7746" w14:textId="45571B94" w:rsidR="002F0756" w:rsidRPr="00791465" w:rsidRDefault="00791465"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 xml:space="preserve">Сила тока, </w:t>
            </w:r>
            <w:r w:rsidRPr="0030057F">
              <w:rPr>
                <w:rFonts w:ascii="Times New Roman" w:hAnsi="Times New Roman" w:cs="Times New Roman"/>
                <w:b/>
                <w:iCs/>
                <w:sz w:val="20"/>
                <w:szCs w:val="20"/>
              </w:rPr>
              <w:t>А</w:t>
            </w:r>
          </w:p>
        </w:tc>
        <w:tc>
          <w:tcPr>
            <w:tcW w:w="2410" w:type="dxa"/>
            <w:vAlign w:val="center"/>
          </w:tcPr>
          <w:p w14:paraId="3082B663" w14:textId="39C9CE10" w:rsidR="002F0756" w:rsidRPr="00791465" w:rsidRDefault="00791465"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Значение угла поворота стрелки, град</w:t>
            </w:r>
          </w:p>
        </w:tc>
        <w:tc>
          <w:tcPr>
            <w:tcW w:w="4394" w:type="dxa"/>
            <w:gridSpan w:val="2"/>
            <w:vAlign w:val="center"/>
          </w:tcPr>
          <w:p w14:paraId="219BB47B" w14:textId="2097A783" w:rsidR="002F0756" w:rsidRPr="00791465" w:rsidRDefault="00791465" w:rsidP="00870B08">
            <w:pPr>
              <w:tabs>
                <w:tab w:val="left" w:pos="3294"/>
                <w:tab w:val="right" w:pos="9638"/>
              </w:tabs>
              <w:autoSpaceDE w:val="0"/>
              <w:autoSpaceDN w:val="0"/>
              <w:adjustRightInd w:val="0"/>
              <w:ind w:right="317"/>
              <w:jc w:val="center"/>
              <w:rPr>
                <w:rFonts w:ascii="Times New Roman" w:hAnsi="Times New Roman" w:cs="Times New Roman"/>
                <w:iCs/>
                <w:sz w:val="20"/>
                <w:szCs w:val="20"/>
              </w:rPr>
            </w:pPr>
            <w:r w:rsidRPr="00791465">
              <w:rPr>
                <w:rFonts w:ascii="Times New Roman" w:hAnsi="Times New Roman" w:cs="Times New Roman"/>
                <w:iCs/>
                <w:sz w:val="20"/>
                <w:szCs w:val="20"/>
              </w:rPr>
              <w:t xml:space="preserve">Значение горизонтальной составляющей индукции магнитного поля Земли </w:t>
            </w:r>
            <m:oMath>
              <m:sSub>
                <m:sSubPr>
                  <m:ctrlPr>
                    <w:rPr>
                      <w:rFonts w:ascii="Cambria Math" w:hAnsi="Cambria Math" w:cs="Times New Roman"/>
                      <w:b/>
                      <w:i/>
                      <w:iCs/>
                      <w:sz w:val="20"/>
                      <w:szCs w:val="20"/>
                    </w:rPr>
                  </m:ctrlPr>
                </m:sSubPr>
                <m:e>
                  <m:r>
                    <m:rPr>
                      <m:sty m:val="bi"/>
                    </m:rPr>
                    <w:rPr>
                      <w:rFonts w:ascii="Cambria Math" w:hAnsi="Cambria Math" w:cs="Times New Roman"/>
                      <w:sz w:val="20"/>
                      <w:szCs w:val="20"/>
                      <w:lang w:val="en-US"/>
                    </w:rPr>
                    <m:t>B</m:t>
                  </m:r>
                </m:e>
                <m:sub>
                  <m:r>
                    <m:rPr>
                      <m:sty m:val="bi"/>
                    </m:rPr>
                    <w:rPr>
                      <w:rFonts w:ascii="Cambria Math" w:hAnsi="Cambria Math" w:cs="Times New Roman"/>
                      <w:sz w:val="20"/>
                      <w:szCs w:val="20"/>
                    </w:rPr>
                    <m:t>0</m:t>
                  </m:r>
                </m:sub>
              </m:sSub>
            </m:oMath>
            <w:r w:rsidRPr="00791465">
              <w:rPr>
                <w:rFonts w:ascii="Times New Roman" w:eastAsiaTheme="minorEastAsia" w:hAnsi="Times New Roman" w:cs="Times New Roman"/>
                <w:iCs/>
                <w:sz w:val="20"/>
                <w:szCs w:val="20"/>
              </w:rPr>
              <w:t>,</w:t>
            </w:r>
            <w:r w:rsidR="004A7B44">
              <w:rPr>
                <w:rFonts w:ascii="Times New Roman" w:eastAsiaTheme="minorEastAsia" w:hAnsi="Times New Roman" w:cs="Times New Roman"/>
                <w:iCs/>
                <w:sz w:val="20"/>
                <w:szCs w:val="20"/>
              </w:rPr>
              <w:t xml:space="preserve"> </w:t>
            </w:r>
            <w:r w:rsidR="004A7B44" w:rsidRPr="004A7B44">
              <w:rPr>
                <w:rFonts w:ascii="Times New Roman" w:eastAsiaTheme="minorEastAsia" w:hAnsi="Times New Roman" w:cs="Times New Roman"/>
                <w:b/>
                <w:iCs/>
                <w:sz w:val="20"/>
                <w:szCs w:val="20"/>
              </w:rPr>
              <w:t>мк</w:t>
            </w:r>
            <w:r w:rsidRPr="00870B08">
              <w:rPr>
                <w:rFonts w:ascii="Times New Roman" w:eastAsiaTheme="minorEastAsia" w:hAnsi="Times New Roman" w:cs="Times New Roman"/>
                <w:b/>
                <w:iCs/>
                <w:sz w:val="20"/>
                <w:szCs w:val="20"/>
              </w:rPr>
              <w:t>Тл</w:t>
            </w:r>
          </w:p>
        </w:tc>
      </w:tr>
      <w:tr w:rsidR="00870B08" w14:paraId="137DFA6E" w14:textId="77777777" w:rsidTr="00870B08">
        <w:tc>
          <w:tcPr>
            <w:tcW w:w="734" w:type="dxa"/>
            <w:vMerge w:val="restart"/>
            <w:vAlign w:val="center"/>
          </w:tcPr>
          <w:p w14:paraId="32B9184D" w14:textId="53F0F902"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1</w:t>
            </w:r>
          </w:p>
        </w:tc>
        <w:tc>
          <w:tcPr>
            <w:tcW w:w="1251" w:type="dxa"/>
            <w:vMerge w:val="restart"/>
            <w:vAlign w:val="center"/>
          </w:tcPr>
          <w:p w14:paraId="01E6173F" w14:textId="337154E6"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50</w:t>
            </w:r>
          </w:p>
        </w:tc>
        <w:tc>
          <w:tcPr>
            <w:tcW w:w="850" w:type="dxa"/>
          </w:tcPr>
          <w:p w14:paraId="7316741F" w14:textId="088CC1DB"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0,15</w:t>
            </w:r>
          </w:p>
        </w:tc>
        <w:tc>
          <w:tcPr>
            <w:tcW w:w="2410" w:type="dxa"/>
          </w:tcPr>
          <w:p w14:paraId="3F71B7DC"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08A7413A"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7326A4A8" w14:textId="77777777" w:rsidTr="00870B08">
        <w:tc>
          <w:tcPr>
            <w:tcW w:w="734" w:type="dxa"/>
            <w:vMerge/>
            <w:vAlign w:val="center"/>
          </w:tcPr>
          <w:p w14:paraId="227141FC" w14:textId="6661E091"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1251" w:type="dxa"/>
            <w:vMerge/>
            <w:vAlign w:val="center"/>
          </w:tcPr>
          <w:p w14:paraId="6DFD22DB" w14:textId="7B3821B0"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850" w:type="dxa"/>
          </w:tcPr>
          <w:p w14:paraId="232F223F" w14:textId="1AF59A3F"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0,25</w:t>
            </w:r>
          </w:p>
        </w:tc>
        <w:tc>
          <w:tcPr>
            <w:tcW w:w="2410" w:type="dxa"/>
          </w:tcPr>
          <w:p w14:paraId="624199EF"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09BB57DE" w14:textId="77777777" w:rsidR="00870B08" w:rsidRPr="00791465" w:rsidRDefault="00870B08" w:rsidP="00870B08">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012C089D" w14:textId="77777777" w:rsidTr="00870B08">
        <w:tc>
          <w:tcPr>
            <w:tcW w:w="734" w:type="dxa"/>
            <w:vMerge/>
            <w:vAlign w:val="center"/>
          </w:tcPr>
          <w:p w14:paraId="39D46A93" w14:textId="1E563FD8"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1251" w:type="dxa"/>
            <w:vMerge/>
            <w:vAlign w:val="center"/>
          </w:tcPr>
          <w:p w14:paraId="25094C2A" w14:textId="239A2F8D"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850" w:type="dxa"/>
          </w:tcPr>
          <w:p w14:paraId="70BBBB06" w14:textId="5B2B1264"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0,4</w:t>
            </w:r>
          </w:p>
        </w:tc>
        <w:tc>
          <w:tcPr>
            <w:tcW w:w="2410" w:type="dxa"/>
          </w:tcPr>
          <w:p w14:paraId="6D02D83A"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212E1D70"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3B76A978" w14:textId="77777777" w:rsidTr="00870B08">
        <w:tc>
          <w:tcPr>
            <w:tcW w:w="734" w:type="dxa"/>
            <w:vMerge w:val="restart"/>
            <w:vAlign w:val="center"/>
          </w:tcPr>
          <w:p w14:paraId="7A9B1C69" w14:textId="1764208B"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2</w:t>
            </w:r>
          </w:p>
        </w:tc>
        <w:tc>
          <w:tcPr>
            <w:tcW w:w="1251" w:type="dxa"/>
            <w:vMerge w:val="restart"/>
            <w:vAlign w:val="center"/>
          </w:tcPr>
          <w:p w14:paraId="2B9DE247" w14:textId="2B5A1EEA"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75</w:t>
            </w:r>
          </w:p>
        </w:tc>
        <w:tc>
          <w:tcPr>
            <w:tcW w:w="850" w:type="dxa"/>
          </w:tcPr>
          <w:p w14:paraId="62FE9A7A" w14:textId="1E6D6650"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0,15</w:t>
            </w:r>
          </w:p>
        </w:tc>
        <w:tc>
          <w:tcPr>
            <w:tcW w:w="2410" w:type="dxa"/>
          </w:tcPr>
          <w:p w14:paraId="5C792E9C"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2FFDECEA"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2B81C826" w14:textId="77777777" w:rsidTr="00870B08">
        <w:tc>
          <w:tcPr>
            <w:tcW w:w="734" w:type="dxa"/>
            <w:vMerge/>
            <w:vAlign w:val="center"/>
          </w:tcPr>
          <w:p w14:paraId="389C1B6C" w14:textId="53E1C58A"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1251" w:type="dxa"/>
            <w:vMerge/>
            <w:vAlign w:val="center"/>
          </w:tcPr>
          <w:p w14:paraId="57D4C93D" w14:textId="43C9AF62"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850" w:type="dxa"/>
          </w:tcPr>
          <w:p w14:paraId="1938FC2F" w14:textId="65FAD8B0"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0,25</w:t>
            </w:r>
          </w:p>
        </w:tc>
        <w:tc>
          <w:tcPr>
            <w:tcW w:w="2410" w:type="dxa"/>
          </w:tcPr>
          <w:p w14:paraId="3A2F5471"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44C743D3"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43437C86" w14:textId="77777777" w:rsidTr="00870B08">
        <w:tc>
          <w:tcPr>
            <w:tcW w:w="734" w:type="dxa"/>
            <w:vMerge/>
            <w:vAlign w:val="center"/>
          </w:tcPr>
          <w:p w14:paraId="115327FC" w14:textId="15D57FA0"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1251" w:type="dxa"/>
            <w:vMerge/>
            <w:vAlign w:val="center"/>
          </w:tcPr>
          <w:p w14:paraId="3E31A3D3" w14:textId="238A4A11"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850" w:type="dxa"/>
          </w:tcPr>
          <w:p w14:paraId="11669A41" w14:textId="6357B8AB"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0,4</w:t>
            </w:r>
          </w:p>
        </w:tc>
        <w:tc>
          <w:tcPr>
            <w:tcW w:w="2410" w:type="dxa"/>
          </w:tcPr>
          <w:p w14:paraId="28385B26"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150D88BD"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69BC62C5" w14:textId="77777777" w:rsidTr="00870B08">
        <w:tc>
          <w:tcPr>
            <w:tcW w:w="734" w:type="dxa"/>
            <w:vMerge w:val="restart"/>
            <w:vAlign w:val="center"/>
          </w:tcPr>
          <w:p w14:paraId="7AF4C9BC" w14:textId="3DF2BA56"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3</w:t>
            </w:r>
          </w:p>
        </w:tc>
        <w:tc>
          <w:tcPr>
            <w:tcW w:w="1251" w:type="dxa"/>
            <w:vMerge w:val="restart"/>
            <w:vAlign w:val="center"/>
          </w:tcPr>
          <w:p w14:paraId="1BEC1D45" w14:textId="651A429E"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100</w:t>
            </w:r>
          </w:p>
        </w:tc>
        <w:tc>
          <w:tcPr>
            <w:tcW w:w="850" w:type="dxa"/>
          </w:tcPr>
          <w:p w14:paraId="4C2BB02A" w14:textId="37546511"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0,15</w:t>
            </w:r>
          </w:p>
        </w:tc>
        <w:tc>
          <w:tcPr>
            <w:tcW w:w="2410" w:type="dxa"/>
          </w:tcPr>
          <w:p w14:paraId="43121BC4"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28C0063F"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7872DE1B" w14:textId="77777777" w:rsidTr="00870B08">
        <w:tc>
          <w:tcPr>
            <w:tcW w:w="734" w:type="dxa"/>
            <w:vMerge/>
            <w:vAlign w:val="center"/>
          </w:tcPr>
          <w:p w14:paraId="3ED352BC" w14:textId="5F5E410F"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1251" w:type="dxa"/>
            <w:vMerge/>
            <w:vAlign w:val="center"/>
          </w:tcPr>
          <w:p w14:paraId="4C19C8CB" w14:textId="2483888D"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850" w:type="dxa"/>
          </w:tcPr>
          <w:p w14:paraId="1438ED10" w14:textId="3BB61B10"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0,25</w:t>
            </w:r>
          </w:p>
        </w:tc>
        <w:tc>
          <w:tcPr>
            <w:tcW w:w="2410" w:type="dxa"/>
          </w:tcPr>
          <w:p w14:paraId="66EB4611"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6AEBF069"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72A45751" w14:textId="77777777" w:rsidTr="00870B08">
        <w:tc>
          <w:tcPr>
            <w:tcW w:w="734" w:type="dxa"/>
            <w:vMerge/>
            <w:vAlign w:val="center"/>
          </w:tcPr>
          <w:p w14:paraId="0F0CED8F" w14:textId="35A38C02"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1251" w:type="dxa"/>
            <w:vMerge/>
            <w:vAlign w:val="center"/>
          </w:tcPr>
          <w:p w14:paraId="7E02485C" w14:textId="29687166"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850" w:type="dxa"/>
          </w:tcPr>
          <w:p w14:paraId="389EE137" w14:textId="5438FF24"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0,4</w:t>
            </w:r>
          </w:p>
        </w:tc>
        <w:tc>
          <w:tcPr>
            <w:tcW w:w="2410" w:type="dxa"/>
          </w:tcPr>
          <w:p w14:paraId="4232D51F"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3326CD72"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2A6AEA2A" w14:textId="77777777" w:rsidTr="00870B08">
        <w:tc>
          <w:tcPr>
            <w:tcW w:w="734" w:type="dxa"/>
            <w:vMerge w:val="restart"/>
            <w:vAlign w:val="center"/>
          </w:tcPr>
          <w:p w14:paraId="4A3FF0DA" w14:textId="151404BC"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4</w:t>
            </w:r>
          </w:p>
        </w:tc>
        <w:tc>
          <w:tcPr>
            <w:tcW w:w="1251" w:type="dxa"/>
            <w:vMerge w:val="restart"/>
            <w:vAlign w:val="center"/>
          </w:tcPr>
          <w:p w14:paraId="1207A8AD" w14:textId="67DED159"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125</w:t>
            </w:r>
          </w:p>
        </w:tc>
        <w:tc>
          <w:tcPr>
            <w:tcW w:w="850" w:type="dxa"/>
          </w:tcPr>
          <w:p w14:paraId="4ADEA148" w14:textId="29A0E91D"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0,15</w:t>
            </w:r>
          </w:p>
        </w:tc>
        <w:tc>
          <w:tcPr>
            <w:tcW w:w="2410" w:type="dxa"/>
          </w:tcPr>
          <w:p w14:paraId="59DE15FB"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37FE1B52"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23DCE0BF" w14:textId="77777777" w:rsidTr="00870B08">
        <w:tc>
          <w:tcPr>
            <w:tcW w:w="734" w:type="dxa"/>
            <w:vMerge/>
            <w:vAlign w:val="center"/>
          </w:tcPr>
          <w:p w14:paraId="27F1CB75" w14:textId="507E3715"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1251" w:type="dxa"/>
            <w:vMerge/>
            <w:vAlign w:val="center"/>
          </w:tcPr>
          <w:p w14:paraId="02170E3E" w14:textId="62B57F3A"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850" w:type="dxa"/>
          </w:tcPr>
          <w:p w14:paraId="4989FF9E" w14:textId="1D1BB9A1"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0,25</w:t>
            </w:r>
          </w:p>
        </w:tc>
        <w:tc>
          <w:tcPr>
            <w:tcW w:w="2410" w:type="dxa"/>
          </w:tcPr>
          <w:p w14:paraId="4E2038DA"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4531D59E"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400963B0" w14:textId="77777777" w:rsidTr="00870B08">
        <w:tc>
          <w:tcPr>
            <w:tcW w:w="734" w:type="dxa"/>
            <w:vMerge/>
            <w:vAlign w:val="center"/>
          </w:tcPr>
          <w:p w14:paraId="25B6B484" w14:textId="6C2BA1E2"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1251" w:type="dxa"/>
            <w:vMerge/>
            <w:vAlign w:val="center"/>
          </w:tcPr>
          <w:p w14:paraId="6D37E99E" w14:textId="5E424BB7"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p>
        </w:tc>
        <w:tc>
          <w:tcPr>
            <w:tcW w:w="850" w:type="dxa"/>
          </w:tcPr>
          <w:p w14:paraId="150A3F0C" w14:textId="4BAD22E4"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0,4</w:t>
            </w:r>
          </w:p>
        </w:tc>
        <w:tc>
          <w:tcPr>
            <w:tcW w:w="2410" w:type="dxa"/>
          </w:tcPr>
          <w:p w14:paraId="4521715F"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2F072453"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5EDF1AA6" w14:textId="77777777" w:rsidTr="00870B08">
        <w:tc>
          <w:tcPr>
            <w:tcW w:w="734" w:type="dxa"/>
            <w:vMerge w:val="restart"/>
            <w:vAlign w:val="center"/>
          </w:tcPr>
          <w:p w14:paraId="52B47930" w14:textId="729CE8ED"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5</w:t>
            </w:r>
          </w:p>
        </w:tc>
        <w:tc>
          <w:tcPr>
            <w:tcW w:w="1251" w:type="dxa"/>
            <w:vMerge w:val="restart"/>
            <w:vAlign w:val="center"/>
          </w:tcPr>
          <w:p w14:paraId="709A1328" w14:textId="5D20B0B7" w:rsidR="00870B08" w:rsidRPr="00791465" w:rsidRDefault="00870B08" w:rsidP="00870B08">
            <w:pPr>
              <w:tabs>
                <w:tab w:val="left" w:pos="4111"/>
                <w:tab w:val="right" w:pos="9638"/>
              </w:tabs>
              <w:autoSpaceDE w:val="0"/>
              <w:autoSpaceDN w:val="0"/>
              <w:adjustRightInd w:val="0"/>
              <w:jc w:val="center"/>
              <w:rPr>
                <w:rFonts w:ascii="Times New Roman" w:hAnsi="Times New Roman" w:cs="Times New Roman"/>
                <w:iCs/>
                <w:sz w:val="20"/>
                <w:szCs w:val="20"/>
              </w:rPr>
            </w:pPr>
            <w:r w:rsidRPr="00791465">
              <w:rPr>
                <w:rFonts w:ascii="Times New Roman" w:hAnsi="Times New Roman" w:cs="Times New Roman"/>
                <w:iCs/>
                <w:sz w:val="20"/>
                <w:szCs w:val="20"/>
              </w:rPr>
              <w:t>175</w:t>
            </w:r>
          </w:p>
        </w:tc>
        <w:tc>
          <w:tcPr>
            <w:tcW w:w="850" w:type="dxa"/>
          </w:tcPr>
          <w:p w14:paraId="61DDD4DF" w14:textId="4C2050A8"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0,15</w:t>
            </w:r>
          </w:p>
        </w:tc>
        <w:tc>
          <w:tcPr>
            <w:tcW w:w="2410" w:type="dxa"/>
          </w:tcPr>
          <w:p w14:paraId="163C6C12"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270AA816"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3270D105" w14:textId="77777777" w:rsidTr="00870B08">
        <w:tc>
          <w:tcPr>
            <w:tcW w:w="734" w:type="dxa"/>
            <w:vMerge/>
          </w:tcPr>
          <w:p w14:paraId="3AE3B884" w14:textId="7617301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1251" w:type="dxa"/>
            <w:vMerge/>
          </w:tcPr>
          <w:p w14:paraId="4D2A6F4E" w14:textId="61AA4B89"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850" w:type="dxa"/>
          </w:tcPr>
          <w:p w14:paraId="6FFCDB86" w14:textId="0EC30FFB"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0,25</w:t>
            </w:r>
          </w:p>
        </w:tc>
        <w:tc>
          <w:tcPr>
            <w:tcW w:w="2410" w:type="dxa"/>
          </w:tcPr>
          <w:p w14:paraId="527E9BDD"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5E2E549C"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503AA1CA" w14:textId="77777777" w:rsidTr="00870B08">
        <w:tc>
          <w:tcPr>
            <w:tcW w:w="734" w:type="dxa"/>
            <w:vMerge/>
          </w:tcPr>
          <w:p w14:paraId="4342211E" w14:textId="0C55D92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1251" w:type="dxa"/>
            <w:vMerge/>
          </w:tcPr>
          <w:p w14:paraId="5AFD4EFE" w14:textId="0DD39183"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850" w:type="dxa"/>
          </w:tcPr>
          <w:p w14:paraId="42CC50F9" w14:textId="6C48C694"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Pr>
                <w:rFonts w:ascii="Times New Roman" w:hAnsi="Times New Roman" w:cs="Times New Roman"/>
                <w:iCs/>
                <w:sz w:val="20"/>
                <w:szCs w:val="20"/>
              </w:rPr>
              <w:t>0,4</w:t>
            </w:r>
          </w:p>
        </w:tc>
        <w:tc>
          <w:tcPr>
            <w:tcW w:w="2410" w:type="dxa"/>
          </w:tcPr>
          <w:p w14:paraId="334B2D1C"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c>
          <w:tcPr>
            <w:tcW w:w="4394" w:type="dxa"/>
            <w:gridSpan w:val="2"/>
          </w:tcPr>
          <w:p w14:paraId="660E5E0A" w14:textId="77777777"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r w:rsidR="00870B08" w14:paraId="6564E201" w14:textId="77777777" w:rsidTr="00635BD3">
        <w:trPr>
          <w:trHeight w:val="285"/>
        </w:trPr>
        <w:tc>
          <w:tcPr>
            <w:tcW w:w="7442" w:type="dxa"/>
            <w:gridSpan w:val="5"/>
          </w:tcPr>
          <w:p w14:paraId="48BA2C8E" w14:textId="32D036ED"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r w:rsidRPr="00791465">
              <w:rPr>
                <w:rFonts w:ascii="Times New Roman" w:hAnsi="Times New Roman" w:cs="Times New Roman"/>
                <w:iCs/>
                <w:sz w:val="20"/>
                <w:szCs w:val="20"/>
              </w:rPr>
              <w:t>Среднее значение горизонтальной составляющей индукции магнитного поля Земли</w:t>
            </w:r>
          </w:p>
        </w:tc>
        <w:tc>
          <w:tcPr>
            <w:tcW w:w="2197" w:type="dxa"/>
          </w:tcPr>
          <w:p w14:paraId="6B98F110" w14:textId="29CA15FC" w:rsidR="00870B08" w:rsidRPr="00791465" w:rsidRDefault="00870B08" w:rsidP="008D65EF">
            <w:pPr>
              <w:tabs>
                <w:tab w:val="left" w:pos="4111"/>
                <w:tab w:val="right" w:pos="9638"/>
              </w:tabs>
              <w:autoSpaceDE w:val="0"/>
              <w:autoSpaceDN w:val="0"/>
              <w:adjustRightInd w:val="0"/>
              <w:jc w:val="both"/>
              <w:rPr>
                <w:rFonts w:ascii="Times New Roman" w:hAnsi="Times New Roman" w:cs="Times New Roman"/>
                <w:iCs/>
                <w:sz w:val="20"/>
                <w:szCs w:val="20"/>
              </w:rPr>
            </w:pPr>
          </w:p>
        </w:tc>
      </w:tr>
    </w:tbl>
    <w:p w14:paraId="4DF7BB08" w14:textId="1DF8C53E" w:rsidR="0043022B" w:rsidRDefault="0043022B" w:rsidP="00036801">
      <w:pPr>
        <w:tabs>
          <w:tab w:val="left" w:pos="4111"/>
          <w:tab w:val="right" w:pos="9638"/>
        </w:tabs>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5. </w:t>
      </w:r>
      <w:r w:rsidRPr="0043022B">
        <w:rPr>
          <w:rFonts w:ascii="Times New Roman" w:eastAsia="Times New Roman" w:hAnsi="Times New Roman" w:cs="Times New Roman"/>
          <w:sz w:val="28"/>
          <w:szCs w:val="28"/>
        </w:rPr>
        <w:t>Вычислите абсолютную погрешност</w:t>
      </w:r>
      <w:r w:rsidR="00E734C0">
        <w:rPr>
          <w:rFonts w:ascii="Times New Roman" w:eastAsia="Times New Roman" w:hAnsi="Times New Roman" w:cs="Times New Roman"/>
          <w:sz w:val="28"/>
          <w:szCs w:val="28"/>
        </w:rPr>
        <w:t>ь</w:t>
      </w:r>
      <w:r w:rsidRPr="0043022B">
        <w:rPr>
          <w:rFonts w:ascii="Times New Roman" w:eastAsia="Times New Roman" w:hAnsi="Times New Roman" w:cs="Times New Roman"/>
          <w:sz w:val="28"/>
          <w:szCs w:val="28"/>
        </w:rPr>
        <w:t xml:space="preserve"> результатов </w:t>
      </w:r>
      <w:r w:rsidRPr="00351905">
        <w:rPr>
          <w:rFonts w:ascii="Times New Roman" w:eastAsia="Times New Roman" w:hAnsi="Times New Roman" w:cs="Times New Roman"/>
          <w:sz w:val="28"/>
          <w:szCs w:val="28"/>
        </w:rPr>
        <w:t>измерений</w:t>
      </w:r>
      <w:r w:rsidRPr="0043022B">
        <w:rPr>
          <w:rFonts w:ascii="Times New Roman" w:eastAsia="Times New Roman" w:hAnsi="Times New Roman" w:cs="Times New Roman"/>
          <w:sz w:val="28"/>
          <w:szCs w:val="28"/>
        </w:rPr>
        <w:t xml:space="preserve"> по формуле:</w:t>
      </w:r>
    </w:p>
    <w:p w14:paraId="74A67F62" w14:textId="6C9AC965" w:rsidR="0043022B" w:rsidRPr="00351905" w:rsidRDefault="00127075" w:rsidP="00036801">
      <w:pPr>
        <w:tabs>
          <w:tab w:val="center" w:pos="4820"/>
          <w:tab w:val="right" w:pos="9638"/>
        </w:tabs>
        <w:autoSpaceDE w:val="0"/>
        <w:autoSpaceDN w:val="0"/>
        <w:adjustRightInd w:val="0"/>
        <w:spacing w:after="0" w:line="240" w:lineRule="auto"/>
        <w:ind w:firstLine="720"/>
        <w:jc w:val="both"/>
        <w:rPr>
          <w:rFonts w:ascii="Times New Roman" w:eastAsia="Times New Roman" w:hAnsi="Times New Roman" w:cs="Times New Roman"/>
          <w:i/>
          <w:sz w:val="28"/>
          <w:szCs w:val="28"/>
        </w:rPr>
      </w:pPr>
      <m:oMathPara>
        <m:oMath>
          <m:r>
            <m:rPr>
              <m:sty m:val="bi"/>
            </m:rPr>
            <w:rPr>
              <w:rFonts w:ascii="Cambria Math" w:eastAsia="Times New Roman" w:hAnsi="Cambria Math" w:cs="Times New Roman"/>
              <w:sz w:val="28"/>
              <w:szCs w:val="28"/>
            </w:rPr>
            <m:t>∆</m:t>
          </m:r>
          <m:r>
            <m:rPr>
              <m:sty m:val="bi"/>
            </m:rPr>
            <w:rPr>
              <w:rFonts w:ascii="Cambria Math" w:eastAsia="Times New Roman" w:hAnsi="Cambria Math" w:cs="Times New Roman"/>
              <w:sz w:val="28"/>
              <w:szCs w:val="28"/>
              <w:lang w:val="en-US"/>
            </w:rPr>
            <m:t>B=</m:t>
          </m:r>
          <m:sSub>
            <m:sSubPr>
              <m:ctrlPr>
                <w:rPr>
                  <w:rFonts w:ascii="Cambria Math" w:eastAsia="Times New Roman" w:hAnsi="Cambria Math" w:cs="Times New Roman"/>
                  <w:b/>
                  <w:i/>
                  <w:sz w:val="28"/>
                  <w:szCs w:val="28"/>
                  <w:lang w:val="en-US"/>
                </w:rPr>
              </m:ctrlPr>
            </m:sSubPr>
            <m:e>
              <m:r>
                <m:rPr>
                  <m:sty m:val="bi"/>
                </m:rPr>
                <w:rPr>
                  <w:rFonts w:ascii="Cambria Math" w:eastAsia="Times New Roman" w:hAnsi="Cambria Math" w:cs="Times New Roman"/>
                  <w:sz w:val="28"/>
                  <w:szCs w:val="28"/>
                  <w:lang w:val="en-US"/>
                </w:rPr>
                <m:t>t</m:t>
              </m:r>
            </m:e>
            <m:sub>
              <m:r>
                <m:rPr>
                  <m:sty m:val="bi"/>
                </m:rPr>
                <w:rPr>
                  <w:rFonts w:ascii="Cambria Math" w:eastAsia="Times New Roman" w:hAnsi="Cambria Math" w:cs="Times New Roman"/>
                  <w:sz w:val="28"/>
                  <w:szCs w:val="28"/>
                  <w:lang w:val="en-US"/>
                </w:rPr>
                <m:t>aN</m:t>
              </m:r>
            </m:sub>
          </m:sSub>
          <m:rad>
            <m:radPr>
              <m:degHide m:val="1"/>
              <m:ctrlPr>
                <w:rPr>
                  <w:rFonts w:ascii="Cambria Math" w:eastAsia="Times New Roman" w:hAnsi="Cambria Math" w:cs="Times New Roman"/>
                  <w:b/>
                  <w:i/>
                  <w:sz w:val="28"/>
                  <w:szCs w:val="28"/>
                  <w:lang w:val="en-US"/>
                </w:rPr>
              </m:ctrlPr>
            </m:radPr>
            <m:deg/>
            <m:e>
              <m:f>
                <m:fPr>
                  <m:ctrlPr>
                    <w:rPr>
                      <w:rFonts w:ascii="Cambria Math" w:eastAsia="Times New Roman" w:hAnsi="Cambria Math" w:cs="Times New Roman"/>
                      <w:b/>
                      <w:i/>
                      <w:sz w:val="28"/>
                      <w:szCs w:val="28"/>
                      <w:lang w:val="en-US"/>
                    </w:rPr>
                  </m:ctrlPr>
                </m:fPr>
                <m:num>
                  <m:nary>
                    <m:naryPr>
                      <m:chr m:val="∑"/>
                      <m:limLoc m:val="undOvr"/>
                      <m:ctrlPr>
                        <w:rPr>
                          <w:rFonts w:ascii="Cambria Math" w:eastAsia="Times New Roman" w:hAnsi="Cambria Math" w:cs="Times New Roman"/>
                          <w:b/>
                          <w:i/>
                          <w:sz w:val="28"/>
                          <w:szCs w:val="28"/>
                          <w:lang w:val="en-US"/>
                        </w:rPr>
                      </m:ctrlPr>
                    </m:naryPr>
                    <m:sub>
                      <m:r>
                        <m:rPr>
                          <m:sty m:val="bi"/>
                        </m:rPr>
                        <w:rPr>
                          <w:rFonts w:ascii="Cambria Math" w:eastAsia="Times New Roman" w:hAnsi="Cambria Math" w:cs="Times New Roman"/>
                          <w:sz w:val="28"/>
                          <w:szCs w:val="28"/>
                          <w:lang w:val="en-US"/>
                        </w:rPr>
                        <m:t>i=1</m:t>
                      </m:r>
                    </m:sub>
                    <m:sup>
                      <m:r>
                        <m:rPr>
                          <m:sty m:val="bi"/>
                        </m:rPr>
                        <w:rPr>
                          <w:rFonts w:ascii="Cambria Math" w:eastAsia="Times New Roman" w:hAnsi="Cambria Math" w:cs="Times New Roman"/>
                          <w:sz w:val="28"/>
                          <w:szCs w:val="28"/>
                          <w:lang w:val="en-US"/>
                        </w:rPr>
                        <m:t>n</m:t>
                      </m:r>
                    </m:sup>
                    <m:e>
                      <m:sSup>
                        <m:sSupPr>
                          <m:ctrlPr>
                            <w:rPr>
                              <w:rFonts w:ascii="Cambria Math" w:eastAsia="Times New Roman" w:hAnsi="Cambria Math" w:cs="Times New Roman"/>
                              <w:b/>
                              <w:i/>
                              <w:sz w:val="28"/>
                              <w:szCs w:val="28"/>
                              <w:lang w:val="en-US"/>
                            </w:rPr>
                          </m:ctrlPr>
                        </m:sSupPr>
                        <m:e>
                          <m:r>
                            <m:rPr>
                              <m:sty m:val="bi"/>
                            </m:rPr>
                            <w:rPr>
                              <w:rFonts w:ascii="Cambria Math" w:eastAsia="Times New Roman" w:hAnsi="Cambria Math" w:cs="Times New Roman"/>
                              <w:sz w:val="28"/>
                              <w:szCs w:val="28"/>
                              <w:lang w:val="en-US"/>
                            </w:rPr>
                            <m:t>(</m:t>
                          </m:r>
                          <m:sSub>
                            <m:sSubPr>
                              <m:ctrlPr>
                                <w:rPr>
                                  <w:rFonts w:ascii="Cambria Math" w:eastAsia="Times New Roman" w:hAnsi="Cambria Math" w:cs="Times New Roman"/>
                                  <w:b/>
                                  <w:i/>
                                  <w:sz w:val="28"/>
                                  <w:szCs w:val="28"/>
                                  <w:lang w:val="en-US"/>
                                </w:rPr>
                              </m:ctrlPr>
                            </m:sSubPr>
                            <m:e>
                              <m:r>
                                <m:rPr>
                                  <m:sty m:val="bi"/>
                                </m:rPr>
                                <w:rPr>
                                  <w:rFonts w:ascii="Cambria Math" w:eastAsia="Times New Roman" w:hAnsi="Cambria Math" w:cs="Times New Roman"/>
                                  <w:sz w:val="28"/>
                                  <w:szCs w:val="28"/>
                                  <w:lang w:val="en-US"/>
                                </w:rPr>
                                <m:t>B</m:t>
                              </m:r>
                            </m:e>
                            <m:sub>
                              <m:r>
                                <m:rPr>
                                  <m:sty m:val="bi"/>
                                </m:rPr>
                                <w:rPr>
                                  <w:rFonts w:ascii="Cambria Math" w:eastAsia="Times New Roman" w:hAnsi="Cambria Math" w:cs="Times New Roman"/>
                                  <w:sz w:val="28"/>
                                  <w:szCs w:val="28"/>
                                  <w:lang w:val="en-US"/>
                                </w:rPr>
                                <m:t>i</m:t>
                              </m:r>
                            </m:sub>
                          </m:sSub>
                          <m:r>
                            <m:rPr>
                              <m:sty m:val="bi"/>
                            </m:rPr>
                            <w:rPr>
                              <w:rFonts w:ascii="Cambria Math" w:eastAsia="Times New Roman" w:hAnsi="Cambria Math" w:cs="Times New Roman"/>
                              <w:sz w:val="28"/>
                              <w:szCs w:val="28"/>
                              <w:lang w:val="en-US"/>
                            </w:rPr>
                            <m:t>-</m:t>
                          </m:r>
                          <m:d>
                            <m:dPr>
                              <m:begChr m:val="〈"/>
                              <m:endChr m:val="〉"/>
                              <m:ctrlPr>
                                <w:rPr>
                                  <w:rFonts w:ascii="Cambria Math" w:eastAsia="Times New Roman" w:hAnsi="Cambria Math" w:cs="Times New Roman"/>
                                  <w:b/>
                                  <w:i/>
                                  <w:sz w:val="28"/>
                                  <w:szCs w:val="28"/>
                                  <w:lang w:val="en-US"/>
                                </w:rPr>
                              </m:ctrlPr>
                            </m:dPr>
                            <m:e>
                              <m:r>
                                <m:rPr>
                                  <m:sty m:val="bi"/>
                                </m:rPr>
                                <w:rPr>
                                  <w:rFonts w:ascii="Cambria Math" w:eastAsia="Times New Roman" w:hAnsi="Cambria Math" w:cs="Times New Roman"/>
                                  <w:sz w:val="28"/>
                                  <w:szCs w:val="28"/>
                                  <w:lang w:val="en-US"/>
                                </w:rPr>
                                <m:t>B</m:t>
                              </m:r>
                            </m:e>
                          </m:d>
                          <m:r>
                            <m:rPr>
                              <m:sty m:val="bi"/>
                            </m:rPr>
                            <w:rPr>
                              <w:rFonts w:ascii="Cambria Math" w:eastAsia="Times New Roman" w:hAnsi="Cambria Math" w:cs="Times New Roman"/>
                              <w:sz w:val="28"/>
                              <w:szCs w:val="28"/>
                              <w:lang w:val="en-US"/>
                            </w:rPr>
                            <m:t>)</m:t>
                          </m:r>
                        </m:e>
                        <m:sup>
                          <m:r>
                            <m:rPr>
                              <m:sty m:val="bi"/>
                            </m:rPr>
                            <w:rPr>
                              <w:rFonts w:ascii="Cambria Math" w:eastAsia="Times New Roman" w:hAnsi="Cambria Math" w:cs="Times New Roman"/>
                              <w:sz w:val="28"/>
                              <w:szCs w:val="28"/>
                              <w:lang w:val="en-US"/>
                            </w:rPr>
                            <m:t>2</m:t>
                          </m:r>
                        </m:sup>
                      </m:sSup>
                    </m:e>
                  </m:nary>
                </m:num>
                <m:den>
                  <m:r>
                    <m:rPr>
                      <m:sty m:val="bi"/>
                    </m:rPr>
                    <w:rPr>
                      <w:rFonts w:ascii="Cambria Math" w:eastAsia="Times New Roman" w:hAnsi="Cambria Math" w:cs="Times New Roman"/>
                      <w:sz w:val="28"/>
                      <w:szCs w:val="28"/>
                      <w:lang w:val="en-US"/>
                    </w:rPr>
                    <m:t>N(N-1)</m:t>
                  </m:r>
                </m:den>
              </m:f>
            </m:e>
          </m:rad>
          <m:r>
            <w:rPr>
              <w:rFonts w:ascii="Cambria Math" w:eastAsia="Times New Roman" w:hAnsi="Cambria Math" w:cs="Times New Roman"/>
              <w:sz w:val="28"/>
              <w:szCs w:val="28"/>
              <w:lang w:val="en-US"/>
            </w:rPr>
            <m:t xml:space="preserve"> ,</m:t>
          </m:r>
        </m:oMath>
      </m:oMathPara>
    </w:p>
    <w:p w14:paraId="65072600" w14:textId="77777777" w:rsidR="00351905" w:rsidRPr="00351905" w:rsidRDefault="00351905" w:rsidP="00036801">
      <w:pPr>
        <w:tabs>
          <w:tab w:val="center" w:pos="4820"/>
          <w:tab w:val="right" w:pos="9638"/>
        </w:tabs>
        <w:autoSpaceDE w:val="0"/>
        <w:autoSpaceDN w:val="0"/>
        <w:adjustRightInd w:val="0"/>
        <w:spacing w:after="0" w:line="240" w:lineRule="auto"/>
        <w:ind w:firstLine="720"/>
        <w:jc w:val="both"/>
        <w:rPr>
          <w:rFonts w:ascii="Times New Roman" w:eastAsia="Times New Roman" w:hAnsi="Times New Roman" w:cs="Times New Roman"/>
          <w:i/>
          <w:sz w:val="28"/>
          <w:szCs w:val="28"/>
        </w:rPr>
      </w:pPr>
    </w:p>
    <w:p w14:paraId="5D43D55F" w14:textId="51A2DD20" w:rsidR="0043022B" w:rsidRDefault="0043022B"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43022B">
        <w:rPr>
          <w:rFonts w:ascii="Times New Roman" w:hAnsi="Times New Roman" w:cs="Times New Roman"/>
          <w:sz w:val="28"/>
          <w:szCs w:val="28"/>
        </w:rPr>
        <w:t xml:space="preserve">где </w:t>
      </w:r>
      <m:oMath>
        <m:r>
          <m:rPr>
            <m:sty m:val="bi"/>
          </m:rPr>
          <w:rPr>
            <w:rFonts w:ascii="Cambria Math" w:eastAsia="Times New Roman" w:hAnsi="Cambria Math" w:cs="Times New Roman"/>
            <w:sz w:val="28"/>
            <w:szCs w:val="28"/>
            <w:lang w:val="en-US"/>
          </w:rPr>
          <m:t>N</m:t>
        </m:r>
      </m:oMath>
      <w:r w:rsidRPr="0043022B">
        <w:rPr>
          <w:rFonts w:ascii="Times New Roman" w:hAnsi="Times New Roman" w:cs="Times New Roman"/>
          <w:i/>
          <w:sz w:val="28"/>
          <w:szCs w:val="28"/>
        </w:rPr>
        <w:t xml:space="preserve"> </w:t>
      </w:r>
      <w:r w:rsidRPr="0043022B">
        <w:rPr>
          <w:rFonts w:ascii="Times New Roman" w:hAnsi="Times New Roman" w:cs="Times New Roman"/>
          <w:sz w:val="28"/>
          <w:szCs w:val="28"/>
        </w:rPr>
        <w:t>– число опытов,</w:t>
      </w:r>
      <w:r w:rsidRPr="0043022B">
        <w:t xml:space="preserve"> </w:t>
      </w:r>
      <m:oMath>
        <m:sSub>
          <m:sSubPr>
            <m:ctrlPr>
              <w:rPr>
                <w:rFonts w:ascii="Cambria Math" w:eastAsia="Times New Roman" w:hAnsi="Cambria Math" w:cs="Times New Roman"/>
                <w:b/>
                <w:i/>
                <w:sz w:val="28"/>
                <w:szCs w:val="28"/>
                <w:lang w:val="en-US"/>
              </w:rPr>
            </m:ctrlPr>
          </m:sSubPr>
          <m:e>
            <m:r>
              <m:rPr>
                <m:sty m:val="bi"/>
              </m:rPr>
              <w:rPr>
                <w:rFonts w:ascii="Cambria Math" w:eastAsia="Times New Roman" w:hAnsi="Cambria Math" w:cs="Times New Roman"/>
                <w:sz w:val="28"/>
                <w:szCs w:val="28"/>
                <w:lang w:val="en-US"/>
              </w:rPr>
              <m:t>t</m:t>
            </m:r>
          </m:e>
          <m:sub>
            <m:r>
              <m:rPr>
                <m:sty m:val="bi"/>
              </m:rPr>
              <w:rPr>
                <w:rFonts w:ascii="Cambria Math" w:eastAsia="Times New Roman" w:hAnsi="Cambria Math" w:cs="Times New Roman"/>
                <w:sz w:val="28"/>
                <w:szCs w:val="28"/>
                <w:lang w:val="en-US"/>
              </w:rPr>
              <m:t>aN</m:t>
            </m:r>
          </m:sub>
        </m:sSub>
      </m:oMath>
      <w:r w:rsidRPr="0043022B">
        <w:rPr>
          <w:rFonts w:ascii="Times New Roman" w:hAnsi="Times New Roman" w:cs="Times New Roman"/>
          <w:sz w:val="28"/>
          <w:szCs w:val="28"/>
        </w:rPr>
        <w:t xml:space="preserve"> –</w:t>
      </w:r>
      <w:r w:rsidRPr="0043022B">
        <w:rPr>
          <w:rFonts w:ascii="Times New Roman" w:hAnsi="Times New Roman" w:cs="Times New Roman"/>
          <w:spacing w:val="8"/>
          <w:sz w:val="28"/>
          <w:szCs w:val="28"/>
        </w:rPr>
        <w:t xml:space="preserve"> </w:t>
      </w:r>
      <w:r w:rsidRPr="0043022B">
        <w:rPr>
          <w:rFonts w:ascii="Times New Roman" w:hAnsi="Times New Roman" w:cs="Times New Roman"/>
          <w:sz w:val="28"/>
          <w:szCs w:val="28"/>
        </w:rPr>
        <w:t>коэффициент</w:t>
      </w:r>
      <w:r>
        <w:rPr>
          <w:rFonts w:ascii="Times New Roman" w:hAnsi="Times New Roman" w:cs="Times New Roman"/>
          <w:sz w:val="28"/>
          <w:szCs w:val="28"/>
        </w:rPr>
        <w:t xml:space="preserve"> </w:t>
      </w:r>
      <w:r w:rsidRPr="0043022B">
        <w:rPr>
          <w:rFonts w:ascii="Times New Roman" w:hAnsi="Times New Roman" w:cs="Times New Roman"/>
          <w:sz w:val="28"/>
          <w:szCs w:val="28"/>
        </w:rPr>
        <w:t>Стьюдента</w:t>
      </w:r>
      <w:r>
        <w:rPr>
          <w:rFonts w:ascii="Times New Roman" w:hAnsi="Times New Roman" w:cs="Times New Roman"/>
          <w:sz w:val="28"/>
          <w:szCs w:val="28"/>
        </w:rPr>
        <w:t xml:space="preserve"> </w:t>
      </w:r>
      <w:r w:rsidRPr="0043022B">
        <w:rPr>
          <w:rFonts w:ascii="Times New Roman" w:hAnsi="Times New Roman" w:cs="Times New Roman"/>
          <w:sz w:val="28"/>
          <w:szCs w:val="28"/>
        </w:rPr>
        <w:t xml:space="preserve">(вероятность </w:t>
      </w:r>
      <m:oMath>
        <m:r>
          <m:rPr>
            <m:sty m:val="bi"/>
          </m:rPr>
          <w:rPr>
            <w:rFonts w:ascii="Cambria Math" w:hAnsi="Cambria Math" w:cs="Times New Roman"/>
            <w:sz w:val="28"/>
            <w:szCs w:val="28"/>
          </w:rPr>
          <m:t>α</m:t>
        </m:r>
      </m:oMath>
      <w:r w:rsidRPr="0043022B">
        <w:rPr>
          <w:rFonts w:ascii="Times New Roman" w:hAnsi="Times New Roman" w:cs="Times New Roman"/>
          <w:sz w:val="28"/>
          <w:szCs w:val="28"/>
        </w:rPr>
        <w:t xml:space="preserve"> задаёт преподаватель).</w:t>
      </w:r>
    </w:p>
    <w:p w14:paraId="41C883B3" w14:textId="06845C28" w:rsidR="0043022B" w:rsidRDefault="0043022B"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6. </w:t>
      </w:r>
      <w:r w:rsidRPr="0043022B">
        <w:rPr>
          <w:rFonts w:ascii="Times New Roman" w:hAnsi="Times New Roman" w:cs="Times New Roman"/>
          <w:sz w:val="28"/>
          <w:szCs w:val="28"/>
        </w:rPr>
        <w:t>Запишите окончательный результат:</w:t>
      </w:r>
    </w:p>
    <w:p w14:paraId="11301263" w14:textId="02D6A376" w:rsidR="009C41E0" w:rsidRDefault="00201927" w:rsidP="00036801">
      <w:pPr>
        <w:widowControl w:val="0"/>
        <w:tabs>
          <w:tab w:val="left" w:pos="1619"/>
          <w:tab w:val="left" w:pos="2824"/>
          <w:tab w:val="left" w:pos="4639"/>
          <w:tab w:val="left" w:pos="5954"/>
        </w:tabs>
        <w:autoSpaceDE w:val="0"/>
        <w:autoSpaceDN w:val="0"/>
        <w:spacing w:after="0" w:line="240" w:lineRule="auto"/>
        <w:ind w:firstLine="720"/>
        <w:jc w:val="center"/>
        <w:rPr>
          <w:rFonts w:ascii="Times New Roman" w:eastAsia="Times New Roman" w:hAnsi="Times New Roman" w:cs="Times New Roman"/>
          <w:sz w:val="28"/>
        </w:rPr>
      </w:pPr>
      <w:r w:rsidRPr="00127075">
        <w:rPr>
          <w:rFonts w:ascii="Times New Roman" w:eastAsia="Times New Roman" w:hAnsi="Times New Roman" w:cs="Times New Roman"/>
          <w:b/>
          <w:i/>
          <w:sz w:val="28"/>
        </w:rPr>
        <w:t>B</w:t>
      </w:r>
      <w:r w:rsidRPr="00127075">
        <w:rPr>
          <w:rFonts w:ascii="Times New Roman" w:eastAsia="Times New Roman" w:hAnsi="Times New Roman" w:cs="Times New Roman"/>
          <w:b/>
          <w:i/>
          <w:sz w:val="28"/>
          <w:vertAlign w:val="subscript"/>
        </w:rPr>
        <w:t>Г</w:t>
      </w:r>
      <w:r w:rsidRPr="00127075">
        <w:rPr>
          <w:rFonts w:ascii="Times New Roman" w:eastAsia="Times New Roman" w:hAnsi="Times New Roman" w:cs="Times New Roman"/>
          <w:b/>
          <w:i/>
          <w:spacing w:val="-1"/>
          <w:sz w:val="28"/>
        </w:rPr>
        <w:t xml:space="preserve"> </w:t>
      </w:r>
      <w:r w:rsidRPr="00127075">
        <w:rPr>
          <w:rFonts w:ascii="Times New Roman" w:eastAsia="Times New Roman" w:hAnsi="Times New Roman" w:cs="Times New Roman"/>
          <w:b/>
          <w:i/>
          <w:sz w:val="28"/>
        </w:rPr>
        <w:t xml:space="preserve">= </w:t>
      </w:r>
      <w:r w:rsidR="009C41E0">
        <w:rPr>
          <w:rFonts w:ascii="Times New Roman" w:eastAsia="Times New Roman" w:hAnsi="Times New Roman" w:cs="Times New Roman"/>
          <w:b/>
          <w:i/>
          <w:sz w:val="28"/>
        </w:rPr>
        <w:t>(</w:t>
      </w:r>
      <w:r w:rsidRPr="00127075">
        <w:rPr>
          <w:rFonts w:ascii="Times New Roman" w:eastAsia="Times New Roman" w:hAnsi="Times New Roman" w:cs="Times New Roman"/>
          <w:b/>
          <w:i/>
          <w:sz w:val="28"/>
        </w:rPr>
        <w:t>&lt;B&gt;</w:t>
      </w:r>
      <w:r w:rsidR="00D21FDB" w:rsidRPr="00127075">
        <w:rPr>
          <w:rFonts w:ascii="Times New Roman" w:eastAsia="Times New Roman" w:hAnsi="Times New Roman" w:cs="Times New Roman"/>
          <w:b/>
          <w:i/>
          <w:sz w:val="28"/>
        </w:rPr>
        <w:t xml:space="preserve"> </w:t>
      </w:r>
      <w:r w:rsidRPr="00127075">
        <w:rPr>
          <w:rFonts w:ascii="Times New Roman" w:eastAsia="Times New Roman" w:hAnsi="Times New Roman" w:cs="Times New Roman"/>
          <w:b/>
          <w:i/>
          <w:sz w:val="28"/>
        </w:rPr>
        <w:t>±</w:t>
      </w:r>
      <w:r w:rsidR="00D21FDB" w:rsidRPr="00127075">
        <w:rPr>
          <w:rFonts w:ascii="Times New Roman" w:eastAsia="Times New Roman" w:hAnsi="Times New Roman" w:cs="Times New Roman"/>
          <w:b/>
          <w:i/>
          <w:sz w:val="28"/>
        </w:rPr>
        <w:t xml:space="preserve"> </w:t>
      </w:r>
      <w:r w:rsidRPr="00127075">
        <w:rPr>
          <w:rFonts w:ascii="Times New Roman" w:eastAsia="Times New Roman" w:hAnsi="Times New Roman" w:cs="Times New Roman"/>
          <w:b/>
          <w:i/>
          <w:sz w:val="28"/>
        </w:rPr>
        <w:t>Δ</w:t>
      </w:r>
      <w:r w:rsidR="00D21FDB" w:rsidRPr="00127075">
        <w:rPr>
          <w:rFonts w:ascii="Times New Roman" w:eastAsia="Times New Roman" w:hAnsi="Times New Roman" w:cs="Times New Roman"/>
          <w:b/>
          <w:i/>
          <w:sz w:val="28"/>
        </w:rPr>
        <w:t>B</w:t>
      </w:r>
      <w:r w:rsidR="009C41E0">
        <w:rPr>
          <w:rFonts w:ascii="Times New Roman" w:eastAsia="Times New Roman" w:hAnsi="Times New Roman" w:cs="Times New Roman"/>
          <w:b/>
          <w:i/>
          <w:sz w:val="28"/>
        </w:rPr>
        <w:t>)</w:t>
      </w:r>
      <w:r w:rsidR="00D21FDB">
        <w:rPr>
          <w:rFonts w:ascii="Times New Roman" w:eastAsia="Times New Roman" w:hAnsi="Times New Roman" w:cs="Times New Roman"/>
          <w:sz w:val="28"/>
        </w:rPr>
        <w:t xml:space="preserve"> </w:t>
      </w:r>
      <w:r w:rsidRPr="00201927">
        <w:rPr>
          <w:rFonts w:ascii="Times New Roman" w:eastAsia="Times New Roman" w:hAnsi="Times New Roman" w:cs="Times New Roman"/>
          <w:sz w:val="28"/>
        </w:rPr>
        <w:t>мкTл,</w:t>
      </w:r>
    </w:p>
    <w:p w14:paraId="7F499225" w14:textId="4A6463EA" w:rsidR="00DC7BD1" w:rsidRPr="00DC7BD1" w:rsidRDefault="00DC7BD1" w:rsidP="00DC7BD1">
      <w:pPr>
        <w:widowControl w:val="0"/>
        <w:tabs>
          <w:tab w:val="left" w:pos="1619"/>
          <w:tab w:val="left" w:pos="2824"/>
          <w:tab w:val="left" w:pos="4639"/>
          <w:tab w:val="left" w:pos="5954"/>
        </w:tabs>
        <w:autoSpaceDE w:val="0"/>
        <w:autoSpaceDN w:val="0"/>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Относительная погрешность результатов измерений</w:t>
      </w:r>
    </w:p>
    <w:p w14:paraId="64631374" w14:textId="670E4410" w:rsidR="00201927" w:rsidRPr="00201927" w:rsidRDefault="00201927" w:rsidP="00036801">
      <w:pPr>
        <w:widowControl w:val="0"/>
        <w:tabs>
          <w:tab w:val="left" w:pos="1619"/>
          <w:tab w:val="left" w:pos="2824"/>
          <w:tab w:val="left" w:pos="4639"/>
          <w:tab w:val="left" w:pos="5954"/>
        </w:tabs>
        <w:autoSpaceDE w:val="0"/>
        <w:autoSpaceDN w:val="0"/>
        <w:spacing w:after="0" w:line="240" w:lineRule="auto"/>
        <w:ind w:firstLine="720"/>
        <w:jc w:val="center"/>
        <w:rPr>
          <w:rFonts w:ascii="Times New Roman" w:eastAsia="Times New Roman" w:hAnsi="Times New Roman" w:cs="Times New Roman"/>
          <w:sz w:val="28"/>
        </w:rPr>
      </w:pPr>
      <w:r w:rsidRPr="00127075">
        <w:rPr>
          <w:rFonts w:ascii="Symbol" w:eastAsia="Times New Roman" w:hAnsi="Symbol" w:cs="Times New Roman"/>
          <w:b/>
          <w:i/>
          <w:sz w:val="28"/>
          <w:szCs w:val="28"/>
        </w:rPr>
        <w:t></w:t>
      </w:r>
      <w:r w:rsidRPr="00127075">
        <w:rPr>
          <w:rFonts w:ascii="Times New Roman" w:eastAsia="Times New Roman" w:hAnsi="Times New Roman" w:cs="Times New Roman"/>
          <w:b/>
          <w:i/>
          <w:sz w:val="28"/>
          <w:szCs w:val="28"/>
          <w:vertAlign w:val="subscript"/>
        </w:rPr>
        <w:t>B</w:t>
      </w:r>
      <w:r w:rsidRPr="00201927">
        <w:rPr>
          <w:rFonts w:ascii="Times New Roman" w:eastAsia="Times New Roman" w:hAnsi="Times New Roman" w:cs="Times New Roman"/>
          <w:spacing w:val="-4"/>
          <w:sz w:val="29"/>
        </w:rPr>
        <w:t xml:space="preserve"> </w:t>
      </w:r>
      <w:r w:rsidRPr="00201927">
        <w:rPr>
          <w:rFonts w:ascii="Times New Roman" w:eastAsia="Times New Roman" w:hAnsi="Times New Roman" w:cs="Times New Roman"/>
          <w:sz w:val="28"/>
        </w:rPr>
        <w:t>=</w:t>
      </w:r>
      <w:r w:rsidR="00D21FDB">
        <w:rPr>
          <w:rFonts w:ascii="Times New Roman" w:eastAsia="Times New Roman" w:hAnsi="Times New Roman" w:cs="Times New Roman"/>
          <w:sz w:val="28"/>
        </w:rPr>
        <w:t xml:space="preserve">      </w:t>
      </w:r>
      <w:r w:rsidRPr="00127075">
        <w:rPr>
          <w:rFonts w:ascii="Times New Roman" w:eastAsia="Times New Roman" w:hAnsi="Times New Roman" w:cs="Times New Roman"/>
          <w:b/>
          <w:i/>
          <w:sz w:val="28"/>
        </w:rPr>
        <w:t>%</w:t>
      </w:r>
      <w:r w:rsidRPr="00201927">
        <w:rPr>
          <w:rFonts w:ascii="Times New Roman" w:eastAsia="Times New Roman" w:hAnsi="Times New Roman" w:cs="Times New Roman"/>
          <w:sz w:val="28"/>
        </w:rPr>
        <w:t>.</w:t>
      </w:r>
    </w:p>
    <w:p w14:paraId="32241608" w14:textId="67AFB28B" w:rsidR="00201927" w:rsidRDefault="00D21FDB"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7. </w:t>
      </w:r>
      <w:r w:rsidR="00201927" w:rsidRPr="00452C82">
        <w:rPr>
          <w:rFonts w:ascii="Times New Roman" w:hAnsi="Times New Roman" w:cs="Times New Roman"/>
          <w:sz w:val="28"/>
          <w:szCs w:val="28"/>
        </w:rPr>
        <w:t>Сравнит</w:t>
      </w:r>
      <w:r w:rsidR="00201927">
        <w:rPr>
          <w:rFonts w:ascii="Times New Roman" w:hAnsi="Times New Roman" w:cs="Times New Roman"/>
          <w:sz w:val="28"/>
          <w:szCs w:val="28"/>
        </w:rPr>
        <w:t>е</w:t>
      </w:r>
      <w:r w:rsidR="00201927" w:rsidRPr="00452C82">
        <w:rPr>
          <w:rFonts w:ascii="Times New Roman" w:hAnsi="Times New Roman" w:cs="Times New Roman"/>
          <w:sz w:val="28"/>
          <w:szCs w:val="28"/>
        </w:rPr>
        <w:t xml:space="preserve"> полученные данные со значениями магнитного поля Земли в</w:t>
      </w:r>
      <w:r w:rsidR="00201927">
        <w:rPr>
          <w:rFonts w:ascii="Times New Roman" w:hAnsi="Times New Roman" w:cs="Times New Roman"/>
          <w:sz w:val="28"/>
          <w:szCs w:val="28"/>
        </w:rPr>
        <w:t xml:space="preserve"> </w:t>
      </w:r>
      <w:r w:rsidR="00201927" w:rsidRPr="00452C82">
        <w:rPr>
          <w:rFonts w:ascii="Times New Roman" w:hAnsi="Times New Roman" w:cs="Times New Roman"/>
          <w:sz w:val="28"/>
          <w:szCs w:val="28"/>
        </w:rPr>
        <w:t>разных городах (смотри приложение).</w:t>
      </w:r>
    </w:p>
    <w:p w14:paraId="23AD0FF5" w14:textId="61899E80" w:rsidR="00452C82" w:rsidRPr="00452C82" w:rsidRDefault="00D21FDB"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w:t>
      </w:r>
      <w:r w:rsidR="00084017">
        <w:rPr>
          <w:rFonts w:ascii="Times New Roman" w:hAnsi="Times New Roman" w:cs="Times New Roman"/>
          <w:sz w:val="28"/>
          <w:szCs w:val="28"/>
        </w:rPr>
        <w:t xml:space="preserve">. </w:t>
      </w:r>
      <w:r w:rsidR="00084017" w:rsidRPr="00084017">
        <w:rPr>
          <w:rFonts w:ascii="Times New Roman" w:hAnsi="Times New Roman" w:cs="Times New Roman"/>
          <w:sz w:val="28"/>
          <w:szCs w:val="28"/>
        </w:rPr>
        <w:t>Сделайте вывод</w:t>
      </w:r>
      <w:r w:rsidR="00C61CA3">
        <w:rPr>
          <w:rFonts w:ascii="Times New Roman" w:hAnsi="Times New Roman" w:cs="Times New Roman"/>
          <w:sz w:val="28"/>
          <w:szCs w:val="28"/>
        </w:rPr>
        <w:t>ы</w:t>
      </w:r>
      <w:r w:rsidR="00084017" w:rsidRPr="00084017">
        <w:rPr>
          <w:rFonts w:ascii="Times New Roman" w:hAnsi="Times New Roman" w:cs="Times New Roman"/>
          <w:sz w:val="28"/>
          <w:szCs w:val="28"/>
        </w:rPr>
        <w:t xml:space="preserve"> по</w:t>
      </w:r>
      <w:r>
        <w:rPr>
          <w:rFonts w:ascii="Times New Roman" w:hAnsi="Times New Roman" w:cs="Times New Roman"/>
          <w:sz w:val="28"/>
          <w:szCs w:val="28"/>
        </w:rPr>
        <w:t xml:space="preserve"> результатам выполнения работы</w:t>
      </w:r>
      <w:r w:rsidR="00084017" w:rsidRPr="00084017">
        <w:rPr>
          <w:rFonts w:ascii="Times New Roman" w:hAnsi="Times New Roman" w:cs="Times New Roman"/>
          <w:sz w:val="28"/>
          <w:szCs w:val="28"/>
        </w:rPr>
        <w:t>.</w:t>
      </w:r>
    </w:p>
    <w:p w14:paraId="19E6B0FE" w14:textId="32020188" w:rsidR="00C32875" w:rsidRDefault="00C3287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40BE8F86" w14:textId="77777777" w:rsidR="00084017" w:rsidRPr="00084017" w:rsidRDefault="0008401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b/>
          <w:sz w:val="28"/>
          <w:szCs w:val="28"/>
        </w:rPr>
      </w:pPr>
      <w:r w:rsidRPr="00084017">
        <w:rPr>
          <w:rFonts w:ascii="Times New Roman" w:hAnsi="Times New Roman" w:cs="Times New Roman"/>
          <w:b/>
          <w:sz w:val="28"/>
          <w:szCs w:val="28"/>
        </w:rPr>
        <w:t>Контрольные вопросы</w:t>
      </w:r>
    </w:p>
    <w:p w14:paraId="2B777B92" w14:textId="5AB787C9" w:rsidR="00084017" w:rsidRPr="00084017" w:rsidRDefault="0008401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84017">
        <w:rPr>
          <w:rFonts w:ascii="Times New Roman" w:hAnsi="Times New Roman" w:cs="Times New Roman"/>
          <w:sz w:val="28"/>
          <w:szCs w:val="28"/>
        </w:rPr>
        <w:t>1</w:t>
      </w:r>
      <w:r>
        <w:rPr>
          <w:rFonts w:ascii="Times New Roman" w:hAnsi="Times New Roman" w:cs="Times New Roman"/>
          <w:sz w:val="28"/>
          <w:szCs w:val="28"/>
        </w:rPr>
        <w:t xml:space="preserve">. </w:t>
      </w:r>
      <w:r w:rsidRPr="00084017">
        <w:rPr>
          <w:rFonts w:ascii="Times New Roman" w:hAnsi="Times New Roman" w:cs="Times New Roman"/>
          <w:sz w:val="28"/>
          <w:szCs w:val="28"/>
        </w:rPr>
        <w:t>Характеристики магнитного поля и их единицы измерения в СИ.</w:t>
      </w:r>
    </w:p>
    <w:p w14:paraId="21CC50DB" w14:textId="38D87885" w:rsidR="00084017" w:rsidRPr="00084017" w:rsidRDefault="0008401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84017">
        <w:rPr>
          <w:rFonts w:ascii="Times New Roman" w:hAnsi="Times New Roman" w:cs="Times New Roman"/>
          <w:sz w:val="28"/>
          <w:szCs w:val="28"/>
        </w:rPr>
        <w:t>2.</w:t>
      </w:r>
      <w:r>
        <w:rPr>
          <w:rFonts w:ascii="Times New Roman" w:hAnsi="Times New Roman" w:cs="Times New Roman"/>
          <w:sz w:val="28"/>
          <w:szCs w:val="28"/>
        </w:rPr>
        <w:t xml:space="preserve"> </w:t>
      </w:r>
      <w:r w:rsidRPr="00084017">
        <w:rPr>
          <w:rFonts w:ascii="Times New Roman" w:hAnsi="Times New Roman" w:cs="Times New Roman"/>
          <w:sz w:val="28"/>
          <w:szCs w:val="28"/>
        </w:rPr>
        <w:t>Дайте определение индукции магнитного поля.</w:t>
      </w:r>
    </w:p>
    <w:p w14:paraId="3646999B" w14:textId="3615CBAC" w:rsidR="00084017" w:rsidRPr="00084017" w:rsidRDefault="0008401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84017">
        <w:rPr>
          <w:rFonts w:ascii="Times New Roman" w:hAnsi="Times New Roman" w:cs="Times New Roman"/>
          <w:sz w:val="28"/>
          <w:szCs w:val="28"/>
        </w:rPr>
        <w:t xml:space="preserve">3. </w:t>
      </w:r>
      <w:r w:rsidR="004E27E5">
        <w:rPr>
          <w:rFonts w:ascii="Times New Roman" w:hAnsi="Times New Roman" w:cs="Times New Roman"/>
          <w:sz w:val="28"/>
          <w:szCs w:val="28"/>
        </w:rPr>
        <w:t>Сформулируете з</w:t>
      </w:r>
      <w:r w:rsidRPr="00084017">
        <w:rPr>
          <w:rFonts w:ascii="Times New Roman" w:hAnsi="Times New Roman" w:cs="Times New Roman"/>
          <w:sz w:val="28"/>
          <w:szCs w:val="28"/>
        </w:rPr>
        <w:t>акон Био-Савара-Лапласа.</w:t>
      </w:r>
    </w:p>
    <w:p w14:paraId="4D7FA40D" w14:textId="44FAB5B8" w:rsidR="00084017" w:rsidRPr="00084017" w:rsidRDefault="0008401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84017">
        <w:rPr>
          <w:rFonts w:ascii="Times New Roman" w:hAnsi="Times New Roman" w:cs="Times New Roman"/>
          <w:sz w:val="28"/>
          <w:szCs w:val="28"/>
        </w:rPr>
        <w:t>4. Запишите формулу для индукции магнитного поля прямого тока.</w:t>
      </w:r>
    </w:p>
    <w:p w14:paraId="34C57146" w14:textId="1098F172" w:rsidR="00084017" w:rsidRPr="00084017" w:rsidRDefault="0008401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84017">
        <w:rPr>
          <w:rFonts w:ascii="Times New Roman" w:hAnsi="Times New Roman" w:cs="Times New Roman"/>
          <w:sz w:val="28"/>
          <w:szCs w:val="28"/>
        </w:rPr>
        <w:t>5. Запишите формулу для индукции магнитного поля кругового тока.</w:t>
      </w:r>
    </w:p>
    <w:p w14:paraId="15974926" w14:textId="7BF06FFC" w:rsidR="00084017" w:rsidRPr="00084017" w:rsidRDefault="0008401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84017">
        <w:rPr>
          <w:rFonts w:ascii="Times New Roman" w:hAnsi="Times New Roman" w:cs="Times New Roman"/>
          <w:sz w:val="28"/>
          <w:szCs w:val="28"/>
        </w:rPr>
        <w:t>6. Как направлены линии магнитной индукции Земли?</w:t>
      </w:r>
    </w:p>
    <w:p w14:paraId="67DDEB8D" w14:textId="55E0A01E" w:rsidR="00084017" w:rsidRPr="00084017" w:rsidRDefault="0008401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084017">
        <w:rPr>
          <w:rFonts w:ascii="Times New Roman" w:hAnsi="Times New Roman" w:cs="Times New Roman"/>
          <w:sz w:val="28"/>
          <w:szCs w:val="28"/>
        </w:rPr>
        <w:t xml:space="preserve">7. </w:t>
      </w:r>
      <w:r w:rsidR="00AA78D1" w:rsidRPr="00AA78D1">
        <w:rPr>
          <w:rFonts w:ascii="Times New Roman" w:hAnsi="Times New Roman" w:cs="Times New Roman"/>
          <w:sz w:val="28"/>
          <w:szCs w:val="28"/>
        </w:rPr>
        <w:t>Укажите направление вектора магнитной индукции кругового тока?</w:t>
      </w:r>
    </w:p>
    <w:p w14:paraId="120193D4" w14:textId="1538E58F" w:rsidR="00CB58FF"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8. </w:t>
      </w:r>
      <w:r w:rsidRPr="00AA78D1">
        <w:rPr>
          <w:rFonts w:ascii="Times New Roman" w:hAnsi="Times New Roman" w:cs="Times New Roman"/>
          <w:sz w:val="28"/>
          <w:szCs w:val="28"/>
        </w:rPr>
        <w:t>Объясните методику определения горизонтальной составляющей индукции магнитного поля Земли</w:t>
      </w:r>
      <w:r>
        <w:rPr>
          <w:rFonts w:ascii="Times New Roman" w:hAnsi="Times New Roman" w:cs="Times New Roman"/>
          <w:sz w:val="28"/>
          <w:szCs w:val="28"/>
        </w:rPr>
        <w:t>.</w:t>
      </w:r>
    </w:p>
    <w:p w14:paraId="4C50E26A" w14:textId="77777777" w:rsidR="00351905" w:rsidRPr="004E27E5" w:rsidRDefault="00351905" w:rsidP="001209C2">
      <w:pPr>
        <w:spacing w:after="0"/>
        <w:rPr>
          <w:rFonts w:ascii="Times New Roman" w:hAnsi="Times New Roman" w:cs="Times New Roman"/>
          <w:sz w:val="28"/>
          <w:szCs w:val="28"/>
        </w:rPr>
      </w:pPr>
    </w:p>
    <w:p w14:paraId="4C3A83C1" w14:textId="7009E6F8" w:rsidR="00493612" w:rsidRPr="004E27E5" w:rsidRDefault="00493612" w:rsidP="001209C2">
      <w:pPr>
        <w:spacing w:after="0"/>
        <w:rPr>
          <w:rFonts w:ascii="Times New Roman" w:hAnsi="Times New Roman" w:cs="Times New Roman"/>
          <w:sz w:val="28"/>
          <w:szCs w:val="28"/>
        </w:rPr>
      </w:pPr>
    </w:p>
    <w:p w14:paraId="47A8F62C" w14:textId="239577A4" w:rsidR="00AA78D1" w:rsidRPr="00AA78D1" w:rsidRDefault="00DE448C" w:rsidP="009C41E0">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 xml:space="preserve">5 </w:t>
      </w:r>
      <w:r w:rsidR="00AA78D1" w:rsidRPr="00AA78D1">
        <w:rPr>
          <w:rFonts w:ascii="Times New Roman" w:hAnsi="Times New Roman" w:cs="Times New Roman"/>
          <w:b/>
          <w:sz w:val="28"/>
          <w:szCs w:val="28"/>
        </w:rPr>
        <w:t xml:space="preserve">Лабораторная работа № Э – </w:t>
      </w:r>
      <w:r>
        <w:rPr>
          <w:rFonts w:ascii="Times New Roman" w:hAnsi="Times New Roman" w:cs="Times New Roman"/>
          <w:b/>
          <w:sz w:val="28"/>
          <w:szCs w:val="28"/>
        </w:rPr>
        <w:t>5</w:t>
      </w:r>
    </w:p>
    <w:p w14:paraId="4AC517C6" w14:textId="4B30BB42" w:rsidR="00AA78D1" w:rsidRPr="00AA78D1" w:rsidRDefault="00AA78D1" w:rsidP="009C41E0">
      <w:pPr>
        <w:tabs>
          <w:tab w:val="left" w:pos="4111"/>
          <w:tab w:val="right" w:pos="9638"/>
        </w:tabs>
        <w:autoSpaceDE w:val="0"/>
        <w:autoSpaceDN w:val="0"/>
        <w:adjustRightInd w:val="0"/>
        <w:spacing w:after="0" w:line="240" w:lineRule="auto"/>
        <w:ind w:firstLine="709"/>
        <w:jc w:val="center"/>
        <w:rPr>
          <w:rFonts w:ascii="Times New Roman" w:hAnsi="Times New Roman" w:cs="Times New Roman"/>
          <w:b/>
          <w:sz w:val="28"/>
          <w:szCs w:val="28"/>
        </w:rPr>
      </w:pPr>
      <w:r w:rsidRPr="00AA78D1">
        <w:rPr>
          <w:rFonts w:ascii="Times New Roman" w:hAnsi="Times New Roman" w:cs="Times New Roman"/>
          <w:b/>
          <w:sz w:val="28"/>
          <w:szCs w:val="28"/>
        </w:rPr>
        <w:t>Изучение магнитных свойств вещества</w:t>
      </w:r>
    </w:p>
    <w:p w14:paraId="74A0FAB3" w14:textId="3078CFAC" w:rsidR="00084017" w:rsidRDefault="00084017"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25C3B880" w14:textId="018AFC9F" w:rsidR="00AA78D1" w:rsidRDefault="00AA78D1"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4C0A1842" w14:textId="333CD10A" w:rsidR="00AA78D1"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A78D1">
        <w:rPr>
          <w:rFonts w:ascii="Times New Roman" w:hAnsi="Times New Roman" w:cs="Times New Roman"/>
          <w:b/>
          <w:sz w:val="28"/>
          <w:szCs w:val="28"/>
        </w:rPr>
        <w:t>Цель работы:</w:t>
      </w:r>
      <w:r w:rsidRPr="00AA78D1">
        <w:rPr>
          <w:rFonts w:ascii="Times New Roman" w:hAnsi="Times New Roman" w:cs="Times New Roman"/>
          <w:sz w:val="28"/>
          <w:szCs w:val="28"/>
        </w:rPr>
        <w:t xml:space="preserve"> изучить магнитные свойства различных веществ и экспериментально наблюдать явление гистерезиса.</w:t>
      </w:r>
    </w:p>
    <w:p w14:paraId="7879D906" w14:textId="77777777" w:rsidR="00AA78D1" w:rsidRPr="00AA78D1"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A78D1">
        <w:rPr>
          <w:rFonts w:ascii="Times New Roman" w:hAnsi="Times New Roman" w:cs="Times New Roman"/>
          <w:b/>
          <w:sz w:val="28"/>
          <w:szCs w:val="28"/>
        </w:rPr>
        <w:t xml:space="preserve">Приборы и принадлежности: </w:t>
      </w:r>
      <w:r w:rsidRPr="00AA78D1">
        <w:rPr>
          <w:rFonts w:ascii="Times New Roman" w:hAnsi="Times New Roman" w:cs="Times New Roman"/>
          <w:sz w:val="28"/>
          <w:szCs w:val="28"/>
        </w:rPr>
        <w:t>установка, состоящая из двух размещенных на мерной линейке соленоидов, между которыми установлена магнитная стрелка.</w:t>
      </w:r>
    </w:p>
    <w:p w14:paraId="19FB4938" w14:textId="77777777" w:rsidR="0093782C" w:rsidRDefault="0093782C" w:rsidP="00CB39AA">
      <w:pPr>
        <w:tabs>
          <w:tab w:val="left" w:pos="4111"/>
          <w:tab w:val="right" w:pos="9638"/>
        </w:tabs>
        <w:autoSpaceDE w:val="0"/>
        <w:autoSpaceDN w:val="0"/>
        <w:adjustRightInd w:val="0"/>
        <w:spacing w:after="0" w:line="240" w:lineRule="auto"/>
        <w:ind w:firstLine="709"/>
        <w:jc w:val="both"/>
        <w:rPr>
          <w:rFonts w:ascii="Times New Roman" w:hAnsi="Times New Roman" w:cs="Times New Roman"/>
          <w:sz w:val="28"/>
          <w:szCs w:val="28"/>
        </w:rPr>
      </w:pPr>
    </w:p>
    <w:p w14:paraId="76DA1225" w14:textId="77777777" w:rsidR="00AA78D1" w:rsidRPr="00AA78D1" w:rsidRDefault="00AA78D1" w:rsidP="009C41E0">
      <w:pPr>
        <w:tabs>
          <w:tab w:val="left" w:pos="4111"/>
          <w:tab w:val="right" w:pos="9638"/>
        </w:tabs>
        <w:autoSpaceDE w:val="0"/>
        <w:autoSpaceDN w:val="0"/>
        <w:adjustRightInd w:val="0"/>
        <w:spacing w:after="0" w:line="240" w:lineRule="auto"/>
        <w:ind w:firstLine="709"/>
        <w:jc w:val="center"/>
        <w:rPr>
          <w:rFonts w:ascii="Times New Roman" w:hAnsi="Times New Roman" w:cs="Times New Roman"/>
          <w:b/>
          <w:sz w:val="28"/>
          <w:szCs w:val="28"/>
        </w:rPr>
      </w:pPr>
      <w:r w:rsidRPr="00AA78D1">
        <w:rPr>
          <w:rFonts w:ascii="Times New Roman" w:hAnsi="Times New Roman" w:cs="Times New Roman"/>
          <w:b/>
          <w:sz w:val="28"/>
          <w:szCs w:val="28"/>
        </w:rPr>
        <w:t>Теоретическое обоснование</w:t>
      </w:r>
    </w:p>
    <w:p w14:paraId="4D4A9A18" w14:textId="0AA3F270" w:rsidR="00AA78D1" w:rsidRPr="00AA78D1" w:rsidRDefault="00EC24D7"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13544">
        <w:rPr>
          <w:rFonts w:ascii="Times New Roman" w:hAnsi="Times New Roman" w:cs="Times New Roman"/>
          <w:iCs/>
          <w:sz w:val="28"/>
          <w:szCs w:val="28"/>
        </w:rPr>
        <w:t>Опыты показывают</w:t>
      </w:r>
      <w:r w:rsidR="00AA78D1" w:rsidRPr="00AA78D1">
        <w:rPr>
          <w:rFonts w:ascii="Times New Roman" w:hAnsi="Times New Roman" w:cs="Times New Roman"/>
          <w:iCs/>
          <w:sz w:val="28"/>
          <w:szCs w:val="28"/>
        </w:rPr>
        <w:t>, что все вещества, помещенные в магнитное поле, приобретают магнитные свойства, т. е. намагничиваются. Намагниченные вещества изменяют внешнее поле.</w:t>
      </w:r>
    </w:p>
    <w:p w14:paraId="5A4056F8" w14:textId="585F568C" w:rsidR="00AA78D1" w:rsidRPr="00AA78D1"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A78D1">
        <w:rPr>
          <w:rFonts w:ascii="Times New Roman" w:hAnsi="Times New Roman" w:cs="Times New Roman"/>
          <w:iCs/>
          <w:sz w:val="28"/>
          <w:szCs w:val="28"/>
        </w:rPr>
        <w:t xml:space="preserve">Вещества, ослабляющие внешнее магнитное поле, называются </w:t>
      </w:r>
      <w:r w:rsidRPr="00AA78D1">
        <w:rPr>
          <w:rFonts w:ascii="Times New Roman" w:hAnsi="Times New Roman" w:cs="Times New Roman"/>
          <w:b/>
          <w:bCs/>
          <w:iCs/>
          <w:sz w:val="28"/>
          <w:szCs w:val="28"/>
        </w:rPr>
        <w:t>диамагнетиками</w:t>
      </w:r>
      <w:r w:rsidRPr="00AA78D1">
        <w:rPr>
          <w:rFonts w:ascii="Times New Roman" w:hAnsi="Times New Roman" w:cs="Times New Roman"/>
          <w:iCs/>
          <w:sz w:val="28"/>
          <w:szCs w:val="28"/>
        </w:rPr>
        <w:t xml:space="preserve">, а вещества, которые усиливают внешнее </w:t>
      </w:r>
      <w:r w:rsidR="00EC24D7" w:rsidRPr="00A13544">
        <w:rPr>
          <w:rFonts w:ascii="Times New Roman" w:hAnsi="Times New Roman" w:cs="Times New Roman"/>
          <w:iCs/>
          <w:sz w:val="28"/>
          <w:szCs w:val="28"/>
        </w:rPr>
        <w:t xml:space="preserve">магнитное </w:t>
      </w:r>
      <w:r w:rsidRPr="00A13544">
        <w:rPr>
          <w:rFonts w:ascii="Times New Roman" w:hAnsi="Times New Roman" w:cs="Times New Roman"/>
          <w:iCs/>
          <w:sz w:val="28"/>
          <w:szCs w:val="28"/>
        </w:rPr>
        <w:t>п</w:t>
      </w:r>
      <w:r w:rsidRPr="00AA78D1">
        <w:rPr>
          <w:rFonts w:ascii="Times New Roman" w:hAnsi="Times New Roman" w:cs="Times New Roman"/>
          <w:iCs/>
          <w:sz w:val="28"/>
          <w:szCs w:val="28"/>
        </w:rPr>
        <w:t xml:space="preserve">оле, называются </w:t>
      </w:r>
      <w:r w:rsidRPr="00AA78D1">
        <w:rPr>
          <w:rFonts w:ascii="Times New Roman" w:hAnsi="Times New Roman" w:cs="Times New Roman"/>
          <w:b/>
          <w:bCs/>
          <w:iCs/>
          <w:sz w:val="28"/>
          <w:szCs w:val="28"/>
        </w:rPr>
        <w:lastRenderedPageBreak/>
        <w:t>парамагнетиками</w:t>
      </w:r>
      <w:r w:rsidRPr="00AA78D1">
        <w:rPr>
          <w:rFonts w:ascii="Times New Roman" w:hAnsi="Times New Roman" w:cs="Times New Roman"/>
          <w:iCs/>
          <w:sz w:val="28"/>
          <w:szCs w:val="28"/>
        </w:rPr>
        <w:t xml:space="preserve">. Среди парамагнетиков выделяют вещества, вызывающие особенно большое усилие внешнего поля. Эти вещества называются </w:t>
      </w:r>
      <w:r w:rsidRPr="00AA78D1">
        <w:rPr>
          <w:rFonts w:ascii="Times New Roman" w:hAnsi="Times New Roman" w:cs="Times New Roman"/>
          <w:b/>
          <w:bCs/>
          <w:iCs/>
          <w:sz w:val="28"/>
          <w:szCs w:val="28"/>
        </w:rPr>
        <w:t>ферромагнетиками</w:t>
      </w:r>
      <w:r w:rsidRPr="00AA78D1">
        <w:rPr>
          <w:rFonts w:ascii="Times New Roman" w:hAnsi="Times New Roman" w:cs="Times New Roman"/>
          <w:iCs/>
          <w:sz w:val="28"/>
          <w:szCs w:val="28"/>
        </w:rPr>
        <w:t>.</w:t>
      </w:r>
    </w:p>
    <w:p w14:paraId="3B769184" w14:textId="248E245C" w:rsidR="00AA78D1"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A78D1">
        <w:rPr>
          <w:rFonts w:ascii="Times New Roman" w:hAnsi="Times New Roman" w:cs="Times New Roman"/>
          <w:iCs/>
          <w:sz w:val="28"/>
          <w:szCs w:val="28"/>
        </w:rPr>
        <w:t xml:space="preserve">Причина намагничивания заключается в том, что в атомах и молекулах любого вещества имеются круговые токи, образованные движением электронов вокруг ядер. Их называют </w:t>
      </w:r>
      <w:r w:rsidRPr="00AA78D1">
        <w:rPr>
          <w:rFonts w:ascii="Times New Roman" w:hAnsi="Times New Roman" w:cs="Times New Roman"/>
          <w:b/>
          <w:bCs/>
          <w:iCs/>
          <w:sz w:val="28"/>
          <w:szCs w:val="28"/>
        </w:rPr>
        <w:t>орбитальными токами</w:t>
      </w:r>
      <w:r w:rsidRPr="00AA78D1">
        <w:rPr>
          <w:rFonts w:ascii="Times New Roman" w:hAnsi="Times New Roman" w:cs="Times New Roman"/>
          <w:iCs/>
          <w:sz w:val="28"/>
          <w:szCs w:val="28"/>
        </w:rPr>
        <w:t>. Каждому орбитальному</w:t>
      </w:r>
      <w:r w:rsidRPr="00AA78D1">
        <w:rPr>
          <w:rFonts w:ascii="Times New Roman" w:hAnsi="Times New Roman" w:cs="Times New Roman"/>
          <w:sz w:val="28"/>
          <w:szCs w:val="28"/>
        </w:rPr>
        <w:t xml:space="preserve"> </w:t>
      </w:r>
      <w:r w:rsidRPr="00AA78D1">
        <w:rPr>
          <w:rFonts w:ascii="Times New Roman" w:hAnsi="Times New Roman" w:cs="Times New Roman"/>
          <w:iCs/>
          <w:sz w:val="28"/>
          <w:szCs w:val="28"/>
        </w:rPr>
        <w:t xml:space="preserve">току соответствует определенный магнитный момент, который называется </w:t>
      </w:r>
      <w:r w:rsidRPr="00AA78D1">
        <w:rPr>
          <w:rFonts w:ascii="Times New Roman" w:hAnsi="Times New Roman" w:cs="Times New Roman"/>
          <w:b/>
          <w:bCs/>
          <w:iCs/>
          <w:sz w:val="28"/>
          <w:szCs w:val="28"/>
        </w:rPr>
        <w:t>орбитальным магнитным моментом</w:t>
      </w:r>
      <w:r w:rsidRPr="00AA78D1">
        <w:rPr>
          <w:rFonts w:ascii="Times New Roman" w:hAnsi="Times New Roman" w:cs="Times New Roman"/>
          <w:iCs/>
          <w:sz w:val="28"/>
          <w:szCs w:val="28"/>
        </w:rPr>
        <w:t>. Спиновые моменты электрона и ядра являются первоначальной характеристикой, которую нельзя свести к более простой. Геометрическая сумма орбитальных и спиновых моментов электронов и ядра образуют магнитный момент атома.</w:t>
      </w:r>
    </w:p>
    <w:p w14:paraId="0B0BBB29" w14:textId="69C16013" w:rsidR="00AA78D1" w:rsidRPr="00AA78D1"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A78D1">
        <w:rPr>
          <w:rFonts w:ascii="Times New Roman" w:hAnsi="Times New Roman" w:cs="Times New Roman"/>
          <w:iCs/>
          <w:sz w:val="28"/>
          <w:szCs w:val="28"/>
        </w:rPr>
        <w:t>У диамагнитных веществ магнитный момент атома равен нулю, так как имеющиеся в атоме орбитальные и спиновые магнитные моменты электронов</w:t>
      </w:r>
      <w:r>
        <w:rPr>
          <w:rFonts w:ascii="Times New Roman" w:hAnsi="Times New Roman" w:cs="Times New Roman"/>
          <w:iCs/>
          <w:sz w:val="28"/>
          <w:szCs w:val="28"/>
        </w:rPr>
        <w:t>,</w:t>
      </w:r>
      <w:r w:rsidRPr="00AA78D1">
        <w:rPr>
          <w:rFonts w:ascii="Times New Roman" w:hAnsi="Times New Roman" w:cs="Times New Roman"/>
          <w:iCs/>
          <w:sz w:val="28"/>
          <w:szCs w:val="28"/>
        </w:rPr>
        <w:t xml:space="preserve"> и спиновой магнитный момент ядра взаимно компенсируют друг друга. Однако под влиянием внешнего магнитного поля у этих атомов возникает магнитный момент, направленный всегда противоположно внешнему полю.</w:t>
      </w:r>
    </w:p>
    <w:p w14:paraId="5C17D049" w14:textId="258642CD" w:rsidR="00AA78D1" w:rsidRPr="00AA78D1"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A78D1">
        <w:rPr>
          <w:rFonts w:ascii="Times New Roman" w:hAnsi="Times New Roman" w:cs="Times New Roman"/>
          <w:iCs/>
          <w:sz w:val="28"/>
          <w:szCs w:val="28"/>
        </w:rPr>
        <w:t>У атома парамагнитных веществ орбитальные и спиновые магнитные моменты электронов</w:t>
      </w:r>
      <w:r>
        <w:rPr>
          <w:rFonts w:ascii="Times New Roman" w:hAnsi="Times New Roman" w:cs="Times New Roman"/>
          <w:iCs/>
          <w:sz w:val="28"/>
          <w:szCs w:val="28"/>
        </w:rPr>
        <w:t>,</w:t>
      </w:r>
      <w:r w:rsidRPr="00AA78D1">
        <w:rPr>
          <w:rFonts w:ascii="Times New Roman" w:hAnsi="Times New Roman" w:cs="Times New Roman"/>
          <w:iCs/>
          <w:sz w:val="28"/>
          <w:szCs w:val="28"/>
        </w:rPr>
        <w:t xml:space="preserve"> и спиновой магнитный момент ядра не компенсируют друг друга. Поэтому атом парамагнетика всегда обладает магнитным моментом. При обычных условиях эти магнитные моменты расположены беспорядочно, и парамагнитная среда не обнаруживает магнитных свойств.</w:t>
      </w:r>
    </w:p>
    <w:p w14:paraId="3858C051" w14:textId="77777777" w:rsidR="00AA78D1" w:rsidRPr="00AA78D1"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A78D1">
        <w:rPr>
          <w:rFonts w:ascii="Times New Roman" w:hAnsi="Times New Roman" w:cs="Times New Roman"/>
          <w:iCs/>
          <w:sz w:val="28"/>
          <w:szCs w:val="28"/>
        </w:rPr>
        <w:t>Внешнее поле поворачивает атомы парамагнитных веществ так, что их магнитные моменты устанавливаются преимущественно в направлении внешнего поля. Полной ориентации препятствует тепловое движение атомов.</w:t>
      </w:r>
    </w:p>
    <w:p w14:paraId="3FD6BCF7" w14:textId="77777777" w:rsidR="00AA78D1" w:rsidRPr="00AA78D1" w:rsidRDefault="00AA78D1"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A78D1">
        <w:rPr>
          <w:rFonts w:ascii="Times New Roman" w:hAnsi="Times New Roman" w:cs="Times New Roman"/>
          <w:iCs/>
          <w:sz w:val="28"/>
          <w:szCs w:val="28"/>
        </w:rPr>
        <w:t>Намагничиваясь, парамагнетик создает собственное магнитное поле, совпадающее по направлению с внешним магнитным полем. Это ведет к усилению внешнего магнитного поля.</w:t>
      </w:r>
    </w:p>
    <w:p w14:paraId="623B2EA9" w14:textId="1EA51294" w:rsidR="00D62FA4" w:rsidRPr="00351905"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F126F5">
        <w:rPr>
          <w:rFonts w:ascii="Times New Roman" w:hAnsi="Times New Roman" w:cs="Times New Roman"/>
          <w:iCs/>
          <w:sz w:val="28"/>
          <w:szCs w:val="28"/>
        </w:rPr>
        <w:t xml:space="preserve">Степень намагничивания однородной среды характеризуется вектором </w:t>
      </w:r>
      <w:r w:rsidRPr="00A13544">
        <w:rPr>
          <w:rFonts w:ascii="Times New Roman" w:hAnsi="Times New Roman" w:cs="Times New Roman"/>
          <w:iCs/>
          <w:sz w:val="28"/>
          <w:szCs w:val="28"/>
        </w:rPr>
        <w:t>намагничивания:</w:t>
      </w:r>
    </w:p>
    <w:p w14:paraId="108DC67F" w14:textId="586D079A" w:rsidR="00F126F5" w:rsidRDefault="00DC5EF6" w:rsidP="00036801">
      <w:pPr>
        <w:tabs>
          <w:tab w:val="center" w:pos="4820"/>
          <w:tab w:val="right" w:pos="9638"/>
        </w:tabs>
        <w:autoSpaceDE w:val="0"/>
        <w:autoSpaceDN w:val="0"/>
        <w:adjustRightInd w:val="0"/>
        <w:spacing w:after="0" w:line="240" w:lineRule="auto"/>
        <w:ind w:firstLine="720"/>
        <w:jc w:val="both"/>
        <w:rPr>
          <w:rFonts w:ascii="Times New Roman" w:eastAsiaTheme="minorEastAsia" w:hAnsi="Times New Roman" w:cs="Times New Roman"/>
          <w:bCs/>
          <w:iCs/>
          <w:sz w:val="28"/>
          <w:szCs w:val="28"/>
        </w:rPr>
      </w:pPr>
      <w:r>
        <w:rPr>
          <w:rFonts w:ascii="Times New Roman" w:eastAsiaTheme="minorEastAsia" w:hAnsi="Times New Roman" w:cs="Times New Roman"/>
          <w:b/>
          <w:sz w:val="28"/>
          <w:szCs w:val="28"/>
        </w:rPr>
        <w:tab/>
      </w:r>
      <m:oMath>
        <m:acc>
          <m:accPr>
            <m:chr m:val="⃗"/>
            <m:ctrlPr>
              <w:rPr>
                <w:rFonts w:ascii="Cambria Math" w:hAnsi="Cambria Math" w:cs="Times New Roman"/>
                <w:b/>
                <w:i/>
                <w:sz w:val="28"/>
                <w:szCs w:val="28"/>
                <w:lang w:val="en-US"/>
              </w:rPr>
            </m:ctrlPr>
          </m:accPr>
          <m:e>
            <m:r>
              <m:rPr>
                <m:sty m:val="bi"/>
              </m:rPr>
              <w:rPr>
                <w:rFonts w:ascii="Cambria Math" w:hAnsi="Cambria Math" w:cs="Times New Roman"/>
                <w:sz w:val="28"/>
                <w:szCs w:val="28"/>
                <w:lang w:val="en-US"/>
              </w:rPr>
              <m:t>P</m:t>
            </m:r>
          </m:e>
        </m:acc>
        <m:r>
          <m:rPr>
            <m:sty m:val="bi"/>
          </m:rPr>
          <w:rPr>
            <w:rFonts w:ascii="Cambria Math" w:hAnsi="Cambria Math" w:cs="Times New Roman"/>
            <w:sz w:val="28"/>
            <w:szCs w:val="28"/>
          </w:rPr>
          <m:t>=</m:t>
        </m:r>
        <m:f>
          <m:fPr>
            <m:ctrlPr>
              <w:rPr>
                <w:rFonts w:ascii="Cambria Math" w:hAnsi="Cambria Math" w:cs="Times New Roman"/>
                <w:b/>
                <w:bCs/>
                <w:i/>
                <w:iCs/>
                <w:sz w:val="36"/>
                <w:szCs w:val="36"/>
              </w:rPr>
            </m:ctrlPr>
          </m:fPr>
          <m:num>
            <m:r>
              <m:rPr>
                <m:sty m:val="bi"/>
              </m:rPr>
              <w:rPr>
                <w:rFonts w:ascii="Cambria Math" w:hAnsi="Cambria Math" w:cs="Times New Roman"/>
                <w:sz w:val="36"/>
                <w:szCs w:val="36"/>
              </w:rPr>
              <m:t xml:space="preserve">Σ </m:t>
            </m:r>
            <m:acc>
              <m:accPr>
                <m:chr m:val="⃗"/>
                <m:ctrlPr>
                  <w:rPr>
                    <w:rFonts w:ascii="Cambria Math" w:hAnsi="Cambria Math" w:cs="Times New Roman"/>
                    <w:b/>
                    <w:bCs/>
                    <w:i/>
                    <w:iCs/>
                    <w:sz w:val="36"/>
                    <w:szCs w:val="36"/>
                  </w:rPr>
                </m:ctrlPr>
              </m:accPr>
              <m:e>
                <m:sSub>
                  <m:sSubPr>
                    <m:ctrlPr>
                      <w:rPr>
                        <w:rFonts w:ascii="Cambria Math" w:hAnsi="Cambria Math" w:cs="Times New Roman"/>
                        <w:b/>
                        <w:bCs/>
                        <w:i/>
                        <w:iCs/>
                        <w:sz w:val="36"/>
                        <w:szCs w:val="36"/>
                      </w:rPr>
                    </m:ctrlPr>
                  </m:sSubPr>
                  <m:e>
                    <m:r>
                      <m:rPr>
                        <m:sty m:val="bi"/>
                      </m:rPr>
                      <w:rPr>
                        <w:rFonts w:ascii="Cambria Math" w:hAnsi="Cambria Math" w:cs="Times New Roman"/>
                        <w:sz w:val="36"/>
                        <w:szCs w:val="36"/>
                      </w:rPr>
                      <m:t>P</m:t>
                    </m:r>
                  </m:e>
                  <m:sub>
                    <m:r>
                      <m:rPr>
                        <m:sty m:val="bi"/>
                      </m:rPr>
                      <w:rPr>
                        <w:rFonts w:ascii="Cambria Math" w:hAnsi="Cambria Math" w:cs="Times New Roman"/>
                        <w:sz w:val="36"/>
                        <w:szCs w:val="36"/>
                      </w:rPr>
                      <m:t>ⅈ</m:t>
                    </m:r>
                  </m:sub>
                </m:sSub>
              </m:e>
            </m:acc>
          </m:num>
          <m:den>
            <m:r>
              <m:rPr>
                <m:sty m:val="bi"/>
              </m:rPr>
              <w:rPr>
                <w:rFonts w:ascii="Cambria Math" w:hAnsi="Cambria Math" w:cs="Times New Roman"/>
                <w:sz w:val="36"/>
                <w:szCs w:val="36"/>
              </w:rPr>
              <m:t>ΔV</m:t>
            </m:r>
          </m:den>
        </m:f>
      </m:oMath>
      <w:r w:rsidR="00C91D8E">
        <w:rPr>
          <w:rFonts w:ascii="Times New Roman" w:eastAsiaTheme="minorEastAsia" w:hAnsi="Times New Roman" w:cs="Times New Roman"/>
          <w:b/>
          <w:bCs/>
          <w:iCs/>
          <w:sz w:val="28"/>
          <w:szCs w:val="28"/>
        </w:rPr>
        <w:t xml:space="preserve"> ,</w:t>
      </w:r>
      <w:r>
        <w:rPr>
          <w:rFonts w:ascii="Times New Roman" w:eastAsiaTheme="minorEastAsia" w:hAnsi="Times New Roman" w:cs="Times New Roman"/>
          <w:b/>
          <w:bCs/>
          <w:iCs/>
          <w:sz w:val="28"/>
          <w:szCs w:val="28"/>
        </w:rPr>
        <w:tab/>
      </w:r>
      <w:r w:rsidR="00DE448C">
        <w:rPr>
          <w:rFonts w:ascii="Times New Roman" w:eastAsiaTheme="minorEastAsia" w:hAnsi="Times New Roman" w:cs="Times New Roman"/>
          <w:bCs/>
          <w:iCs/>
          <w:sz w:val="28"/>
          <w:szCs w:val="28"/>
        </w:rPr>
        <w:t>(5</w:t>
      </w:r>
      <w:r w:rsidRPr="00DC5EF6">
        <w:rPr>
          <w:rFonts w:ascii="Times New Roman" w:eastAsiaTheme="minorEastAsia" w:hAnsi="Times New Roman" w:cs="Times New Roman"/>
          <w:bCs/>
          <w:iCs/>
          <w:sz w:val="28"/>
          <w:szCs w:val="28"/>
        </w:rPr>
        <w:t>.1)</w:t>
      </w:r>
    </w:p>
    <w:p w14:paraId="1379E76F" w14:textId="77777777" w:rsidR="00D62FA4" w:rsidRPr="0093625C" w:rsidRDefault="00D62FA4" w:rsidP="00036801">
      <w:pPr>
        <w:tabs>
          <w:tab w:val="left" w:pos="4253"/>
          <w:tab w:val="right" w:pos="5529"/>
          <w:tab w:val="right" w:pos="9638"/>
        </w:tabs>
        <w:autoSpaceDE w:val="0"/>
        <w:autoSpaceDN w:val="0"/>
        <w:adjustRightInd w:val="0"/>
        <w:spacing w:after="0" w:line="240" w:lineRule="auto"/>
        <w:ind w:firstLine="720"/>
        <w:jc w:val="both"/>
        <w:rPr>
          <w:rFonts w:ascii="Times New Roman" w:hAnsi="Times New Roman" w:cs="Times New Roman"/>
          <w:b/>
          <w:bCs/>
          <w:sz w:val="28"/>
          <w:szCs w:val="28"/>
        </w:rPr>
      </w:pPr>
    </w:p>
    <w:p w14:paraId="2A049FF3" w14:textId="0CFF8AD4" w:rsidR="00F126F5" w:rsidRPr="00F126F5"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F126F5">
        <w:rPr>
          <w:rFonts w:ascii="Times New Roman" w:hAnsi="Times New Roman" w:cs="Times New Roman"/>
          <w:iCs/>
          <w:sz w:val="28"/>
          <w:szCs w:val="28"/>
        </w:rPr>
        <w:t xml:space="preserve">где </w:t>
      </w:r>
      <m:oMath>
        <m:r>
          <m:rPr>
            <m:sty m:val="bi"/>
          </m:rPr>
          <w:rPr>
            <w:rFonts w:ascii="Cambria Math" w:hAnsi="Cambria Math" w:cs="Times New Roman"/>
            <w:sz w:val="28"/>
            <w:szCs w:val="28"/>
          </w:rPr>
          <m:t xml:space="preserve">Σ </m:t>
        </m:r>
        <m:acc>
          <m:accPr>
            <m:chr m:val="⃗"/>
            <m:ctrlPr>
              <w:rPr>
                <w:rFonts w:ascii="Cambria Math" w:hAnsi="Cambria Math" w:cs="Times New Roman"/>
                <w:b/>
                <w:i/>
                <w:iCs/>
                <w:sz w:val="28"/>
                <w:szCs w:val="28"/>
              </w:rPr>
            </m:ctrlPr>
          </m:accPr>
          <m:e>
            <m:sSub>
              <m:sSubPr>
                <m:ctrlPr>
                  <w:rPr>
                    <w:rFonts w:ascii="Cambria Math" w:hAnsi="Cambria Math" w:cs="Times New Roman"/>
                    <w:b/>
                    <w:i/>
                    <w:iCs/>
                    <w:sz w:val="28"/>
                    <w:szCs w:val="28"/>
                  </w:rPr>
                </m:ctrlPr>
              </m:sSubPr>
              <m:e>
                <m:r>
                  <m:rPr>
                    <m:sty m:val="bi"/>
                  </m:rPr>
                  <w:rPr>
                    <w:rFonts w:ascii="Cambria Math" w:hAnsi="Cambria Math" w:cs="Times New Roman"/>
                    <w:sz w:val="28"/>
                    <w:szCs w:val="28"/>
                    <w:lang w:val="en-US"/>
                  </w:rPr>
                  <m:t>P</m:t>
                </m:r>
              </m:e>
              <m:sub>
                <m:r>
                  <m:rPr>
                    <m:sty m:val="bi"/>
                  </m:rPr>
                  <w:rPr>
                    <w:rFonts w:ascii="Cambria Math" w:hAnsi="Cambria Math" w:cs="Times New Roman"/>
                    <w:sz w:val="28"/>
                    <w:szCs w:val="28"/>
                  </w:rPr>
                  <m:t>ⅈ</m:t>
                </m:r>
              </m:sub>
            </m:sSub>
          </m:e>
        </m:acc>
        <m:r>
          <m:rPr>
            <m:sty m:val="bi"/>
          </m:rPr>
          <w:rPr>
            <w:rFonts w:ascii="Cambria Math" w:hAnsi="Cambria Math" w:cs="Times New Roman"/>
            <w:sz w:val="28"/>
            <w:szCs w:val="28"/>
          </w:rPr>
          <m:t>-</m:t>
        </m:r>
      </m:oMath>
      <w:r w:rsidRPr="00F126F5">
        <w:rPr>
          <w:rFonts w:ascii="Times New Roman" w:hAnsi="Times New Roman" w:cs="Times New Roman"/>
          <w:iCs/>
          <w:sz w:val="28"/>
          <w:szCs w:val="28"/>
        </w:rPr>
        <w:t xml:space="preserve"> геометрическая сумма</w:t>
      </w:r>
      <w:r w:rsidR="002E691E">
        <w:rPr>
          <w:rFonts w:ascii="Times New Roman" w:hAnsi="Times New Roman" w:cs="Times New Roman"/>
          <w:iCs/>
          <w:sz w:val="28"/>
          <w:szCs w:val="28"/>
        </w:rPr>
        <w:t xml:space="preserve"> </w:t>
      </w:r>
      <w:r w:rsidRPr="00F126F5">
        <w:rPr>
          <w:rFonts w:ascii="Times New Roman" w:hAnsi="Times New Roman" w:cs="Times New Roman"/>
          <w:iCs/>
          <w:sz w:val="28"/>
          <w:szCs w:val="28"/>
        </w:rPr>
        <w:t xml:space="preserve">магнитных моментов атомов, находящихся в объеме </w:t>
      </w:r>
      <m:oMath>
        <m:r>
          <m:rPr>
            <m:sty m:val="bi"/>
          </m:rPr>
          <w:rPr>
            <w:rFonts w:ascii="Cambria Math" w:hAnsi="Cambria Math" w:cs="Times New Roman"/>
            <w:sz w:val="28"/>
            <w:szCs w:val="28"/>
          </w:rPr>
          <m:t>ΔV</m:t>
        </m:r>
      </m:oMath>
      <w:r w:rsidRPr="00F126F5">
        <w:rPr>
          <w:rFonts w:ascii="Times New Roman" w:hAnsi="Times New Roman" w:cs="Times New Roman"/>
          <w:iCs/>
          <w:sz w:val="28"/>
          <w:szCs w:val="28"/>
        </w:rPr>
        <w:t xml:space="preserve"> магнетика.</w:t>
      </w:r>
    </w:p>
    <w:p w14:paraId="2F1257D9" w14:textId="7B206CD7" w:rsidR="00F126F5" w:rsidRPr="00F126F5"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F126F5">
        <w:rPr>
          <w:rFonts w:ascii="Times New Roman" w:hAnsi="Times New Roman" w:cs="Times New Roman"/>
          <w:iCs/>
          <w:sz w:val="28"/>
          <w:szCs w:val="28"/>
        </w:rPr>
        <w:t>При выключении внешнего магнитного поля тепловое движение разрушает ориентацию атомных магнитных моментов, и парамагнетик размагничивается.</w:t>
      </w:r>
    </w:p>
    <w:p w14:paraId="6DC0FAF1" w14:textId="77777777" w:rsidR="00F126F5" w:rsidRPr="00A13544"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F126F5">
        <w:rPr>
          <w:rFonts w:ascii="Times New Roman" w:hAnsi="Times New Roman" w:cs="Times New Roman"/>
          <w:iCs/>
          <w:sz w:val="28"/>
          <w:szCs w:val="28"/>
        </w:rPr>
        <w:t>Характерная особенность ферромагнетиков состоит в том, что после ликвидации внешнего поля ориентация атомных магнитных моментов полностью не разрушается. Это ведет к возникновению остаточного намагничивания в ферромагнетике.</w:t>
      </w:r>
    </w:p>
    <w:p w14:paraId="16DE1EB0" w14:textId="66F75276" w:rsidR="00D62FA4" w:rsidRPr="00A13544"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A13544">
        <w:rPr>
          <w:rFonts w:ascii="Times New Roman" w:hAnsi="Times New Roman" w:cs="Times New Roman"/>
          <w:iCs/>
          <w:sz w:val="28"/>
          <w:szCs w:val="28"/>
        </w:rPr>
        <w:t xml:space="preserve">Рассмотрим, от чего зависит результирующее поле в магнетиках. Пусть однородный магнетик в форме цилиндра помещен в вакуум, в однородное </w:t>
      </w:r>
      <w:r w:rsidR="00EC24D7" w:rsidRPr="00A13544">
        <w:rPr>
          <w:rFonts w:ascii="Times New Roman" w:hAnsi="Times New Roman" w:cs="Times New Roman"/>
          <w:iCs/>
          <w:sz w:val="28"/>
          <w:szCs w:val="28"/>
        </w:rPr>
        <w:t xml:space="preserve">магнитное </w:t>
      </w:r>
      <w:r w:rsidRPr="00A13544">
        <w:rPr>
          <w:rFonts w:ascii="Times New Roman" w:hAnsi="Times New Roman" w:cs="Times New Roman"/>
          <w:iCs/>
          <w:sz w:val="28"/>
          <w:szCs w:val="28"/>
        </w:rPr>
        <w:t xml:space="preserve">поле с </w:t>
      </w:r>
      <w:r w:rsidRPr="00351905">
        <w:rPr>
          <w:rFonts w:ascii="Times New Roman" w:hAnsi="Times New Roman" w:cs="Times New Roman"/>
          <w:iCs/>
          <w:sz w:val="28"/>
          <w:szCs w:val="28"/>
        </w:rPr>
        <w:t>индукцией</w:t>
      </w:r>
    </w:p>
    <w:p w14:paraId="70AD9922" w14:textId="52DFCD20" w:rsidR="00F126F5" w:rsidRPr="00FC51DA" w:rsidRDefault="00DC5EF6" w:rsidP="00036801">
      <w:pPr>
        <w:tabs>
          <w:tab w:val="center" w:pos="4820"/>
          <w:tab w:val="right" w:pos="9638"/>
        </w:tabs>
        <w:autoSpaceDE w:val="0"/>
        <w:autoSpaceDN w:val="0"/>
        <w:adjustRightInd w:val="0"/>
        <w:spacing w:after="0" w:line="240" w:lineRule="auto"/>
        <w:ind w:firstLine="720"/>
        <w:jc w:val="both"/>
        <w:rPr>
          <w:rFonts w:ascii="Times New Roman" w:eastAsiaTheme="minorEastAsia" w:hAnsi="Times New Roman" w:cs="Times New Roman"/>
          <w:b/>
          <w:bCs/>
          <w:i/>
          <w:sz w:val="28"/>
          <w:szCs w:val="28"/>
        </w:rPr>
      </w:pPr>
      <w:r>
        <w:rPr>
          <w:rFonts w:ascii="Times New Roman" w:eastAsiaTheme="minorEastAsia" w:hAnsi="Times New Roman" w:cs="Times New Roman"/>
          <w:b/>
          <w:i/>
          <w:sz w:val="28"/>
          <w:szCs w:val="28"/>
        </w:rPr>
        <w:lastRenderedPageBreak/>
        <w:tab/>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B</m:t>
            </m:r>
          </m:e>
          <m:sub>
            <m:r>
              <m:rPr>
                <m:sty m:val="bi"/>
              </m:rPr>
              <w:rPr>
                <w:rFonts w:ascii="Cambria Math" w:hAnsi="Cambria Math" w:cs="Times New Roman"/>
                <w:sz w:val="28"/>
                <w:szCs w:val="28"/>
              </w:rPr>
              <m:t>0</m:t>
            </m:r>
          </m:sub>
        </m:sSub>
        <m:r>
          <m:rPr>
            <m:sty m:val="bi"/>
          </m:rPr>
          <w:rPr>
            <w:rFonts w:ascii="Cambria Math" w:hAnsi="Cambria Math" w:cs="Times New Roman"/>
            <w:sz w:val="28"/>
            <w:szCs w:val="28"/>
          </w:rPr>
          <m:t>=</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μ</m:t>
            </m:r>
          </m:e>
          <m:sub>
            <m:r>
              <m:rPr>
                <m:sty m:val="bi"/>
              </m:rPr>
              <w:rPr>
                <w:rFonts w:ascii="Cambria Math" w:hAnsi="Cambria Math" w:cs="Times New Roman"/>
                <w:sz w:val="28"/>
                <w:szCs w:val="28"/>
              </w:rPr>
              <m:t>0</m:t>
            </m:r>
          </m:sub>
        </m:sSub>
        <m:r>
          <m:rPr>
            <m:sty m:val="bi"/>
          </m:rPr>
          <w:rPr>
            <w:rFonts w:ascii="Cambria Math" w:hAnsi="Cambria Math" w:cs="Times New Roman"/>
            <w:sz w:val="28"/>
            <w:szCs w:val="28"/>
          </w:rPr>
          <m:t xml:space="preserve"> H </m:t>
        </m:r>
      </m:oMath>
      <w:r w:rsidR="00E076D8" w:rsidRPr="00E076D8">
        <w:rPr>
          <w:rFonts w:ascii="Times New Roman" w:eastAsiaTheme="minorEastAsia" w:hAnsi="Times New Roman" w:cs="Times New Roman"/>
          <w:b/>
          <w:i/>
          <w:sz w:val="28"/>
          <w:szCs w:val="28"/>
        </w:rPr>
        <w:t>,</w:t>
      </w:r>
      <w:r>
        <w:rPr>
          <w:rFonts w:ascii="Times New Roman" w:eastAsiaTheme="minorEastAsia" w:hAnsi="Times New Roman" w:cs="Times New Roman"/>
          <w:b/>
          <w:i/>
          <w:sz w:val="28"/>
          <w:szCs w:val="28"/>
        </w:rPr>
        <w:tab/>
      </w:r>
      <w:r w:rsidR="00DE448C">
        <w:rPr>
          <w:rFonts w:ascii="Times New Roman" w:eastAsiaTheme="minorEastAsia" w:hAnsi="Times New Roman" w:cs="Times New Roman"/>
          <w:sz w:val="28"/>
          <w:szCs w:val="28"/>
        </w:rPr>
        <w:t>(5</w:t>
      </w:r>
      <w:r w:rsidRPr="00DC5EF6">
        <w:rPr>
          <w:rFonts w:ascii="Times New Roman" w:eastAsiaTheme="minorEastAsia" w:hAnsi="Times New Roman" w:cs="Times New Roman"/>
          <w:sz w:val="28"/>
          <w:szCs w:val="28"/>
        </w:rPr>
        <w:t>.2)</w:t>
      </w:r>
    </w:p>
    <w:p w14:paraId="4ED8AF47" w14:textId="34DEE3EF" w:rsidR="00F126F5" w:rsidRPr="00861E37"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F126F5">
        <w:rPr>
          <w:rFonts w:ascii="Times New Roman" w:hAnsi="Times New Roman" w:cs="Times New Roman"/>
          <w:iCs/>
          <w:sz w:val="28"/>
          <w:szCs w:val="28"/>
        </w:rPr>
        <w:t xml:space="preserve">где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μ</m:t>
            </m:r>
          </m:e>
          <m:sub>
            <m:r>
              <m:rPr>
                <m:sty m:val="bi"/>
              </m:rPr>
              <w:rPr>
                <w:rFonts w:ascii="Cambria Math" w:hAnsi="Cambria Math" w:cs="Times New Roman"/>
                <w:sz w:val="28"/>
                <w:szCs w:val="28"/>
              </w:rPr>
              <m:t>0</m:t>
            </m:r>
          </m:sub>
        </m:sSub>
        <m:r>
          <w:rPr>
            <w:rFonts w:ascii="Cambria Math" w:hAnsi="Cambria Math" w:cs="Times New Roman"/>
            <w:sz w:val="28"/>
            <w:szCs w:val="28"/>
          </w:rPr>
          <m:t>-</m:t>
        </m:r>
      </m:oMath>
      <w:r w:rsidR="00E076D8">
        <w:rPr>
          <w:rFonts w:ascii="Times New Roman" w:hAnsi="Times New Roman" w:cs="Times New Roman"/>
          <w:iCs/>
          <w:sz w:val="28"/>
          <w:szCs w:val="28"/>
        </w:rPr>
        <w:t xml:space="preserve"> магнитная постоянная;</w:t>
      </w:r>
      <w:r w:rsidR="00E076D8" w:rsidRPr="00E076D8">
        <w:rPr>
          <w:rFonts w:ascii="Times New Roman" w:hAnsi="Times New Roman" w:cs="Times New Roman"/>
          <w:iCs/>
          <w:sz w:val="28"/>
          <w:szCs w:val="28"/>
        </w:rPr>
        <w:t xml:space="preserve"> </w:t>
      </w:r>
      <m:oMath>
        <m:r>
          <m:rPr>
            <m:sty m:val="bi"/>
          </m:rPr>
          <w:rPr>
            <w:rFonts w:ascii="Cambria Math" w:hAnsi="Cambria Math" w:cs="Times New Roman"/>
            <w:sz w:val="28"/>
            <w:szCs w:val="28"/>
          </w:rPr>
          <m:t>H</m:t>
        </m:r>
        <m:r>
          <w:rPr>
            <w:rFonts w:ascii="Cambria Math" w:hAnsi="Cambria Math" w:cs="Times New Roman"/>
            <w:sz w:val="28"/>
            <w:szCs w:val="28"/>
          </w:rPr>
          <m:t>-</m:t>
        </m:r>
      </m:oMath>
      <w:r w:rsidRPr="00F126F5">
        <w:rPr>
          <w:rFonts w:ascii="Times New Roman" w:hAnsi="Times New Roman" w:cs="Times New Roman"/>
          <w:iCs/>
          <w:sz w:val="28"/>
          <w:szCs w:val="28"/>
        </w:rPr>
        <w:t xml:space="preserve"> напряженность внешнего магнитного поля.</w:t>
      </w:r>
    </w:p>
    <w:p w14:paraId="34B19D81" w14:textId="2748A3F3" w:rsidR="00F126F5" w:rsidRPr="00F126F5"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F126F5">
        <w:rPr>
          <w:rFonts w:ascii="Times New Roman" w:hAnsi="Times New Roman" w:cs="Times New Roman"/>
          <w:iCs/>
          <w:sz w:val="28"/>
          <w:szCs w:val="28"/>
        </w:rPr>
        <w:t>В результате ориентации</w:t>
      </w:r>
      <w:r w:rsidR="0093782C">
        <w:rPr>
          <w:rFonts w:ascii="Times New Roman" w:hAnsi="Times New Roman" w:cs="Times New Roman"/>
          <w:iCs/>
          <w:sz w:val="28"/>
          <w:szCs w:val="28"/>
        </w:rPr>
        <w:t xml:space="preserve"> </w:t>
      </w:r>
      <w:r w:rsidRPr="00F126F5">
        <w:rPr>
          <w:rFonts w:ascii="Times New Roman" w:hAnsi="Times New Roman" w:cs="Times New Roman"/>
          <w:iCs/>
          <w:sz w:val="28"/>
          <w:szCs w:val="28"/>
        </w:rPr>
        <w:t>магнитных моментов атомов создается дополнительное магнитное поле с индукцией</w:t>
      </w:r>
      <w:r w:rsidRPr="00F126F5">
        <w:rPr>
          <w:rFonts w:ascii="Times New Roman" w:hAnsi="Times New Roman" w:cs="Times New Roman"/>
          <w:i/>
          <w:sz w:val="28"/>
          <w:szCs w:val="28"/>
        </w:rPr>
        <w:t xml:space="preserve">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B</m:t>
            </m:r>
          </m:e>
          <m:sub>
            <m:r>
              <m:rPr>
                <m:sty m:val="bi"/>
              </m:rPr>
              <w:rPr>
                <w:rFonts w:ascii="Cambria Math" w:hAnsi="Cambria Math" w:cs="Times New Roman"/>
                <w:sz w:val="28"/>
                <w:szCs w:val="28"/>
              </w:rPr>
              <m:t>вн</m:t>
            </m:r>
          </m:sub>
        </m:sSub>
      </m:oMath>
      <w:r w:rsidRPr="00D62FA4">
        <w:rPr>
          <w:rFonts w:ascii="Times New Roman" w:hAnsi="Times New Roman" w:cs="Times New Roman"/>
          <w:b/>
          <w:iCs/>
          <w:sz w:val="28"/>
          <w:szCs w:val="28"/>
        </w:rPr>
        <w:t>.</w:t>
      </w:r>
    </w:p>
    <w:p w14:paraId="0C061186" w14:textId="77777777" w:rsidR="00F126F5"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2E691E">
        <w:rPr>
          <w:rFonts w:ascii="Times New Roman" w:hAnsi="Times New Roman" w:cs="Times New Roman"/>
          <w:iCs/>
          <w:sz w:val="28"/>
          <w:szCs w:val="28"/>
        </w:rPr>
        <w:t>Вектор индукции результирующего магнитного поля в магнетике будет равен векторной сумме магнитных индукций внешнего и внутреннего полей</w:t>
      </w:r>
    </w:p>
    <w:p w14:paraId="1B5D5B3B" w14:textId="77777777" w:rsidR="00D62FA4" w:rsidRPr="002E691E" w:rsidRDefault="00D62FA4"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p>
    <w:p w14:paraId="5FDB039D" w14:textId="7BE04BFA" w:rsidR="00F126F5" w:rsidRPr="00422DF7" w:rsidRDefault="00422DF7" w:rsidP="00036801">
      <w:pPr>
        <w:tabs>
          <w:tab w:val="center" w:pos="4820"/>
          <w:tab w:val="right" w:pos="9638"/>
        </w:tabs>
        <w:autoSpaceDE w:val="0"/>
        <w:autoSpaceDN w:val="0"/>
        <w:adjustRightInd w:val="0"/>
        <w:spacing w:after="0" w:line="240" w:lineRule="auto"/>
        <w:ind w:firstLine="720"/>
        <w:jc w:val="both"/>
        <w:rPr>
          <w:rFonts w:ascii="Times New Roman" w:hAnsi="Times New Roman" w:cs="Times New Roman"/>
          <w:b/>
          <w:bCs/>
          <w:i/>
          <w:iCs/>
          <w:sz w:val="28"/>
          <w:szCs w:val="28"/>
        </w:rPr>
      </w:pPr>
      <w:r>
        <w:rPr>
          <w:rFonts w:ascii="Times New Roman" w:eastAsiaTheme="minorEastAsia" w:hAnsi="Times New Roman" w:cs="Times New Roman"/>
          <w:b/>
          <w:bCs/>
          <w:iCs/>
          <w:sz w:val="28"/>
          <w:szCs w:val="28"/>
        </w:rPr>
        <w:tab/>
      </w:r>
      <m:oMath>
        <m:acc>
          <m:accPr>
            <m:chr m:val="⃗"/>
            <m:ctrlPr>
              <w:rPr>
                <w:rFonts w:ascii="Cambria Math" w:hAnsi="Cambria Math" w:cs="Times New Roman"/>
                <w:b/>
                <w:bCs/>
                <w:i/>
                <w:iCs/>
                <w:sz w:val="28"/>
                <w:szCs w:val="28"/>
              </w:rPr>
            </m:ctrlPr>
          </m:accPr>
          <m:e>
            <m:r>
              <m:rPr>
                <m:sty m:val="bi"/>
              </m:rPr>
              <w:rPr>
                <w:rFonts w:ascii="Cambria Math" w:hAnsi="Cambria Math" w:cs="Times New Roman"/>
                <w:sz w:val="28"/>
                <w:szCs w:val="28"/>
              </w:rPr>
              <m:t>B</m:t>
            </m:r>
          </m:e>
        </m:acc>
        <m:r>
          <m:rPr>
            <m:sty m:val="bi"/>
          </m:rPr>
          <w:rPr>
            <w:rFonts w:ascii="Cambria Math" w:hAnsi="Cambria Math" w:cs="Times New Roman"/>
            <w:sz w:val="28"/>
            <w:szCs w:val="28"/>
          </w:rPr>
          <m:t>=</m:t>
        </m:r>
        <m:sSub>
          <m:sSubPr>
            <m:ctrlPr>
              <w:rPr>
                <w:rFonts w:ascii="Cambria Math" w:hAnsi="Cambria Math" w:cs="Times New Roman"/>
                <w:b/>
                <w:bCs/>
                <w:i/>
                <w:iCs/>
                <w:sz w:val="28"/>
                <w:szCs w:val="28"/>
                <w:lang w:val="en-US"/>
              </w:rPr>
            </m:ctrlPr>
          </m:sSubPr>
          <m:e>
            <m:acc>
              <m:accPr>
                <m:chr m:val="⃗"/>
                <m:ctrlPr>
                  <w:rPr>
                    <w:rFonts w:ascii="Cambria Math" w:hAnsi="Cambria Math" w:cs="Times New Roman"/>
                    <w:b/>
                    <w:bCs/>
                    <w:i/>
                    <w:iCs/>
                    <w:sz w:val="28"/>
                    <w:szCs w:val="28"/>
                  </w:rPr>
                </m:ctrlPr>
              </m:accPr>
              <m:e>
                <m:r>
                  <m:rPr>
                    <m:sty m:val="bi"/>
                  </m:rPr>
                  <w:rPr>
                    <w:rFonts w:ascii="Cambria Math" w:hAnsi="Cambria Math" w:cs="Times New Roman"/>
                    <w:sz w:val="28"/>
                    <w:szCs w:val="28"/>
                  </w:rPr>
                  <m:t>B</m:t>
                </m:r>
              </m:e>
            </m:acc>
          </m:e>
          <m:sub>
            <m:r>
              <m:rPr>
                <m:sty m:val="bi"/>
              </m:rPr>
              <w:rPr>
                <w:rFonts w:ascii="Cambria Math" w:hAnsi="Cambria Math" w:cs="Times New Roman"/>
                <w:sz w:val="28"/>
                <w:szCs w:val="28"/>
                <w:lang w:val="en-US"/>
              </w:rPr>
              <m:t>0</m:t>
            </m:r>
          </m:sub>
        </m:sSub>
        <m:r>
          <m:rPr>
            <m:sty m:val="bi"/>
          </m:rPr>
          <w:rPr>
            <w:rFonts w:ascii="Cambria Math" w:hAnsi="Cambria Math" w:cs="Times New Roman"/>
            <w:sz w:val="28"/>
            <w:szCs w:val="28"/>
            <w:lang w:val="en-US"/>
          </w:rPr>
          <m:t>+</m:t>
        </m:r>
        <m:sSub>
          <m:sSubPr>
            <m:ctrlPr>
              <w:rPr>
                <w:rFonts w:ascii="Cambria Math" w:hAnsi="Cambria Math" w:cs="Times New Roman"/>
                <w:b/>
                <w:bCs/>
                <w:i/>
                <w:iCs/>
                <w:sz w:val="28"/>
                <w:szCs w:val="28"/>
                <w:lang w:val="en-US"/>
              </w:rPr>
            </m:ctrlPr>
          </m:sSubPr>
          <m:e>
            <m:acc>
              <m:accPr>
                <m:chr m:val="⃗"/>
                <m:ctrlPr>
                  <w:rPr>
                    <w:rFonts w:ascii="Cambria Math" w:hAnsi="Cambria Math" w:cs="Times New Roman"/>
                    <w:b/>
                    <w:bCs/>
                    <w:i/>
                    <w:iCs/>
                    <w:sz w:val="28"/>
                    <w:szCs w:val="28"/>
                  </w:rPr>
                </m:ctrlPr>
              </m:accPr>
              <m:e>
                <m:r>
                  <m:rPr>
                    <m:sty m:val="bi"/>
                  </m:rPr>
                  <w:rPr>
                    <w:rFonts w:ascii="Cambria Math" w:hAnsi="Cambria Math" w:cs="Times New Roman"/>
                    <w:sz w:val="28"/>
                    <w:szCs w:val="28"/>
                  </w:rPr>
                  <m:t>B</m:t>
                </m:r>
              </m:e>
            </m:acc>
          </m:e>
          <m:sub>
            <m:r>
              <m:rPr>
                <m:sty m:val="bi"/>
              </m:rPr>
              <w:rPr>
                <w:rFonts w:ascii="Cambria Math" w:hAnsi="Cambria Math" w:cs="Times New Roman"/>
                <w:sz w:val="28"/>
                <w:szCs w:val="28"/>
                <w:lang w:val="en-US"/>
              </w:rPr>
              <m:t>вн</m:t>
            </m:r>
          </m:sub>
        </m:sSub>
      </m:oMath>
      <w:r>
        <w:rPr>
          <w:rFonts w:ascii="Times New Roman" w:eastAsiaTheme="minorEastAsia" w:hAnsi="Times New Roman" w:cs="Times New Roman"/>
          <w:b/>
          <w:bCs/>
          <w:iCs/>
          <w:sz w:val="28"/>
          <w:szCs w:val="28"/>
        </w:rPr>
        <w:tab/>
      </w:r>
    </w:p>
    <w:p w14:paraId="7026983E" w14:textId="5BCA02AF" w:rsidR="00F126F5" w:rsidRPr="009B7334" w:rsidRDefault="00F126F5"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
          <w:iCs/>
          <w:sz w:val="28"/>
          <w:szCs w:val="28"/>
        </w:rPr>
      </w:pPr>
      <w:r w:rsidRPr="00F126F5">
        <w:rPr>
          <w:rFonts w:ascii="Times New Roman" w:hAnsi="Times New Roman" w:cs="Times New Roman"/>
          <w:iCs/>
          <w:sz w:val="28"/>
          <w:szCs w:val="28"/>
        </w:rPr>
        <w:t>или</w:t>
      </w:r>
    </w:p>
    <w:p w14:paraId="6781B255" w14:textId="5D7E1845" w:rsidR="00D62FA4" w:rsidRDefault="00422DF7" w:rsidP="00036801">
      <w:pPr>
        <w:tabs>
          <w:tab w:val="center" w:pos="4820"/>
          <w:tab w:val="right" w:pos="9638"/>
        </w:tabs>
        <w:autoSpaceDE w:val="0"/>
        <w:autoSpaceDN w:val="0"/>
        <w:adjustRightInd w:val="0"/>
        <w:spacing w:after="0" w:line="240" w:lineRule="auto"/>
        <w:ind w:firstLine="720"/>
        <w:jc w:val="both"/>
        <w:rPr>
          <w:rFonts w:ascii="Times New Roman" w:eastAsiaTheme="minorEastAsia" w:hAnsi="Times New Roman" w:cs="Times New Roman"/>
          <w:bCs/>
          <w:iCs/>
          <w:sz w:val="28"/>
          <w:szCs w:val="28"/>
        </w:rPr>
      </w:pPr>
      <w:bookmarkStart w:id="4" w:name="_Hlk154142567"/>
      <w:r>
        <w:rPr>
          <w:rFonts w:ascii="Times New Roman" w:eastAsiaTheme="minorEastAsia" w:hAnsi="Times New Roman" w:cs="Times New Roman"/>
          <w:b/>
          <w:bCs/>
          <w:i/>
          <w:iCs/>
          <w:sz w:val="28"/>
          <w:szCs w:val="28"/>
        </w:rPr>
        <w:tab/>
      </w:r>
      <m:oMath>
        <m:acc>
          <m:accPr>
            <m:chr m:val="⃗"/>
            <m:ctrlPr>
              <w:rPr>
                <w:rFonts w:ascii="Cambria Math" w:hAnsi="Cambria Math" w:cs="Times New Roman"/>
                <w:b/>
                <w:bCs/>
                <w:i/>
                <w:iCs/>
                <w:sz w:val="28"/>
                <w:szCs w:val="28"/>
              </w:rPr>
            </m:ctrlPr>
          </m:accPr>
          <m:e>
            <m:r>
              <m:rPr>
                <m:sty m:val="bi"/>
              </m:rPr>
              <w:rPr>
                <w:rFonts w:ascii="Cambria Math" w:hAnsi="Cambria Math" w:cs="Times New Roman"/>
                <w:sz w:val="28"/>
                <w:szCs w:val="28"/>
              </w:rPr>
              <m:t>B</m:t>
            </m:r>
          </m:e>
        </m:acc>
        <w:bookmarkEnd w:id="4"/>
        <m:r>
          <m:rPr>
            <m:sty m:val="bi"/>
          </m:rPr>
          <w:rPr>
            <w:rFonts w:ascii="Cambria Math" w:hAnsi="Cambria Math" w:cs="Times New Roman"/>
            <w:sz w:val="28"/>
            <w:szCs w:val="28"/>
          </w:rPr>
          <m:t>=</m:t>
        </m:r>
        <m:sSub>
          <m:sSubPr>
            <m:ctrlPr>
              <w:rPr>
                <w:rFonts w:ascii="Cambria Math" w:hAnsi="Cambria Math" w:cs="Times New Roman"/>
                <w:b/>
                <w:bCs/>
                <w:i/>
                <w:iCs/>
                <w:sz w:val="28"/>
                <w:szCs w:val="28"/>
                <w:lang w:val="en-US"/>
              </w:rPr>
            </m:ctrlPr>
          </m:sSubPr>
          <m:e>
            <m:r>
              <m:rPr>
                <m:sty m:val="bi"/>
              </m:rPr>
              <w:rPr>
                <w:rFonts w:ascii="Cambria Math" w:hAnsi="Cambria Math" w:cs="Times New Roman"/>
                <w:sz w:val="28"/>
                <w:szCs w:val="28"/>
                <w:lang w:val="en-US"/>
              </w:rPr>
              <m:t>μ</m:t>
            </m:r>
          </m:e>
          <m:sub>
            <m:r>
              <m:rPr>
                <m:sty m:val="bi"/>
              </m:rPr>
              <w:rPr>
                <w:rFonts w:ascii="Cambria Math" w:hAnsi="Cambria Math" w:cs="Times New Roman"/>
                <w:sz w:val="28"/>
                <w:szCs w:val="28"/>
                <w:lang w:val="en-US"/>
              </w:rPr>
              <m:t>0</m:t>
            </m:r>
            <m:r>
              <m:rPr>
                <m:sty m:val="bi"/>
              </m:rPr>
              <w:rPr>
                <w:rFonts w:ascii="Cambria Math" w:hAnsi="Cambria Math" w:cs="Times New Roman"/>
                <w:sz w:val="28"/>
                <w:szCs w:val="28"/>
              </w:rPr>
              <m:t xml:space="preserve"> </m:t>
            </m:r>
          </m:sub>
        </m:sSub>
        <m:acc>
          <m:accPr>
            <m:chr m:val="⃗"/>
            <m:ctrlPr>
              <w:rPr>
                <w:rFonts w:ascii="Cambria Math" w:hAnsi="Cambria Math" w:cs="Times New Roman"/>
                <w:b/>
                <w:bCs/>
                <w:i/>
                <w:iCs/>
                <w:sz w:val="28"/>
                <w:szCs w:val="28"/>
                <w:lang w:val="en-US"/>
              </w:rPr>
            </m:ctrlPr>
          </m:accPr>
          <m:e>
            <m:r>
              <m:rPr>
                <m:sty m:val="bi"/>
              </m:rPr>
              <w:rPr>
                <w:rFonts w:ascii="Cambria Math" w:hAnsi="Cambria Math" w:cs="Times New Roman"/>
                <w:sz w:val="28"/>
                <w:szCs w:val="28"/>
                <w:lang w:val="en-US"/>
              </w:rPr>
              <m:t>H</m:t>
            </m:r>
          </m:e>
        </m:acc>
        <m:r>
          <m:rPr>
            <m:sty m:val="bi"/>
          </m:rPr>
          <w:rPr>
            <w:rFonts w:ascii="Cambria Math" w:hAnsi="Cambria Math" w:cs="Times New Roman"/>
            <w:sz w:val="28"/>
            <w:szCs w:val="28"/>
          </w:rPr>
          <m:t>+</m:t>
        </m:r>
        <m:sSub>
          <m:sSubPr>
            <m:ctrlPr>
              <w:rPr>
                <w:rFonts w:ascii="Cambria Math" w:hAnsi="Cambria Math" w:cs="Times New Roman"/>
                <w:b/>
                <w:bCs/>
                <w:i/>
                <w:iCs/>
                <w:sz w:val="28"/>
                <w:szCs w:val="28"/>
                <w:lang w:val="en-US"/>
              </w:rPr>
            </m:ctrlPr>
          </m:sSubPr>
          <m:e>
            <m:acc>
              <m:accPr>
                <m:chr m:val="⃗"/>
                <m:ctrlPr>
                  <w:rPr>
                    <w:rFonts w:ascii="Cambria Math" w:hAnsi="Cambria Math" w:cs="Times New Roman"/>
                    <w:b/>
                    <w:bCs/>
                    <w:i/>
                    <w:iCs/>
                    <w:sz w:val="28"/>
                    <w:szCs w:val="28"/>
                  </w:rPr>
                </m:ctrlPr>
              </m:accPr>
              <m:e>
                <m:r>
                  <m:rPr>
                    <m:sty m:val="bi"/>
                  </m:rPr>
                  <w:rPr>
                    <w:rFonts w:ascii="Cambria Math" w:hAnsi="Cambria Math" w:cs="Times New Roman"/>
                    <w:sz w:val="28"/>
                    <w:szCs w:val="28"/>
                  </w:rPr>
                  <m:t>B</m:t>
                </m:r>
              </m:e>
            </m:acc>
          </m:e>
          <m:sub>
            <m:r>
              <m:rPr>
                <m:sty m:val="bi"/>
              </m:rPr>
              <w:rPr>
                <w:rFonts w:ascii="Cambria Math" w:hAnsi="Cambria Math" w:cs="Times New Roman"/>
                <w:sz w:val="28"/>
                <w:szCs w:val="28"/>
              </w:rPr>
              <m:t>вн</m:t>
            </m:r>
          </m:sub>
        </m:sSub>
      </m:oMath>
      <w:r w:rsidR="00C91D8E" w:rsidRPr="00A61620">
        <w:rPr>
          <w:rFonts w:ascii="Times New Roman" w:eastAsiaTheme="minorEastAsia" w:hAnsi="Times New Roman" w:cs="Times New Roman"/>
          <w:b/>
          <w:bCs/>
          <w:i/>
          <w:iCs/>
          <w:sz w:val="28"/>
          <w:szCs w:val="28"/>
        </w:rPr>
        <w:t xml:space="preserve"> .</w:t>
      </w:r>
      <w:r>
        <w:rPr>
          <w:rFonts w:ascii="Times New Roman" w:eastAsiaTheme="minorEastAsia" w:hAnsi="Times New Roman" w:cs="Times New Roman"/>
          <w:b/>
          <w:bCs/>
          <w:i/>
          <w:iCs/>
          <w:sz w:val="28"/>
          <w:szCs w:val="28"/>
        </w:rPr>
        <w:tab/>
      </w:r>
      <w:r w:rsidR="00DE448C">
        <w:rPr>
          <w:rFonts w:ascii="Times New Roman" w:eastAsiaTheme="minorEastAsia" w:hAnsi="Times New Roman" w:cs="Times New Roman"/>
          <w:bCs/>
          <w:iCs/>
          <w:sz w:val="28"/>
          <w:szCs w:val="28"/>
        </w:rPr>
        <w:t>(5</w:t>
      </w:r>
      <w:r w:rsidRPr="00422DF7">
        <w:rPr>
          <w:rFonts w:ascii="Times New Roman" w:eastAsiaTheme="minorEastAsia" w:hAnsi="Times New Roman" w:cs="Times New Roman"/>
          <w:bCs/>
          <w:iCs/>
          <w:sz w:val="28"/>
          <w:szCs w:val="28"/>
        </w:rPr>
        <w:t>.3)</w:t>
      </w:r>
    </w:p>
    <w:p w14:paraId="6074AA9F" w14:textId="77777777" w:rsidR="00846524" w:rsidRPr="009711D1" w:rsidRDefault="00846524" w:rsidP="00036801">
      <w:pPr>
        <w:tabs>
          <w:tab w:val="left" w:pos="4111"/>
          <w:tab w:val="center" w:pos="4678"/>
          <w:tab w:val="right" w:pos="9638"/>
        </w:tabs>
        <w:autoSpaceDE w:val="0"/>
        <w:autoSpaceDN w:val="0"/>
        <w:adjustRightInd w:val="0"/>
        <w:spacing w:after="0" w:line="240" w:lineRule="auto"/>
        <w:ind w:firstLine="720"/>
        <w:jc w:val="both"/>
        <w:rPr>
          <w:rFonts w:ascii="Times New Roman" w:eastAsiaTheme="minorEastAsia" w:hAnsi="Times New Roman" w:cs="Times New Roman"/>
          <w:bCs/>
          <w:iCs/>
          <w:sz w:val="28"/>
          <w:szCs w:val="28"/>
        </w:rPr>
      </w:pPr>
    </w:p>
    <w:p w14:paraId="778A53BD" w14:textId="18B9422D" w:rsidR="00CC080C" w:rsidRPr="00CC080C" w:rsidRDefault="00CC080C"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CC080C">
        <w:rPr>
          <w:rFonts w:ascii="Times New Roman" w:hAnsi="Times New Roman" w:cs="Times New Roman"/>
          <w:iCs/>
          <w:sz w:val="28"/>
          <w:szCs w:val="28"/>
        </w:rPr>
        <w:t xml:space="preserve">В цилиндрическом магнетике, помещенном в магнитное поле, происходит упорядочивание молекулярных токов, обусловленных движением электронов по орбитам вокруг ядер. Эти токи ориентируются так, что полный магнитный момент атома устанавливается в направлении действия внешнего магнитного поля с магнитной индукцией </w:t>
      </w:r>
      <m:oMath>
        <m:acc>
          <m:accPr>
            <m:chr m:val="⃗"/>
            <m:ctrlPr>
              <w:rPr>
                <w:rFonts w:ascii="Cambria Math" w:hAnsi="Cambria Math" w:cs="Times New Roman"/>
                <w:b/>
                <w:i/>
                <w:iCs/>
                <w:sz w:val="28"/>
                <w:szCs w:val="28"/>
              </w:rPr>
            </m:ctrlPr>
          </m:accPr>
          <m:e>
            <m:r>
              <m:rPr>
                <m:sty m:val="bi"/>
              </m:rPr>
              <w:rPr>
                <w:rFonts w:ascii="Cambria Math" w:hAnsi="Cambria Math" w:cs="Times New Roman"/>
                <w:sz w:val="28"/>
                <w:szCs w:val="28"/>
              </w:rPr>
              <m:t>B</m:t>
            </m:r>
          </m:e>
        </m:acc>
      </m:oMath>
      <w:r w:rsidRPr="00D62FA4">
        <w:rPr>
          <w:rFonts w:ascii="Times New Roman" w:hAnsi="Times New Roman" w:cs="Times New Roman"/>
          <w:b/>
          <w:iCs/>
          <w:sz w:val="28"/>
          <w:szCs w:val="28"/>
        </w:rPr>
        <w:t>.</w:t>
      </w:r>
      <w:r w:rsidRPr="00CC080C">
        <w:rPr>
          <w:rFonts w:ascii="Times New Roman" w:hAnsi="Times New Roman" w:cs="Times New Roman"/>
          <w:iCs/>
          <w:sz w:val="28"/>
          <w:szCs w:val="28"/>
        </w:rPr>
        <w:t xml:space="preserve"> Если внешнее магнитное поле направлено за чертеж, то все молекулярные токи (по правилу буравчика) будут течь по часовой стрелке.</w:t>
      </w:r>
    </w:p>
    <w:p w14:paraId="10BB633D" w14:textId="77777777" w:rsidR="00CC080C" w:rsidRPr="00CC080C" w:rsidRDefault="00CC080C"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CC080C">
        <w:rPr>
          <w:rFonts w:ascii="Times New Roman" w:hAnsi="Times New Roman" w:cs="Times New Roman"/>
          <w:iCs/>
          <w:sz w:val="28"/>
          <w:szCs w:val="28"/>
        </w:rPr>
        <w:t>Таким образом, в любой точке внутри магнетика два соседних молекулярных тока текут в противоположных направлениях и компенсируют друг друга. Некомпенсированными остаются только токи в тонком поверхностном слое магнетика. Так как магнетик взят в форме цилиндра и токи текут в тонком молекулярном слое, то магнитное поле внутри магнетика можно рассматривать как магнитное поле внутри соленоида.</w:t>
      </w:r>
    </w:p>
    <w:p w14:paraId="06089E62" w14:textId="45BD6FCB" w:rsidR="00775B19" w:rsidRPr="00CC080C" w:rsidRDefault="00CC080C"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CC080C">
        <w:rPr>
          <w:rFonts w:ascii="Times New Roman" w:hAnsi="Times New Roman" w:cs="Times New Roman"/>
          <w:iCs/>
          <w:sz w:val="28"/>
          <w:szCs w:val="28"/>
        </w:rPr>
        <w:t>Поэтому</w:t>
      </w:r>
    </w:p>
    <w:p w14:paraId="1F253B27" w14:textId="36AD2412" w:rsidR="00CC080C" w:rsidRDefault="002F63EA" w:rsidP="00036801">
      <w:pPr>
        <w:tabs>
          <w:tab w:val="center" w:pos="4820"/>
          <w:tab w:val="right" w:pos="9638"/>
        </w:tabs>
        <w:autoSpaceDE w:val="0"/>
        <w:autoSpaceDN w:val="0"/>
        <w:adjustRightInd w:val="0"/>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b/>
          <w:bCs/>
          <w:iCs/>
          <w:sz w:val="28"/>
          <w:szCs w:val="28"/>
        </w:rPr>
        <w:tab/>
      </w:r>
      <m:oMath>
        <m:sSub>
          <m:sSubPr>
            <m:ctrlPr>
              <w:rPr>
                <w:rFonts w:ascii="Cambria Math" w:hAnsi="Cambria Math" w:cs="Times New Roman"/>
                <w:b/>
                <w:bCs/>
                <w:i/>
                <w:iCs/>
                <w:sz w:val="28"/>
                <w:szCs w:val="28"/>
                <w:lang w:val="en-US"/>
              </w:rPr>
            </m:ctrlPr>
          </m:sSubPr>
          <m:e>
            <m:acc>
              <m:accPr>
                <m:chr m:val="⃗"/>
                <m:ctrlPr>
                  <w:rPr>
                    <w:rFonts w:ascii="Cambria Math" w:hAnsi="Cambria Math" w:cs="Times New Roman"/>
                    <w:b/>
                    <w:bCs/>
                    <w:i/>
                    <w:iCs/>
                    <w:sz w:val="28"/>
                    <w:szCs w:val="28"/>
                  </w:rPr>
                </m:ctrlPr>
              </m:accPr>
              <m:e>
                <m:r>
                  <m:rPr>
                    <m:sty m:val="bi"/>
                  </m:rPr>
                  <w:rPr>
                    <w:rFonts w:ascii="Cambria Math" w:hAnsi="Cambria Math" w:cs="Times New Roman"/>
                    <w:sz w:val="28"/>
                    <w:szCs w:val="28"/>
                  </w:rPr>
                  <m:t>B</m:t>
                </m:r>
              </m:e>
            </m:acc>
          </m:e>
          <m:sub>
            <m:r>
              <m:rPr>
                <m:sty m:val="bi"/>
              </m:rPr>
              <w:rPr>
                <w:rFonts w:ascii="Cambria Math" w:hAnsi="Cambria Math" w:cs="Times New Roman"/>
                <w:sz w:val="28"/>
                <w:szCs w:val="28"/>
              </w:rPr>
              <m:t>вн</m:t>
            </m:r>
          </m:sub>
        </m:sSub>
        <m:r>
          <m:rPr>
            <m:sty m:val="bi"/>
          </m:rPr>
          <w:rPr>
            <w:rFonts w:ascii="Cambria Math" w:hAnsi="Cambria Math" w:cs="Times New Roman"/>
            <w:sz w:val="28"/>
            <w:szCs w:val="28"/>
          </w:rPr>
          <m:t>=</m:t>
        </m:r>
        <m:sSub>
          <m:sSubPr>
            <m:ctrlPr>
              <w:rPr>
                <w:rFonts w:ascii="Cambria Math" w:hAnsi="Cambria Math" w:cs="Times New Roman"/>
                <w:b/>
                <w:bCs/>
                <w:i/>
                <w:iCs/>
                <w:sz w:val="28"/>
                <w:szCs w:val="28"/>
                <w:lang w:val="en-US"/>
              </w:rPr>
            </m:ctrlPr>
          </m:sSubPr>
          <m:e>
            <m:r>
              <m:rPr>
                <m:sty m:val="bi"/>
              </m:rPr>
              <w:rPr>
                <w:rFonts w:ascii="Cambria Math" w:hAnsi="Cambria Math" w:cs="Times New Roman"/>
                <w:sz w:val="28"/>
                <w:szCs w:val="28"/>
                <w:lang w:val="en-US"/>
              </w:rPr>
              <m:t>μ</m:t>
            </m:r>
          </m:e>
          <m:sub>
            <m:r>
              <m:rPr>
                <m:sty m:val="bi"/>
              </m:rPr>
              <w:rPr>
                <w:rFonts w:ascii="Cambria Math" w:hAnsi="Cambria Math" w:cs="Times New Roman"/>
                <w:sz w:val="28"/>
                <w:szCs w:val="28"/>
                <w:lang w:val="en-US"/>
              </w:rPr>
              <m:t>0</m:t>
            </m:r>
          </m:sub>
        </m:sSub>
        <m:r>
          <m:rPr>
            <m:sty m:val="bi"/>
          </m:rPr>
          <w:rPr>
            <w:rFonts w:ascii="Cambria Math" w:hAnsi="Cambria Math" w:cs="Times New Roman"/>
            <w:sz w:val="28"/>
            <w:szCs w:val="28"/>
          </w:rPr>
          <m:t>∙</m:t>
        </m:r>
        <m:acc>
          <m:accPr>
            <m:chr m:val="⃗"/>
            <m:ctrlPr>
              <w:rPr>
                <w:rFonts w:ascii="Cambria Math" w:hAnsi="Cambria Math" w:cs="Times New Roman"/>
                <w:b/>
                <w:bCs/>
                <w:i/>
                <w:iCs/>
                <w:sz w:val="28"/>
                <w:szCs w:val="28"/>
                <w:lang w:val="en-US"/>
              </w:rPr>
            </m:ctrlPr>
          </m:accPr>
          <m:e>
            <m:r>
              <m:rPr>
                <m:sty m:val="bi"/>
              </m:rPr>
              <w:rPr>
                <w:rFonts w:ascii="Cambria Math" w:hAnsi="Cambria Math" w:cs="Times New Roman"/>
                <w:sz w:val="28"/>
                <w:szCs w:val="28"/>
                <w:lang w:val="en-US"/>
              </w:rPr>
              <m:t>I</m:t>
            </m:r>
          </m:e>
        </m:acc>
        <m:r>
          <m:rPr>
            <m:sty m:val="bi"/>
          </m:rPr>
          <w:rPr>
            <w:rFonts w:ascii="Cambria Math" w:hAnsi="Cambria Math" w:cs="Times New Roman"/>
            <w:sz w:val="28"/>
            <w:szCs w:val="28"/>
          </w:rPr>
          <m:t>∙</m:t>
        </m:r>
        <m:r>
          <m:rPr>
            <m:sty m:val="bi"/>
          </m:rPr>
          <w:rPr>
            <w:rFonts w:ascii="Cambria Math" w:hAnsi="Cambria Math" w:cs="Times New Roman"/>
            <w:sz w:val="28"/>
            <w:szCs w:val="28"/>
            <w:lang w:val="en-US"/>
          </w:rPr>
          <m:t>n</m:t>
        </m:r>
      </m:oMath>
      <w:r w:rsidR="00C91D8E" w:rsidRPr="00C91D8E">
        <w:rPr>
          <w:rFonts w:ascii="Times New Roman" w:eastAsiaTheme="minorEastAsia" w:hAnsi="Times New Roman" w:cs="Times New Roman"/>
          <w:b/>
          <w:sz w:val="28"/>
          <w:szCs w:val="28"/>
        </w:rPr>
        <w:t xml:space="preserve"> </w:t>
      </w:r>
      <w:r w:rsidR="00C91D8E" w:rsidRPr="00A61620">
        <w:rPr>
          <w:rFonts w:ascii="Times New Roman" w:eastAsiaTheme="minorEastAsia" w:hAnsi="Times New Roman" w:cs="Times New Roman"/>
          <w:b/>
          <w:sz w:val="28"/>
          <w:szCs w:val="28"/>
        </w:rPr>
        <w:t>,</w:t>
      </w:r>
      <w:r>
        <w:rPr>
          <w:rFonts w:ascii="Times New Roman" w:eastAsiaTheme="minorEastAsia" w:hAnsi="Times New Roman" w:cs="Times New Roman"/>
          <w:b/>
          <w:sz w:val="28"/>
          <w:szCs w:val="28"/>
        </w:rPr>
        <w:tab/>
      </w:r>
      <w:r w:rsidR="00DE448C">
        <w:rPr>
          <w:rFonts w:ascii="Times New Roman" w:eastAsiaTheme="minorEastAsia" w:hAnsi="Times New Roman" w:cs="Times New Roman"/>
          <w:sz w:val="28"/>
          <w:szCs w:val="28"/>
        </w:rPr>
        <w:t>(5</w:t>
      </w:r>
      <w:r w:rsidRPr="002F63EA">
        <w:rPr>
          <w:rFonts w:ascii="Times New Roman" w:eastAsiaTheme="minorEastAsia" w:hAnsi="Times New Roman" w:cs="Times New Roman"/>
          <w:sz w:val="28"/>
          <w:szCs w:val="28"/>
        </w:rPr>
        <w:t>.4)</w:t>
      </w:r>
    </w:p>
    <w:p w14:paraId="560ACC28" w14:textId="77777777" w:rsidR="00351905" w:rsidRPr="002F63EA" w:rsidRDefault="00351905" w:rsidP="00036801">
      <w:pPr>
        <w:tabs>
          <w:tab w:val="center" w:pos="4820"/>
          <w:tab w:val="right" w:pos="9638"/>
        </w:tabs>
        <w:autoSpaceDE w:val="0"/>
        <w:autoSpaceDN w:val="0"/>
        <w:adjustRightInd w:val="0"/>
        <w:spacing w:after="0" w:line="240" w:lineRule="auto"/>
        <w:ind w:firstLine="720"/>
        <w:jc w:val="both"/>
        <w:rPr>
          <w:rFonts w:ascii="Times New Roman" w:eastAsiaTheme="minorEastAsia" w:hAnsi="Times New Roman" w:cs="Times New Roman"/>
          <w:bCs/>
          <w:sz w:val="28"/>
          <w:szCs w:val="28"/>
        </w:rPr>
      </w:pPr>
    </w:p>
    <w:p w14:paraId="725AFCE4" w14:textId="389F026B" w:rsidR="00CC080C" w:rsidRPr="00CC080C" w:rsidRDefault="00CC080C"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CC080C">
        <w:rPr>
          <w:rFonts w:ascii="Times New Roman" w:hAnsi="Times New Roman" w:cs="Times New Roman"/>
          <w:iCs/>
          <w:sz w:val="28"/>
          <w:szCs w:val="28"/>
        </w:rPr>
        <w:t xml:space="preserve">где </w:t>
      </w:r>
      <m:oMath>
        <m:acc>
          <m:accPr>
            <m:chr m:val="⃗"/>
            <m:ctrlPr>
              <w:rPr>
                <w:rFonts w:ascii="Cambria Math" w:hAnsi="Cambria Math" w:cs="Times New Roman"/>
                <w:b/>
                <w:i/>
                <w:iCs/>
                <w:sz w:val="28"/>
                <w:szCs w:val="28"/>
              </w:rPr>
            </m:ctrlPr>
          </m:accPr>
          <m:e>
            <m:r>
              <m:rPr>
                <m:sty m:val="bi"/>
              </m:rPr>
              <w:rPr>
                <w:rFonts w:ascii="Cambria Math" w:hAnsi="Cambria Math" w:cs="Times New Roman"/>
                <w:sz w:val="28"/>
                <w:szCs w:val="28"/>
              </w:rPr>
              <m:t>I</m:t>
            </m:r>
          </m:e>
        </m:acc>
        <m:r>
          <m:rPr>
            <m:sty m:val="bi"/>
          </m:rPr>
          <w:rPr>
            <w:rFonts w:ascii="Cambria Math" w:hAnsi="Cambria Math" w:cs="Times New Roman"/>
            <w:sz w:val="28"/>
            <w:szCs w:val="28"/>
          </w:rPr>
          <m:t>-</m:t>
        </m:r>
      </m:oMath>
      <w:r w:rsidRPr="00CC080C">
        <w:rPr>
          <w:rFonts w:ascii="Times New Roman" w:hAnsi="Times New Roman" w:cs="Times New Roman"/>
          <w:iCs/>
          <w:sz w:val="28"/>
          <w:szCs w:val="28"/>
        </w:rPr>
        <w:t xml:space="preserve"> величина одного молекулярного тока (в одном витке соленоида); </w:t>
      </w:r>
      <m:oMath>
        <m:r>
          <m:rPr>
            <m:sty m:val="bi"/>
          </m:rPr>
          <w:rPr>
            <w:rFonts w:ascii="Cambria Math" w:hAnsi="Cambria Math" w:cs="Times New Roman"/>
            <w:sz w:val="28"/>
            <w:szCs w:val="28"/>
          </w:rPr>
          <m:t xml:space="preserve">n </m:t>
        </m:r>
        <m:r>
          <m:rPr>
            <m:sty m:val="b"/>
          </m:rPr>
          <w:rPr>
            <w:rFonts w:ascii="Cambria Math" w:hAnsi="Cambria Math" w:cs="Times New Roman"/>
            <w:sz w:val="28"/>
            <w:szCs w:val="28"/>
          </w:rPr>
          <m:t>-</m:t>
        </m:r>
      </m:oMath>
      <w:r w:rsidR="00493612" w:rsidRPr="00493612">
        <w:rPr>
          <w:rFonts w:ascii="Times New Roman" w:eastAsiaTheme="minorEastAsia" w:hAnsi="Times New Roman" w:cs="Times New Roman"/>
          <w:sz w:val="28"/>
          <w:szCs w:val="28"/>
        </w:rPr>
        <w:t xml:space="preserve"> </w:t>
      </w:r>
      <w:r w:rsidRPr="00CC080C">
        <w:rPr>
          <w:rFonts w:ascii="Times New Roman" w:hAnsi="Times New Roman" w:cs="Times New Roman"/>
          <w:iCs/>
          <w:sz w:val="28"/>
          <w:szCs w:val="28"/>
        </w:rPr>
        <w:t>число витков соленоида на единицу длины, или число молекулярных токов на единицу длины.</w:t>
      </w:r>
    </w:p>
    <w:p w14:paraId="27A499BC" w14:textId="170FA881" w:rsidR="00CC080C" w:rsidRDefault="00CC080C"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r w:rsidRPr="00FC51DA">
        <w:rPr>
          <w:rFonts w:ascii="Times New Roman" w:hAnsi="Times New Roman" w:cs="Times New Roman"/>
          <w:iCs/>
          <w:sz w:val="28"/>
          <w:szCs w:val="28"/>
        </w:rPr>
        <w:t xml:space="preserve">Если длина цилиндрического магнетика </w:t>
      </w:r>
      <m:oMath>
        <m:r>
          <m:rPr>
            <m:sty m:val="bi"/>
          </m:rPr>
          <w:rPr>
            <w:rFonts w:ascii="Cambria Math" w:hAnsi="Cambria Math" w:cs="Times New Roman"/>
            <w:sz w:val="28"/>
            <w:szCs w:val="28"/>
          </w:rPr>
          <m:t>Δl</m:t>
        </m:r>
      </m:oMath>
      <w:r w:rsidRPr="00FC51DA">
        <w:rPr>
          <w:rFonts w:ascii="Times New Roman" w:hAnsi="Times New Roman" w:cs="Times New Roman"/>
          <w:iCs/>
          <w:sz w:val="28"/>
          <w:szCs w:val="28"/>
        </w:rPr>
        <w:t xml:space="preserve">, площадь поперечного сечения </w:t>
      </w:r>
      <m:oMath>
        <m:r>
          <m:rPr>
            <m:sty m:val="bi"/>
          </m:rPr>
          <w:rPr>
            <w:rFonts w:ascii="Cambria Math" w:hAnsi="Cambria Math" w:cs="Times New Roman"/>
            <w:sz w:val="28"/>
            <w:szCs w:val="28"/>
          </w:rPr>
          <m:t>ΔS</m:t>
        </m:r>
      </m:oMath>
      <w:r w:rsidRPr="00FC51DA">
        <w:rPr>
          <w:rFonts w:ascii="Times New Roman" w:hAnsi="Times New Roman" w:cs="Times New Roman"/>
          <w:iCs/>
          <w:sz w:val="28"/>
          <w:szCs w:val="28"/>
        </w:rPr>
        <w:t xml:space="preserve">, число витков на единицу длины </w:t>
      </w:r>
      <m:oMath>
        <m:r>
          <m:rPr>
            <m:sty m:val="bi"/>
          </m:rPr>
          <w:rPr>
            <w:rFonts w:ascii="Cambria Math" w:hAnsi="Cambria Math" w:cs="Times New Roman"/>
            <w:sz w:val="28"/>
            <w:szCs w:val="28"/>
          </w:rPr>
          <m:t>n</m:t>
        </m:r>
      </m:oMath>
      <w:r w:rsidRPr="00FC51DA">
        <w:rPr>
          <w:rFonts w:ascii="Times New Roman" w:hAnsi="Times New Roman" w:cs="Times New Roman"/>
          <w:iCs/>
          <w:sz w:val="28"/>
          <w:szCs w:val="28"/>
        </w:rPr>
        <w:t xml:space="preserve"> и магнитный момент </w:t>
      </w:r>
      <w:r w:rsidRPr="002E691E">
        <w:rPr>
          <w:rFonts w:ascii="Times New Roman" w:hAnsi="Times New Roman" w:cs="Times New Roman"/>
          <w:iCs/>
          <w:sz w:val="28"/>
          <w:szCs w:val="28"/>
        </w:rPr>
        <w:t xml:space="preserve">одного витка равен </w:t>
      </w:r>
      <m:oMath>
        <m:sSub>
          <m:sSubPr>
            <m:ctrlPr>
              <w:rPr>
                <w:rFonts w:ascii="Cambria Math" w:hAnsi="Cambria Math" w:cs="Times New Roman"/>
                <w:b/>
                <w:i/>
                <w:iCs/>
                <w:sz w:val="28"/>
                <w:szCs w:val="28"/>
              </w:rPr>
            </m:ctrlPr>
          </m:sSubPr>
          <m:e>
            <m:r>
              <m:rPr>
                <m:sty m:val="bi"/>
              </m:rPr>
              <w:rPr>
                <w:rFonts w:ascii="Cambria Math" w:hAnsi="Cambria Math" w:cs="Times New Roman"/>
                <w:sz w:val="28"/>
                <w:szCs w:val="28"/>
              </w:rPr>
              <m:t>P</m:t>
            </m:r>
          </m:e>
          <m:sub>
            <m:r>
              <m:rPr>
                <m:sty m:val="bi"/>
              </m:rPr>
              <w:rPr>
                <w:rFonts w:ascii="Cambria Math" w:hAnsi="Cambria Math" w:cs="Times New Roman"/>
                <w:sz w:val="28"/>
                <w:szCs w:val="28"/>
              </w:rPr>
              <m:t>i</m:t>
            </m:r>
          </m:sub>
        </m:sSub>
      </m:oMath>
      <w:r w:rsidRPr="002E691E">
        <w:rPr>
          <w:rFonts w:ascii="Times New Roman" w:hAnsi="Times New Roman" w:cs="Times New Roman"/>
          <w:iCs/>
          <w:sz w:val="28"/>
          <w:szCs w:val="28"/>
        </w:rPr>
        <w:t>, то</w:t>
      </w:r>
      <w:r w:rsidRPr="00FC51DA">
        <w:rPr>
          <w:rFonts w:ascii="Times New Roman" w:hAnsi="Times New Roman" w:cs="Times New Roman"/>
          <w:iCs/>
          <w:sz w:val="28"/>
          <w:szCs w:val="28"/>
        </w:rPr>
        <w:t xml:space="preserve"> суммарный магнитный момент будет равен</w:t>
      </w:r>
    </w:p>
    <w:p w14:paraId="0CBF162D" w14:textId="77777777" w:rsidR="000A59AC" w:rsidRPr="00FC51DA" w:rsidRDefault="000A59AC" w:rsidP="00036801">
      <w:pPr>
        <w:tabs>
          <w:tab w:val="left" w:pos="4111"/>
          <w:tab w:val="right" w:pos="9638"/>
        </w:tabs>
        <w:autoSpaceDE w:val="0"/>
        <w:autoSpaceDN w:val="0"/>
        <w:adjustRightInd w:val="0"/>
        <w:spacing w:after="0" w:line="240" w:lineRule="auto"/>
        <w:ind w:firstLine="720"/>
        <w:jc w:val="both"/>
        <w:rPr>
          <w:rFonts w:ascii="Times New Roman" w:hAnsi="Times New Roman" w:cs="Times New Roman"/>
          <w:iCs/>
          <w:sz w:val="28"/>
          <w:szCs w:val="28"/>
        </w:rPr>
      </w:pPr>
    </w:p>
    <w:p w14:paraId="1508FCFC" w14:textId="2AFCC9B4" w:rsidR="00FC51DA" w:rsidRDefault="000A59AC" w:rsidP="00036801">
      <w:pPr>
        <w:tabs>
          <w:tab w:val="center" w:pos="4820"/>
          <w:tab w:val="right" w:pos="9639"/>
        </w:tabs>
        <w:spacing w:after="0" w:line="240" w:lineRule="auto"/>
        <w:ind w:firstLine="720"/>
        <w:rPr>
          <w:rFonts w:ascii="Times New Roman" w:hAnsi="Times New Roman" w:cs="Times New Roman"/>
          <w:noProof/>
          <w:sz w:val="28"/>
          <w:szCs w:val="28"/>
        </w:rPr>
      </w:pPr>
      <w:r>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iCs/>
                <w:sz w:val="28"/>
                <w:szCs w:val="28"/>
              </w:rPr>
            </m:ctrlPr>
          </m:sSubPr>
          <m:e>
            <m:acc>
              <m:accPr>
                <m:chr m:val="⃗"/>
                <m:ctrlPr>
                  <w:rPr>
                    <w:rFonts w:ascii="Cambria Math" w:eastAsiaTheme="minorEastAsia" w:hAnsi="Cambria Math" w:cs="Times New Roman"/>
                    <w:b/>
                    <w:bCs/>
                    <w:i/>
                    <w:iCs/>
                    <w:sz w:val="28"/>
                    <w:szCs w:val="28"/>
                  </w:rPr>
                </m:ctrlPr>
              </m:accPr>
              <m:e>
                <m:r>
                  <m:rPr>
                    <m:sty m:val="bi"/>
                  </m:rPr>
                  <w:rPr>
                    <w:rFonts w:ascii="Cambria Math" w:eastAsiaTheme="minorEastAsia" w:hAnsi="Cambria Math" w:cs="Times New Roman"/>
                    <w:sz w:val="28"/>
                    <w:szCs w:val="28"/>
                  </w:rPr>
                  <m:t>P</m:t>
                </m:r>
              </m:e>
            </m:acc>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acc>
          <m:accPr>
            <m:chr m:val="⃗"/>
            <m:ctrlPr>
              <w:rPr>
                <w:rFonts w:ascii="Cambria Math" w:eastAsiaTheme="minorEastAsia" w:hAnsi="Cambria Math" w:cs="Times New Roman"/>
                <w:b/>
                <w:bCs/>
                <w:i/>
                <w:iCs/>
                <w:sz w:val="28"/>
                <w:szCs w:val="28"/>
              </w:rPr>
            </m:ctrlPr>
          </m:accPr>
          <m:e>
            <m:sSub>
              <m:sSubPr>
                <m:ctrlPr>
                  <w:rPr>
                    <w:rFonts w:ascii="Cambria Math" w:eastAsiaTheme="minorEastAsia" w:hAnsi="Cambria Math" w:cs="Times New Roman"/>
                    <w:b/>
                    <w:bCs/>
                    <w:i/>
                    <w:iCs/>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i</m:t>
                </m:r>
              </m:sub>
            </m:sSub>
          </m:e>
        </m:acc>
        <m:r>
          <m:rPr>
            <m:sty m:val="bi"/>
          </m:rPr>
          <w:rPr>
            <w:rFonts w:ascii="Cambria Math" w:eastAsiaTheme="minorEastAsia" w:hAnsi="Cambria Math" w:cs="Times New Roman"/>
            <w:sz w:val="28"/>
            <w:szCs w:val="28"/>
          </w:rPr>
          <m:t>⋅n⋅Δl</m:t>
        </m:r>
      </m:oMath>
      <w:r w:rsidR="00FC51DA" w:rsidRPr="009361A5">
        <w:rPr>
          <w:rFonts w:ascii="Times New Roman" w:eastAsiaTheme="minorEastAsia" w:hAnsi="Times New Roman" w:cs="Times New Roman"/>
          <w:b/>
          <w:bCs/>
          <w:iCs/>
          <w:sz w:val="28"/>
          <w:szCs w:val="28"/>
        </w:rPr>
        <w:t xml:space="preserve">, но </w:t>
      </w:r>
      <m:oMath>
        <m:sSub>
          <m:sSubPr>
            <m:ctrlPr>
              <w:rPr>
                <w:rFonts w:ascii="Cambria Math" w:eastAsiaTheme="minorEastAsia" w:hAnsi="Cambria Math" w:cs="Times New Roman"/>
                <w:b/>
                <w:bCs/>
                <w:i/>
                <w:iCs/>
                <w:sz w:val="28"/>
                <w:szCs w:val="28"/>
              </w:rPr>
            </m:ctrlPr>
          </m:sSubPr>
          <m:e>
            <m:acc>
              <m:accPr>
                <m:chr m:val="⃗"/>
                <m:ctrlPr>
                  <w:rPr>
                    <w:rFonts w:ascii="Cambria Math" w:eastAsiaTheme="minorEastAsia" w:hAnsi="Cambria Math" w:cs="Times New Roman"/>
                    <w:b/>
                    <w:bCs/>
                    <w:i/>
                    <w:iCs/>
                    <w:sz w:val="28"/>
                    <w:szCs w:val="28"/>
                  </w:rPr>
                </m:ctrlPr>
              </m:accPr>
              <m:e>
                <m:r>
                  <m:rPr>
                    <m:sty m:val="bi"/>
                  </m:rPr>
                  <w:rPr>
                    <w:rFonts w:ascii="Cambria Math" w:eastAsiaTheme="minorEastAsia" w:hAnsi="Cambria Math" w:cs="Times New Roman"/>
                    <w:sz w:val="28"/>
                    <w:szCs w:val="28"/>
                  </w:rPr>
                  <m:t>P</m:t>
                </m:r>
              </m:e>
            </m:acc>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acc>
          <m:accPr>
            <m:chr m:val="⃗"/>
            <m:ctrlPr>
              <w:rPr>
                <w:rFonts w:ascii="Cambria Math" w:eastAsiaTheme="minorEastAsia" w:hAnsi="Cambria Math" w:cs="Times New Roman"/>
                <w:b/>
                <w:bCs/>
                <w:i/>
                <w:iCs/>
                <w:sz w:val="28"/>
                <w:szCs w:val="28"/>
              </w:rPr>
            </m:ctrlPr>
          </m:accPr>
          <m:e>
            <m:r>
              <m:rPr>
                <m:sty m:val="bi"/>
              </m:rPr>
              <w:rPr>
                <w:rFonts w:ascii="Cambria Math" w:eastAsiaTheme="minorEastAsia" w:hAnsi="Cambria Math" w:cs="Times New Roman"/>
                <w:sz w:val="28"/>
                <w:szCs w:val="28"/>
              </w:rPr>
              <m:t>I</m:t>
            </m:r>
          </m:e>
        </m:acc>
        <m:r>
          <m:rPr>
            <m:sty m:val="bi"/>
          </m:rPr>
          <w:rPr>
            <w:rFonts w:ascii="Cambria Math" w:eastAsiaTheme="minorEastAsia" w:hAnsi="Cambria Math" w:cs="Times New Roman"/>
            <w:sz w:val="28"/>
            <w:szCs w:val="28"/>
          </w:rPr>
          <m:t xml:space="preserve">⋅ΔS </m:t>
        </m:r>
      </m:oMath>
      <w:r w:rsidR="00E076D8" w:rsidRPr="00E076D8">
        <w:rPr>
          <w:rFonts w:ascii="Times New Roman" w:hAnsi="Times New Roman" w:cs="Times New Roman"/>
          <w:b/>
          <w:noProof/>
          <w:sz w:val="28"/>
          <w:szCs w:val="28"/>
        </w:rPr>
        <w:t>.</w:t>
      </w:r>
      <w:r>
        <w:rPr>
          <w:rFonts w:ascii="Times New Roman" w:hAnsi="Times New Roman" w:cs="Times New Roman"/>
          <w:b/>
          <w:noProof/>
          <w:sz w:val="28"/>
          <w:szCs w:val="28"/>
        </w:rPr>
        <w:tab/>
      </w:r>
      <w:r w:rsidR="00DE448C">
        <w:rPr>
          <w:rFonts w:ascii="Times New Roman" w:hAnsi="Times New Roman" w:cs="Times New Roman"/>
          <w:noProof/>
          <w:sz w:val="28"/>
          <w:szCs w:val="28"/>
        </w:rPr>
        <w:t>(5</w:t>
      </w:r>
      <w:r w:rsidR="002F63EA">
        <w:rPr>
          <w:rFonts w:ascii="Times New Roman" w:hAnsi="Times New Roman" w:cs="Times New Roman"/>
          <w:noProof/>
          <w:sz w:val="28"/>
          <w:szCs w:val="28"/>
        </w:rPr>
        <w:t>.5)</w:t>
      </w:r>
    </w:p>
    <w:p w14:paraId="7746F797" w14:textId="77777777" w:rsidR="00351905" w:rsidRPr="00775B19" w:rsidRDefault="00351905" w:rsidP="00036801">
      <w:pPr>
        <w:tabs>
          <w:tab w:val="center" w:pos="4820"/>
          <w:tab w:val="right" w:pos="9639"/>
        </w:tabs>
        <w:spacing w:after="0" w:line="240" w:lineRule="auto"/>
        <w:ind w:firstLine="720"/>
        <w:rPr>
          <w:rFonts w:ascii="Times New Roman" w:eastAsiaTheme="minorEastAsia" w:hAnsi="Times New Roman" w:cs="Times New Roman"/>
          <w:sz w:val="28"/>
          <w:szCs w:val="28"/>
        </w:rPr>
      </w:pPr>
    </w:p>
    <w:p w14:paraId="273A6B6B" w14:textId="0AAED30C" w:rsidR="00FC51DA" w:rsidRDefault="00FC51DA" w:rsidP="00036801">
      <w:pPr>
        <w:spacing w:after="0" w:line="240" w:lineRule="auto"/>
        <w:ind w:firstLine="720"/>
        <w:rPr>
          <w:rFonts w:ascii="Times New Roman" w:eastAsiaTheme="minorEastAsia" w:hAnsi="Times New Roman" w:cs="Times New Roman"/>
          <w:iCs/>
          <w:sz w:val="28"/>
          <w:szCs w:val="28"/>
        </w:rPr>
      </w:pPr>
      <w:r>
        <w:rPr>
          <w:rFonts w:ascii="Times New Roman" w:eastAsiaTheme="minorEastAsia" w:hAnsi="Times New Roman" w:cs="Times New Roman"/>
          <w:iCs/>
          <w:sz w:val="28"/>
          <w:szCs w:val="28"/>
        </w:rPr>
        <w:t>Тогда</w:t>
      </w:r>
    </w:p>
    <w:p w14:paraId="0737B0A1" w14:textId="018B22AD" w:rsidR="00FC51DA" w:rsidRPr="002F63EA" w:rsidRDefault="002F63EA" w:rsidP="00036801">
      <w:pPr>
        <w:tabs>
          <w:tab w:val="center" w:pos="4820"/>
          <w:tab w:val="right" w:pos="9639"/>
        </w:tabs>
        <w:spacing w:after="0" w:line="240" w:lineRule="auto"/>
        <w:ind w:left="2820" w:firstLine="720"/>
        <w:rPr>
          <w:rFonts w:ascii="Times New Roman" w:eastAsiaTheme="minorEastAsia" w:hAnsi="Times New Roman" w:cs="Times New Roman"/>
          <w:bCs/>
          <w:sz w:val="28"/>
          <w:szCs w:val="28"/>
        </w:rPr>
      </w:pPr>
      <w:r>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m:t>
        </m:r>
        <m:acc>
          <m:accPr>
            <m:chr m:val="⃗"/>
            <m:ctrlPr>
              <w:rPr>
                <w:rFonts w:ascii="Cambria Math" w:eastAsiaTheme="minorEastAsia" w:hAnsi="Cambria Math" w:cs="Times New Roman"/>
                <w:b/>
                <w:bCs/>
                <w:i/>
                <w:iCs/>
                <w:sz w:val="28"/>
                <w:szCs w:val="28"/>
              </w:rPr>
            </m:ctrlPr>
          </m:accPr>
          <m:e>
            <m:sSub>
              <m:sSubPr>
                <m:ctrlPr>
                  <w:rPr>
                    <w:rFonts w:ascii="Cambria Math" w:eastAsiaTheme="minorEastAsia" w:hAnsi="Cambria Math" w:cs="Times New Roman"/>
                    <w:b/>
                    <w:bCs/>
                    <w:i/>
                    <w:iCs/>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i</m:t>
                </m:r>
              </m:sub>
            </m:sSub>
          </m:e>
        </m:acc>
        <m:r>
          <m:rPr>
            <m:sty m:val="bi"/>
          </m:rPr>
          <w:rPr>
            <w:rFonts w:ascii="Cambria Math" w:eastAsiaTheme="minorEastAsia" w:hAnsi="Cambria Math" w:cs="Times New Roman"/>
            <w:sz w:val="28"/>
            <w:szCs w:val="28"/>
          </w:rPr>
          <m:t>=</m:t>
        </m:r>
        <m:acc>
          <m:accPr>
            <m:chr m:val="⃗"/>
            <m:ctrlPr>
              <w:rPr>
                <w:rFonts w:ascii="Cambria Math" w:eastAsiaTheme="minorEastAsia" w:hAnsi="Cambria Math" w:cs="Times New Roman"/>
                <w:b/>
                <w:bCs/>
                <w:i/>
                <w:iCs/>
                <w:sz w:val="28"/>
                <w:szCs w:val="28"/>
              </w:rPr>
            </m:ctrlPr>
          </m:accPr>
          <m:e>
            <m:r>
              <m:rPr>
                <m:sty m:val="bi"/>
              </m:rPr>
              <w:rPr>
                <w:rFonts w:ascii="Cambria Math" w:eastAsiaTheme="minorEastAsia" w:hAnsi="Cambria Math" w:cs="Times New Roman"/>
                <w:sz w:val="28"/>
                <w:szCs w:val="28"/>
              </w:rPr>
              <m:t>I</m:t>
            </m:r>
          </m:e>
        </m:acc>
        <m:r>
          <m:rPr>
            <m:sty m:val="bi"/>
          </m:rPr>
          <w:rPr>
            <w:rFonts w:ascii="Cambria Math" w:eastAsiaTheme="minorEastAsia" w:hAnsi="Cambria Math" w:cs="Times New Roman"/>
            <w:sz w:val="28"/>
            <w:szCs w:val="28"/>
          </w:rPr>
          <m:t xml:space="preserve">⋅ΔS⋅n⋅Δl </m:t>
        </m:r>
      </m:oMath>
      <w:r w:rsidR="00E076D8" w:rsidRPr="00E076D8">
        <w:rPr>
          <w:rFonts w:ascii="Times New Roman" w:eastAsiaTheme="minorEastAsia" w:hAnsi="Times New Roman" w:cs="Times New Roman"/>
          <w:b/>
          <w:sz w:val="28"/>
          <w:szCs w:val="28"/>
        </w:rPr>
        <w:t>,</w:t>
      </w:r>
      <w:r>
        <w:rPr>
          <w:rFonts w:ascii="Times New Roman" w:eastAsiaTheme="minorEastAsia" w:hAnsi="Times New Roman" w:cs="Times New Roman"/>
          <w:bCs/>
          <w:i/>
          <w:sz w:val="28"/>
          <w:szCs w:val="28"/>
        </w:rPr>
        <w:tab/>
      </w:r>
      <w:r w:rsidR="00DE448C">
        <w:rPr>
          <w:rFonts w:ascii="Times New Roman" w:eastAsiaTheme="minorEastAsia" w:hAnsi="Times New Roman" w:cs="Times New Roman"/>
          <w:bCs/>
          <w:sz w:val="28"/>
          <w:szCs w:val="28"/>
        </w:rPr>
        <w:t>(5</w:t>
      </w:r>
      <w:r w:rsidRPr="002F63EA">
        <w:rPr>
          <w:rFonts w:ascii="Times New Roman" w:eastAsiaTheme="minorEastAsia" w:hAnsi="Times New Roman" w:cs="Times New Roman"/>
          <w:bCs/>
          <w:sz w:val="28"/>
          <w:szCs w:val="28"/>
        </w:rPr>
        <w:t>.6)</w:t>
      </w:r>
    </w:p>
    <w:p w14:paraId="7E7FD246" w14:textId="6352D889" w:rsidR="00FC51DA" w:rsidRPr="009361A5" w:rsidRDefault="00FC51DA" w:rsidP="00036801">
      <w:pPr>
        <w:spacing w:after="0" w:line="240" w:lineRule="auto"/>
        <w:ind w:firstLine="720"/>
        <w:rPr>
          <w:rFonts w:ascii="Times New Roman" w:eastAsiaTheme="minorEastAsia" w:hAnsi="Times New Roman" w:cs="Times New Roman"/>
          <w:b/>
          <w:bCs/>
          <w:i/>
          <w:iCs/>
          <w:sz w:val="28"/>
          <w:szCs w:val="28"/>
        </w:rPr>
      </w:pPr>
    </w:p>
    <w:p w14:paraId="08B2B3B4" w14:textId="5E63A143" w:rsidR="00FC51DA" w:rsidRPr="00D236CD" w:rsidRDefault="002F63EA" w:rsidP="00036801">
      <w:pPr>
        <w:tabs>
          <w:tab w:val="center" w:pos="4820"/>
          <w:tab w:val="right" w:pos="9639"/>
        </w:tabs>
        <w:spacing w:after="0" w:line="240" w:lineRule="auto"/>
        <w:ind w:firstLine="720"/>
        <w:jc w:val="center"/>
        <w:rPr>
          <w:rFonts w:ascii="Times New Roman" w:eastAsiaTheme="minorEastAsia" w:hAnsi="Times New Roman" w:cs="Times New Roman"/>
          <w:bCs/>
          <w:sz w:val="28"/>
          <w:szCs w:val="28"/>
        </w:rPr>
      </w:pPr>
      <w:r>
        <w:rPr>
          <w:rFonts w:ascii="Times New Roman" w:eastAsiaTheme="minorEastAsia" w:hAnsi="Times New Roman" w:cs="Times New Roman"/>
          <w:b/>
          <w:i/>
          <w:sz w:val="28"/>
          <w:szCs w:val="28"/>
        </w:rPr>
        <w:tab/>
      </w:r>
      <m:oMath>
        <m:r>
          <m:rPr>
            <m:sty m:val="bi"/>
          </m:rPr>
          <w:rPr>
            <w:rFonts w:ascii="Cambria Math" w:eastAsiaTheme="minorEastAsia" w:hAnsi="Cambria Math" w:cs="Times New Roman"/>
            <w:sz w:val="28"/>
            <w:szCs w:val="28"/>
          </w:rPr>
          <m:t xml:space="preserve">ΔV=Δl⋅ΔS </m:t>
        </m:r>
      </m:oMath>
      <w:r w:rsidR="00E076D8" w:rsidRPr="00E076D8">
        <w:rPr>
          <w:rFonts w:ascii="Times New Roman" w:eastAsiaTheme="minorEastAsia" w:hAnsi="Times New Roman" w:cs="Times New Roman"/>
          <w:b/>
          <w:bCs/>
          <w:sz w:val="28"/>
          <w:szCs w:val="28"/>
        </w:rPr>
        <w:t>.</w:t>
      </w:r>
      <w:r w:rsidR="00DE448C">
        <w:rPr>
          <w:rFonts w:ascii="Times New Roman" w:eastAsiaTheme="minorEastAsia" w:hAnsi="Times New Roman" w:cs="Times New Roman"/>
          <w:bCs/>
          <w:sz w:val="28"/>
          <w:szCs w:val="28"/>
        </w:rPr>
        <w:tab/>
        <w:t>(5</w:t>
      </w:r>
      <w:r>
        <w:rPr>
          <w:rFonts w:ascii="Times New Roman" w:eastAsiaTheme="minorEastAsia" w:hAnsi="Times New Roman" w:cs="Times New Roman"/>
          <w:bCs/>
          <w:sz w:val="28"/>
          <w:szCs w:val="28"/>
        </w:rPr>
        <w:t>.7)</w:t>
      </w:r>
    </w:p>
    <w:p w14:paraId="4AA4C600" w14:textId="77777777" w:rsidR="00FC51DA" w:rsidRPr="001E2048" w:rsidRDefault="00FC51DA" w:rsidP="00036801">
      <w:pPr>
        <w:spacing w:after="0" w:line="240" w:lineRule="auto"/>
        <w:ind w:firstLine="720"/>
        <w:rPr>
          <w:rFonts w:ascii="Times New Roman" w:eastAsiaTheme="minorEastAsia" w:hAnsi="Times New Roman" w:cs="Times New Roman"/>
          <w:iCs/>
          <w:sz w:val="28"/>
          <w:szCs w:val="28"/>
        </w:rPr>
      </w:pPr>
    </w:p>
    <w:p w14:paraId="2E4CBE06" w14:textId="6CB8A5AB" w:rsidR="00FC51DA" w:rsidRPr="00A13544" w:rsidRDefault="00FC51DA" w:rsidP="00036801">
      <w:pPr>
        <w:spacing w:after="0" w:line="240" w:lineRule="auto"/>
        <w:ind w:firstLine="720"/>
        <w:jc w:val="both"/>
        <w:rPr>
          <w:rFonts w:ascii="Times New Roman" w:eastAsiaTheme="minorEastAsia" w:hAnsi="Times New Roman" w:cs="Times New Roman"/>
          <w:iCs/>
          <w:sz w:val="28"/>
          <w:szCs w:val="28"/>
        </w:rPr>
      </w:pPr>
      <w:r w:rsidRPr="00A13544">
        <w:rPr>
          <w:rFonts w:ascii="Times New Roman" w:eastAsiaTheme="minorEastAsia" w:hAnsi="Times New Roman" w:cs="Times New Roman"/>
          <w:iCs/>
          <w:sz w:val="28"/>
          <w:szCs w:val="28"/>
        </w:rPr>
        <w:t>П</w:t>
      </w:r>
      <w:r w:rsidR="00AC6199">
        <w:rPr>
          <w:rFonts w:ascii="Times New Roman" w:eastAsiaTheme="minorEastAsia" w:hAnsi="Times New Roman" w:cs="Times New Roman"/>
          <w:iCs/>
          <w:sz w:val="28"/>
          <w:szCs w:val="28"/>
        </w:rPr>
        <w:t>одставляя (5.5), (5.6) в (5</w:t>
      </w:r>
      <w:r w:rsidRPr="00A13544">
        <w:rPr>
          <w:rFonts w:ascii="Times New Roman" w:eastAsiaTheme="minorEastAsia" w:hAnsi="Times New Roman" w:cs="Times New Roman"/>
          <w:iCs/>
          <w:sz w:val="28"/>
          <w:szCs w:val="28"/>
        </w:rPr>
        <w:t>.1), найдем</w:t>
      </w:r>
    </w:p>
    <w:p w14:paraId="3E080002" w14:textId="36E559F2" w:rsidR="00FC51DA" w:rsidRDefault="00FC51DA" w:rsidP="00FC51DA">
      <w:pPr>
        <w:spacing w:after="0" w:line="240" w:lineRule="auto"/>
        <w:ind w:firstLine="720"/>
        <w:jc w:val="both"/>
        <w:rPr>
          <w:rFonts w:ascii="Times New Roman" w:eastAsiaTheme="minorEastAsia" w:hAnsi="Times New Roman" w:cs="Times New Roman"/>
          <w:iCs/>
          <w:sz w:val="28"/>
          <w:szCs w:val="28"/>
        </w:rPr>
      </w:pPr>
    </w:p>
    <w:p w14:paraId="53F5103C" w14:textId="08A1B842" w:rsidR="00FC51DA" w:rsidRPr="002F63EA" w:rsidRDefault="002F63EA" w:rsidP="002F63EA">
      <w:pPr>
        <w:tabs>
          <w:tab w:val="center" w:pos="4820"/>
          <w:tab w:val="right" w:pos="9639"/>
        </w:tabs>
        <w:spacing w:after="0" w:line="240" w:lineRule="auto"/>
        <w:jc w:val="center"/>
        <w:rPr>
          <w:rFonts w:ascii="Times New Roman" w:eastAsiaTheme="minorEastAsia" w:hAnsi="Times New Roman" w:cs="Times New Roman"/>
          <w:bCs/>
          <w:sz w:val="28"/>
          <w:szCs w:val="28"/>
        </w:rPr>
      </w:pPr>
      <w:r>
        <w:rPr>
          <w:rFonts w:ascii="Times New Roman" w:eastAsiaTheme="minorEastAsia" w:hAnsi="Times New Roman" w:cs="Times New Roman"/>
          <w:b/>
          <w:bCs/>
          <w:iCs/>
          <w:sz w:val="28"/>
          <w:szCs w:val="28"/>
        </w:rPr>
        <w:tab/>
      </w:r>
      <m:oMath>
        <m:acc>
          <m:accPr>
            <m:chr m:val="⃗"/>
            <m:ctrlPr>
              <w:rPr>
                <w:rFonts w:ascii="Cambria Math" w:eastAsiaTheme="minorEastAsia" w:hAnsi="Cambria Math" w:cs="Times New Roman"/>
                <w:b/>
                <w:bCs/>
                <w:i/>
                <w:iCs/>
                <w:sz w:val="28"/>
                <w:szCs w:val="28"/>
              </w:rPr>
            </m:ctrlPr>
          </m:accPr>
          <m:e>
            <m:r>
              <m:rPr>
                <m:sty m:val="bi"/>
              </m:rPr>
              <w:rPr>
                <w:rFonts w:ascii="Cambria Math" w:eastAsiaTheme="minorEastAsia" w:hAnsi="Cambria Math" w:cs="Times New Roman"/>
                <w:sz w:val="28"/>
                <w:szCs w:val="28"/>
              </w:rPr>
              <m:t>P</m:t>
            </m:r>
          </m:e>
        </m:acc>
        <m:r>
          <m:rPr>
            <m:sty m:val="bi"/>
          </m:rPr>
          <w:rPr>
            <w:rFonts w:ascii="Cambria Math" w:eastAsiaTheme="minorEastAsia" w:hAnsi="Cambria Math" w:cs="Times New Roman"/>
            <w:sz w:val="28"/>
            <w:szCs w:val="28"/>
          </w:rPr>
          <m:t>=</m:t>
        </m:r>
        <m:f>
          <m:fPr>
            <m:ctrlPr>
              <w:rPr>
                <w:rFonts w:ascii="Cambria Math" w:eastAsiaTheme="minorEastAsia" w:hAnsi="Cambria Math" w:cs="Times New Roman"/>
                <w:b/>
                <w:i/>
                <w:sz w:val="36"/>
                <w:szCs w:val="36"/>
                <w:lang w:val="en-US"/>
              </w:rPr>
            </m:ctrlPr>
          </m:fPr>
          <m:num>
            <m:acc>
              <m:accPr>
                <m:chr m:val="⃗"/>
                <m:ctrlPr>
                  <w:rPr>
                    <w:rFonts w:ascii="Cambria Math" w:eastAsiaTheme="minorEastAsia" w:hAnsi="Cambria Math" w:cs="Times New Roman"/>
                    <w:b/>
                    <w:i/>
                    <w:sz w:val="36"/>
                    <w:szCs w:val="36"/>
                  </w:rPr>
                </m:ctrlPr>
              </m:accPr>
              <m:e>
                <m:r>
                  <m:rPr>
                    <m:sty m:val="bi"/>
                  </m:rPr>
                  <w:rPr>
                    <w:rFonts w:ascii="Cambria Math" w:eastAsiaTheme="minorEastAsia" w:hAnsi="Cambria Math" w:cs="Times New Roman"/>
                    <w:sz w:val="36"/>
                    <w:szCs w:val="36"/>
                  </w:rPr>
                  <m:t xml:space="preserve">I </m:t>
                </m:r>
              </m:e>
            </m:acc>
            <m:r>
              <m:rPr>
                <m:sty m:val="bi"/>
              </m:rPr>
              <w:rPr>
                <w:rFonts w:ascii="Cambria Math" w:eastAsiaTheme="minorEastAsia" w:hAnsi="Cambria Math" w:cs="Times New Roman"/>
                <w:sz w:val="36"/>
                <w:szCs w:val="36"/>
              </w:rPr>
              <m:t>∙ n ∙ ΔS ∙ Δl</m:t>
            </m:r>
          </m:num>
          <m:den>
            <m:r>
              <m:rPr>
                <m:sty m:val="bi"/>
              </m:rPr>
              <w:rPr>
                <w:rFonts w:ascii="Cambria Math" w:eastAsiaTheme="minorEastAsia" w:hAnsi="Cambria Math" w:cs="Times New Roman"/>
                <w:sz w:val="36"/>
                <w:szCs w:val="36"/>
              </w:rPr>
              <m:t>Δl ∙ΔS</m:t>
            </m:r>
          </m:den>
        </m:f>
        <m:r>
          <m:rPr>
            <m:sty m:val="bi"/>
          </m:rPr>
          <w:rPr>
            <w:rFonts w:ascii="Cambria Math" w:eastAsiaTheme="minorEastAsia" w:hAnsi="Cambria Math" w:cs="Times New Roman"/>
            <w:sz w:val="28"/>
            <w:szCs w:val="28"/>
          </w:rPr>
          <m:t>=</m:t>
        </m:r>
        <m:acc>
          <m:accPr>
            <m:chr m:val="⃗"/>
            <m:ctrlPr>
              <w:rPr>
                <w:rFonts w:ascii="Cambria Math" w:eastAsiaTheme="minorEastAsia" w:hAnsi="Cambria Math" w:cs="Times New Roman"/>
                <w:b/>
                <w:i/>
                <w:sz w:val="28"/>
                <w:szCs w:val="28"/>
              </w:rPr>
            </m:ctrlPr>
          </m:accPr>
          <m:e>
            <m:r>
              <m:rPr>
                <m:sty m:val="bi"/>
              </m:rPr>
              <w:rPr>
                <w:rFonts w:ascii="Cambria Math" w:eastAsiaTheme="minorEastAsia" w:hAnsi="Cambria Math" w:cs="Times New Roman"/>
                <w:sz w:val="28"/>
                <w:szCs w:val="28"/>
              </w:rPr>
              <m:t>I</m:t>
            </m:r>
          </m:e>
        </m:acc>
        <m:r>
          <m:rPr>
            <m:sty m:val="bi"/>
          </m:rPr>
          <w:rPr>
            <w:rFonts w:ascii="Cambria Math" w:eastAsiaTheme="minorEastAsia" w:hAnsi="Cambria Math" w:cs="Times New Roman"/>
            <w:sz w:val="28"/>
            <w:szCs w:val="28"/>
          </w:rPr>
          <m:t>∙n</m:t>
        </m:r>
      </m:oMath>
      <w:r w:rsidR="00FD6379" w:rsidRPr="00FD6379">
        <w:rPr>
          <w:rFonts w:ascii="Times New Roman" w:eastAsiaTheme="minorEastAsia" w:hAnsi="Times New Roman" w:cs="Times New Roman"/>
          <w:b/>
          <w:sz w:val="28"/>
          <w:szCs w:val="28"/>
        </w:rPr>
        <w:t xml:space="preserve"> .</w:t>
      </w:r>
      <w:r>
        <w:rPr>
          <w:rFonts w:ascii="Times New Roman" w:eastAsiaTheme="minorEastAsia" w:hAnsi="Times New Roman" w:cs="Times New Roman"/>
          <w:bCs/>
          <w:i/>
          <w:sz w:val="28"/>
          <w:szCs w:val="28"/>
        </w:rPr>
        <w:tab/>
      </w:r>
      <w:r w:rsidR="00DE448C">
        <w:rPr>
          <w:rFonts w:ascii="Times New Roman" w:eastAsiaTheme="minorEastAsia" w:hAnsi="Times New Roman" w:cs="Times New Roman"/>
          <w:bCs/>
          <w:sz w:val="28"/>
          <w:szCs w:val="28"/>
        </w:rPr>
        <w:t>(5</w:t>
      </w:r>
      <w:r w:rsidRPr="002F63EA">
        <w:rPr>
          <w:rFonts w:ascii="Times New Roman" w:eastAsiaTheme="minorEastAsia" w:hAnsi="Times New Roman" w:cs="Times New Roman"/>
          <w:bCs/>
          <w:sz w:val="28"/>
          <w:szCs w:val="28"/>
        </w:rPr>
        <w:t>.8)</w:t>
      </w:r>
    </w:p>
    <w:p w14:paraId="7B7CC0E2" w14:textId="77777777" w:rsidR="00FC51DA" w:rsidRPr="001E2048" w:rsidRDefault="00FC51DA" w:rsidP="00036801">
      <w:pPr>
        <w:spacing w:after="0" w:line="240" w:lineRule="auto"/>
        <w:ind w:firstLine="720"/>
        <w:rPr>
          <w:rFonts w:ascii="Times New Roman" w:eastAsiaTheme="minorEastAsia" w:hAnsi="Times New Roman" w:cs="Times New Roman"/>
          <w:i/>
          <w:iCs/>
          <w:sz w:val="28"/>
          <w:szCs w:val="28"/>
        </w:rPr>
      </w:pPr>
    </w:p>
    <w:p w14:paraId="7C009E4D" w14:textId="2E526CB1" w:rsidR="00FC51DA" w:rsidRDefault="00AC6199" w:rsidP="00036801">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Сравнивая (5.8) и (5</w:t>
      </w:r>
      <w:r w:rsidR="00FC51DA" w:rsidRPr="009361A5">
        <w:rPr>
          <w:rFonts w:ascii="Times New Roman" w:eastAsiaTheme="minorEastAsia" w:hAnsi="Times New Roman" w:cs="Times New Roman"/>
          <w:sz w:val="28"/>
          <w:szCs w:val="28"/>
        </w:rPr>
        <w:t>.4), получим</w:t>
      </w:r>
    </w:p>
    <w:p w14:paraId="76C26FBF" w14:textId="77777777" w:rsidR="00846524" w:rsidRDefault="00846524" w:rsidP="00036801">
      <w:pPr>
        <w:spacing w:after="0" w:line="240" w:lineRule="auto"/>
        <w:ind w:firstLine="720"/>
        <w:jc w:val="both"/>
        <w:rPr>
          <w:rFonts w:ascii="Times New Roman" w:eastAsiaTheme="minorEastAsia" w:hAnsi="Times New Roman" w:cs="Times New Roman"/>
          <w:sz w:val="28"/>
          <w:szCs w:val="28"/>
        </w:rPr>
      </w:pPr>
    </w:p>
    <w:p w14:paraId="3EC5E815" w14:textId="65BEA2F2" w:rsidR="00FC51DA" w:rsidRPr="001E2048" w:rsidRDefault="002F63EA" w:rsidP="00036801">
      <w:pPr>
        <w:tabs>
          <w:tab w:val="center" w:pos="4820"/>
          <w:tab w:val="right" w:pos="9639"/>
        </w:tabs>
        <w:spacing w:after="0" w:line="240" w:lineRule="auto"/>
        <w:ind w:firstLine="720"/>
        <w:jc w:val="center"/>
        <w:rPr>
          <w:rFonts w:ascii="Times New Roman" w:eastAsiaTheme="minorEastAsia" w:hAnsi="Times New Roman" w:cs="Times New Roman"/>
          <w:bCs/>
          <w:sz w:val="28"/>
          <w:szCs w:val="28"/>
        </w:rPr>
      </w:pPr>
      <w:r>
        <w:rPr>
          <w:rFonts w:ascii="Times New Roman" w:eastAsiaTheme="minorEastAsia" w:hAnsi="Times New Roman" w:cs="Times New Roman"/>
          <w:b/>
          <w:bCs/>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 xml:space="preserve"> </m:t>
        </m:r>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P</m:t>
            </m:r>
          </m:e>
        </m:acc>
      </m:oMath>
      <w:r w:rsidR="00E076D8" w:rsidRPr="009711D1">
        <w:rPr>
          <w:rFonts w:ascii="Times New Roman" w:eastAsiaTheme="minorEastAsia" w:hAnsi="Times New Roman" w:cs="Times New Roman"/>
          <w:b/>
          <w:bCs/>
          <w:sz w:val="28"/>
          <w:szCs w:val="28"/>
        </w:rPr>
        <w:t xml:space="preserve"> ,</w:t>
      </w:r>
      <w:r w:rsidR="00DE448C">
        <w:rPr>
          <w:rFonts w:ascii="Times New Roman" w:eastAsiaTheme="minorEastAsia" w:hAnsi="Times New Roman" w:cs="Times New Roman"/>
          <w:bCs/>
          <w:sz w:val="28"/>
          <w:szCs w:val="28"/>
        </w:rPr>
        <w:tab/>
        <w:t>(5</w:t>
      </w:r>
      <w:r>
        <w:rPr>
          <w:rFonts w:ascii="Times New Roman" w:eastAsiaTheme="minorEastAsia" w:hAnsi="Times New Roman" w:cs="Times New Roman"/>
          <w:bCs/>
          <w:sz w:val="28"/>
          <w:szCs w:val="28"/>
        </w:rPr>
        <w:t>.9)</w:t>
      </w:r>
    </w:p>
    <w:p w14:paraId="49654E10" w14:textId="77777777" w:rsidR="00FC51DA" w:rsidRPr="001E2048" w:rsidRDefault="00FC51DA" w:rsidP="00036801">
      <w:pPr>
        <w:spacing w:after="0" w:line="240" w:lineRule="auto"/>
        <w:ind w:firstLine="720"/>
        <w:rPr>
          <w:rFonts w:ascii="Times New Roman" w:eastAsiaTheme="minorEastAsia" w:hAnsi="Times New Roman" w:cs="Times New Roman"/>
          <w:sz w:val="28"/>
          <w:szCs w:val="28"/>
        </w:rPr>
      </w:pPr>
    </w:p>
    <w:p w14:paraId="4E708CE2" w14:textId="19B968F5"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9361A5">
        <w:rPr>
          <w:rFonts w:ascii="Times New Roman" w:eastAsiaTheme="minorEastAsia" w:hAnsi="Times New Roman" w:cs="Times New Roman"/>
          <w:sz w:val="28"/>
          <w:szCs w:val="28"/>
        </w:rPr>
        <w:t xml:space="preserve">где </w:t>
      </w:r>
      <m:oMath>
        <m:acc>
          <m:accPr>
            <m:chr m:val="⃗"/>
            <m:ctrlPr>
              <w:rPr>
                <w:rFonts w:ascii="Cambria Math" w:eastAsiaTheme="minorEastAsia" w:hAnsi="Cambria Math" w:cs="Times New Roman"/>
                <w:b/>
                <w:i/>
                <w:sz w:val="28"/>
                <w:szCs w:val="28"/>
              </w:rPr>
            </m:ctrlPr>
          </m:accPr>
          <m:e>
            <m:r>
              <m:rPr>
                <m:sty m:val="bi"/>
              </m:rPr>
              <w:rPr>
                <w:rFonts w:ascii="Cambria Math" w:eastAsiaTheme="minorEastAsia" w:hAnsi="Cambria Math" w:cs="Times New Roman"/>
                <w:sz w:val="28"/>
                <w:szCs w:val="28"/>
              </w:rPr>
              <m:t>P</m:t>
            </m:r>
          </m:e>
        </m:acc>
      </m:oMath>
      <w:r w:rsidRPr="009361A5">
        <w:rPr>
          <w:rFonts w:ascii="Times New Roman" w:eastAsiaTheme="minorEastAsia" w:hAnsi="Times New Roman" w:cs="Times New Roman"/>
          <w:sz w:val="28"/>
          <w:szCs w:val="28"/>
        </w:rPr>
        <w:t xml:space="preserve"> – вектор намагничивания.</w:t>
      </w:r>
    </w:p>
    <w:p w14:paraId="4ED9A878" w14:textId="50081690"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CA60E8">
        <w:rPr>
          <w:rFonts w:ascii="Times New Roman" w:eastAsiaTheme="minorEastAsia" w:hAnsi="Times New Roman" w:cs="Times New Roman"/>
          <w:sz w:val="28"/>
          <w:szCs w:val="28"/>
        </w:rPr>
        <w:t>Для диа- и парамагнитных веществ экспериментально найдено, что</w:t>
      </w:r>
    </w:p>
    <w:p w14:paraId="0F20F2CA" w14:textId="03A1BAC2" w:rsidR="00FC51DA" w:rsidRDefault="00FC51DA" w:rsidP="00036801">
      <w:pPr>
        <w:spacing w:after="0" w:line="240" w:lineRule="auto"/>
        <w:ind w:firstLine="720"/>
        <w:jc w:val="both"/>
        <w:rPr>
          <w:rFonts w:ascii="Times New Roman" w:eastAsiaTheme="minorEastAsia" w:hAnsi="Times New Roman" w:cs="Times New Roman"/>
          <w:sz w:val="28"/>
          <w:szCs w:val="28"/>
        </w:rPr>
      </w:pPr>
    </w:p>
    <w:p w14:paraId="7E0EF822" w14:textId="48AECA71" w:rsidR="00FC51DA" w:rsidRPr="00970744" w:rsidRDefault="002F63EA" w:rsidP="00036801">
      <w:pPr>
        <w:tabs>
          <w:tab w:val="center" w:pos="4820"/>
          <w:tab w:val="right" w:pos="9639"/>
        </w:tabs>
        <w:spacing w:after="0" w:line="240" w:lineRule="auto"/>
        <w:ind w:firstLine="720"/>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ab/>
      </w:r>
      <m:oMath>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P</m:t>
            </m:r>
          </m:e>
        </m:acc>
        <m:r>
          <m:rPr>
            <m:sty m:val="bi"/>
          </m:rPr>
          <w:rPr>
            <w:rFonts w:ascii="Cambria Math" w:eastAsiaTheme="minorEastAsia" w:hAnsi="Cambria Math" w:cs="Times New Roman"/>
            <w:sz w:val="28"/>
            <w:szCs w:val="28"/>
          </w:rPr>
          <m:t>=χ⋅</m:t>
        </m:r>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H</m:t>
            </m:r>
          </m:e>
        </m:acc>
      </m:oMath>
      <w:r w:rsidR="00E076D8" w:rsidRPr="009711D1">
        <w:rPr>
          <w:rFonts w:ascii="Times New Roman" w:eastAsiaTheme="minorEastAsia" w:hAnsi="Times New Roman" w:cs="Times New Roman"/>
          <w:b/>
          <w:bCs/>
          <w:sz w:val="28"/>
          <w:szCs w:val="28"/>
        </w:rPr>
        <w:t xml:space="preserve"> ,</w:t>
      </w:r>
      <w:r>
        <w:rPr>
          <w:rFonts w:ascii="Times New Roman" w:eastAsiaTheme="minorEastAsia" w:hAnsi="Times New Roman" w:cs="Times New Roman"/>
          <w:b/>
          <w:bCs/>
          <w:sz w:val="28"/>
          <w:szCs w:val="28"/>
        </w:rPr>
        <w:tab/>
      </w:r>
      <w:r w:rsidR="00DE448C">
        <w:rPr>
          <w:rFonts w:ascii="Times New Roman" w:eastAsiaTheme="minorEastAsia" w:hAnsi="Times New Roman" w:cs="Times New Roman"/>
          <w:bCs/>
          <w:sz w:val="28"/>
          <w:szCs w:val="28"/>
        </w:rPr>
        <w:t>(5</w:t>
      </w:r>
      <w:r w:rsidRPr="002F63EA">
        <w:rPr>
          <w:rFonts w:ascii="Times New Roman" w:eastAsiaTheme="minorEastAsia" w:hAnsi="Times New Roman" w:cs="Times New Roman"/>
          <w:bCs/>
          <w:sz w:val="28"/>
          <w:szCs w:val="28"/>
        </w:rPr>
        <w:t>.10)</w:t>
      </w:r>
    </w:p>
    <w:p w14:paraId="1F523EDE" w14:textId="77777777" w:rsidR="00FC51DA" w:rsidRPr="001E2048" w:rsidRDefault="00FC51DA" w:rsidP="00036801">
      <w:pPr>
        <w:spacing w:after="0" w:line="240" w:lineRule="auto"/>
        <w:ind w:firstLine="720"/>
        <w:rPr>
          <w:rFonts w:ascii="Times New Roman" w:eastAsiaTheme="minorEastAsia" w:hAnsi="Times New Roman" w:cs="Times New Roman"/>
          <w:sz w:val="28"/>
          <w:szCs w:val="28"/>
        </w:rPr>
      </w:pPr>
    </w:p>
    <w:p w14:paraId="314290B5" w14:textId="0D85515B"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CA60E8">
        <w:rPr>
          <w:rFonts w:ascii="Times New Roman" w:eastAsiaTheme="minorEastAsia" w:hAnsi="Times New Roman" w:cs="Times New Roman"/>
          <w:sz w:val="28"/>
          <w:szCs w:val="28"/>
        </w:rPr>
        <w:t xml:space="preserve">где </w:t>
      </w:r>
      <m:oMath>
        <m:r>
          <m:rPr>
            <m:sty m:val="bi"/>
          </m:rPr>
          <w:rPr>
            <w:rFonts w:ascii="Cambria Math" w:eastAsiaTheme="minorEastAsia" w:hAnsi="Cambria Math" w:cs="Times New Roman"/>
            <w:sz w:val="28"/>
            <w:szCs w:val="28"/>
          </w:rPr>
          <m:t>χ</m:t>
        </m:r>
      </m:oMath>
      <w:r w:rsidRPr="00CA60E8">
        <w:rPr>
          <w:rFonts w:ascii="Times New Roman" w:eastAsiaTheme="minorEastAsia" w:hAnsi="Times New Roman" w:cs="Times New Roman"/>
          <w:sz w:val="28"/>
          <w:szCs w:val="28"/>
        </w:rPr>
        <w:t xml:space="preserve"> – коэффициент намагничивания (магнитная восприимчивость);</w:t>
      </w:r>
      <w:r>
        <w:rPr>
          <w:rFonts w:ascii="Times New Roman" w:eastAsiaTheme="minorEastAsia" w:hAnsi="Times New Roman" w:cs="Times New Roman"/>
          <w:sz w:val="28"/>
          <w:szCs w:val="28"/>
        </w:rPr>
        <w:t xml:space="preserve"> </w:t>
      </w:r>
      <m:oMath>
        <m:acc>
          <m:accPr>
            <m:chr m:val="⃗"/>
            <m:ctrlPr>
              <w:rPr>
                <w:rFonts w:ascii="Cambria Math" w:eastAsiaTheme="minorEastAsia" w:hAnsi="Cambria Math" w:cs="Times New Roman"/>
                <w:b/>
                <w:i/>
                <w:sz w:val="28"/>
                <w:szCs w:val="28"/>
              </w:rPr>
            </m:ctrlPr>
          </m:accPr>
          <m:e>
            <m:r>
              <m:rPr>
                <m:sty m:val="bi"/>
              </m:rPr>
              <w:rPr>
                <w:rFonts w:ascii="Cambria Math" w:eastAsiaTheme="minorEastAsia" w:hAnsi="Cambria Math" w:cs="Times New Roman"/>
                <w:sz w:val="28"/>
                <w:szCs w:val="28"/>
              </w:rPr>
              <m:t>H</m:t>
            </m:r>
          </m:e>
        </m:acc>
        <m:r>
          <w:rPr>
            <w:rFonts w:ascii="Cambria Math" w:eastAsiaTheme="minorEastAsia" w:hAnsi="Cambria Math" w:cs="Times New Roman"/>
            <w:sz w:val="28"/>
            <w:szCs w:val="28"/>
          </w:rPr>
          <m:t xml:space="preserve"> </m:t>
        </m:r>
      </m:oMath>
      <w:r w:rsidRPr="00CA60E8">
        <w:rPr>
          <w:rFonts w:ascii="Times New Roman" w:eastAsiaTheme="minorEastAsia" w:hAnsi="Times New Roman" w:cs="Times New Roman"/>
          <w:sz w:val="28"/>
          <w:szCs w:val="28"/>
        </w:rPr>
        <w:t>– напряженность внешнего поля.</w:t>
      </w:r>
    </w:p>
    <w:p w14:paraId="61B64339" w14:textId="56EC4F89" w:rsidR="00FC51DA" w:rsidRDefault="00DE448C" w:rsidP="00036801">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Тогда, подставляя (5.10) в (5</w:t>
      </w:r>
      <w:r w:rsidR="00FC51DA" w:rsidRPr="00CA60E8">
        <w:rPr>
          <w:rFonts w:ascii="Times New Roman" w:eastAsiaTheme="minorEastAsia" w:hAnsi="Times New Roman" w:cs="Times New Roman"/>
          <w:sz w:val="28"/>
          <w:szCs w:val="28"/>
        </w:rPr>
        <w:t>.9), получим</w:t>
      </w:r>
    </w:p>
    <w:p w14:paraId="283DC8E3" w14:textId="5ED6761B" w:rsidR="00FC51DA" w:rsidRDefault="00FC51DA" w:rsidP="00036801">
      <w:pPr>
        <w:spacing w:after="0" w:line="240" w:lineRule="auto"/>
        <w:ind w:firstLine="720"/>
        <w:jc w:val="both"/>
        <w:rPr>
          <w:rFonts w:ascii="Times New Roman" w:eastAsiaTheme="minorEastAsia" w:hAnsi="Times New Roman" w:cs="Times New Roman"/>
          <w:sz w:val="28"/>
          <w:szCs w:val="28"/>
        </w:rPr>
      </w:pPr>
    </w:p>
    <w:p w14:paraId="65506482" w14:textId="3FAFB462" w:rsidR="00FC51DA" w:rsidRPr="00970744" w:rsidRDefault="002F63EA" w:rsidP="00036801">
      <w:pPr>
        <w:tabs>
          <w:tab w:val="center" w:pos="4820"/>
          <w:tab w:val="right" w:pos="9639"/>
        </w:tabs>
        <w:spacing w:after="0" w:line="240" w:lineRule="auto"/>
        <w:ind w:firstLine="720"/>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ab/>
      </w:r>
      <m:oMath>
        <m:sSub>
          <m:sSubPr>
            <m:ctrlPr>
              <w:rPr>
                <w:rFonts w:ascii="Cambria Math" w:eastAsiaTheme="minorEastAsia" w:hAnsi="Cambria Math" w:cs="Times New Roman"/>
                <w:b/>
                <w:bCs/>
                <w:i/>
                <w:sz w:val="28"/>
                <w:szCs w:val="28"/>
              </w:rPr>
            </m:ctrlPr>
          </m:sSubPr>
          <m:e>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B</m:t>
                </m:r>
              </m:e>
            </m:acc>
          </m:e>
          <m:sub>
            <m:r>
              <m:rPr>
                <m:sty m:val="bi"/>
              </m:rPr>
              <w:rPr>
                <w:rFonts w:ascii="Cambria Math" w:eastAsiaTheme="minorEastAsia" w:hAnsi="Cambria Math" w:cs="Times New Roman"/>
                <w:sz w:val="28"/>
                <w:szCs w:val="28"/>
              </w:rPr>
              <m:t>вн</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⋅χ⋅</m:t>
        </m:r>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H</m:t>
            </m:r>
          </m:e>
        </m:acc>
      </m:oMath>
      <w:r w:rsidR="00E076D8" w:rsidRPr="009711D1">
        <w:rPr>
          <w:rFonts w:ascii="Times New Roman" w:eastAsiaTheme="minorEastAsia" w:hAnsi="Times New Roman" w:cs="Times New Roman"/>
          <w:b/>
          <w:bCs/>
          <w:sz w:val="28"/>
          <w:szCs w:val="28"/>
        </w:rPr>
        <w:t xml:space="preserve"> .</w:t>
      </w:r>
      <w:r>
        <w:rPr>
          <w:rFonts w:ascii="Times New Roman" w:eastAsiaTheme="minorEastAsia" w:hAnsi="Times New Roman" w:cs="Times New Roman"/>
          <w:b/>
          <w:bCs/>
          <w:sz w:val="28"/>
          <w:szCs w:val="28"/>
        </w:rPr>
        <w:tab/>
      </w:r>
      <w:r w:rsidR="00DE448C">
        <w:rPr>
          <w:rFonts w:ascii="Times New Roman" w:eastAsiaTheme="minorEastAsia" w:hAnsi="Times New Roman" w:cs="Times New Roman"/>
          <w:bCs/>
          <w:sz w:val="28"/>
          <w:szCs w:val="28"/>
        </w:rPr>
        <w:t>(5</w:t>
      </w:r>
      <w:r w:rsidRPr="002F63EA">
        <w:rPr>
          <w:rFonts w:ascii="Times New Roman" w:eastAsiaTheme="minorEastAsia" w:hAnsi="Times New Roman" w:cs="Times New Roman"/>
          <w:bCs/>
          <w:sz w:val="28"/>
          <w:szCs w:val="28"/>
        </w:rPr>
        <w:t>.11)</w:t>
      </w:r>
    </w:p>
    <w:p w14:paraId="582CCA55" w14:textId="47B369E2" w:rsidR="00FC51DA" w:rsidRPr="001E2048" w:rsidRDefault="002F63EA" w:rsidP="00036801">
      <w:pPr>
        <w:spacing w:after="0" w:line="24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w:p>
    <w:p w14:paraId="44857FAD" w14:textId="46EEA9D6" w:rsidR="00FC51DA" w:rsidRPr="00861E37" w:rsidRDefault="00DE448C" w:rsidP="00036801">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Подставляя (5.11) в (5</w:t>
      </w:r>
      <w:r w:rsidR="00FC51DA" w:rsidRPr="00CA60E8">
        <w:rPr>
          <w:rFonts w:ascii="Times New Roman" w:eastAsiaTheme="minorEastAsia" w:hAnsi="Times New Roman" w:cs="Times New Roman"/>
          <w:sz w:val="28"/>
          <w:szCs w:val="28"/>
        </w:rPr>
        <w:t>.3), найдем результирующее магнитное поле внутри магнетика</w:t>
      </w:r>
    </w:p>
    <w:p w14:paraId="507FEAF6" w14:textId="122A4A7E" w:rsidR="00FC51DA" w:rsidRPr="001E2048" w:rsidRDefault="002F63EA" w:rsidP="00036801">
      <w:pPr>
        <w:tabs>
          <w:tab w:val="center" w:pos="4820"/>
          <w:tab w:val="right" w:pos="9638"/>
        </w:tabs>
        <w:spacing w:after="0" w:line="240" w:lineRule="auto"/>
        <w:ind w:firstLine="720"/>
        <w:jc w:val="center"/>
        <w:rPr>
          <w:rFonts w:ascii="Times New Roman" w:eastAsiaTheme="minorEastAsia" w:hAnsi="Times New Roman" w:cs="Times New Roman"/>
          <w:sz w:val="28"/>
          <w:szCs w:val="28"/>
        </w:rPr>
      </w:pPr>
      <w:r>
        <w:rPr>
          <w:rFonts w:ascii="Times New Roman" w:eastAsiaTheme="minorEastAsia" w:hAnsi="Times New Roman" w:cs="Times New Roman"/>
          <w:b/>
          <w:bCs/>
          <w:sz w:val="28"/>
          <w:szCs w:val="28"/>
        </w:rPr>
        <w:tab/>
      </w:r>
      <m:oMath>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B</m:t>
            </m:r>
          </m:e>
        </m:acc>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m:t>
        </m:r>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H</m:t>
            </m:r>
          </m:e>
        </m:acc>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⋅χ⋅</m:t>
        </m:r>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H</m:t>
            </m:r>
          </m:e>
        </m:acc>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⋅(1+χ)⋅</m:t>
        </m:r>
        <m:acc>
          <m:accPr>
            <m:chr m:val="⃗"/>
            <m:ctrlPr>
              <w:rPr>
                <w:rFonts w:ascii="Cambria Math" w:eastAsiaTheme="minorEastAsia" w:hAnsi="Cambria Math" w:cs="Times New Roman"/>
                <w:b/>
                <w:bCs/>
                <w:i/>
                <w:sz w:val="28"/>
                <w:szCs w:val="28"/>
              </w:rPr>
            </m:ctrlPr>
          </m:accPr>
          <m:e>
            <m:r>
              <m:rPr>
                <m:sty m:val="bi"/>
              </m:rPr>
              <w:rPr>
                <w:rFonts w:ascii="Cambria Math" w:eastAsiaTheme="minorEastAsia" w:hAnsi="Cambria Math" w:cs="Times New Roman"/>
                <w:sz w:val="28"/>
                <w:szCs w:val="28"/>
              </w:rPr>
              <m:t>H</m:t>
            </m:r>
          </m:e>
        </m:acc>
      </m:oMath>
      <w:r w:rsidR="00E076D8" w:rsidRPr="00E076D8">
        <w:rPr>
          <w:rFonts w:ascii="Times New Roman" w:eastAsiaTheme="minorEastAsia" w:hAnsi="Times New Roman" w:cs="Times New Roman"/>
          <w:b/>
          <w:sz w:val="28"/>
          <w:szCs w:val="28"/>
        </w:rPr>
        <w:t xml:space="preserve"> ,</w:t>
      </w:r>
      <w:r w:rsidR="00DE448C">
        <w:rPr>
          <w:rFonts w:ascii="Times New Roman" w:eastAsiaTheme="minorEastAsia" w:hAnsi="Times New Roman" w:cs="Times New Roman"/>
          <w:sz w:val="28"/>
          <w:szCs w:val="28"/>
        </w:rPr>
        <w:tab/>
        <w:t>(5</w:t>
      </w:r>
      <w:r>
        <w:rPr>
          <w:rFonts w:ascii="Times New Roman" w:eastAsiaTheme="minorEastAsia" w:hAnsi="Times New Roman" w:cs="Times New Roman"/>
          <w:sz w:val="28"/>
          <w:szCs w:val="28"/>
        </w:rPr>
        <w:t>.12)</w:t>
      </w:r>
    </w:p>
    <w:p w14:paraId="5665B469" w14:textId="77777777" w:rsidR="00FC51DA" w:rsidRPr="001E2048" w:rsidRDefault="00FC51DA" w:rsidP="00036801">
      <w:pPr>
        <w:spacing w:after="0" w:line="240" w:lineRule="auto"/>
        <w:ind w:firstLine="720"/>
        <w:jc w:val="center"/>
        <w:rPr>
          <w:rFonts w:ascii="Times New Roman" w:eastAsiaTheme="minorEastAsia" w:hAnsi="Times New Roman" w:cs="Times New Roman"/>
          <w:sz w:val="28"/>
          <w:szCs w:val="28"/>
        </w:rPr>
      </w:pPr>
    </w:p>
    <w:p w14:paraId="16C70035" w14:textId="233481BA" w:rsidR="00FC51DA" w:rsidRPr="00E44398" w:rsidRDefault="00FC51DA" w:rsidP="00036801">
      <w:pPr>
        <w:spacing w:after="0" w:line="240" w:lineRule="auto"/>
        <w:ind w:firstLine="720"/>
        <w:jc w:val="both"/>
        <w:rPr>
          <w:rFonts w:ascii="Times New Roman" w:eastAsiaTheme="minorEastAsia" w:hAnsi="Times New Roman" w:cs="Times New Roman"/>
          <w:sz w:val="28"/>
          <w:szCs w:val="28"/>
        </w:rPr>
      </w:pPr>
      <w:r w:rsidRPr="00E44398">
        <w:rPr>
          <w:rFonts w:ascii="Times New Roman" w:eastAsiaTheme="minorEastAsia" w:hAnsi="Times New Roman" w:cs="Times New Roman"/>
          <w:sz w:val="28"/>
          <w:szCs w:val="28"/>
        </w:rPr>
        <w:t>где</w:t>
      </w:r>
      <w:r>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w:rPr>
            <w:rFonts w:ascii="Cambria Math" w:eastAsiaTheme="minorEastAsia" w:hAnsi="Cambria Math" w:cs="Times New Roman"/>
            <w:sz w:val="28"/>
            <w:szCs w:val="28"/>
          </w:rPr>
          <m:t xml:space="preserve"> </m:t>
        </m:r>
      </m:oMath>
      <w:r w:rsidRPr="00E44398">
        <w:rPr>
          <w:rFonts w:ascii="Times New Roman" w:eastAsiaTheme="minorEastAsia" w:hAnsi="Times New Roman" w:cs="Times New Roman"/>
          <w:sz w:val="28"/>
          <w:szCs w:val="28"/>
        </w:rPr>
        <w:t xml:space="preserve">– магнитная постоянная, в системе </w:t>
      </w:r>
      <w:r w:rsidRPr="001E2048">
        <w:rPr>
          <w:rFonts w:ascii="Times New Roman" w:eastAsiaTheme="minorEastAsia" w:hAnsi="Times New Roman" w:cs="Times New Roman"/>
          <w:sz w:val="28"/>
          <w:szCs w:val="28"/>
        </w:rPr>
        <w:t xml:space="preserve">СИ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=4</m:t>
        </m:r>
        <m:r>
          <m:rPr>
            <m:sty m:val="bi"/>
          </m:rPr>
          <w:rPr>
            <w:rFonts w:ascii="Cambria Math" w:eastAsiaTheme="minorEastAsia" w:hAnsi="Cambria Math" w:cs="Times New Roman"/>
            <w:sz w:val="28"/>
            <w:szCs w:val="28"/>
          </w:rPr>
          <m:t>π⋅</m:t>
        </m:r>
        <m:sSup>
          <m:sSupPr>
            <m:ctrlPr>
              <w:rPr>
                <w:rFonts w:ascii="Cambria Math" w:eastAsiaTheme="minorEastAsia" w:hAnsi="Cambria Math" w:cs="Times New Roman"/>
                <w:b/>
                <w:bCs/>
                <w:i/>
                <w:sz w:val="28"/>
                <w:szCs w:val="28"/>
              </w:rPr>
            </m:ctrlPr>
          </m:sSupPr>
          <m:e>
            <m:r>
              <m:rPr>
                <m:sty m:val="bi"/>
              </m:rPr>
              <w:rPr>
                <w:rFonts w:ascii="Cambria Math" w:eastAsiaTheme="minorEastAsia" w:hAnsi="Cambria Math" w:cs="Times New Roman"/>
                <w:sz w:val="28"/>
                <w:szCs w:val="28"/>
              </w:rPr>
              <m:t>10</m:t>
            </m:r>
          </m:e>
          <m:sup>
            <m:r>
              <m:rPr>
                <m:sty m:val="bi"/>
              </m:rPr>
              <w:rPr>
                <w:rFonts w:ascii="Cambria Math" w:eastAsiaTheme="minorEastAsia" w:hAnsi="Cambria Math" w:cs="Times New Roman"/>
                <w:sz w:val="28"/>
                <w:szCs w:val="28"/>
              </w:rPr>
              <m:t>-7</m:t>
            </m:r>
          </m:sup>
        </m:sSup>
        <m:r>
          <w:rPr>
            <w:rFonts w:ascii="Cambria Math" w:eastAsiaTheme="minorEastAsia" w:hAnsi="Cambria Math" w:cs="Times New Roman"/>
            <w:sz w:val="28"/>
            <w:szCs w:val="28"/>
          </w:rPr>
          <m:t xml:space="preserve"> </m:t>
        </m:r>
      </m:oMath>
      <w:r w:rsidRPr="00E44398">
        <w:rPr>
          <w:rFonts w:ascii="Times New Roman" w:eastAsiaTheme="minorEastAsia" w:hAnsi="Times New Roman" w:cs="Times New Roman"/>
          <w:sz w:val="28"/>
          <w:szCs w:val="28"/>
        </w:rPr>
        <w:t>Гн/м;</w:t>
      </w:r>
      <w:r>
        <w:rPr>
          <w:rFonts w:ascii="Times New Roman" w:eastAsiaTheme="minorEastAsia" w:hAnsi="Times New Roman" w:cs="Times New Roman"/>
          <w:sz w:val="28"/>
          <w:szCs w:val="28"/>
        </w:rPr>
        <w:t xml:space="preserve"> </w:t>
      </w:r>
      <m:oMath>
        <m:acc>
          <m:accPr>
            <m:chr m:val="⃗"/>
            <m:ctrlPr>
              <w:rPr>
                <w:rFonts w:ascii="Cambria Math" w:eastAsiaTheme="minorEastAsia" w:hAnsi="Cambria Math" w:cs="Times New Roman"/>
                <w:b/>
                <w:i/>
                <w:sz w:val="28"/>
                <w:szCs w:val="28"/>
              </w:rPr>
            </m:ctrlPr>
          </m:accPr>
          <m:e>
            <m:r>
              <m:rPr>
                <m:sty m:val="bi"/>
              </m:rPr>
              <w:rPr>
                <w:rFonts w:ascii="Cambria Math" w:eastAsiaTheme="minorEastAsia" w:hAnsi="Cambria Math" w:cs="Times New Roman"/>
                <w:sz w:val="28"/>
                <w:szCs w:val="28"/>
              </w:rPr>
              <m:t>H</m:t>
            </m:r>
          </m:e>
        </m:acc>
        <m:r>
          <m:rPr>
            <m:sty m:val="bi"/>
          </m:rPr>
          <w:rPr>
            <w:rFonts w:ascii="Cambria Math" w:eastAsiaTheme="minorEastAsia" w:hAnsi="Cambria Math" w:cs="Times New Roman"/>
            <w:sz w:val="28"/>
            <w:szCs w:val="28"/>
          </w:rPr>
          <m:t xml:space="preserve"> </m:t>
        </m:r>
      </m:oMath>
      <w:r w:rsidRPr="00E44398">
        <w:rPr>
          <w:rFonts w:ascii="Times New Roman" w:eastAsiaTheme="minorEastAsia" w:hAnsi="Times New Roman" w:cs="Times New Roman"/>
          <w:sz w:val="28"/>
          <w:szCs w:val="28"/>
        </w:rPr>
        <w:t>– напряженность внешнего магнитного поля, в котором находится магнетик.</w:t>
      </w:r>
    </w:p>
    <w:p w14:paraId="6B5F9F7B" w14:textId="1AE390A7"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E44398">
        <w:rPr>
          <w:rFonts w:ascii="Times New Roman" w:eastAsiaTheme="minorEastAsia" w:hAnsi="Times New Roman" w:cs="Times New Roman"/>
          <w:sz w:val="28"/>
          <w:szCs w:val="28"/>
        </w:rPr>
        <w:t>Теория дает формулу связи магнитной индукции с напряженность</w:t>
      </w:r>
      <w:r w:rsidR="005B0A15">
        <w:rPr>
          <w:rFonts w:ascii="Times New Roman" w:eastAsiaTheme="minorEastAsia" w:hAnsi="Times New Roman" w:cs="Times New Roman"/>
          <w:sz w:val="28"/>
          <w:szCs w:val="28"/>
        </w:rPr>
        <w:t>ю</w:t>
      </w:r>
      <w:r>
        <w:rPr>
          <w:rFonts w:ascii="Times New Roman" w:eastAsiaTheme="minorEastAsia" w:hAnsi="Times New Roman" w:cs="Times New Roman"/>
          <w:sz w:val="28"/>
          <w:szCs w:val="28"/>
        </w:rPr>
        <w:t xml:space="preserve"> </w:t>
      </w:r>
      <w:r w:rsidRPr="00E44398">
        <w:rPr>
          <w:rFonts w:ascii="Times New Roman" w:eastAsiaTheme="minorEastAsia" w:hAnsi="Times New Roman" w:cs="Times New Roman"/>
          <w:sz w:val="28"/>
          <w:szCs w:val="28"/>
        </w:rPr>
        <w:t>поля</w:t>
      </w:r>
    </w:p>
    <w:p w14:paraId="20F7388A" w14:textId="77777777" w:rsidR="00351905" w:rsidRDefault="00351905" w:rsidP="00036801">
      <w:pPr>
        <w:spacing w:after="0" w:line="240" w:lineRule="auto"/>
        <w:ind w:firstLine="720"/>
        <w:jc w:val="both"/>
        <w:rPr>
          <w:rFonts w:ascii="Times New Roman" w:eastAsiaTheme="minorEastAsia" w:hAnsi="Times New Roman" w:cs="Times New Roman"/>
          <w:sz w:val="28"/>
          <w:szCs w:val="28"/>
        </w:rPr>
      </w:pPr>
    </w:p>
    <w:p w14:paraId="27CEFE5A" w14:textId="2AF6BF8A" w:rsidR="00FC51DA" w:rsidRPr="001F0C7B" w:rsidRDefault="002F63EA" w:rsidP="00036801">
      <w:pPr>
        <w:tabs>
          <w:tab w:val="center" w:pos="4820"/>
          <w:tab w:val="right" w:pos="9638"/>
        </w:tabs>
        <w:spacing w:after="0" w:line="240" w:lineRule="auto"/>
        <w:ind w:right="-1" w:firstLine="720"/>
        <w:jc w:val="center"/>
        <w:rPr>
          <w:rFonts w:ascii="Times New Roman" w:eastAsiaTheme="minorEastAsia" w:hAnsi="Times New Roman" w:cs="Times New Roman"/>
          <w:bCs/>
          <w:sz w:val="28"/>
          <w:szCs w:val="28"/>
        </w:rPr>
      </w:pPr>
      <w:r>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B=</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∙μ∙H</m:t>
        </m:r>
      </m:oMath>
      <w:r w:rsidR="00E076D8" w:rsidRPr="00CB58FF">
        <w:rPr>
          <w:rFonts w:ascii="Times New Roman" w:eastAsiaTheme="minorEastAsia" w:hAnsi="Times New Roman" w:cs="Times New Roman"/>
          <w:bCs/>
          <w:sz w:val="28"/>
          <w:szCs w:val="28"/>
        </w:rPr>
        <w:t xml:space="preserve"> </w:t>
      </w:r>
      <w:r w:rsidR="00E076D8" w:rsidRPr="00CB58FF">
        <w:rPr>
          <w:rFonts w:ascii="Times New Roman" w:eastAsiaTheme="minorEastAsia" w:hAnsi="Times New Roman" w:cs="Times New Roman"/>
          <w:b/>
          <w:bCs/>
          <w:sz w:val="28"/>
          <w:szCs w:val="28"/>
        </w:rPr>
        <w:t>,</w:t>
      </w:r>
      <w:r w:rsidR="00DE448C">
        <w:rPr>
          <w:rFonts w:ascii="Times New Roman" w:eastAsiaTheme="minorEastAsia" w:hAnsi="Times New Roman" w:cs="Times New Roman"/>
          <w:bCs/>
          <w:sz w:val="28"/>
          <w:szCs w:val="28"/>
        </w:rPr>
        <w:tab/>
        <w:t>(5</w:t>
      </w:r>
      <w:r>
        <w:rPr>
          <w:rFonts w:ascii="Times New Roman" w:eastAsiaTheme="minorEastAsia" w:hAnsi="Times New Roman" w:cs="Times New Roman"/>
          <w:bCs/>
          <w:sz w:val="28"/>
          <w:szCs w:val="28"/>
        </w:rPr>
        <w:t>.13)</w:t>
      </w:r>
    </w:p>
    <w:p w14:paraId="1A0B72E8" w14:textId="77777777" w:rsidR="000B53E4" w:rsidRPr="001F0C7B" w:rsidRDefault="000B53E4" w:rsidP="00036801">
      <w:pPr>
        <w:tabs>
          <w:tab w:val="center" w:pos="4820"/>
          <w:tab w:val="right" w:pos="9638"/>
        </w:tabs>
        <w:spacing w:after="0" w:line="240" w:lineRule="auto"/>
        <w:ind w:right="-1" w:firstLine="720"/>
        <w:jc w:val="center"/>
        <w:rPr>
          <w:rFonts w:ascii="Times New Roman" w:eastAsiaTheme="minorEastAsia" w:hAnsi="Times New Roman" w:cs="Times New Roman"/>
          <w:bCs/>
          <w:sz w:val="28"/>
          <w:szCs w:val="28"/>
        </w:rPr>
      </w:pPr>
    </w:p>
    <w:p w14:paraId="71962489" w14:textId="700C5507"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E44398">
        <w:rPr>
          <w:rFonts w:ascii="Times New Roman" w:eastAsiaTheme="minorEastAsia" w:hAnsi="Times New Roman" w:cs="Times New Roman"/>
          <w:sz w:val="28"/>
          <w:szCs w:val="28"/>
        </w:rPr>
        <w:t>где</w:t>
      </w:r>
      <w:r>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w:rPr>
            <w:rFonts w:ascii="Cambria Math" w:eastAsiaTheme="minorEastAsia" w:hAnsi="Cambria Math" w:cs="Times New Roman"/>
            <w:sz w:val="28"/>
            <w:szCs w:val="28"/>
          </w:rPr>
          <m:t xml:space="preserve"> </m:t>
        </m:r>
      </m:oMath>
      <w:r w:rsidRPr="00E44398">
        <w:rPr>
          <w:rFonts w:ascii="Times New Roman" w:eastAsiaTheme="minorEastAsia" w:hAnsi="Times New Roman" w:cs="Times New Roman"/>
          <w:sz w:val="28"/>
          <w:szCs w:val="28"/>
        </w:rPr>
        <w:t xml:space="preserve">– магнитная постоянная; </w:t>
      </w:r>
      <m:oMath>
        <m:r>
          <m:rPr>
            <m:sty m:val="bi"/>
          </m:rPr>
          <w:rPr>
            <w:rFonts w:ascii="Cambria Math" w:eastAsiaTheme="minorEastAsia" w:hAnsi="Cambria Math" w:cs="Times New Roman"/>
            <w:sz w:val="28"/>
            <w:szCs w:val="28"/>
          </w:rPr>
          <m:t xml:space="preserve">μ </m:t>
        </m:r>
      </m:oMath>
      <w:r w:rsidRPr="00E44398">
        <w:rPr>
          <w:rFonts w:ascii="Times New Roman" w:eastAsiaTheme="minorEastAsia" w:hAnsi="Times New Roman" w:cs="Times New Roman"/>
          <w:sz w:val="28"/>
          <w:szCs w:val="28"/>
        </w:rPr>
        <w:t xml:space="preserve">– безразмерная величина, показывающая во сколько раз магнитное поле макроскопических токов </w:t>
      </w:r>
      <m:oMath>
        <m:r>
          <m:rPr>
            <m:sty m:val="bi"/>
          </m:rPr>
          <w:rPr>
            <w:rFonts w:ascii="Cambria Math" w:eastAsiaTheme="minorEastAsia" w:hAnsi="Cambria Math" w:cs="Times New Roman"/>
            <w:sz w:val="28"/>
            <w:szCs w:val="28"/>
          </w:rPr>
          <m:t>H</m:t>
        </m:r>
      </m:oMath>
      <w:r w:rsidRPr="00E44398">
        <w:rPr>
          <w:rFonts w:ascii="Times New Roman" w:eastAsiaTheme="minorEastAsia" w:hAnsi="Times New Roman" w:cs="Times New Roman"/>
          <w:sz w:val="28"/>
          <w:szCs w:val="28"/>
        </w:rPr>
        <w:t xml:space="preserve"> усилено за счет поля микротоков среды.</w:t>
      </w:r>
    </w:p>
    <w:p w14:paraId="28047EAD" w14:textId="260AC77D" w:rsidR="00FC51DA" w:rsidRDefault="00DE448C" w:rsidP="00036801">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Сравнивая (5.13) с (5</w:t>
      </w:r>
      <w:r w:rsidR="00FC51DA" w:rsidRPr="00E44398">
        <w:rPr>
          <w:rFonts w:ascii="Times New Roman" w:eastAsiaTheme="minorEastAsia" w:hAnsi="Times New Roman" w:cs="Times New Roman"/>
          <w:sz w:val="28"/>
          <w:szCs w:val="28"/>
        </w:rPr>
        <w:t>.12), получим формулу, связывающую магнитную проницаемость с магнитной восприимчивостью вещества</w:t>
      </w:r>
    </w:p>
    <w:p w14:paraId="4F7C83B2" w14:textId="3F9F4CAE" w:rsidR="00FC51DA" w:rsidRDefault="00FC51DA" w:rsidP="00036801">
      <w:pPr>
        <w:spacing w:after="0" w:line="240" w:lineRule="auto"/>
        <w:ind w:firstLine="720"/>
        <w:jc w:val="center"/>
        <w:rPr>
          <w:rFonts w:ascii="Times New Roman" w:eastAsiaTheme="minorEastAsia" w:hAnsi="Times New Roman" w:cs="Times New Roman"/>
          <w:sz w:val="28"/>
          <w:szCs w:val="28"/>
        </w:rPr>
      </w:pPr>
    </w:p>
    <w:p w14:paraId="76D51D20" w14:textId="32C7B1D0" w:rsidR="00FC51DA" w:rsidRPr="001E2048" w:rsidRDefault="002F63EA" w:rsidP="00036801">
      <w:pPr>
        <w:tabs>
          <w:tab w:val="center" w:pos="4820"/>
          <w:tab w:val="right" w:pos="9638"/>
        </w:tabs>
        <w:spacing w:after="0" w:line="240" w:lineRule="auto"/>
        <w:ind w:firstLine="720"/>
        <w:jc w:val="center"/>
        <w:rPr>
          <w:rFonts w:ascii="Times New Roman" w:eastAsiaTheme="minorEastAsia" w:hAnsi="Times New Roman" w:cs="Times New Roman"/>
          <w:bCs/>
          <w:sz w:val="28"/>
          <w:szCs w:val="28"/>
        </w:rPr>
      </w:pPr>
      <w:r>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μ=1+χ</m:t>
        </m:r>
      </m:oMath>
      <w:r w:rsidR="00E076D8" w:rsidRPr="009711D1">
        <w:rPr>
          <w:rFonts w:ascii="Times New Roman" w:eastAsiaTheme="minorEastAsia" w:hAnsi="Times New Roman" w:cs="Times New Roman"/>
          <w:bCs/>
          <w:sz w:val="28"/>
          <w:szCs w:val="28"/>
        </w:rPr>
        <w:t xml:space="preserve"> </w:t>
      </w:r>
      <w:r w:rsidR="00DE448C">
        <w:rPr>
          <w:rFonts w:ascii="Times New Roman" w:eastAsiaTheme="minorEastAsia" w:hAnsi="Times New Roman" w:cs="Times New Roman"/>
          <w:bCs/>
          <w:sz w:val="28"/>
          <w:szCs w:val="28"/>
        </w:rPr>
        <w:tab/>
        <w:t>(5</w:t>
      </w:r>
      <w:r>
        <w:rPr>
          <w:rFonts w:ascii="Times New Roman" w:eastAsiaTheme="minorEastAsia" w:hAnsi="Times New Roman" w:cs="Times New Roman"/>
          <w:bCs/>
          <w:sz w:val="28"/>
          <w:szCs w:val="28"/>
        </w:rPr>
        <w:t>.14)</w:t>
      </w:r>
      <w:r w:rsidR="00D83DB8">
        <w:rPr>
          <w:rFonts w:ascii="Times New Roman" w:eastAsiaTheme="minorEastAsia" w:hAnsi="Times New Roman" w:cs="Times New Roman"/>
          <w:bCs/>
          <w:sz w:val="28"/>
          <w:szCs w:val="28"/>
        </w:rPr>
        <w:br/>
      </w:r>
    </w:p>
    <w:p w14:paraId="5ACFE2C7" w14:textId="33D0CE5D" w:rsidR="00FC51DA" w:rsidRPr="00945B1E" w:rsidRDefault="00FC51DA" w:rsidP="00036801">
      <w:pPr>
        <w:spacing w:after="0" w:line="240" w:lineRule="auto"/>
        <w:ind w:firstLine="720"/>
        <w:jc w:val="both"/>
        <w:rPr>
          <w:rFonts w:ascii="Times New Roman" w:eastAsiaTheme="minorEastAsia" w:hAnsi="Times New Roman" w:cs="Times New Roman"/>
          <w:sz w:val="28"/>
          <w:szCs w:val="28"/>
        </w:rPr>
      </w:pPr>
      <w:r w:rsidRPr="00945B1E">
        <w:rPr>
          <w:rFonts w:ascii="Times New Roman" w:eastAsiaTheme="minorEastAsia" w:hAnsi="Times New Roman" w:cs="Times New Roman"/>
          <w:sz w:val="28"/>
          <w:szCs w:val="28"/>
        </w:rPr>
        <w:t>Особенность ферромагнитных веществ состоит в том, что они имеют большое значение магнитной проницаемости и сохраняют намагничивание после того, как магнитное поле прекратило свое действие.</w:t>
      </w:r>
    </w:p>
    <w:p w14:paraId="743BE5F9" w14:textId="6F77FC79"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945B1E">
        <w:rPr>
          <w:rFonts w:ascii="Times New Roman" w:eastAsiaTheme="minorEastAsia" w:hAnsi="Times New Roman" w:cs="Times New Roman"/>
          <w:sz w:val="28"/>
          <w:szCs w:val="28"/>
        </w:rPr>
        <w:t>Для</w:t>
      </w:r>
      <w:r>
        <w:rPr>
          <w:rFonts w:ascii="Times New Roman" w:eastAsiaTheme="minorEastAsia" w:hAnsi="Times New Roman" w:cs="Times New Roman"/>
          <w:sz w:val="28"/>
          <w:szCs w:val="28"/>
        </w:rPr>
        <w:t xml:space="preserve"> </w:t>
      </w:r>
      <w:r w:rsidRPr="00945B1E">
        <w:rPr>
          <w:rFonts w:ascii="Times New Roman" w:eastAsiaTheme="minorEastAsia" w:hAnsi="Times New Roman" w:cs="Times New Roman"/>
          <w:sz w:val="28"/>
          <w:szCs w:val="28"/>
        </w:rPr>
        <w:t>ферромагнитных веществ магнитная проницаемость</w:t>
      </w:r>
      <w:r>
        <w:rPr>
          <w:rFonts w:ascii="Times New Roman" w:eastAsiaTheme="minorEastAsia" w:hAnsi="Times New Roman" w:cs="Times New Roman"/>
          <w:sz w:val="28"/>
          <w:szCs w:val="28"/>
        </w:rPr>
        <w:t xml:space="preserve"> </w:t>
      </w:r>
      <m:oMath>
        <m:r>
          <m:rPr>
            <m:sty m:val="bi"/>
          </m:rPr>
          <w:rPr>
            <w:rFonts w:ascii="Cambria Math" w:eastAsiaTheme="minorEastAsia" w:hAnsi="Cambria Math" w:cs="Times New Roman"/>
            <w:sz w:val="28"/>
            <w:szCs w:val="28"/>
          </w:rPr>
          <m:t>μ</m:t>
        </m:r>
      </m:oMath>
      <w:r w:rsidRPr="00945B1E">
        <w:rPr>
          <w:rFonts w:ascii="Times New Roman" w:eastAsiaTheme="minorEastAsia" w:hAnsi="Times New Roman" w:cs="Times New Roman"/>
          <w:sz w:val="28"/>
          <w:szCs w:val="28"/>
        </w:rPr>
        <w:t xml:space="preserve"> и коэффициент намагничивания</w:t>
      </w:r>
      <m:oMath>
        <m:r>
          <w:rPr>
            <w:rFonts w:ascii="Cambria Math" w:eastAsiaTheme="minorEastAsia" w:hAnsi="Cambria Math" w:cs="Times New Roman"/>
            <w:sz w:val="28"/>
            <w:szCs w:val="28"/>
          </w:rPr>
          <m:t xml:space="preserve"> </m:t>
        </m:r>
        <m:r>
          <m:rPr>
            <m:sty m:val="bi"/>
          </m:rPr>
          <w:rPr>
            <w:rFonts w:ascii="Cambria Math" w:eastAsiaTheme="minorEastAsia" w:hAnsi="Cambria Math" w:cs="Times New Roman"/>
            <w:sz w:val="28"/>
            <w:szCs w:val="28"/>
          </w:rPr>
          <m:t>χ</m:t>
        </m:r>
      </m:oMath>
      <w:r w:rsidRPr="00945B1E">
        <w:rPr>
          <w:rFonts w:ascii="Times New Roman" w:eastAsiaTheme="minorEastAsia" w:hAnsi="Times New Roman" w:cs="Times New Roman"/>
          <w:sz w:val="28"/>
          <w:szCs w:val="28"/>
        </w:rPr>
        <w:t xml:space="preserve"> не являются постоянными величинами, а зависят от напряженности намагничивающего поля</w:t>
      </w:r>
      <m:oMath>
        <m:r>
          <w:rPr>
            <w:rFonts w:ascii="Cambria Math" w:eastAsiaTheme="minorEastAsia" w:hAnsi="Cambria Math" w:cs="Times New Roman"/>
            <w:sz w:val="28"/>
            <w:szCs w:val="28"/>
          </w:rPr>
          <m:t xml:space="preserve"> </m:t>
        </m:r>
        <m:r>
          <m:rPr>
            <m:sty m:val="bi"/>
          </m:rPr>
          <w:rPr>
            <w:rFonts w:ascii="Cambria Math" w:eastAsiaTheme="minorEastAsia" w:hAnsi="Cambria Math" w:cs="Times New Roman"/>
            <w:sz w:val="28"/>
            <w:szCs w:val="28"/>
          </w:rPr>
          <m:t>H</m:t>
        </m:r>
      </m:oMath>
      <w:r w:rsidRPr="00945B1E">
        <w:rPr>
          <w:rFonts w:ascii="Times New Roman" w:eastAsiaTheme="minorEastAsia" w:hAnsi="Times New Roman" w:cs="Times New Roman"/>
          <w:sz w:val="28"/>
          <w:szCs w:val="28"/>
        </w:rPr>
        <w:t xml:space="preserve">. Эту зависимость в дальнейшем </w:t>
      </w:r>
      <w:r w:rsidRPr="00945B1E">
        <w:rPr>
          <w:rFonts w:ascii="Times New Roman" w:eastAsiaTheme="minorEastAsia" w:hAnsi="Times New Roman" w:cs="Times New Roman"/>
          <w:sz w:val="28"/>
          <w:szCs w:val="28"/>
        </w:rPr>
        <w:lastRenderedPageBreak/>
        <w:t>необходимо учитывать путем введения соответствующей попра</w:t>
      </w:r>
      <w:r w:rsidR="00AC6199">
        <w:rPr>
          <w:rFonts w:ascii="Times New Roman" w:eastAsiaTheme="minorEastAsia" w:hAnsi="Times New Roman" w:cs="Times New Roman"/>
          <w:sz w:val="28"/>
          <w:szCs w:val="28"/>
        </w:rPr>
        <w:t>вки. С учетом этого выражение (5</w:t>
      </w:r>
      <w:r w:rsidRPr="00945B1E">
        <w:rPr>
          <w:rFonts w:ascii="Times New Roman" w:eastAsiaTheme="minorEastAsia" w:hAnsi="Times New Roman" w:cs="Times New Roman"/>
          <w:sz w:val="28"/>
          <w:szCs w:val="28"/>
        </w:rPr>
        <w:t>.11) для ферромагнетиков примет вид</w:t>
      </w:r>
    </w:p>
    <w:p w14:paraId="38F28110" w14:textId="25A0751B" w:rsidR="00FC51DA" w:rsidRDefault="00FC51DA" w:rsidP="001E2048">
      <w:pPr>
        <w:spacing w:after="0" w:line="240" w:lineRule="auto"/>
        <w:jc w:val="center"/>
        <w:rPr>
          <w:rFonts w:ascii="Times New Roman" w:eastAsiaTheme="minorEastAsia" w:hAnsi="Times New Roman" w:cs="Times New Roman"/>
          <w:sz w:val="28"/>
          <w:szCs w:val="28"/>
        </w:rPr>
      </w:pPr>
    </w:p>
    <w:p w14:paraId="4A4E032D" w14:textId="5189FD99" w:rsidR="00FC51DA" w:rsidRPr="001E2048" w:rsidRDefault="002F63EA" w:rsidP="002F63EA">
      <w:pPr>
        <w:tabs>
          <w:tab w:val="center" w:pos="4820"/>
          <w:tab w:val="right" w:pos="9639"/>
        </w:tabs>
        <w:spacing w:after="0" w:line="240" w:lineRule="auto"/>
        <w:jc w:val="center"/>
        <w:rPr>
          <w:rFonts w:ascii="Times New Roman" w:eastAsiaTheme="minorEastAsia" w:hAnsi="Times New Roman" w:cs="Times New Roman"/>
          <w:bCs/>
          <w:sz w:val="28"/>
          <w:szCs w:val="28"/>
        </w:rPr>
      </w:pPr>
      <w:r>
        <w:rPr>
          <w:rFonts w:ascii="Times New Roman" w:eastAsiaTheme="minorEastAsia" w:hAnsi="Times New Roman" w:cs="Times New Roman"/>
          <w:b/>
          <w:bCs/>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r>
          <m:rPr>
            <m:sty m:val="bi"/>
          </m:rPr>
          <w:rPr>
            <w:rFonts w:ascii="Cambria Math" w:eastAsiaTheme="minorEastAsia" w:hAnsi="Cambria Math" w:cs="Times New Roman"/>
            <w:sz w:val="28"/>
            <w:szCs w:val="28"/>
          </w:rPr>
          <m:t xml:space="preserve">=k </m:t>
        </m:r>
        <m:r>
          <m:rPr>
            <m:sty m:val="bi"/>
          </m:rPr>
          <w:rPr>
            <w:rFonts w:ascii="Cambria Math"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 xml:space="preserve">μ </m:t>
            </m:r>
          </m:e>
          <m:sub>
            <m:r>
              <m:rPr>
                <m:sty m:val="bi"/>
              </m:rPr>
              <w:rPr>
                <w:rFonts w:ascii="Cambria Math" w:eastAsiaTheme="minorEastAsia" w:hAnsi="Cambria Math" w:cs="Times New Roman"/>
                <w:sz w:val="28"/>
                <w:szCs w:val="28"/>
              </w:rPr>
              <m:t xml:space="preserve">0 </m:t>
            </m:r>
            <m:r>
              <m:rPr>
                <m:sty m:val="bi"/>
              </m:rPr>
              <w:rPr>
                <w:rFonts w:ascii="Cambria Math" w:hAnsi="Cambria Math" w:cs="Times New Roman"/>
                <w:sz w:val="28"/>
                <w:szCs w:val="28"/>
              </w:rPr>
              <m:t>∙</m:t>
            </m:r>
          </m:sub>
        </m:sSub>
        <m:r>
          <m:rPr>
            <m:sty m:val="bi"/>
          </m:rPr>
          <w:rPr>
            <w:rFonts w:ascii="Cambria Math" w:eastAsiaTheme="minorEastAsia" w:hAnsi="Cambria Math" w:cs="Times New Roman"/>
            <w:sz w:val="28"/>
            <w:szCs w:val="28"/>
          </w:rPr>
          <m:t xml:space="preserve">χ </m:t>
        </m:r>
        <m:r>
          <m:rPr>
            <m:sty m:val="bi"/>
          </m:rPr>
          <w:rPr>
            <w:rFonts w:ascii="Cambria Math" w:hAnsi="Cambria Math" w:cs="Times New Roman"/>
            <w:sz w:val="28"/>
            <w:szCs w:val="28"/>
          </w:rPr>
          <m:t>∙</m:t>
        </m:r>
        <m:r>
          <m:rPr>
            <m:sty m:val="bi"/>
          </m:rPr>
          <w:rPr>
            <w:rFonts w:ascii="Cambria Math" w:eastAsiaTheme="minorEastAsia" w:hAnsi="Cambria Math" w:cs="Times New Roman"/>
            <w:sz w:val="28"/>
            <w:szCs w:val="28"/>
          </w:rPr>
          <m:t>H</m:t>
        </m:r>
      </m:oMath>
      <w:r w:rsidR="00E076D8" w:rsidRPr="009711D1">
        <w:rPr>
          <w:rFonts w:ascii="Times New Roman" w:eastAsiaTheme="minorEastAsia" w:hAnsi="Times New Roman" w:cs="Times New Roman"/>
          <w:bCs/>
          <w:sz w:val="28"/>
          <w:szCs w:val="28"/>
        </w:rPr>
        <w:t xml:space="preserve"> </w:t>
      </w:r>
      <w:r w:rsidR="00E076D8" w:rsidRPr="009711D1">
        <w:rPr>
          <w:rFonts w:ascii="Times New Roman" w:eastAsiaTheme="minorEastAsia" w:hAnsi="Times New Roman" w:cs="Times New Roman"/>
          <w:b/>
          <w:bCs/>
          <w:sz w:val="28"/>
          <w:szCs w:val="28"/>
        </w:rPr>
        <w:t>.</w:t>
      </w:r>
      <w:r w:rsidR="00AC6199">
        <w:rPr>
          <w:rFonts w:ascii="Times New Roman" w:eastAsiaTheme="minorEastAsia" w:hAnsi="Times New Roman" w:cs="Times New Roman"/>
          <w:bCs/>
          <w:sz w:val="28"/>
          <w:szCs w:val="28"/>
        </w:rPr>
        <w:tab/>
        <w:t>(5</w:t>
      </w:r>
      <w:r>
        <w:rPr>
          <w:rFonts w:ascii="Times New Roman" w:eastAsiaTheme="minorEastAsia" w:hAnsi="Times New Roman" w:cs="Times New Roman"/>
          <w:bCs/>
          <w:sz w:val="28"/>
          <w:szCs w:val="28"/>
        </w:rPr>
        <w:t>.15)</w:t>
      </w:r>
    </w:p>
    <w:p w14:paraId="2DDCB050" w14:textId="77777777" w:rsidR="00FC51DA" w:rsidRPr="001E2048" w:rsidRDefault="00FC51DA" w:rsidP="001E2048">
      <w:pPr>
        <w:spacing w:after="0" w:line="240" w:lineRule="auto"/>
        <w:jc w:val="center"/>
        <w:rPr>
          <w:rFonts w:ascii="Times New Roman" w:eastAsiaTheme="minorEastAsia" w:hAnsi="Times New Roman" w:cs="Times New Roman"/>
          <w:sz w:val="28"/>
          <w:szCs w:val="28"/>
        </w:rPr>
      </w:pPr>
    </w:p>
    <w:p w14:paraId="0664B42C" w14:textId="77777777"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945B1E">
        <w:rPr>
          <w:rFonts w:ascii="Times New Roman" w:eastAsiaTheme="minorEastAsia" w:hAnsi="Times New Roman" w:cs="Times New Roman"/>
          <w:sz w:val="28"/>
          <w:szCs w:val="28"/>
        </w:rPr>
        <w:t xml:space="preserve">Опытным путем установлено, что величина </w:t>
      </w:r>
      <m:oMath>
        <m:r>
          <m:rPr>
            <m:sty m:val="bi"/>
          </m:rPr>
          <w:rPr>
            <w:rFonts w:ascii="Cambria Math" w:eastAsiaTheme="minorEastAsia" w:hAnsi="Cambria Math" w:cs="Times New Roman"/>
            <w:sz w:val="28"/>
            <w:szCs w:val="28"/>
          </w:rPr>
          <m:t>k</m:t>
        </m:r>
      </m:oMath>
      <w:r w:rsidRPr="00945B1E">
        <w:rPr>
          <w:rFonts w:ascii="Times New Roman" w:eastAsiaTheme="minorEastAsia" w:hAnsi="Times New Roman" w:cs="Times New Roman"/>
          <w:sz w:val="28"/>
          <w:szCs w:val="28"/>
        </w:rPr>
        <w:t xml:space="preserve"> зависит от объема ферромагнетика, расстояния от центра стержня до рассматриваемой точки поля и определяется по формуле</w:t>
      </w:r>
    </w:p>
    <w:p w14:paraId="7A62DA93" w14:textId="35D2A602" w:rsidR="00FC51DA" w:rsidRPr="00D236CD" w:rsidRDefault="002F63EA" w:rsidP="002F63EA">
      <w:pPr>
        <w:tabs>
          <w:tab w:val="center" w:pos="4820"/>
          <w:tab w:val="right" w:pos="9639"/>
        </w:tabs>
        <w:spacing w:after="0" w:line="240" w:lineRule="auto"/>
        <w:jc w:val="center"/>
        <w:rPr>
          <w:rFonts w:ascii="Times New Roman" w:eastAsiaTheme="minorEastAsia" w:hAnsi="Times New Roman" w:cs="Times New Roman"/>
          <w:bCs/>
          <w:sz w:val="28"/>
          <w:szCs w:val="28"/>
        </w:rPr>
      </w:pPr>
      <w:r>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k=</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2</m:t>
            </m:r>
            <m:r>
              <m:rPr>
                <m:sty m:val="bi"/>
              </m:rPr>
              <w:rPr>
                <w:rFonts w:ascii="Cambria Math" w:eastAsiaTheme="minorEastAsia" w:hAnsi="Cambria Math" w:cs="Times New Roman"/>
                <w:sz w:val="36"/>
                <w:szCs w:val="36"/>
              </w:rPr>
              <m:t>V</m:t>
            </m:r>
          </m:num>
          <m:den>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r</m:t>
                </m:r>
              </m:e>
              <m:sup>
                <m:r>
                  <m:rPr>
                    <m:sty m:val="bi"/>
                  </m:rPr>
                  <w:rPr>
                    <w:rFonts w:ascii="Cambria Math" w:eastAsiaTheme="minorEastAsia" w:hAnsi="Cambria Math" w:cs="Times New Roman"/>
                    <w:sz w:val="36"/>
                    <w:szCs w:val="36"/>
                  </w:rPr>
                  <m:t>3</m:t>
                </m:r>
              </m:sup>
            </m:sSup>
          </m:den>
        </m:f>
        <m:sSup>
          <m:sSupPr>
            <m:ctrlPr>
              <w:rPr>
                <w:rFonts w:ascii="Cambria Math" w:eastAsiaTheme="minorEastAsia" w:hAnsi="Cambria Math" w:cs="Times New Roman"/>
                <w:b/>
                <w:bCs/>
                <w:i/>
                <w:sz w:val="28"/>
                <w:szCs w:val="28"/>
              </w:rPr>
            </m:ctrlPr>
          </m:sSupPr>
          <m:e>
            <m:r>
              <m:rPr>
                <m:sty m:val="bi"/>
              </m:rPr>
              <w:rPr>
                <w:rFonts w:ascii="Cambria Math" w:eastAsiaTheme="minorEastAsia" w:hAnsi="Cambria Math" w:cs="Times New Roman"/>
                <w:sz w:val="28"/>
                <w:szCs w:val="28"/>
              </w:rPr>
              <m:t xml:space="preserve"> 10</m:t>
            </m:r>
          </m:e>
          <m:sup>
            <m:r>
              <m:rPr>
                <m:sty m:val="bi"/>
              </m:rPr>
              <w:rPr>
                <w:rFonts w:ascii="Cambria Math" w:eastAsiaTheme="minorEastAsia" w:hAnsi="Cambria Math" w:cs="Times New Roman"/>
                <w:sz w:val="28"/>
                <w:szCs w:val="28"/>
              </w:rPr>
              <m:t>3</m:t>
            </m:r>
          </m:sup>
        </m:sSup>
      </m:oMath>
      <w:r w:rsidR="00FD6379" w:rsidRPr="000075B9">
        <w:rPr>
          <w:rFonts w:ascii="Times New Roman" w:eastAsiaTheme="minorEastAsia" w:hAnsi="Times New Roman" w:cs="Times New Roman"/>
          <w:b/>
          <w:bCs/>
          <w:sz w:val="28"/>
          <w:szCs w:val="28"/>
        </w:rPr>
        <w:t>,</w:t>
      </w:r>
      <w:r w:rsidR="00AC6199">
        <w:rPr>
          <w:rFonts w:ascii="Times New Roman" w:eastAsiaTheme="minorEastAsia" w:hAnsi="Times New Roman" w:cs="Times New Roman"/>
          <w:bCs/>
          <w:sz w:val="28"/>
          <w:szCs w:val="28"/>
        </w:rPr>
        <w:tab/>
        <w:t>(5</w:t>
      </w:r>
      <w:r>
        <w:rPr>
          <w:rFonts w:ascii="Times New Roman" w:eastAsiaTheme="minorEastAsia" w:hAnsi="Times New Roman" w:cs="Times New Roman"/>
          <w:bCs/>
          <w:sz w:val="28"/>
          <w:szCs w:val="28"/>
        </w:rPr>
        <w:t>.16)</w:t>
      </w:r>
    </w:p>
    <w:p w14:paraId="3D68436C" w14:textId="77777777" w:rsidR="00FC51DA" w:rsidRPr="001E2048" w:rsidRDefault="00FC51DA" w:rsidP="001E2048">
      <w:pPr>
        <w:spacing w:after="0" w:line="240" w:lineRule="auto"/>
        <w:jc w:val="center"/>
        <w:rPr>
          <w:rFonts w:ascii="Times New Roman" w:eastAsiaTheme="minorEastAsia" w:hAnsi="Times New Roman" w:cs="Times New Roman"/>
          <w:sz w:val="28"/>
          <w:szCs w:val="28"/>
        </w:rPr>
      </w:pPr>
    </w:p>
    <w:p w14:paraId="63EF5030" w14:textId="653516AF" w:rsidR="00FC51DA" w:rsidRPr="00945B1E" w:rsidRDefault="00FC51DA" w:rsidP="00036801">
      <w:pPr>
        <w:spacing w:after="0" w:line="240" w:lineRule="auto"/>
        <w:ind w:firstLine="720"/>
        <w:jc w:val="both"/>
        <w:rPr>
          <w:rFonts w:ascii="Times New Roman" w:eastAsiaTheme="minorEastAsia" w:hAnsi="Times New Roman" w:cs="Times New Roman"/>
          <w:sz w:val="28"/>
          <w:szCs w:val="28"/>
        </w:rPr>
      </w:pPr>
      <w:r w:rsidRPr="00945B1E">
        <w:rPr>
          <w:rFonts w:ascii="Times New Roman" w:eastAsiaTheme="minorEastAsia" w:hAnsi="Times New Roman" w:cs="Times New Roman"/>
          <w:sz w:val="28"/>
          <w:szCs w:val="28"/>
        </w:rPr>
        <w:t xml:space="preserve">где </w:t>
      </w:r>
      <m:oMath>
        <m:r>
          <m:rPr>
            <m:sty m:val="bi"/>
          </m:rPr>
          <w:rPr>
            <w:rFonts w:ascii="Cambria Math" w:eastAsiaTheme="minorEastAsia" w:hAnsi="Cambria Math" w:cs="Times New Roman"/>
            <w:sz w:val="28"/>
            <w:szCs w:val="28"/>
          </w:rPr>
          <m:t>V</m:t>
        </m:r>
      </m:oMath>
      <w:r w:rsidRPr="00945B1E">
        <w:rPr>
          <w:rFonts w:ascii="Times New Roman" w:eastAsiaTheme="minorEastAsia" w:hAnsi="Times New Roman" w:cs="Times New Roman"/>
          <w:sz w:val="28"/>
          <w:szCs w:val="28"/>
        </w:rPr>
        <w:t xml:space="preserve"> – объем стержня; </w:t>
      </w:r>
      <m:oMath>
        <m:r>
          <m:rPr>
            <m:sty m:val="bi"/>
          </m:rPr>
          <w:rPr>
            <w:rFonts w:ascii="Cambria Math" w:eastAsiaTheme="minorEastAsia" w:hAnsi="Cambria Math" w:cs="Times New Roman"/>
            <w:sz w:val="28"/>
            <w:szCs w:val="28"/>
          </w:rPr>
          <m:t>r</m:t>
        </m:r>
      </m:oMath>
      <w:r w:rsidRPr="00945B1E">
        <w:rPr>
          <w:rFonts w:ascii="Times New Roman" w:eastAsiaTheme="minorEastAsia" w:hAnsi="Times New Roman" w:cs="Times New Roman"/>
          <w:sz w:val="28"/>
          <w:szCs w:val="28"/>
        </w:rPr>
        <w:t xml:space="preserve"> – расстояние от середины испытываемого ферромагнетика (стержня) до центра магнитной стрелки.</w:t>
      </w:r>
    </w:p>
    <w:p w14:paraId="6EE425FD" w14:textId="126D7FB0"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945B1E">
        <w:rPr>
          <w:rFonts w:ascii="Times New Roman" w:eastAsiaTheme="minorEastAsia" w:hAnsi="Times New Roman" w:cs="Times New Roman"/>
          <w:sz w:val="28"/>
          <w:szCs w:val="28"/>
        </w:rPr>
        <w:t xml:space="preserve">Если магнитную стрелку разместить в плоскости магнитного меридиана, а затем поднести к ней намагниченный сердечник, то она отклонится на некоторый угол </w:t>
      </w:r>
      <m:oMath>
        <m:r>
          <m:rPr>
            <m:sty m:val="bi"/>
          </m:rPr>
          <w:rPr>
            <w:rFonts w:ascii="Cambria Math" w:eastAsiaTheme="minorEastAsia" w:hAnsi="Cambria Math" w:cs="Times New Roman"/>
            <w:sz w:val="28"/>
            <w:szCs w:val="28"/>
          </w:rPr>
          <m:t>α</m:t>
        </m:r>
      </m:oMath>
      <w:r w:rsidRPr="00945B1E">
        <w:rPr>
          <w:rFonts w:ascii="Times New Roman" w:eastAsiaTheme="minorEastAsia" w:hAnsi="Times New Roman" w:cs="Times New Roman"/>
          <w:sz w:val="28"/>
          <w:szCs w:val="28"/>
        </w:rPr>
        <w:t>. Тогд</w:t>
      </w:r>
      <w:r>
        <w:rPr>
          <w:rFonts w:ascii="Times New Roman" w:eastAsiaTheme="minorEastAsia" w:hAnsi="Times New Roman" w:cs="Times New Roman"/>
          <w:sz w:val="28"/>
          <w:szCs w:val="28"/>
        </w:rPr>
        <w:t>а</w:t>
      </w:r>
    </w:p>
    <w:p w14:paraId="255F8910" w14:textId="54F35125" w:rsidR="00FC51DA" w:rsidRPr="001E2048" w:rsidRDefault="002F63EA" w:rsidP="002F63EA">
      <w:pPr>
        <w:tabs>
          <w:tab w:val="center" w:pos="4820"/>
          <w:tab w:val="right" w:pos="9639"/>
        </w:tabs>
        <w:spacing w:after="0" w:line="240" w:lineRule="auto"/>
        <w:jc w:val="center"/>
        <w:rPr>
          <w:rFonts w:ascii="Times New Roman" w:eastAsiaTheme="minorEastAsia" w:hAnsi="Times New Roman" w:cs="Times New Roman"/>
          <w:bCs/>
          <w:sz w:val="28"/>
          <w:szCs w:val="28"/>
        </w:rPr>
      </w:pPr>
      <w:r>
        <w:rPr>
          <w:rFonts w:ascii="Times New Roman" w:eastAsiaTheme="minorEastAsia" w:hAnsi="Times New Roman" w:cs="Times New Roman"/>
          <w:b/>
          <w:bCs/>
          <w:sz w:val="28"/>
          <w:szCs w:val="28"/>
        </w:rPr>
        <w:tab/>
      </w:r>
      <m:oMath>
        <m:f>
          <m:fPr>
            <m:ctrlPr>
              <w:rPr>
                <w:rFonts w:ascii="Cambria Math" w:eastAsiaTheme="minorEastAsia" w:hAnsi="Cambria Math" w:cs="Times New Roman"/>
                <w:b/>
                <w:bCs/>
                <w:i/>
                <w:sz w:val="36"/>
                <w:szCs w:val="36"/>
              </w:rPr>
            </m:ctrlPr>
          </m:fPr>
          <m:num>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B</m:t>
                </m:r>
              </m:e>
              <m:sub>
                <m:r>
                  <m:rPr>
                    <m:sty m:val="bi"/>
                  </m:rPr>
                  <w:rPr>
                    <w:rFonts w:ascii="Cambria Math" w:eastAsiaTheme="minorEastAsia" w:hAnsi="Cambria Math" w:cs="Times New Roman"/>
                    <w:sz w:val="36"/>
                    <w:szCs w:val="36"/>
                  </w:rPr>
                  <m:t>вн</m:t>
                </m:r>
              </m:sub>
            </m:sSub>
          </m:num>
          <m:den>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B</m:t>
                </m:r>
              </m:e>
              <m:sub>
                <m:r>
                  <m:rPr>
                    <m:sty m:val="bi"/>
                  </m:rPr>
                  <w:rPr>
                    <w:rFonts w:ascii="Cambria Math" w:eastAsiaTheme="minorEastAsia" w:hAnsi="Cambria Math" w:cs="Times New Roman"/>
                    <w:sz w:val="36"/>
                    <w:szCs w:val="36"/>
                  </w:rPr>
                  <m:t>3</m:t>
                </m:r>
              </m:sub>
            </m:sSub>
          </m:den>
        </m:f>
        <m:r>
          <m:rPr>
            <m:sty m:val="bi"/>
          </m:rPr>
          <w:rPr>
            <w:rFonts w:ascii="Cambria Math" w:eastAsiaTheme="minorEastAsia" w:hAnsi="Cambria Math" w:cs="Times New Roman"/>
            <w:sz w:val="28"/>
            <w:szCs w:val="28"/>
          </w:rPr>
          <m:t>=tgα</m:t>
        </m:r>
      </m:oMath>
      <w:r w:rsidR="00E076D8" w:rsidRPr="000A59AC">
        <w:rPr>
          <w:rFonts w:ascii="Times New Roman" w:eastAsiaTheme="minorEastAsia" w:hAnsi="Times New Roman" w:cs="Times New Roman"/>
          <w:bCs/>
          <w:i/>
          <w:sz w:val="28"/>
          <w:szCs w:val="28"/>
        </w:rPr>
        <w:t xml:space="preserve"> </w:t>
      </w:r>
      <w:r w:rsidR="00E076D8" w:rsidRPr="000A59AC">
        <w:rPr>
          <w:rFonts w:ascii="Times New Roman" w:eastAsiaTheme="minorEastAsia" w:hAnsi="Times New Roman" w:cs="Times New Roman"/>
          <w:b/>
          <w:bCs/>
          <w:i/>
          <w:sz w:val="28"/>
          <w:szCs w:val="28"/>
        </w:rPr>
        <w:t>,</w:t>
      </w:r>
      <w:r w:rsidR="00AC6199">
        <w:rPr>
          <w:rFonts w:ascii="Times New Roman" w:eastAsiaTheme="minorEastAsia" w:hAnsi="Times New Roman" w:cs="Times New Roman"/>
          <w:bCs/>
          <w:sz w:val="28"/>
          <w:szCs w:val="28"/>
        </w:rPr>
        <w:tab/>
        <w:t>(5</w:t>
      </w:r>
      <w:r>
        <w:rPr>
          <w:rFonts w:ascii="Times New Roman" w:eastAsiaTheme="minorEastAsia" w:hAnsi="Times New Roman" w:cs="Times New Roman"/>
          <w:bCs/>
          <w:sz w:val="28"/>
          <w:szCs w:val="28"/>
        </w:rPr>
        <w:t>.17)</w:t>
      </w:r>
    </w:p>
    <w:p w14:paraId="5D19E8DA" w14:textId="77777777" w:rsidR="00FC51DA" w:rsidRPr="001E2048" w:rsidRDefault="00FC51DA" w:rsidP="001E2048">
      <w:pPr>
        <w:spacing w:after="0" w:line="240" w:lineRule="auto"/>
        <w:jc w:val="center"/>
        <w:rPr>
          <w:rFonts w:ascii="Times New Roman" w:eastAsiaTheme="minorEastAsia" w:hAnsi="Times New Roman" w:cs="Times New Roman"/>
          <w:sz w:val="28"/>
          <w:szCs w:val="28"/>
        </w:rPr>
      </w:pPr>
    </w:p>
    <w:p w14:paraId="4606DC52" w14:textId="5CAA4DE8" w:rsidR="00FC51DA" w:rsidRPr="00ED1C3D" w:rsidRDefault="00FC51DA" w:rsidP="00036801">
      <w:pPr>
        <w:spacing w:after="0" w:line="240" w:lineRule="auto"/>
        <w:ind w:firstLine="720"/>
        <w:jc w:val="both"/>
        <w:rPr>
          <w:rFonts w:ascii="Times New Roman" w:eastAsiaTheme="minorEastAsia" w:hAnsi="Times New Roman" w:cs="Times New Roman"/>
          <w:sz w:val="28"/>
          <w:szCs w:val="28"/>
        </w:rPr>
      </w:pPr>
      <w:r w:rsidRPr="00ED1C3D">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3</m:t>
            </m:r>
          </m:sub>
        </m:sSub>
      </m:oMath>
      <w:r w:rsidRPr="00ED1C3D">
        <w:rPr>
          <w:rFonts w:ascii="Times New Roman" w:eastAsiaTheme="minorEastAsia" w:hAnsi="Times New Roman" w:cs="Times New Roman"/>
          <w:sz w:val="28"/>
          <w:szCs w:val="28"/>
        </w:rPr>
        <w:t xml:space="preserve"> – индукция магнитного поля Земли.</w:t>
      </w:r>
    </w:p>
    <w:p w14:paraId="103F0990" w14:textId="446983F3" w:rsidR="00FC51DA" w:rsidRPr="00ED1C3D" w:rsidRDefault="00FC51DA" w:rsidP="00036801">
      <w:pPr>
        <w:spacing w:after="0" w:line="240" w:lineRule="auto"/>
        <w:ind w:firstLine="720"/>
        <w:jc w:val="both"/>
        <w:rPr>
          <w:rFonts w:ascii="Times New Roman" w:eastAsiaTheme="minorEastAsia" w:hAnsi="Times New Roman" w:cs="Times New Roman"/>
          <w:sz w:val="28"/>
          <w:szCs w:val="28"/>
        </w:rPr>
      </w:pPr>
      <w:r w:rsidRPr="00ED1C3D">
        <w:rPr>
          <w:rFonts w:ascii="Times New Roman" w:eastAsiaTheme="minorEastAsia" w:hAnsi="Times New Roman" w:cs="Times New Roman"/>
          <w:sz w:val="28"/>
          <w:szCs w:val="28"/>
        </w:rPr>
        <w:t xml:space="preserve">Зная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3</m:t>
            </m:r>
          </m:sub>
        </m:sSub>
      </m:oMath>
      <w:r w:rsidRPr="00ED1C3D">
        <w:rPr>
          <w:rFonts w:ascii="Times New Roman" w:eastAsiaTheme="minorEastAsia" w:hAnsi="Times New Roman" w:cs="Times New Roman"/>
          <w:sz w:val="28"/>
          <w:szCs w:val="28"/>
        </w:rPr>
        <w:t xml:space="preserve"> и угол отклоне</w:t>
      </w:r>
      <w:r w:rsidR="00AC6199">
        <w:rPr>
          <w:rFonts w:ascii="Times New Roman" w:eastAsiaTheme="minorEastAsia" w:hAnsi="Times New Roman" w:cs="Times New Roman"/>
          <w:sz w:val="28"/>
          <w:szCs w:val="28"/>
        </w:rPr>
        <w:t>ния стрелки, можно по формуле (5</w:t>
      </w:r>
      <w:r w:rsidRPr="00ED1C3D">
        <w:rPr>
          <w:rFonts w:ascii="Times New Roman" w:eastAsiaTheme="minorEastAsia" w:hAnsi="Times New Roman" w:cs="Times New Roman"/>
          <w:sz w:val="28"/>
          <w:szCs w:val="28"/>
        </w:rPr>
        <w:t xml:space="preserve">.17) определить индукцию сердечника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oMath>
      <w:r w:rsidRPr="00D62FA4">
        <w:rPr>
          <w:rFonts w:ascii="Times New Roman" w:eastAsiaTheme="minorEastAsia" w:hAnsi="Times New Roman" w:cs="Times New Roman"/>
          <w:b/>
          <w:sz w:val="28"/>
          <w:szCs w:val="28"/>
        </w:rPr>
        <w:t>.</w:t>
      </w:r>
    </w:p>
    <w:p w14:paraId="5D5E8FA2" w14:textId="7235119C" w:rsidR="00FC51DA" w:rsidRPr="00A13544" w:rsidRDefault="00FC51DA" w:rsidP="00036801">
      <w:pPr>
        <w:spacing w:after="0" w:line="240" w:lineRule="auto"/>
        <w:ind w:firstLine="720"/>
        <w:jc w:val="both"/>
        <w:rPr>
          <w:rFonts w:ascii="Times New Roman" w:eastAsiaTheme="minorEastAsia" w:hAnsi="Times New Roman" w:cs="Times New Roman"/>
          <w:sz w:val="28"/>
          <w:szCs w:val="28"/>
        </w:rPr>
      </w:pPr>
      <w:r w:rsidRPr="00ED1C3D">
        <w:rPr>
          <w:rFonts w:ascii="Times New Roman" w:eastAsiaTheme="minorEastAsia" w:hAnsi="Times New Roman" w:cs="Times New Roman"/>
          <w:sz w:val="28"/>
          <w:szCs w:val="28"/>
        </w:rPr>
        <w:t>Подстави</w:t>
      </w:r>
      <w:r w:rsidR="00422E9C">
        <w:rPr>
          <w:rFonts w:ascii="Times New Roman" w:eastAsiaTheme="minorEastAsia" w:hAnsi="Times New Roman" w:cs="Times New Roman"/>
          <w:sz w:val="28"/>
          <w:szCs w:val="28"/>
        </w:rPr>
        <w:t>в</w:t>
      </w:r>
      <w:r w:rsidR="00AC6199">
        <w:rPr>
          <w:rFonts w:ascii="Times New Roman" w:eastAsiaTheme="minorEastAsia" w:hAnsi="Times New Roman" w:cs="Times New Roman"/>
          <w:sz w:val="28"/>
          <w:szCs w:val="28"/>
        </w:rPr>
        <w:t xml:space="preserve"> формулы (5.16) и (5</w:t>
      </w:r>
      <w:r w:rsidRPr="00ED1C3D">
        <w:rPr>
          <w:rFonts w:ascii="Times New Roman" w:eastAsiaTheme="minorEastAsia" w:hAnsi="Times New Roman" w:cs="Times New Roman"/>
          <w:sz w:val="28"/>
          <w:szCs w:val="28"/>
        </w:rPr>
        <w:t>.17) в выражение (</w:t>
      </w:r>
      <w:r w:rsidR="00AC6199">
        <w:rPr>
          <w:rFonts w:ascii="Times New Roman" w:eastAsiaTheme="minorEastAsia" w:hAnsi="Times New Roman" w:cs="Times New Roman"/>
          <w:sz w:val="28"/>
          <w:szCs w:val="28"/>
        </w:rPr>
        <w:t>5</w:t>
      </w:r>
      <w:r w:rsidRPr="00ED1C3D">
        <w:rPr>
          <w:rFonts w:ascii="Times New Roman" w:eastAsiaTheme="minorEastAsia" w:hAnsi="Times New Roman" w:cs="Times New Roman"/>
          <w:sz w:val="28"/>
          <w:szCs w:val="28"/>
        </w:rPr>
        <w:t xml:space="preserve">.15) и решив его </w:t>
      </w:r>
      <w:r w:rsidRPr="00A13544">
        <w:rPr>
          <w:rFonts w:ascii="Times New Roman" w:eastAsiaTheme="minorEastAsia" w:hAnsi="Times New Roman" w:cs="Times New Roman"/>
          <w:sz w:val="28"/>
          <w:szCs w:val="28"/>
        </w:rPr>
        <w:t xml:space="preserve">относительно </w:t>
      </w:r>
      <m:oMath>
        <m:r>
          <m:rPr>
            <m:sty m:val="bi"/>
          </m:rPr>
          <w:rPr>
            <w:rFonts w:ascii="Cambria Math" w:eastAsiaTheme="minorEastAsia" w:hAnsi="Cambria Math" w:cs="Times New Roman"/>
            <w:sz w:val="28"/>
            <w:szCs w:val="28"/>
          </w:rPr>
          <m:t>χ</m:t>
        </m:r>
      </m:oMath>
      <w:r w:rsidRPr="00A13544">
        <w:rPr>
          <w:rFonts w:ascii="Times New Roman" w:eastAsiaTheme="minorEastAsia" w:hAnsi="Times New Roman" w:cs="Times New Roman"/>
          <w:sz w:val="28"/>
          <w:szCs w:val="28"/>
        </w:rPr>
        <w:t>, получим</w:t>
      </w:r>
      <w:r w:rsidR="009449A0" w:rsidRPr="00A13544">
        <w:rPr>
          <w:rFonts w:ascii="Times New Roman" w:eastAsiaTheme="minorEastAsia" w:hAnsi="Times New Roman" w:cs="Times New Roman"/>
          <w:sz w:val="28"/>
          <w:szCs w:val="28"/>
        </w:rPr>
        <w:t>:</w:t>
      </w:r>
    </w:p>
    <w:p w14:paraId="4E2BF152" w14:textId="71599D4A" w:rsidR="00FC51DA" w:rsidRPr="001E2048" w:rsidRDefault="002F63EA" w:rsidP="002F63EA">
      <w:pPr>
        <w:tabs>
          <w:tab w:val="center" w:pos="4820"/>
          <w:tab w:val="right" w:pos="9639"/>
        </w:tabs>
        <w:spacing w:after="0" w:line="240" w:lineRule="auto"/>
        <w:jc w:val="center"/>
        <w:rPr>
          <w:rFonts w:ascii="Times New Roman" w:eastAsiaTheme="minorEastAsia" w:hAnsi="Times New Roman" w:cs="Times New Roman"/>
          <w:i/>
          <w:sz w:val="28"/>
          <w:szCs w:val="28"/>
        </w:rPr>
      </w:pPr>
      <w:r>
        <w:rPr>
          <w:rFonts w:ascii="Times New Roman" w:eastAsiaTheme="minorEastAsia" w:hAnsi="Times New Roman" w:cs="Times New Roman"/>
          <w:b/>
          <w:bCs/>
          <w:sz w:val="28"/>
          <w:szCs w:val="28"/>
        </w:rPr>
        <w:tab/>
      </w:r>
      <m:oMath>
        <m:r>
          <m:rPr>
            <m:sty m:val="bi"/>
          </m:rPr>
          <w:rPr>
            <w:rFonts w:ascii="Cambria Math" w:eastAsiaTheme="minorEastAsia" w:hAnsi="Cambria Math" w:cs="Times New Roman"/>
            <w:sz w:val="28"/>
            <w:szCs w:val="28"/>
          </w:rPr>
          <m:t>χ=</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 xml:space="preserve">B ⋅ </m:t>
            </m:r>
            <m:func>
              <m:funcPr>
                <m:ctrlPr>
                  <w:rPr>
                    <w:rFonts w:ascii="Cambria Math" w:eastAsiaTheme="minorEastAsia" w:hAnsi="Cambria Math" w:cs="Times New Roman"/>
                    <w:b/>
                    <w:bCs/>
                    <w:i/>
                    <w:sz w:val="36"/>
                    <w:szCs w:val="36"/>
                  </w:rPr>
                </m:ctrlPr>
              </m:funcPr>
              <m:fName>
                <m:r>
                  <m:rPr>
                    <m:sty m:val="bi"/>
                  </m:rPr>
                  <w:rPr>
                    <w:rFonts w:ascii="Cambria Math" w:eastAsiaTheme="minorEastAsia" w:hAnsi="Cambria Math" w:cs="Times New Roman"/>
                    <w:sz w:val="36"/>
                    <w:szCs w:val="36"/>
                  </w:rPr>
                  <m:t>tg</m:t>
                </m:r>
              </m:fName>
              <m:e>
                <m:r>
                  <m:rPr>
                    <m:sty m:val="bi"/>
                  </m:rPr>
                  <w:rPr>
                    <w:rFonts w:ascii="Cambria Math" w:eastAsiaTheme="minorEastAsia" w:hAnsi="Cambria Math" w:cs="Times New Roman"/>
                    <w:sz w:val="36"/>
                    <w:szCs w:val="36"/>
                  </w:rPr>
                  <m:t xml:space="preserve">α </m:t>
                </m:r>
              </m:e>
            </m:func>
            <m:r>
              <m:rPr>
                <m:sty m:val="bi"/>
              </m:rPr>
              <w:rPr>
                <w:rFonts w:ascii="Cambria Math" w:eastAsiaTheme="minorEastAsia" w:hAnsi="Cambria Math" w:cs="Times New Roman"/>
                <w:sz w:val="36"/>
                <w:szCs w:val="36"/>
              </w:rPr>
              <m:t>⋅</m:t>
            </m:r>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 xml:space="preserve"> r</m:t>
                </m:r>
              </m:e>
              <m:sup>
                <m:r>
                  <m:rPr>
                    <m:sty m:val="bi"/>
                  </m:rPr>
                  <w:rPr>
                    <w:rFonts w:ascii="Cambria Math" w:eastAsiaTheme="minorEastAsia" w:hAnsi="Cambria Math" w:cs="Times New Roman"/>
                    <w:sz w:val="36"/>
                    <w:szCs w:val="36"/>
                  </w:rPr>
                  <m:t>3</m:t>
                </m:r>
              </m:sup>
            </m:sSup>
            <m:r>
              <m:rPr>
                <m:sty m:val="bi"/>
              </m:rPr>
              <w:rPr>
                <w:rFonts w:ascii="Cambria Math" w:eastAsiaTheme="minorEastAsia" w:hAnsi="Cambria Math" w:cs="Times New Roman"/>
                <w:sz w:val="36"/>
                <w:szCs w:val="36"/>
              </w:rPr>
              <m:t>⋅</m:t>
            </m:r>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 xml:space="preserve"> 10</m:t>
                </m:r>
              </m:e>
              <m:sup>
                <m:r>
                  <m:rPr>
                    <m:sty m:val="bi"/>
                  </m:rPr>
                  <w:rPr>
                    <w:rFonts w:ascii="Cambria Math" w:eastAsiaTheme="minorEastAsia" w:hAnsi="Cambria Math" w:cs="Times New Roman"/>
                    <w:sz w:val="36"/>
                    <w:szCs w:val="36"/>
                  </w:rPr>
                  <m:t>3</m:t>
                </m:r>
              </m:sup>
            </m:sSup>
          </m:num>
          <m:den>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μ</m:t>
                </m:r>
              </m:e>
              <m:sub>
                <m:r>
                  <m:rPr>
                    <m:sty m:val="bi"/>
                  </m:rPr>
                  <w:rPr>
                    <w:rFonts w:ascii="Cambria Math" w:eastAsiaTheme="minorEastAsia" w:hAnsi="Cambria Math" w:cs="Times New Roman"/>
                    <w:sz w:val="36"/>
                    <w:szCs w:val="36"/>
                  </w:rPr>
                  <m:t>0</m:t>
                </m:r>
              </m:sub>
            </m:sSub>
            <m:r>
              <m:rPr>
                <m:sty m:val="bi"/>
              </m:rPr>
              <w:rPr>
                <w:rFonts w:ascii="Cambria Math" w:eastAsiaTheme="minorEastAsia" w:hAnsi="Cambria Math" w:cs="Times New Roman"/>
                <w:sz w:val="36"/>
                <w:szCs w:val="36"/>
              </w:rPr>
              <m:t>⋅ H ⋅ 2</m:t>
            </m:r>
            <m:r>
              <m:rPr>
                <m:sty m:val="bi"/>
              </m:rPr>
              <w:rPr>
                <w:rFonts w:ascii="Cambria Math" w:eastAsiaTheme="minorEastAsia" w:hAnsi="Cambria Math" w:cs="Times New Roman"/>
                <w:sz w:val="36"/>
                <w:szCs w:val="36"/>
              </w:rPr>
              <m:t>V</m:t>
            </m:r>
          </m:den>
        </m:f>
        <m:r>
          <m:rPr>
            <m:sty m:val="bi"/>
          </m:rPr>
          <w:rPr>
            <w:rFonts w:ascii="Cambria Math" w:eastAsiaTheme="minorEastAsia" w:hAnsi="Cambria Math" w:cs="Times New Roman"/>
            <w:sz w:val="36"/>
            <w:szCs w:val="36"/>
          </w:rPr>
          <m:t xml:space="preserve"> </m:t>
        </m:r>
      </m:oMath>
      <w:r w:rsidR="00FD6379" w:rsidRPr="00FD6379">
        <w:rPr>
          <w:rFonts w:ascii="Times New Roman" w:eastAsiaTheme="minorEastAsia" w:hAnsi="Times New Roman" w:cs="Times New Roman"/>
          <w:b/>
          <w:bCs/>
          <w:i/>
          <w:sz w:val="28"/>
          <w:szCs w:val="28"/>
        </w:rPr>
        <w:t>.</w:t>
      </w:r>
      <w:r>
        <w:rPr>
          <w:rFonts w:ascii="Times New Roman" w:eastAsiaTheme="minorEastAsia" w:hAnsi="Times New Roman" w:cs="Times New Roman"/>
          <w:i/>
          <w:sz w:val="28"/>
          <w:szCs w:val="28"/>
        </w:rPr>
        <w:tab/>
      </w:r>
      <w:r w:rsidR="00AC6199">
        <w:rPr>
          <w:rFonts w:ascii="Times New Roman" w:eastAsiaTheme="minorEastAsia" w:hAnsi="Times New Roman" w:cs="Times New Roman"/>
          <w:sz w:val="28"/>
          <w:szCs w:val="28"/>
        </w:rPr>
        <w:t>(5</w:t>
      </w:r>
      <w:r w:rsidRPr="002F63EA">
        <w:rPr>
          <w:rFonts w:ascii="Times New Roman" w:eastAsiaTheme="minorEastAsia" w:hAnsi="Times New Roman" w:cs="Times New Roman"/>
          <w:sz w:val="28"/>
          <w:szCs w:val="28"/>
        </w:rPr>
        <w:t>.18)</w:t>
      </w:r>
      <w:r w:rsidR="00D83DB8">
        <w:rPr>
          <w:rFonts w:ascii="Times New Roman" w:eastAsiaTheme="minorEastAsia" w:hAnsi="Times New Roman" w:cs="Times New Roman"/>
          <w:i/>
          <w:sz w:val="28"/>
          <w:szCs w:val="28"/>
        </w:rPr>
        <w:br/>
      </w:r>
    </w:p>
    <w:p w14:paraId="4F4A7DA2" w14:textId="3FCF53B1"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ED3134">
        <w:rPr>
          <w:rFonts w:ascii="Times New Roman" w:eastAsiaTheme="minorEastAsia" w:hAnsi="Times New Roman" w:cs="Times New Roman"/>
          <w:sz w:val="28"/>
          <w:szCs w:val="28"/>
        </w:rPr>
        <w:t>Намагничивающее поле</w:t>
      </w:r>
      <w:r>
        <w:rPr>
          <w:rFonts w:ascii="Times New Roman" w:eastAsiaTheme="minorEastAsia" w:hAnsi="Times New Roman" w:cs="Times New Roman"/>
          <w:sz w:val="28"/>
          <w:szCs w:val="28"/>
        </w:rPr>
        <w:t xml:space="preserve"> </w:t>
      </w:r>
      <m:oMath>
        <m:r>
          <m:rPr>
            <m:sty m:val="bi"/>
          </m:rPr>
          <w:rPr>
            <w:rFonts w:ascii="Cambria Math" w:eastAsiaTheme="minorEastAsia" w:hAnsi="Cambria Math" w:cs="Times New Roman"/>
            <w:sz w:val="28"/>
            <w:szCs w:val="28"/>
          </w:rPr>
          <m:t>H</m:t>
        </m:r>
      </m:oMath>
      <w:r w:rsidRPr="00ED3134">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Pr="00ED3134">
        <w:rPr>
          <w:rFonts w:ascii="Times New Roman" w:eastAsiaTheme="minorEastAsia" w:hAnsi="Times New Roman" w:cs="Times New Roman"/>
          <w:sz w:val="28"/>
          <w:szCs w:val="28"/>
        </w:rPr>
        <w:t>создаваемое катушкой,</w:t>
      </w:r>
      <w:r>
        <w:rPr>
          <w:rFonts w:ascii="Times New Roman" w:eastAsiaTheme="minorEastAsia" w:hAnsi="Times New Roman" w:cs="Times New Roman"/>
          <w:sz w:val="28"/>
          <w:szCs w:val="28"/>
        </w:rPr>
        <w:t xml:space="preserve"> </w:t>
      </w:r>
      <w:r w:rsidRPr="00ED3134">
        <w:rPr>
          <w:rFonts w:ascii="Times New Roman" w:eastAsiaTheme="minorEastAsia" w:hAnsi="Times New Roman" w:cs="Times New Roman"/>
          <w:sz w:val="28"/>
          <w:szCs w:val="28"/>
        </w:rPr>
        <w:t>вычисляется</w:t>
      </w:r>
      <w:r>
        <w:rPr>
          <w:rFonts w:ascii="Times New Roman" w:eastAsiaTheme="minorEastAsia" w:hAnsi="Times New Roman" w:cs="Times New Roman"/>
          <w:sz w:val="28"/>
          <w:szCs w:val="28"/>
        </w:rPr>
        <w:t xml:space="preserve"> </w:t>
      </w:r>
      <w:r w:rsidRPr="00ED3134">
        <w:rPr>
          <w:rFonts w:ascii="Times New Roman" w:eastAsiaTheme="minorEastAsia" w:hAnsi="Times New Roman" w:cs="Times New Roman"/>
          <w:sz w:val="28"/>
          <w:szCs w:val="28"/>
        </w:rPr>
        <w:t>по величине тока, протекающего через соленоид</w:t>
      </w:r>
    </w:p>
    <w:p w14:paraId="1C45F85C" w14:textId="77777777" w:rsidR="00846524" w:rsidRDefault="00846524" w:rsidP="00FC51DA">
      <w:pPr>
        <w:spacing w:after="0" w:line="240" w:lineRule="auto"/>
        <w:ind w:firstLine="709"/>
        <w:jc w:val="both"/>
        <w:rPr>
          <w:rFonts w:ascii="Times New Roman" w:eastAsiaTheme="minorEastAsia" w:hAnsi="Times New Roman" w:cs="Times New Roman"/>
          <w:sz w:val="28"/>
          <w:szCs w:val="28"/>
        </w:rPr>
      </w:pPr>
    </w:p>
    <w:p w14:paraId="7E796DD7" w14:textId="1DE30CE8" w:rsidR="00FC51DA" w:rsidRDefault="002F63EA" w:rsidP="002F63EA">
      <w:pPr>
        <w:tabs>
          <w:tab w:val="center" w:pos="4820"/>
          <w:tab w:val="right" w:pos="9639"/>
        </w:tabs>
        <w:spacing w:after="0" w:line="240" w:lineRule="auto"/>
        <w:jc w:val="center"/>
        <w:rPr>
          <w:rFonts w:ascii="Times New Roman" w:eastAsiaTheme="minorEastAsia" w:hAnsi="Times New Roman" w:cs="Times New Roman"/>
          <w:bCs/>
          <w:sz w:val="28"/>
          <w:szCs w:val="28"/>
        </w:rPr>
      </w:pPr>
      <w:r>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 xml:space="preserve">H=I⋅n=I </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N</m:t>
            </m:r>
          </m:num>
          <m:den>
            <m:r>
              <m:rPr>
                <m:sty m:val="bi"/>
              </m:rPr>
              <w:rPr>
                <w:rFonts w:ascii="Cambria Math" w:eastAsiaTheme="minorEastAsia" w:hAnsi="Cambria Math" w:cs="Times New Roman"/>
                <w:sz w:val="36"/>
                <w:szCs w:val="36"/>
              </w:rPr>
              <m:t>l</m:t>
            </m:r>
          </m:den>
        </m:f>
      </m:oMath>
      <w:r w:rsidR="00222DAB" w:rsidRPr="00A61620">
        <w:rPr>
          <w:rFonts w:ascii="Times New Roman" w:eastAsiaTheme="minorEastAsia" w:hAnsi="Times New Roman" w:cs="Times New Roman"/>
          <w:b/>
          <w:bCs/>
          <w:sz w:val="36"/>
          <w:szCs w:val="36"/>
        </w:rPr>
        <w:t xml:space="preserve"> </w:t>
      </w:r>
      <w:r w:rsidR="00E076D8" w:rsidRPr="009711D1">
        <w:rPr>
          <w:rFonts w:ascii="Times New Roman" w:eastAsiaTheme="minorEastAsia" w:hAnsi="Times New Roman" w:cs="Times New Roman"/>
          <w:b/>
          <w:bCs/>
          <w:sz w:val="28"/>
          <w:szCs w:val="28"/>
        </w:rPr>
        <w:t>.</w:t>
      </w:r>
      <w:r w:rsidR="00AC6199">
        <w:rPr>
          <w:rFonts w:ascii="Times New Roman" w:eastAsiaTheme="minorEastAsia" w:hAnsi="Times New Roman" w:cs="Times New Roman"/>
          <w:bCs/>
          <w:sz w:val="28"/>
          <w:szCs w:val="28"/>
        </w:rPr>
        <w:tab/>
        <w:t>(5</w:t>
      </w:r>
      <w:r>
        <w:rPr>
          <w:rFonts w:ascii="Times New Roman" w:eastAsiaTheme="minorEastAsia" w:hAnsi="Times New Roman" w:cs="Times New Roman"/>
          <w:bCs/>
          <w:sz w:val="28"/>
          <w:szCs w:val="28"/>
        </w:rPr>
        <w:t>.19)</w:t>
      </w:r>
    </w:p>
    <w:p w14:paraId="4740D495" w14:textId="77777777" w:rsidR="00351905" w:rsidRPr="001E2048" w:rsidRDefault="00351905" w:rsidP="002F63EA">
      <w:pPr>
        <w:tabs>
          <w:tab w:val="center" w:pos="4820"/>
          <w:tab w:val="right" w:pos="9639"/>
        </w:tabs>
        <w:spacing w:after="0" w:line="240" w:lineRule="auto"/>
        <w:jc w:val="center"/>
        <w:rPr>
          <w:rFonts w:ascii="Times New Roman" w:eastAsiaTheme="minorEastAsia" w:hAnsi="Times New Roman" w:cs="Times New Roman"/>
          <w:sz w:val="28"/>
          <w:szCs w:val="28"/>
        </w:rPr>
      </w:pPr>
    </w:p>
    <w:p w14:paraId="7352BBB9" w14:textId="34EF90C7" w:rsidR="00FC51DA" w:rsidRPr="00A13544" w:rsidRDefault="00FC51DA" w:rsidP="00036801">
      <w:pPr>
        <w:spacing w:after="0" w:line="240" w:lineRule="auto"/>
        <w:ind w:firstLine="720"/>
        <w:jc w:val="both"/>
        <w:rPr>
          <w:rFonts w:ascii="Times New Roman" w:eastAsiaTheme="minorEastAsia" w:hAnsi="Times New Roman" w:cs="Times New Roman"/>
          <w:sz w:val="28"/>
          <w:szCs w:val="28"/>
        </w:rPr>
      </w:pPr>
      <w:r w:rsidRPr="00A13544">
        <w:rPr>
          <w:rFonts w:ascii="Times New Roman" w:eastAsiaTheme="minorEastAsia" w:hAnsi="Times New Roman" w:cs="Times New Roman"/>
          <w:sz w:val="28"/>
          <w:szCs w:val="28"/>
        </w:rPr>
        <w:t>Тогда</w:t>
      </w:r>
    </w:p>
    <w:p w14:paraId="47F8A723" w14:textId="4D845425" w:rsidR="00FC51DA" w:rsidRPr="00684194" w:rsidRDefault="002F63EA" w:rsidP="00733352">
      <w:pPr>
        <w:tabs>
          <w:tab w:val="center" w:pos="4820"/>
          <w:tab w:val="right" w:pos="9639"/>
        </w:tabs>
        <w:spacing w:after="0"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b/>
          <w:bCs/>
          <w:sz w:val="28"/>
          <w:szCs w:val="28"/>
        </w:rPr>
        <w:tab/>
      </w:r>
      <m:oMath>
        <m:r>
          <m:rPr>
            <m:sty m:val="bi"/>
          </m:rPr>
          <w:rPr>
            <w:rFonts w:ascii="Cambria Math" w:eastAsiaTheme="minorEastAsia" w:hAnsi="Cambria Math" w:cs="Times New Roman"/>
            <w:sz w:val="28"/>
            <w:szCs w:val="28"/>
          </w:rPr>
          <m:t>χ=</m:t>
        </m:r>
        <m:f>
          <m:fPr>
            <m:ctrlPr>
              <w:rPr>
                <w:rFonts w:ascii="Cambria Math" w:eastAsiaTheme="minorEastAsia" w:hAnsi="Cambria Math" w:cs="Times New Roman"/>
                <w:b/>
                <w:bCs/>
                <w:i/>
                <w:sz w:val="36"/>
                <w:szCs w:val="36"/>
              </w:rPr>
            </m:ctrlPr>
          </m:fPr>
          <m:num>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H</m:t>
                </m:r>
              </m:e>
              <m:sub>
                <m:r>
                  <m:rPr>
                    <m:sty m:val="bi"/>
                  </m:rPr>
                  <w:rPr>
                    <w:rFonts w:ascii="Cambria Math" w:eastAsiaTheme="minorEastAsia" w:hAnsi="Cambria Math" w:cs="Times New Roman"/>
                    <w:sz w:val="36"/>
                    <w:szCs w:val="36"/>
                  </w:rPr>
                  <m:t>3</m:t>
                </m:r>
              </m:sub>
            </m:sSub>
            <m:r>
              <m:rPr>
                <m:sty m:val="bi"/>
              </m:rPr>
              <w:rPr>
                <w:rFonts w:ascii="Cambria Math" w:eastAsiaTheme="minorEastAsia" w:hAnsi="Cambria Math" w:cs="Times New Roman"/>
                <w:sz w:val="36"/>
                <w:szCs w:val="36"/>
              </w:rPr>
              <m:t xml:space="preserve">⋅ tgα ⋅ </m:t>
            </m:r>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r</m:t>
                </m:r>
              </m:e>
              <m:sup>
                <m:r>
                  <m:rPr>
                    <m:sty m:val="bi"/>
                  </m:rPr>
                  <w:rPr>
                    <w:rFonts w:ascii="Cambria Math" w:eastAsiaTheme="minorEastAsia" w:hAnsi="Cambria Math" w:cs="Times New Roman"/>
                    <w:sz w:val="36"/>
                    <w:szCs w:val="36"/>
                  </w:rPr>
                  <m:t>3</m:t>
                </m:r>
              </m:sup>
            </m:sSup>
            <m:r>
              <m:rPr>
                <m:sty m:val="bi"/>
              </m:rPr>
              <w:rPr>
                <w:rFonts w:ascii="Cambria Math" w:eastAsiaTheme="minorEastAsia" w:hAnsi="Cambria Math" w:cs="Times New Roman"/>
                <w:sz w:val="36"/>
                <w:szCs w:val="36"/>
              </w:rPr>
              <m:t>⋅ l ⋅</m:t>
            </m:r>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 xml:space="preserve"> 10</m:t>
                </m:r>
              </m:e>
              <m:sup>
                <m:r>
                  <m:rPr>
                    <m:sty m:val="bi"/>
                  </m:rPr>
                  <w:rPr>
                    <w:rFonts w:ascii="Cambria Math" w:eastAsiaTheme="minorEastAsia" w:hAnsi="Cambria Math" w:cs="Times New Roman"/>
                    <w:sz w:val="36"/>
                    <w:szCs w:val="36"/>
                  </w:rPr>
                  <m:t>3</m:t>
                </m:r>
              </m:sup>
            </m:sSup>
          </m:num>
          <m:den>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μ</m:t>
                </m:r>
              </m:e>
              <m:sub>
                <m:r>
                  <m:rPr>
                    <m:sty m:val="bi"/>
                  </m:rPr>
                  <w:rPr>
                    <w:rFonts w:ascii="Cambria Math" w:eastAsiaTheme="minorEastAsia" w:hAnsi="Cambria Math" w:cs="Times New Roman"/>
                    <w:sz w:val="36"/>
                    <w:szCs w:val="36"/>
                  </w:rPr>
                  <m:t xml:space="preserve">0 </m:t>
                </m:r>
              </m:sub>
            </m:sSub>
            <m:r>
              <m:rPr>
                <m:sty m:val="bi"/>
              </m:rPr>
              <w:rPr>
                <w:rFonts w:ascii="Cambria Math" w:eastAsiaTheme="minorEastAsia" w:hAnsi="Cambria Math" w:cs="Times New Roman"/>
                <w:sz w:val="36"/>
                <w:szCs w:val="36"/>
              </w:rPr>
              <m:t>· I ⋅ N ⋅ 2</m:t>
            </m:r>
            <m:r>
              <m:rPr>
                <m:sty m:val="bi"/>
              </m:rPr>
              <w:rPr>
                <w:rFonts w:ascii="Cambria Math" w:eastAsiaTheme="minorEastAsia" w:hAnsi="Cambria Math" w:cs="Times New Roman"/>
                <w:sz w:val="36"/>
                <w:szCs w:val="36"/>
              </w:rPr>
              <m:t>V</m:t>
            </m:r>
          </m:den>
        </m:f>
        <m:r>
          <m:rPr>
            <m:sty m:val="p"/>
          </m:rPr>
          <w:rPr>
            <w:rFonts w:ascii="Cambria Math" w:eastAsiaTheme="minorEastAsia" w:hAnsi="Cambria Math" w:cs="Times New Roman"/>
            <w:sz w:val="36"/>
            <w:szCs w:val="36"/>
          </w:rPr>
          <m:t xml:space="preserve"> </m:t>
        </m:r>
      </m:oMath>
      <w:r w:rsidR="00E076D8" w:rsidRPr="00E076D8">
        <w:rPr>
          <w:rFonts w:ascii="Times New Roman" w:eastAsiaTheme="minorEastAsia" w:hAnsi="Times New Roman" w:cs="Times New Roman"/>
          <w:b/>
          <w:sz w:val="28"/>
          <w:szCs w:val="28"/>
        </w:rPr>
        <w:t>,</w:t>
      </w:r>
      <w:r w:rsidR="00AC6199">
        <w:rPr>
          <w:rFonts w:ascii="Times New Roman" w:eastAsiaTheme="minorEastAsia" w:hAnsi="Times New Roman" w:cs="Times New Roman"/>
          <w:sz w:val="28"/>
          <w:szCs w:val="28"/>
        </w:rPr>
        <w:tab/>
        <w:t>(5</w:t>
      </w:r>
      <w:r>
        <w:rPr>
          <w:rFonts w:ascii="Times New Roman" w:eastAsiaTheme="minorEastAsia" w:hAnsi="Times New Roman" w:cs="Times New Roman"/>
          <w:sz w:val="28"/>
          <w:szCs w:val="28"/>
        </w:rPr>
        <w:t>.20)</w:t>
      </w:r>
    </w:p>
    <w:p w14:paraId="4D1603EA" w14:textId="77777777" w:rsidR="00FC51DA" w:rsidRDefault="00FC51DA" w:rsidP="00FC51DA">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но</w:t>
      </w:r>
    </w:p>
    <w:p w14:paraId="60A10DFC" w14:textId="4AA618DD" w:rsidR="00FC51DA" w:rsidRPr="00222DAB" w:rsidRDefault="00464D9D" w:rsidP="001E2048">
      <w:pPr>
        <w:spacing w:after="0" w:line="240" w:lineRule="auto"/>
        <w:jc w:val="center"/>
        <w:rPr>
          <w:rFonts w:ascii="Times New Roman" w:eastAsiaTheme="minorEastAsia" w:hAnsi="Times New Roman" w:cs="Times New Roman"/>
          <w:b/>
          <w:bCs/>
          <w:sz w:val="28"/>
          <w:szCs w:val="28"/>
        </w:rPr>
      </w:pP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H</m:t>
            </m:r>
          </m:e>
          <m:sub>
            <m:r>
              <m:rPr>
                <m:sty m:val="bi"/>
              </m:rPr>
              <w:rPr>
                <w:rFonts w:ascii="Cambria Math" w:eastAsiaTheme="minorEastAsia" w:hAnsi="Cambria Math" w:cs="Times New Roman"/>
                <w:sz w:val="28"/>
                <w:szCs w:val="28"/>
              </w:rPr>
              <m:t>3</m:t>
            </m:r>
          </m:sub>
        </m:sSub>
      </m:oMath>
      <w:r w:rsidR="00E076D8" w:rsidRPr="009711D1">
        <w:rPr>
          <w:rFonts w:ascii="Times New Roman" w:eastAsiaTheme="minorEastAsia" w:hAnsi="Times New Roman" w:cs="Times New Roman"/>
          <w:bCs/>
          <w:sz w:val="28"/>
          <w:szCs w:val="28"/>
        </w:rPr>
        <w:t xml:space="preserve"> </w:t>
      </w:r>
      <w:r w:rsidR="00E076D8" w:rsidRPr="009711D1">
        <w:rPr>
          <w:rFonts w:ascii="Times New Roman" w:eastAsiaTheme="minorEastAsia" w:hAnsi="Times New Roman" w:cs="Times New Roman"/>
          <w:b/>
          <w:bCs/>
          <w:sz w:val="28"/>
          <w:szCs w:val="28"/>
        </w:rPr>
        <w:t>.</w:t>
      </w:r>
    </w:p>
    <w:p w14:paraId="0FCA9022" w14:textId="77777777" w:rsidR="00D62FA4" w:rsidRPr="00D236CD" w:rsidRDefault="00D62FA4" w:rsidP="001E2048">
      <w:pPr>
        <w:spacing w:after="0" w:line="240" w:lineRule="auto"/>
        <w:jc w:val="center"/>
        <w:rPr>
          <w:rFonts w:ascii="Times New Roman" w:eastAsiaTheme="minorEastAsia" w:hAnsi="Times New Roman" w:cs="Times New Roman"/>
          <w:bCs/>
          <w:sz w:val="28"/>
          <w:szCs w:val="28"/>
        </w:rPr>
      </w:pPr>
    </w:p>
    <w:p w14:paraId="42F93A3B" w14:textId="25E811D2" w:rsidR="00A62FAC" w:rsidRDefault="00A62FAC" w:rsidP="00036801">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Окончательно получим</w:t>
      </w:r>
    </w:p>
    <w:p w14:paraId="53005B9C" w14:textId="77777777" w:rsidR="00E34A03" w:rsidRDefault="00E34A03" w:rsidP="00036801">
      <w:pPr>
        <w:spacing w:after="0" w:line="240" w:lineRule="auto"/>
        <w:ind w:firstLine="720"/>
        <w:jc w:val="both"/>
        <w:rPr>
          <w:rFonts w:ascii="Times New Roman" w:eastAsiaTheme="minorEastAsia" w:hAnsi="Times New Roman" w:cs="Times New Roman"/>
          <w:sz w:val="28"/>
          <w:szCs w:val="28"/>
        </w:rPr>
      </w:pPr>
    </w:p>
    <w:p w14:paraId="7CED69C8" w14:textId="6BBA8C54" w:rsidR="00FC51DA" w:rsidRDefault="002F63EA" w:rsidP="002F63EA">
      <w:pPr>
        <w:tabs>
          <w:tab w:val="center" w:pos="4820"/>
          <w:tab w:val="right" w:pos="9639"/>
        </w:tabs>
        <w:spacing w:after="0"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χ=</m:t>
        </m:r>
        <m:f>
          <m:fPr>
            <m:ctrlPr>
              <w:rPr>
                <w:rFonts w:ascii="Cambria Math" w:eastAsiaTheme="minorEastAsia" w:hAnsi="Cambria Math" w:cs="Times New Roman"/>
                <w:b/>
                <w:bCs/>
                <w:i/>
                <w:sz w:val="36"/>
                <w:szCs w:val="36"/>
              </w:rPr>
            </m:ctrlPr>
          </m:fPr>
          <m:num>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H</m:t>
                </m:r>
              </m:e>
              <m:sub>
                <m:r>
                  <m:rPr>
                    <m:sty m:val="bi"/>
                  </m:rPr>
                  <w:rPr>
                    <w:rFonts w:ascii="Cambria Math" w:eastAsiaTheme="minorEastAsia" w:hAnsi="Cambria Math" w:cs="Times New Roman"/>
                    <w:sz w:val="36"/>
                    <w:szCs w:val="36"/>
                  </w:rPr>
                  <m:t>з</m:t>
                </m:r>
              </m:sub>
            </m:sSub>
            <m:r>
              <m:rPr>
                <m:sty m:val="bi"/>
              </m:rPr>
              <w:rPr>
                <w:rFonts w:ascii="Cambria Math" w:eastAsiaTheme="minorEastAsia" w:hAnsi="Cambria Math" w:cs="Times New Roman"/>
                <w:sz w:val="36"/>
                <w:szCs w:val="36"/>
              </w:rPr>
              <m:t>⋅</m:t>
            </m:r>
            <m:func>
              <m:funcPr>
                <m:ctrlPr>
                  <w:rPr>
                    <w:rFonts w:ascii="Cambria Math" w:eastAsiaTheme="minorEastAsia" w:hAnsi="Cambria Math" w:cs="Times New Roman"/>
                    <w:b/>
                    <w:bCs/>
                    <w:i/>
                    <w:sz w:val="36"/>
                    <w:szCs w:val="36"/>
                  </w:rPr>
                </m:ctrlPr>
              </m:funcPr>
              <m:fName>
                <m:r>
                  <m:rPr>
                    <m:sty m:val="bi"/>
                  </m:rPr>
                  <w:rPr>
                    <w:rFonts w:ascii="Cambria Math" w:eastAsiaTheme="minorEastAsia" w:hAnsi="Cambria Math" w:cs="Times New Roman"/>
                    <w:sz w:val="36"/>
                    <w:szCs w:val="36"/>
                  </w:rPr>
                  <m:t xml:space="preserve"> tg</m:t>
                </m:r>
              </m:fName>
              <m:e>
                <m:r>
                  <m:rPr>
                    <m:sty m:val="bi"/>
                  </m:rPr>
                  <w:rPr>
                    <w:rFonts w:ascii="Cambria Math" w:eastAsiaTheme="minorEastAsia" w:hAnsi="Cambria Math" w:cs="Times New Roman"/>
                    <w:sz w:val="36"/>
                    <w:szCs w:val="36"/>
                  </w:rPr>
                  <m:t xml:space="preserve">α </m:t>
                </m:r>
              </m:e>
            </m:func>
            <m:r>
              <m:rPr>
                <m:sty m:val="bi"/>
              </m:rPr>
              <w:rPr>
                <w:rFonts w:ascii="Cambria Math" w:eastAsiaTheme="minorEastAsia" w:hAnsi="Cambria Math" w:cs="Times New Roman"/>
                <w:sz w:val="36"/>
                <w:szCs w:val="36"/>
              </w:rPr>
              <m:t>⋅</m:t>
            </m:r>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 xml:space="preserve"> r</m:t>
                </m:r>
              </m:e>
              <m:sup>
                <m:r>
                  <m:rPr>
                    <m:sty m:val="bi"/>
                  </m:rPr>
                  <w:rPr>
                    <w:rFonts w:ascii="Cambria Math" w:eastAsiaTheme="minorEastAsia" w:hAnsi="Cambria Math" w:cs="Times New Roman"/>
                    <w:sz w:val="36"/>
                    <w:szCs w:val="36"/>
                  </w:rPr>
                  <m:t>3</m:t>
                </m:r>
              </m:sup>
            </m:sSup>
            <m:r>
              <m:rPr>
                <m:sty m:val="bi"/>
              </m:rPr>
              <w:rPr>
                <w:rFonts w:ascii="Cambria Math" w:eastAsiaTheme="minorEastAsia" w:hAnsi="Cambria Math" w:cs="Times New Roman"/>
                <w:sz w:val="36"/>
                <w:szCs w:val="36"/>
              </w:rPr>
              <m:t>⋅ l ⋅</m:t>
            </m:r>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10</m:t>
                </m:r>
              </m:e>
              <m:sup>
                <m:r>
                  <m:rPr>
                    <m:sty m:val="bi"/>
                  </m:rPr>
                  <w:rPr>
                    <w:rFonts w:ascii="Cambria Math" w:eastAsiaTheme="minorEastAsia" w:hAnsi="Cambria Math" w:cs="Times New Roman"/>
                    <w:sz w:val="36"/>
                    <w:szCs w:val="36"/>
                  </w:rPr>
                  <m:t>3</m:t>
                </m:r>
              </m:sup>
            </m:sSup>
          </m:num>
          <m:den>
            <m:r>
              <m:rPr>
                <m:sty m:val="bi"/>
              </m:rPr>
              <w:rPr>
                <w:rFonts w:ascii="Cambria Math" w:eastAsiaTheme="minorEastAsia" w:hAnsi="Cambria Math" w:cs="Times New Roman"/>
                <w:sz w:val="36"/>
                <w:szCs w:val="36"/>
              </w:rPr>
              <m:t xml:space="preserve">2 ⋅ I ⋅ </m:t>
            </m:r>
            <m:r>
              <m:rPr>
                <m:sty m:val="bi"/>
              </m:rPr>
              <w:rPr>
                <w:rFonts w:ascii="Cambria Math" w:eastAsiaTheme="minorEastAsia" w:hAnsi="Cambria Math" w:cs="Times New Roman"/>
                <w:sz w:val="36"/>
                <w:szCs w:val="36"/>
                <w:lang w:val="en-US"/>
              </w:rPr>
              <m:t>N</m:t>
            </m:r>
            <m:r>
              <m:rPr>
                <m:sty m:val="bi"/>
              </m:rPr>
              <w:rPr>
                <w:rFonts w:ascii="Cambria Math" w:eastAsiaTheme="minorEastAsia" w:hAnsi="Cambria Math" w:cs="Times New Roman"/>
                <w:sz w:val="36"/>
                <w:szCs w:val="36"/>
              </w:rPr>
              <m:t xml:space="preserve"> · V</m:t>
            </m:r>
          </m:den>
        </m:f>
        <m:r>
          <m:rPr>
            <m:sty m:val="p"/>
          </m:rPr>
          <w:rPr>
            <w:rFonts w:ascii="Cambria Math" w:eastAsiaTheme="minorEastAsia" w:hAnsi="Cambria Math" w:cs="Times New Roman"/>
            <w:sz w:val="36"/>
            <w:szCs w:val="36"/>
          </w:rPr>
          <m:t xml:space="preserve"> </m:t>
        </m:r>
      </m:oMath>
      <w:r w:rsidR="00E076D8" w:rsidRPr="00E076D8">
        <w:rPr>
          <w:rFonts w:ascii="Times New Roman" w:eastAsiaTheme="minorEastAsia" w:hAnsi="Times New Roman" w:cs="Times New Roman"/>
          <w:b/>
          <w:sz w:val="28"/>
          <w:szCs w:val="28"/>
        </w:rPr>
        <w:t>,</w:t>
      </w:r>
      <w:r w:rsidR="00AC6199">
        <w:rPr>
          <w:rFonts w:ascii="Times New Roman" w:eastAsiaTheme="minorEastAsia" w:hAnsi="Times New Roman" w:cs="Times New Roman"/>
          <w:sz w:val="28"/>
          <w:szCs w:val="28"/>
        </w:rPr>
        <w:tab/>
        <w:t>(5</w:t>
      </w:r>
      <w:r>
        <w:rPr>
          <w:rFonts w:ascii="Times New Roman" w:eastAsiaTheme="minorEastAsia" w:hAnsi="Times New Roman" w:cs="Times New Roman"/>
          <w:sz w:val="28"/>
          <w:szCs w:val="28"/>
        </w:rPr>
        <w:t>.21)</w:t>
      </w:r>
    </w:p>
    <w:p w14:paraId="7A7BDF04" w14:textId="77777777" w:rsidR="00D62FA4" w:rsidRPr="001E2048" w:rsidRDefault="00D62FA4" w:rsidP="002F63EA">
      <w:pPr>
        <w:tabs>
          <w:tab w:val="center" w:pos="4820"/>
          <w:tab w:val="right" w:pos="9639"/>
        </w:tabs>
        <w:spacing w:after="0" w:line="240" w:lineRule="auto"/>
        <w:jc w:val="center"/>
        <w:rPr>
          <w:rFonts w:ascii="Times New Roman" w:eastAsiaTheme="minorEastAsia" w:hAnsi="Times New Roman" w:cs="Times New Roman"/>
          <w:sz w:val="28"/>
          <w:szCs w:val="28"/>
        </w:rPr>
      </w:pPr>
    </w:p>
    <w:p w14:paraId="0E77F365" w14:textId="50EA4477" w:rsidR="00FC51DA" w:rsidRPr="00F41E3B" w:rsidRDefault="00FC51DA" w:rsidP="00036801">
      <w:pPr>
        <w:spacing w:after="0" w:line="240" w:lineRule="auto"/>
        <w:ind w:firstLine="720"/>
        <w:jc w:val="both"/>
        <w:rPr>
          <w:rFonts w:ascii="Times New Roman" w:eastAsiaTheme="minorEastAsia" w:hAnsi="Times New Roman" w:cs="Times New Roman"/>
          <w:sz w:val="28"/>
          <w:szCs w:val="28"/>
        </w:rPr>
      </w:pPr>
      <w:r w:rsidRPr="00F41E3B">
        <w:rPr>
          <w:rFonts w:ascii="Times New Roman" w:eastAsiaTheme="minorEastAsia" w:hAnsi="Times New Roman" w:cs="Times New Roman"/>
          <w:sz w:val="28"/>
          <w:szCs w:val="28"/>
        </w:rPr>
        <w:lastRenderedPageBreak/>
        <w:t xml:space="preserve">где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H</m:t>
            </m:r>
          </m:e>
          <m:sub>
            <m:r>
              <m:rPr>
                <m:sty m:val="bi"/>
              </m:rPr>
              <w:rPr>
                <w:rFonts w:ascii="Cambria Math" w:eastAsiaTheme="minorEastAsia" w:hAnsi="Cambria Math" w:cs="Times New Roman"/>
                <w:sz w:val="28"/>
                <w:szCs w:val="28"/>
              </w:rPr>
              <m:t>3</m:t>
            </m:r>
          </m:sub>
        </m:sSub>
      </m:oMath>
      <w:r w:rsidRPr="00F41E3B">
        <w:rPr>
          <w:rFonts w:ascii="Times New Roman" w:eastAsiaTheme="minorEastAsia" w:hAnsi="Times New Roman" w:cs="Times New Roman"/>
          <w:sz w:val="28"/>
          <w:szCs w:val="28"/>
        </w:rPr>
        <w:t xml:space="preserve"> – горизонтальная составляющая напряженности</w:t>
      </w:r>
      <w:r w:rsidR="006F1CBD">
        <w:rPr>
          <w:rFonts w:ascii="Times New Roman" w:eastAsiaTheme="minorEastAsia" w:hAnsi="Times New Roman" w:cs="Times New Roman"/>
          <w:sz w:val="28"/>
          <w:szCs w:val="28"/>
        </w:rPr>
        <w:t xml:space="preserve"> магнитного поля Земли, равная 20</w:t>
      </w:r>
      <w:r w:rsidRPr="00F41E3B">
        <w:rPr>
          <w:rFonts w:ascii="Times New Roman" w:eastAsiaTheme="minorEastAsia" w:hAnsi="Times New Roman" w:cs="Times New Roman"/>
          <w:sz w:val="28"/>
          <w:szCs w:val="28"/>
        </w:rPr>
        <w:t xml:space="preserve"> А/м; </w:t>
      </w:r>
      <m:oMath>
        <m:r>
          <m:rPr>
            <m:sty m:val="bi"/>
          </m:rPr>
          <w:rPr>
            <w:rFonts w:ascii="Cambria Math" w:eastAsiaTheme="minorEastAsia" w:hAnsi="Cambria Math" w:cs="Times New Roman"/>
            <w:sz w:val="28"/>
            <w:szCs w:val="28"/>
          </w:rPr>
          <m:t>α</m:t>
        </m:r>
      </m:oMath>
      <w:r w:rsidRPr="00F41E3B">
        <w:rPr>
          <w:rFonts w:ascii="Times New Roman" w:eastAsiaTheme="minorEastAsia" w:hAnsi="Times New Roman" w:cs="Times New Roman"/>
          <w:sz w:val="28"/>
          <w:szCs w:val="28"/>
        </w:rPr>
        <w:t xml:space="preserve"> – угол отклонения магнитной стрелки; </w:t>
      </w:r>
      <m:oMath>
        <m:r>
          <m:rPr>
            <m:sty m:val="bi"/>
          </m:rPr>
          <w:rPr>
            <w:rFonts w:ascii="Cambria Math" w:eastAsiaTheme="minorEastAsia" w:hAnsi="Cambria Math" w:cs="Times New Roman"/>
            <w:sz w:val="28"/>
            <w:szCs w:val="28"/>
          </w:rPr>
          <m:t>r</m:t>
        </m:r>
      </m:oMath>
      <w:r w:rsidRPr="00F41E3B">
        <w:rPr>
          <w:rFonts w:ascii="Times New Roman" w:eastAsiaTheme="minorEastAsia" w:hAnsi="Times New Roman" w:cs="Times New Roman"/>
          <w:sz w:val="28"/>
          <w:szCs w:val="28"/>
        </w:rPr>
        <w:t xml:space="preserve"> – расстояние от середины испытуемого ферромагнитного стержня до центра магнитной стрелки; </w:t>
      </w:r>
      <m:oMath>
        <m:r>
          <m:rPr>
            <m:sty m:val="bi"/>
          </m:rPr>
          <w:rPr>
            <w:rFonts w:ascii="Cambria Math" w:eastAsiaTheme="minorEastAsia" w:hAnsi="Cambria Math" w:cs="Times New Roman"/>
            <w:sz w:val="28"/>
            <w:szCs w:val="28"/>
          </w:rPr>
          <m:t>l</m:t>
        </m:r>
      </m:oMath>
      <w:r w:rsidRPr="00F41E3B">
        <w:rPr>
          <w:rFonts w:ascii="Times New Roman" w:eastAsiaTheme="minorEastAsia" w:hAnsi="Times New Roman" w:cs="Times New Roman"/>
          <w:sz w:val="28"/>
          <w:szCs w:val="28"/>
        </w:rPr>
        <w:t xml:space="preserve"> – длина соленоида; </w:t>
      </w:r>
      <m:oMath>
        <m:r>
          <m:rPr>
            <m:sty m:val="bi"/>
          </m:rPr>
          <w:rPr>
            <w:rFonts w:ascii="Cambria Math" w:eastAsiaTheme="minorEastAsia" w:hAnsi="Cambria Math" w:cs="Times New Roman"/>
            <w:sz w:val="28"/>
            <w:szCs w:val="28"/>
          </w:rPr>
          <m:t>I</m:t>
        </m:r>
      </m:oMath>
      <w:r w:rsidRPr="00F41E3B">
        <w:rPr>
          <w:rFonts w:ascii="Times New Roman" w:eastAsiaTheme="minorEastAsia" w:hAnsi="Times New Roman" w:cs="Times New Roman"/>
          <w:sz w:val="28"/>
          <w:szCs w:val="28"/>
        </w:rPr>
        <w:t xml:space="preserve"> – ток в катушке; </w:t>
      </w:r>
      <m:oMath>
        <m:r>
          <m:rPr>
            <m:sty m:val="bi"/>
          </m:rPr>
          <w:rPr>
            <w:rFonts w:ascii="Cambria Math" w:eastAsiaTheme="minorEastAsia" w:hAnsi="Cambria Math" w:cs="Times New Roman"/>
            <w:sz w:val="28"/>
            <w:szCs w:val="28"/>
          </w:rPr>
          <m:t>N</m:t>
        </m:r>
      </m:oMath>
      <w:r w:rsidRPr="00F41E3B">
        <w:rPr>
          <w:rFonts w:ascii="Times New Roman" w:eastAsiaTheme="minorEastAsia" w:hAnsi="Times New Roman" w:cs="Times New Roman"/>
          <w:sz w:val="28"/>
          <w:szCs w:val="28"/>
        </w:rPr>
        <w:t xml:space="preserve"> – число витков соленоида, равное 320; </w:t>
      </w:r>
      <m:oMath>
        <m:r>
          <m:rPr>
            <m:sty m:val="bi"/>
          </m:rPr>
          <w:rPr>
            <w:rFonts w:ascii="Cambria Math" w:eastAsiaTheme="minorEastAsia" w:hAnsi="Cambria Math" w:cs="Times New Roman"/>
            <w:sz w:val="28"/>
            <w:szCs w:val="28"/>
          </w:rPr>
          <m:t>V</m:t>
        </m:r>
      </m:oMath>
      <w:r w:rsidRPr="00F41E3B">
        <w:rPr>
          <w:rFonts w:ascii="Times New Roman" w:eastAsiaTheme="minorEastAsia" w:hAnsi="Times New Roman" w:cs="Times New Roman"/>
          <w:sz w:val="28"/>
          <w:szCs w:val="28"/>
        </w:rPr>
        <w:t xml:space="preserve"> – объем ферромагнитного стержня.</w:t>
      </w:r>
      <w:r w:rsidRPr="00A11952">
        <w:rPr>
          <w:noProof/>
        </w:rPr>
        <w:t xml:space="preserve"> </w:t>
      </w:r>
    </w:p>
    <w:p w14:paraId="2AC118E6" w14:textId="5574A27B" w:rsidR="00FC51DA" w:rsidRDefault="00FC51DA" w:rsidP="00036801">
      <w:pPr>
        <w:spacing w:after="0" w:line="240" w:lineRule="auto"/>
        <w:ind w:firstLine="720"/>
        <w:jc w:val="both"/>
        <w:rPr>
          <w:rFonts w:ascii="Times New Roman" w:eastAsiaTheme="minorEastAsia" w:hAnsi="Times New Roman" w:cs="Times New Roman"/>
          <w:sz w:val="28"/>
          <w:szCs w:val="28"/>
        </w:rPr>
      </w:pPr>
      <w:r w:rsidRPr="00F41E3B">
        <w:rPr>
          <w:rFonts w:ascii="Times New Roman" w:eastAsiaTheme="minorEastAsia" w:hAnsi="Times New Roman" w:cs="Times New Roman"/>
          <w:sz w:val="28"/>
          <w:szCs w:val="28"/>
        </w:rPr>
        <w:t xml:space="preserve">Важной особенностью ферромагнетиков является так называемый </w:t>
      </w:r>
      <w:r w:rsidRPr="0024537F">
        <w:rPr>
          <w:rFonts w:ascii="Times New Roman" w:eastAsiaTheme="minorEastAsia" w:hAnsi="Times New Roman" w:cs="Times New Roman"/>
          <w:b/>
          <w:bCs/>
          <w:sz w:val="28"/>
          <w:szCs w:val="28"/>
        </w:rPr>
        <w:t>гистерезис</w:t>
      </w:r>
      <w:r w:rsidRPr="00F41E3B">
        <w:rPr>
          <w:rFonts w:ascii="Times New Roman" w:eastAsiaTheme="minorEastAsia" w:hAnsi="Times New Roman" w:cs="Times New Roman"/>
          <w:sz w:val="28"/>
          <w:szCs w:val="28"/>
        </w:rPr>
        <w:t xml:space="preserve">. Явление гистерезиса заключается в том, что намагничивание </w:t>
      </w:r>
      <m:oMath>
        <m:r>
          <m:rPr>
            <m:sty m:val="bi"/>
          </m:rPr>
          <w:rPr>
            <w:rFonts w:ascii="Cambria Math" w:eastAsiaTheme="minorEastAsia" w:hAnsi="Cambria Math" w:cs="Times New Roman"/>
            <w:sz w:val="28"/>
            <w:szCs w:val="28"/>
          </w:rPr>
          <m:t>P</m:t>
        </m:r>
      </m:oMath>
      <w:r w:rsidRPr="00F41E3B">
        <w:rPr>
          <w:rFonts w:ascii="Times New Roman" w:eastAsiaTheme="minorEastAsia" w:hAnsi="Times New Roman" w:cs="Times New Roman"/>
          <w:sz w:val="28"/>
          <w:szCs w:val="28"/>
        </w:rPr>
        <w:t xml:space="preserve">, а, следовательно, и магнитная индукция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oMath>
      <w:r w:rsidRPr="00F41E3B">
        <w:rPr>
          <w:rFonts w:ascii="Times New Roman" w:eastAsiaTheme="minorEastAsia" w:hAnsi="Times New Roman" w:cs="Times New Roman"/>
          <w:sz w:val="28"/>
          <w:szCs w:val="28"/>
        </w:rPr>
        <w:t xml:space="preserve">. зависят не только от значения напряженности намагничивающего поля </w:t>
      </w:r>
      <m:oMath>
        <m:r>
          <m:rPr>
            <m:sty m:val="bi"/>
          </m:rPr>
          <w:rPr>
            <w:rFonts w:ascii="Cambria Math" w:eastAsiaTheme="minorEastAsia" w:hAnsi="Cambria Math" w:cs="Times New Roman"/>
            <w:sz w:val="28"/>
            <w:szCs w:val="28"/>
          </w:rPr>
          <m:t>H</m:t>
        </m:r>
      </m:oMath>
      <w:r w:rsidRPr="00F41E3B">
        <w:rPr>
          <w:rFonts w:ascii="Times New Roman" w:eastAsiaTheme="minorEastAsia" w:hAnsi="Times New Roman" w:cs="Times New Roman"/>
          <w:sz w:val="28"/>
          <w:szCs w:val="28"/>
        </w:rPr>
        <w:t xml:space="preserve"> в данный момент, но и от того, какова напряженность была раньше.</w:t>
      </w:r>
      <w:r w:rsidRPr="008510DB">
        <w:rPr>
          <w:noProof/>
        </w:rPr>
        <w:t xml:space="preserve"> </w:t>
      </w:r>
      <w:r w:rsidRPr="00F41E3B">
        <w:rPr>
          <w:rFonts w:ascii="Times New Roman" w:eastAsiaTheme="minorEastAsia" w:hAnsi="Times New Roman" w:cs="Times New Roman"/>
          <w:sz w:val="28"/>
          <w:szCs w:val="28"/>
        </w:rPr>
        <w:t xml:space="preserve"> Если ферромагнетик ранее не подвергался намагничиванию, то кривая, выражающая зависимость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oMath>
      <w:r w:rsidRPr="00F41E3B">
        <w:rPr>
          <w:rFonts w:ascii="Times New Roman" w:eastAsiaTheme="minorEastAsia" w:hAnsi="Times New Roman" w:cs="Times New Roman"/>
          <w:sz w:val="28"/>
          <w:szCs w:val="28"/>
        </w:rPr>
        <w:t xml:space="preserve">. от </w:t>
      </w:r>
      <m:oMath>
        <m:r>
          <m:rPr>
            <m:sty m:val="bi"/>
          </m:rPr>
          <w:rPr>
            <w:rFonts w:ascii="Cambria Math" w:eastAsiaTheme="minorEastAsia" w:hAnsi="Cambria Math" w:cs="Times New Roman"/>
            <w:sz w:val="28"/>
            <w:szCs w:val="28"/>
          </w:rPr>
          <m:t>H</m:t>
        </m:r>
      </m:oMath>
      <w:r w:rsidRPr="00F41E3B">
        <w:rPr>
          <w:rFonts w:ascii="Times New Roman" w:eastAsiaTheme="minorEastAsia" w:hAnsi="Times New Roman" w:cs="Times New Roman"/>
          <w:sz w:val="28"/>
          <w:szCs w:val="28"/>
        </w:rPr>
        <w:t xml:space="preserve">, называется </w:t>
      </w:r>
      <w:r w:rsidRPr="0024537F">
        <w:rPr>
          <w:rFonts w:ascii="Times New Roman" w:eastAsiaTheme="minorEastAsia" w:hAnsi="Times New Roman" w:cs="Times New Roman"/>
          <w:b/>
          <w:bCs/>
          <w:sz w:val="28"/>
          <w:szCs w:val="28"/>
        </w:rPr>
        <w:t>основной кривой намагничивания</w:t>
      </w:r>
      <w:r w:rsidRPr="00F41E3B">
        <w:rPr>
          <w:rFonts w:ascii="Times New Roman" w:eastAsiaTheme="minorEastAsia" w:hAnsi="Times New Roman" w:cs="Times New Roman"/>
          <w:sz w:val="28"/>
          <w:szCs w:val="28"/>
        </w:rPr>
        <w:t xml:space="preserve"> (отрезок </w:t>
      </w:r>
      <w:r w:rsidRPr="00FE1292">
        <w:rPr>
          <w:rFonts w:ascii="Times New Roman" w:eastAsiaTheme="minorEastAsia" w:hAnsi="Times New Roman" w:cs="Times New Roman"/>
          <w:b/>
          <w:bCs/>
          <w:i/>
          <w:sz w:val="28"/>
          <w:szCs w:val="28"/>
        </w:rPr>
        <w:t>ОА</w:t>
      </w:r>
      <w:r w:rsidR="00AC6199">
        <w:rPr>
          <w:rFonts w:ascii="Times New Roman" w:eastAsiaTheme="minorEastAsia" w:hAnsi="Times New Roman" w:cs="Times New Roman"/>
          <w:sz w:val="28"/>
          <w:szCs w:val="28"/>
        </w:rPr>
        <w:t>, рис. 5</w:t>
      </w:r>
      <w:r w:rsidRPr="00F41E3B">
        <w:rPr>
          <w:rFonts w:ascii="Times New Roman" w:eastAsiaTheme="minorEastAsia" w:hAnsi="Times New Roman" w:cs="Times New Roman"/>
          <w:sz w:val="28"/>
          <w:szCs w:val="28"/>
        </w:rPr>
        <w:t>.1).</w:t>
      </w:r>
    </w:p>
    <w:p w14:paraId="154E2E66" w14:textId="77777777" w:rsidR="00036801" w:rsidRDefault="00036801" w:rsidP="00FC51DA">
      <w:pPr>
        <w:spacing w:after="0" w:line="240" w:lineRule="auto"/>
        <w:ind w:firstLine="708"/>
        <w:jc w:val="both"/>
        <w:rPr>
          <w:rFonts w:ascii="Times New Roman" w:eastAsiaTheme="minorEastAsia" w:hAnsi="Times New Roman" w:cs="Times New Roman"/>
          <w:sz w:val="28"/>
          <w:szCs w:val="28"/>
        </w:rPr>
      </w:pPr>
    </w:p>
    <w:p w14:paraId="3AD0AEF6" w14:textId="110C05FB" w:rsidR="00A62FAC" w:rsidRDefault="00861E37" w:rsidP="00FC51DA">
      <w:pPr>
        <w:spacing w:after="0" w:line="240" w:lineRule="auto"/>
        <w:ind w:firstLine="708"/>
        <w:jc w:val="both"/>
        <w:rPr>
          <w:rFonts w:ascii="Times New Roman" w:eastAsiaTheme="minorEastAsia" w:hAnsi="Times New Roman" w:cs="Times New Roman"/>
          <w:sz w:val="28"/>
          <w:szCs w:val="28"/>
        </w:rPr>
      </w:pPr>
      <w:r w:rsidRPr="00775B19">
        <w:rPr>
          <w:rFonts w:ascii="Times New Roman" w:hAnsi="Times New Roman" w:cs="Times New Roman"/>
          <w:noProof/>
          <w:sz w:val="28"/>
          <w:szCs w:val="28"/>
          <w:lang w:val="en-US"/>
        </w:rPr>
        <w:drawing>
          <wp:anchor distT="0" distB="0" distL="114300" distR="114300" simplePos="0" relativeHeight="251664384" behindDoc="0" locked="0" layoutInCell="1" allowOverlap="1" wp14:anchorId="0E5C5257" wp14:editId="25432A6F">
            <wp:simplePos x="0" y="0"/>
            <wp:positionH relativeFrom="margin">
              <wp:posOffset>2132292</wp:posOffset>
            </wp:positionH>
            <wp:positionV relativeFrom="paragraph">
              <wp:posOffset>131398</wp:posOffset>
            </wp:positionV>
            <wp:extent cx="2027555" cy="2086610"/>
            <wp:effectExtent l="0" t="0" r="0" b="8890"/>
            <wp:wrapNone/>
            <wp:docPr id="117620" name="Рисунок 117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22873" t="7524" r="20590" b="3528"/>
                    <a:stretch/>
                  </pic:blipFill>
                  <pic:spPr bwMode="auto">
                    <a:xfrm>
                      <a:off x="0" y="0"/>
                      <a:ext cx="2027555" cy="2086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3A8A59" w14:textId="40E6EBD3"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1A61DDE5" w14:textId="3BC6500A"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3BF01707" w14:textId="560C18E8"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29245992" w14:textId="7BAB5DDF"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00DB5ABE" w14:textId="3D994EF1"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3D764CF1" w14:textId="791EF1F0"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4B6BE66F" w14:textId="36F3F571"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481BC3BF" w14:textId="6E70C4B8"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7737C9BE" w14:textId="50C3F535"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75F56144" w14:textId="003CC8B0" w:rsidR="00A62FAC" w:rsidRPr="00C43290" w:rsidRDefault="00A62FAC" w:rsidP="00861E37">
      <w:pPr>
        <w:spacing w:after="0" w:line="240" w:lineRule="auto"/>
        <w:jc w:val="both"/>
        <w:rPr>
          <w:rFonts w:ascii="Times New Roman" w:eastAsiaTheme="minorEastAsia" w:hAnsi="Times New Roman" w:cs="Times New Roman"/>
          <w:sz w:val="28"/>
          <w:szCs w:val="28"/>
        </w:rPr>
      </w:pPr>
    </w:p>
    <w:p w14:paraId="57A72B4C" w14:textId="77777777" w:rsidR="00036801" w:rsidRDefault="00036801" w:rsidP="00861E37">
      <w:pPr>
        <w:spacing w:after="0" w:line="240" w:lineRule="auto"/>
        <w:jc w:val="center"/>
        <w:rPr>
          <w:rFonts w:ascii="Times New Roman" w:eastAsiaTheme="minorEastAsia" w:hAnsi="Times New Roman" w:cs="Times New Roman"/>
          <w:sz w:val="28"/>
          <w:szCs w:val="28"/>
        </w:rPr>
      </w:pPr>
    </w:p>
    <w:p w14:paraId="36EBBE90" w14:textId="4F785D7C" w:rsidR="00A62FAC" w:rsidRDefault="00A62FAC" w:rsidP="00861E37">
      <w:pPr>
        <w:spacing w:after="0"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w:t>
      </w:r>
      <w:r w:rsidRPr="006A22CB">
        <w:rPr>
          <w:rFonts w:ascii="Times New Roman" w:eastAsiaTheme="minorEastAsia" w:hAnsi="Times New Roman" w:cs="Times New Roman"/>
          <w:sz w:val="28"/>
          <w:szCs w:val="28"/>
        </w:rPr>
        <w:t xml:space="preserve">исунок </w:t>
      </w:r>
      <w:r w:rsidR="00AC6199">
        <w:rPr>
          <w:rFonts w:ascii="Times New Roman" w:eastAsiaTheme="minorEastAsia" w:hAnsi="Times New Roman" w:cs="Times New Roman"/>
          <w:sz w:val="28"/>
          <w:szCs w:val="28"/>
        </w:rPr>
        <w:t>5</w:t>
      </w:r>
      <w:r w:rsidRPr="006A22CB">
        <w:rPr>
          <w:rFonts w:ascii="Times New Roman" w:eastAsiaTheme="minorEastAsia" w:hAnsi="Times New Roman" w:cs="Times New Roman"/>
          <w:sz w:val="28"/>
          <w:szCs w:val="28"/>
        </w:rPr>
        <w:t>.1 – Петля гистерезиса</w:t>
      </w:r>
    </w:p>
    <w:p w14:paraId="09728DF8" w14:textId="1F53EA17" w:rsidR="00A62FAC" w:rsidRDefault="00A62FAC" w:rsidP="00FC51DA">
      <w:pPr>
        <w:spacing w:after="0" w:line="240" w:lineRule="auto"/>
        <w:ind w:firstLine="708"/>
        <w:jc w:val="both"/>
        <w:rPr>
          <w:rFonts w:ascii="Times New Roman" w:eastAsiaTheme="minorEastAsia" w:hAnsi="Times New Roman" w:cs="Times New Roman"/>
          <w:sz w:val="28"/>
          <w:szCs w:val="28"/>
        </w:rPr>
      </w:pPr>
    </w:p>
    <w:p w14:paraId="4CE4F3AA" w14:textId="1D5CBF33" w:rsidR="00FC51DA" w:rsidRPr="00F41E3B" w:rsidRDefault="00FC51DA" w:rsidP="00036801">
      <w:pPr>
        <w:spacing w:after="0" w:line="240" w:lineRule="auto"/>
        <w:ind w:firstLine="720"/>
        <w:jc w:val="both"/>
        <w:rPr>
          <w:rFonts w:ascii="Times New Roman" w:eastAsiaTheme="minorEastAsia" w:hAnsi="Times New Roman" w:cs="Times New Roman"/>
          <w:sz w:val="28"/>
          <w:szCs w:val="28"/>
        </w:rPr>
      </w:pPr>
      <w:r w:rsidRPr="00F41E3B">
        <w:rPr>
          <w:rFonts w:ascii="Times New Roman" w:eastAsiaTheme="minorEastAsia" w:hAnsi="Times New Roman" w:cs="Times New Roman"/>
          <w:sz w:val="28"/>
          <w:szCs w:val="28"/>
        </w:rPr>
        <w:t xml:space="preserve">Если, дойдя до точки </w:t>
      </w:r>
      <w:r w:rsidRPr="00CA0C9D">
        <w:rPr>
          <w:rFonts w:ascii="Times New Roman" w:eastAsiaTheme="minorEastAsia" w:hAnsi="Times New Roman" w:cs="Times New Roman"/>
          <w:b/>
          <w:i/>
          <w:sz w:val="28"/>
          <w:szCs w:val="28"/>
        </w:rPr>
        <w:t>А</w:t>
      </w:r>
      <w:r w:rsidRPr="00F41E3B">
        <w:rPr>
          <w:rFonts w:ascii="Times New Roman" w:eastAsiaTheme="minorEastAsia" w:hAnsi="Times New Roman" w:cs="Times New Roman"/>
          <w:sz w:val="28"/>
          <w:szCs w:val="28"/>
        </w:rPr>
        <w:t xml:space="preserve">, начать уменьшать намагничивающее поле </w:t>
      </w:r>
      <m:oMath>
        <m:r>
          <m:rPr>
            <m:sty m:val="bi"/>
          </m:rPr>
          <w:rPr>
            <w:rFonts w:ascii="Cambria Math" w:eastAsiaTheme="minorEastAsia" w:hAnsi="Cambria Math" w:cs="Times New Roman"/>
            <w:sz w:val="28"/>
            <w:szCs w:val="28"/>
          </w:rPr>
          <m:t>H</m:t>
        </m:r>
      </m:oMath>
      <w:r w:rsidRPr="00F41E3B">
        <w:rPr>
          <w:rFonts w:ascii="Times New Roman" w:eastAsiaTheme="minorEastAsia" w:hAnsi="Times New Roman" w:cs="Times New Roman"/>
          <w:sz w:val="28"/>
          <w:szCs w:val="28"/>
        </w:rPr>
        <w:t xml:space="preserve">, т. е. уменьшать величину тока в обмотке соленоида, то индукция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oMath>
      <w:r w:rsidRPr="00F41E3B">
        <w:rPr>
          <w:rFonts w:ascii="Times New Roman" w:eastAsiaTheme="minorEastAsia" w:hAnsi="Times New Roman" w:cs="Times New Roman"/>
          <w:sz w:val="28"/>
          <w:szCs w:val="28"/>
        </w:rPr>
        <w:t xml:space="preserve">будет уменьшаться по кривой </w:t>
      </w:r>
      <w:r w:rsidRPr="00FE1292">
        <w:rPr>
          <w:rFonts w:ascii="Times New Roman" w:eastAsiaTheme="minorEastAsia" w:hAnsi="Times New Roman" w:cs="Times New Roman"/>
          <w:b/>
          <w:bCs/>
          <w:i/>
          <w:sz w:val="28"/>
          <w:szCs w:val="28"/>
        </w:rPr>
        <w:t>АD</w:t>
      </w:r>
      <w:r w:rsidRPr="00F41E3B">
        <w:rPr>
          <w:rFonts w:ascii="Times New Roman" w:eastAsiaTheme="minorEastAsia" w:hAnsi="Times New Roman" w:cs="Times New Roman"/>
          <w:sz w:val="28"/>
          <w:szCs w:val="28"/>
        </w:rPr>
        <w:t>, т. е.</w:t>
      </w:r>
      <w:r w:rsidRPr="008510DB">
        <w:rPr>
          <w:noProof/>
        </w:rPr>
        <w:t xml:space="preserve"> </w:t>
      </w:r>
      <w:r w:rsidRPr="00F41E3B">
        <w:rPr>
          <w:rFonts w:ascii="Times New Roman" w:eastAsiaTheme="minorEastAsia" w:hAnsi="Times New Roman" w:cs="Times New Roman"/>
          <w:sz w:val="28"/>
          <w:szCs w:val="28"/>
        </w:rPr>
        <w:t xml:space="preserve">с некоторым отставанием. Это отставание называется </w:t>
      </w:r>
      <w:r w:rsidRPr="0024537F">
        <w:rPr>
          <w:rFonts w:ascii="Times New Roman" w:eastAsiaTheme="minorEastAsia" w:hAnsi="Times New Roman" w:cs="Times New Roman"/>
          <w:b/>
          <w:bCs/>
          <w:sz w:val="28"/>
          <w:szCs w:val="28"/>
        </w:rPr>
        <w:t>гистерезисом</w:t>
      </w:r>
      <w:r w:rsidRPr="00F41E3B">
        <w:rPr>
          <w:rFonts w:ascii="Times New Roman" w:eastAsiaTheme="minorEastAsia" w:hAnsi="Times New Roman" w:cs="Times New Roman"/>
          <w:sz w:val="28"/>
          <w:szCs w:val="28"/>
        </w:rPr>
        <w:t xml:space="preserve">. Величина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oMath>
      <w:r w:rsidRPr="00F41E3B">
        <w:rPr>
          <w:rFonts w:ascii="Times New Roman" w:eastAsiaTheme="minorEastAsia" w:hAnsi="Times New Roman" w:cs="Times New Roman"/>
          <w:sz w:val="28"/>
          <w:szCs w:val="28"/>
        </w:rPr>
        <w:t xml:space="preserve">., </w:t>
      </w:r>
      <w:r w:rsidRPr="00111FBE">
        <w:rPr>
          <w:rFonts w:ascii="Times New Roman" w:eastAsiaTheme="minorEastAsia" w:hAnsi="Times New Roman" w:cs="Times New Roman"/>
          <w:sz w:val="28"/>
          <w:szCs w:val="28"/>
        </w:rPr>
        <w:t xml:space="preserve">равная </w:t>
      </w:r>
      <w:r w:rsidRPr="00FE1292">
        <w:rPr>
          <w:rFonts w:ascii="Times New Roman" w:eastAsiaTheme="minorEastAsia" w:hAnsi="Times New Roman" w:cs="Times New Roman"/>
          <w:b/>
          <w:bCs/>
          <w:i/>
          <w:sz w:val="28"/>
          <w:szCs w:val="28"/>
        </w:rPr>
        <w:t>ОD</w:t>
      </w:r>
      <w:r w:rsidRPr="00F41E3B">
        <w:rPr>
          <w:rFonts w:ascii="Times New Roman" w:eastAsiaTheme="minorEastAsia" w:hAnsi="Times New Roman" w:cs="Times New Roman"/>
          <w:sz w:val="28"/>
          <w:szCs w:val="28"/>
        </w:rPr>
        <w:t xml:space="preserve">, когда </w:t>
      </w:r>
      <m:oMath>
        <m:r>
          <m:rPr>
            <m:sty m:val="bi"/>
          </m:rPr>
          <w:rPr>
            <w:rFonts w:ascii="Cambria Math" w:eastAsiaTheme="minorEastAsia" w:hAnsi="Cambria Math" w:cs="Times New Roman"/>
            <w:sz w:val="28"/>
            <w:szCs w:val="28"/>
          </w:rPr>
          <m:t>H</m:t>
        </m:r>
      </m:oMath>
      <w:r w:rsidRPr="00F41E3B">
        <w:rPr>
          <w:rFonts w:ascii="Times New Roman" w:eastAsiaTheme="minorEastAsia" w:hAnsi="Times New Roman" w:cs="Times New Roman"/>
          <w:sz w:val="28"/>
          <w:szCs w:val="28"/>
        </w:rPr>
        <w:t xml:space="preserve"> = 0, называется </w:t>
      </w:r>
      <w:r w:rsidRPr="0024537F">
        <w:rPr>
          <w:rFonts w:ascii="Times New Roman" w:eastAsiaTheme="minorEastAsia" w:hAnsi="Times New Roman" w:cs="Times New Roman"/>
          <w:b/>
          <w:bCs/>
          <w:sz w:val="28"/>
          <w:szCs w:val="28"/>
        </w:rPr>
        <w:t>остаточной индукцией</w:t>
      </w:r>
      <w:r w:rsidRPr="00F41E3B">
        <w:rPr>
          <w:rFonts w:ascii="Times New Roman" w:eastAsiaTheme="minorEastAsia" w:hAnsi="Times New Roman" w:cs="Times New Roman"/>
          <w:sz w:val="28"/>
          <w:szCs w:val="28"/>
        </w:rPr>
        <w:t>. Полное размагничивание наступает в том случае, если дать в обмотку соленоида ток обратного направления, т. е. создать отрицательную напряженность (</w:t>
      </w:r>
      <w:r w:rsidRPr="00AC6199">
        <w:rPr>
          <w:rFonts w:ascii="Times New Roman" w:eastAsiaTheme="minorEastAsia" w:hAnsi="Times New Roman" w:cs="Times New Roman"/>
          <w:sz w:val="28"/>
          <w:szCs w:val="28"/>
        </w:rPr>
        <w:t xml:space="preserve">отрезок </w:t>
      </w:r>
      <w:r w:rsidRPr="00FE1292">
        <w:rPr>
          <w:rFonts w:ascii="Times New Roman" w:eastAsiaTheme="minorEastAsia" w:hAnsi="Times New Roman" w:cs="Times New Roman"/>
          <w:b/>
          <w:i/>
          <w:sz w:val="28"/>
          <w:szCs w:val="28"/>
        </w:rPr>
        <w:t>ОК</w:t>
      </w:r>
      <w:r w:rsidR="00AC6199" w:rsidRPr="00111FBE">
        <w:rPr>
          <w:rFonts w:ascii="Times New Roman" w:eastAsiaTheme="minorEastAsia" w:hAnsi="Times New Roman" w:cs="Times New Roman"/>
          <w:sz w:val="28"/>
          <w:szCs w:val="28"/>
        </w:rPr>
        <w:t>)</w:t>
      </w:r>
      <w:r w:rsidR="00AC6199" w:rsidRPr="00AC6199">
        <w:rPr>
          <w:rFonts w:ascii="Times New Roman" w:eastAsiaTheme="minorEastAsia" w:hAnsi="Times New Roman" w:cs="Times New Roman"/>
          <w:sz w:val="28"/>
          <w:szCs w:val="28"/>
        </w:rPr>
        <w:t>, рисунок 5</w:t>
      </w:r>
      <w:r w:rsidRPr="00AC6199">
        <w:rPr>
          <w:rFonts w:ascii="Times New Roman" w:eastAsiaTheme="minorEastAsia" w:hAnsi="Times New Roman" w:cs="Times New Roman"/>
          <w:sz w:val="28"/>
          <w:szCs w:val="28"/>
        </w:rPr>
        <w:t>.1.</w:t>
      </w:r>
    </w:p>
    <w:p w14:paraId="30D058C2" w14:textId="1512E288" w:rsidR="00A62FAC" w:rsidRDefault="00A62FAC" w:rsidP="00036801">
      <w:pPr>
        <w:spacing w:after="0" w:line="240" w:lineRule="auto"/>
        <w:ind w:firstLine="720"/>
        <w:jc w:val="both"/>
        <w:rPr>
          <w:rFonts w:ascii="Times New Roman" w:eastAsiaTheme="minorEastAsia" w:hAnsi="Times New Roman" w:cs="Times New Roman"/>
          <w:sz w:val="28"/>
          <w:szCs w:val="28"/>
        </w:rPr>
      </w:pPr>
      <w:r w:rsidRPr="00F41E3B">
        <w:rPr>
          <w:rFonts w:ascii="Times New Roman" w:eastAsiaTheme="minorEastAsia" w:hAnsi="Times New Roman" w:cs="Times New Roman"/>
          <w:sz w:val="28"/>
          <w:szCs w:val="28"/>
        </w:rPr>
        <w:t xml:space="preserve">Величина этого поля называется коэрцитивной силой. Дальнейшее уменьшение Н вызывает уменьшение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oMath>
      <w:r w:rsidRPr="00F41E3B">
        <w:rPr>
          <w:rFonts w:ascii="Times New Roman" w:eastAsiaTheme="minorEastAsia" w:hAnsi="Times New Roman" w:cs="Times New Roman"/>
          <w:sz w:val="28"/>
          <w:szCs w:val="28"/>
        </w:rPr>
        <w:t xml:space="preserve">, причем уменьшение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oMath>
      <w:r w:rsidRPr="00F41E3B">
        <w:rPr>
          <w:rFonts w:ascii="Times New Roman" w:eastAsiaTheme="minorEastAsia" w:hAnsi="Times New Roman" w:cs="Times New Roman"/>
          <w:sz w:val="28"/>
          <w:szCs w:val="28"/>
        </w:rPr>
        <w:t xml:space="preserve"> будет идти </w:t>
      </w:r>
      <w:r w:rsidRPr="00BF75B4">
        <w:rPr>
          <w:rFonts w:ascii="Times New Roman" w:eastAsiaTheme="minorEastAsia" w:hAnsi="Times New Roman" w:cs="Times New Roman"/>
          <w:sz w:val="28"/>
          <w:szCs w:val="28"/>
        </w:rPr>
        <w:t xml:space="preserve">по кривой </w:t>
      </w:r>
      <w:r w:rsidRPr="00FE1292">
        <w:rPr>
          <w:rFonts w:ascii="Times New Roman" w:eastAsiaTheme="minorEastAsia" w:hAnsi="Times New Roman" w:cs="Times New Roman"/>
          <w:b/>
          <w:i/>
          <w:sz w:val="28"/>
          <w:szCs w:val="28"/>
          <w:lang w:val="en-US"/>
        </w:rPr>
        <w:t>KA</w:t>
      </w:r>
      <w:r w:rsidRPr="00FE1292">
        <w:rPr>
          <w:rFonts w:ascii="Times New Roman" w:eastAsiaTheme="minorEastAsia" w:hAnsi="Times New Roman" w:cs="Times New Roman"/>
          <w:b/>
          <w:i/>
          <w:sz w:val="28"/>
          <w:szCs w:val="28"/>
        </w:rPr>
        <w:t>’</w:t>
      </w:r>
      <w:r w:rsidRPr="00BF75B4">
        <w:rPr>
          <w:rFonts w:ascii="Times New Roman" w:eastAsiaTheme="minorEastAsia" w:hAnsi="Times New Roman" w:cs="Times New Roman"/>
          <w:sz w:val="28"/>
          <w:szCs w:val="28"/>
        </w:rPr>
        <w:t xml:space="preserve">,. Если теперь начать увеличение </w:t>
      </w:r>
      <m:oMath>
        <m:r>
          <m:rPr>
            <m:sty m:val="bi"/>
          </m:rPr>
          <w:rPr>
            <w:rFonts w:ascii="Cambria Math" w:eastAsiaTheme="minorEastAsia" w:hAnsi="Cambria Math" w:cs="Times New Roman"/>
            <w:sz w:val="28"/>
            <w:szCs w:val="28"/>
          </w:rPr>
          <m:t>H</m:t>
        </m:r>
      </m:oMath>
      <w:r w:rsidRPr="00BF75B4">
        <w:rPr>
          <w:rFonts w:ascii="Times New Roman" w:eastAsiaTheme="minorEastAsia" w:hAnsi="Times New Roman" w:cs="Times New Roman"/>
          <w:sz w:val="28"/>
          <w:szCs w:val="28"/>
        </w:rPr>
        <w:t xml:space="preserve">, т. е. сменить направление тока на обратное, то кривая пойдет с точки </w:t>
      </w:r>
      <w:r w:rsidRPr="00FE1292">
        <w:rPr>
          <w:rFonts w:ascii="Times New Roman" w:eastAsiaTheme="minorEastAsia" w:hAnsi="Times New Roman" w:cs="Times New Roman"/>
          <w:b/>
          <w:i/>
          <w:sz w:val="28"/>
          <w:szCs w:val="28"/>
          <w:lang w:val="en-US"/>
        </w:rPr>
        <w:t>A</w:t>
      </w:r>
      <w:r w:rsidRPr="00FE1292">
        <w:rPr>
          <w:rFonts w:ascii="Times New Roman" w:eastAsiaTheme="minorEastAsia" w:hAnsi="Times New Roman" w:cs="Times New Roman"/>
          <w:b/>
          <w:i/>
          <w:sz w:val="28"/>
          <w:szCs w:val="28"/>
        </w:rPr>
        <w:t>’</w:t>
      </w:r>
      <w:r w:rsidRPr="00BF75B4">
        <w:rPr>
          <w:rFonts w:ascii="Times New Roman" w:eastAsiaTheme="minorEastAsia" w:hAnsi="Times New Roman" w:cs="Times New Roman"/>
          <w:sz w:val="28"/>
          <w:szCs w:val="28"/>
        </w:rPr>
        <w:t xml:space="preserve">, через </w:t>
      </w:r>
      <w:r w:rsidRPr="00FE1292">
        <w:rPr>
          <w:rFonts w:ascii="Times New Roman" w:eastAsiaTheme="minorEastAsia" w:hAnsi="Times New Roman" w:cs="Times New Roman"/>
          <w:b/>
          <w:i/>
          <w:sz w:val="28"/>
          <w:szCs w:val="28"/>
          <w:lang w:val="en-US"/>
        </w:rPr>
        <w:t>D</w:t>
      </w:r>
      <w:r w:rsidRPr="00FE1292">
        <w:rPr>
          <w:rFonts w:ascii="Times New Roman" w:eastAsiaTheme="minorEastAsia" w:hAnsi="Times New Roman" w:cs="Times New Roman"/>
          <w:b/>
          <w:i/>
          <w:sz w:val="28"/>
          <w:szCs w:val="28"/>
        </w:rPr>
        <w:t>’</w:t>
      </w:r>
      <w:r w:rsidRPr="00111FBE">
        <w:rPr>
          <w:rFonts w:ascii="Times New Roman" w:eastAsiaTheme="minorEastAsia" w:hAnsi="Times New Roman" w:cs="Times New Roman"/>
          <w:sz w:val="28"/>
          <w:szCs w:val="28"/>
        </w:rPr>
        <w:t xml:space="preserve">, </w:t>
      </w:r>
      <w:r w:rsidRPr="00FE1292">
        <w:rPr>
          <w:rFonts w:ascii="Times New Roman" w:eastAsiaTheme="minorEastAsia" w:hAnsi="Times New Roman" w:cs="Times New Roman"/>
          <w:b/>
          <w:i/>
          <w:sz w:val="28"/>
          <w:szCs w:val="28"/>
          <w:lang w:val="en-US"/>
        </w:rPr>
        <w:t>K</w:t>
      </w:r>
      <w:r w:rsidRPr="00FE1292">
        <w:rPr>
          <w:rFonts w:ascii="Times New Roman" w:eastAsiaTheme="minorEastAsia" w:hAnsi="Times New Roman" w:cs="Times New Roman"/>
          <w:b/>
          <w:i/>
          <w:sz w:val="28"/>
          <w:szCs w:val="28"/>
        </w:rPr>
        <w:t>’</w:t>
      </w:r>
      <w:r w:rsidRPr="00BF75B4">
        <w:rPr>
          <w:rFonts w:ascii="Times New Roman" w:eastAsiaTheme="minorEastAsia" w:hAnsi="Times New Roman" w:cs="Times New Roman"/>
          <w:sz w:val="28"/>
          <w:szCs w:val="28"/>
        </w:rPr>
        <w:t xml:space="preserve"> </w:t>
      </w:r>
      <w:r w:rsidRPr="00F41E3B">
        <w:rPr>
          <w:rFonts w:ascii="Times New Roman" w:eastAsiaTheme="minorEastAsia" w:hAnsi="Times New Roman" w:cs="Times New Roman"/>
          <w:sz w:val="28"/>
          <w:szCs w:val="28"/>
        </w:rPr>
        <w:t xml:space="preserve">и замкнется в точке </w:t>
      </w:r>
      <w:r w:rsidRPr="00FE1292">
        <w:rPr>
          <w:rFonts w:ascii="Times New Roman" w:eastAsiaTheme="minorEastAsia" w:hAnsi="Times New Roman" w:cs="Times New Roman"/>
          <w:b/>
          <w:i/>
          <w:sz w:val="28"/>
          <w:szCs w:val="28"/>
        </w:rPr>
        <w:t>А</w:t>
      </w:r>
      <w:r w:rsidRPr="00F41E3B">
        <w:rPr>
          <w:rFonts w:ascii="Times New Roman" w:eastAsiaTheme="minorEastAsia" w:hAnsi="Times New Roman" w:cs="Times New Roman"/>
          <w:sz w:val="28"/>
          <w:szCs w:val="28"/>
        </w:rPr>
        <w:t xml:space="preserve">. Описанная замкнутая кривая, изображающая зависимость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r>
          <m:rPr>
            <m:sty m:val="bi"/>
          </m:rPr>
          <w:rPr>
            <w:rFonts w:ascii="Cambria Math" w:eastAsiaTheme="minorEastAsia" w:hAnsi="Cambria Math" w:cs="Times New Roman"/>
            <w:sz w:val="28"/>
            <w:szCs w:val="28"/>
          </w:rPr>
          <m:t>=f(H)</m:t>
        </m:r>
      </m:oMath>
      <w:r w:rsidR="00FE1292" w:rsidRPr="00F41E3B">
        <w:rPr>
          <w:rFonts w:ascii="Times New Roman" w:eastAsiaTheme="minorEastAsia" w:hAnsi="Times New Roman" w:cs="Times New Roman"/>
          <w:sz w:val="28"/>
          <w:szCs w:val="28"/>
        </w:rPr>
        <w:t xml:space="preserve">, </w:t>
      </w:r>
      <w:r w:rsidRPr="00F41E3B">
        <w:rPr>
          <w:rFonts w:ascii="Times New Roman" w:eastAsiaTheme="minorEastAsia" w:hAnsi="Times New Roman" w:cs="Times New Roman"/>
          <w:sz w:val="28"/>
          <w:szCs w:val="28"/>
        </w:rPr>
        <w:t xml:space="preserve">называется </w:t>
      </w:r>
      <w:r w:rsidRPr="006A22CB">
        <w:rPr>
          <w:rFonts w:ascii="Times New Roman" w:eastAsiaTheme="minorEastAsia" w:hAnsi="Times New Roman" w:cs="Times New Roman"/>
          <w:b/>
          <w:bCs/>
          <w:sz w:val="28"/>
          <w:szCs w:val="28"/>
        </w:rPr>
        <w:t>петлей гистерезиса</w:t>
      </w:r>
      <w:r w:rsidRPr="00F41E3B">
        <w:rPr>
          <w:rFonts w:ascii="Times New Roman" w:eastAsiaTheme="minorEastAsia" w:hAnsi="Times New Roman" w:cs="Times New Roman"/>
          <w:sz w:val="28"/>
          <w:szCs w:val="28"/>
        </w:rPr>
        <w:t>.</w:t>
      </w:r>
    </w:p>
    <w:p w14:paraId="45EA8A4B" w14:textId="6649BC42" w:rsidR="00FC51DA" w:rsidRPr="00151137" w:rsidRDefault="00AC6199" w:rsidP="00036801">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Но, как видно из формулы (5</w:t>
      </w:r>
      <w:r w:rsidR="00FC51DA" w:rsidRPr="00151137">
        <w:rPr>
          <w:rFonts w:ascii="Times New Roman" w:eastAsiaTheme="minorEastAsia" w:hAnsi="Times New Roman" w:cs="Times New Roman"/>
          <w:sz w:val="28"/>
          <w:szCs w:val="28"/>
        </w:rPr>
        <w:t xml:space="preserve">.17), </w:t>
      </w:r>
      <m:oMath>
        <m:sSub>
          <m:sSubPr>
            <m:ctrlPr>
              <w:rPr>
                <w:rFonts w:ascii="Cambria Math" w:eastAsiaTheme="minorEastAsia" w:hAnsi="Cambria Math" w:cs="Times New Roman"/>
                <w:b/>
                <w:i/>
                <w:iCs/>
                <w:sz w:val="28"/>
                <w:szCs w:val="28"/>
              </w:rPr>
            </m:ctrlPr>
          </m:sSubPr>
          <m:e>
            <m:r>
              <m:rPr>
                <m:sty m:val="bi"/>
              </m:rPr>
              <w:rPr>
                <w:rFonts w:ascii="Cambria Math" w:eastAsiaTheme="minorEastAsia" w:hAnsi="Cambria Math" w:cs="Times New Roman"/>
                <w:sz w:val="28"/>
                <w:szCs w:val="28"/>
              </w:rPr>
              <m:t>B</m:t>
            </m:r>
          </m:e>
          <m:sub>
            <m:r>
              <m:rPr>
                <m:sty m:val="bi"/>
              </m:rPr>
              <w:rPr>
                <w:rFonts w:ascii="Cambria Math" w:eastAsiaTheme="minorEastAsia" w:hAnsi="Cambria Math" w:cs="Times New Roman"/>
                <w:sz w:val="28"/>
                <w:szCs w:val="28"/>
              </w:rPr>
              <m:t>вн</m:t>
            </m:r>
          </m:sub>
        </m:sSub>
      </m:oMath>
      <w:r w:rsidR="00FC51DA" w:rsidRPr="00151137">
        <w:rPr>
          <w:rFonts w:ascii="Times New Roman" w:eastAsiaTheme="minorEastAsia" w:hAnsi="Times New Roman" w:cs="Times New Roman"/>
          <w:sz w:val="28"/>
          <w:szCs w:val="28"/>
        </w:rPr>
        <w:t xml:space="preserve"> прямо пропорциональна </w:t>
      </w:r>
      <m:oMath>
        <m:r>
          <m:rPr>
            <m:sty m:val="bi"/>
          </m:rPr>
          <w:rPr>
            <w:rFonts w:ascii="Cambria Math" w:eastAsiaTheme="minorEastAsia" w:hAnsi="Cambria Math" w:cs="Times New Roman"/>
            <w:sz w:val="28"/>
            <w:szCs w:val="28"/>
          </w:rPr>
          <m:t>tgα</m:t>
        </m:r>
      </m:oMath>
      <w:r>
        <w:rPr>
          <w:rFonts w:ascii="Times New Roman" w:eastAsiaTheme="minorEastAsia" w:hAnsi="Times New Roman" w:cs="Times New Roman"/>
          <w:sz w:val="28"/>
          <w:szCs w:val="28"/>
        </w:rPr>
        <w:t>, а из выражения (5</w:t>
      </w:r>
      <w:r w:rsidR="00FC51DA" w:rsidRPr="00151137">
        <w:rPr>
          <w:rFonts w:ascii="Times New Roman" w:eastAsiaTheme="minorEastAsia" w:hAnsi="Times New Roman" w:cs="Times New Roman"/>
          <w:sz w:val="28"/>
          <w:szCs w:val="28"/>
        </w:rPr>
        <w:t xml:space="preserve">.19) следует, что </w:t>
      </w:r>
      <m:oMath>
        <m:r>
          <m:rPr>
            <m:sty m:val="bi"/>
          </m:rPr>
          <w:rPr>
            <w:rFonts w:ascii="Cambria Math" w:eastAsiaTheme="minorEastAsia" w:hAnsi="Cambria Math" w:cs="Times New Roman"/>
            <w:sz w:val="28"/>
            <w:szCs w:val="28"/>
          </w:rPr>
          <m:t>H</m:t>
        </m:r>
      </m:oMath>
      <w:r w:rsidR="00FC51DA" w:rsidRPr="00151137">
        <w:rPr>
          <w:rFonts w:ascii="Times New Roman" w:eastAsiaTheme="minorEastAsia" w:hAnsi="Times New Roman" w:cs="Times New Roman"/>
          <w:sz w:val="28"/>
          <w:szCs w:val="28"/>
        </w:rPr>
        <w:t xml:space="preserve"> прямо пропорциональна величине тока</w:t>
      </w:r>
      <w:r w:rsidR="00FC51DA" w:rsidRPr="00D62FA4">
        <w:rPr>
          <w:rFonts w:ascii="Times New Roman" w:eastAsiaTheme="minorEastAsia" w:hAnsi="Times New Roman" w:cs="Times New Roman"/>
          <w:b/>
          <w:sz w:val="28"/>
          <w:szCs w:val="28"/>
        </w:rPr>
        <w:t xml:space="preserve"> </w:t>
      </w:r>
      <m:oMath>
        <m:r>
          <m:rPr>
            <m:sty m:val="bi"/>
          </m:rPr>
          <w:rPr>
            <w:rFonts w:ascii="Cambria Math" w:eastAsiaTheme="minorEastAsia" w:hAnsi="Cambria Math" w:cs="Times New Roman"/>
            <w:sz w:val="28"/>
            <w:szCs w:val="28"/>
          </w:rPr>
          <m:t>I</m:t>
        </m:r>
      </m:oMath>
      <w:r w:rsidR="00FC51DA" w:rsidRPr="00151137">
        <w:rPr>
          <w:rFonts w:ascii="Times New Roman" w:eastAsiaTheme="minorEastAsia" w:hAnsi="Times New Roman" w:cs="Times New Roman"/>
          <w:sz w:val="28"/>
          <w:szCs w:val="28"/>
        </w:rPr>
        <w:t xml:space="preserve">. Поэтому кривая зависимости </w:t>
      </w:r>
      <m:oMath>
        <m:r>
          <m:rPr>
            <m:sty m:val="bi"/>
          </m:rPr>
          <w:rPr>
            <w:rFonts w:ascii="Cambria Math" w:eastAsiaTheme="minorEastAsia" w:hAnsi="Cambria Math" w:cs="Times New Roman"/>
            <w:sz w:val="28"/>
            <w:szCs w:val="28"/>
          </w:rPr>
          <m:t>tgα= f(I)</m:t>
        </m:r>
        <m:r>
          <m:rPr>
            <m:sty m:val="p"/>
          </m:rPr>
          <w:rPr>
            <w:rFonts w:ascii="Cambria Math" w:eastAsiaTheme="minorEastAsia" w:hAnsi="Cambria Math" w:cs="Times New Roman"/>
            <w:sz w:val="28"/>
            <w:szCs w:val="28"/>
          </w:rPr>
          <m:t xml:space="preserve"> </m:t>
        </m:r>
      </m:oMath>
      <w:r w:rsidR="00422E9C" w:rsidRPr="00D62FA4">
        <w:rPr>
          <w:rFonts w:ascii="Times New Roman" w:eastAsiaTheme="minorEastAsia" w:hAnsi="Times New Roman" w:cs="Times New Roman"/>
          <w:b/>
          <w:i/>
          <w:sz w:val="28"/>
          <w:szCs w:val="28"/>
        </w:rPr>
        <w:t xml:space="preserve"> </w:t>
      </w:r>
      <w:r w:rsidR="00FC51DA" w:rsidRPr="00151137">
        <w:rPr>
          <w:rFonts w:ascii="Times New Roman" w:eastAsiaTheme="minorEastAsia" w:hAnsi="Times New Roman" w:cs="Times New Roman"/>
          <w:sz w:val="28"/>
          <w:szCs w:val="28"/>
        </w:rPr>
        <w:t>будет аналогична петле гистерезиса.</w:t>
      </w:r>
    </w:p>
    <w:p w14:paraId="05823CA0" w14:textId="21E2F324" w:rsidR="00FC51DA" w:rsidRDefault="00FC51DA" w:rsidP="00036801">
      <w:pPr>
        <w:spacing w:after="0" w:line="240" w:lineRule="auto"/>
        <w:ind w:firstLine="720"/>
        <w:jc w:val="both"/>
        <w:rPr>
          <w:rFonts w:ascii="Times New Roman" w:eastAsiaTheme="minorEastAsia" w:hAnsi="Times New Roman" w:cs="Times New Roman"/>
          <w:b/>
          <w:sz w:val="28"/>
          <w:szCs w:val="28"/>
        </w:rPr>
      </w:pPr>
      <w:r w:rsidRPr="00151137">
        <w:rPr>
          <w:rFonts w:ascii="Times New Roman" w:eastAsiaTheme="minorEastAsia" w:hAnsi="Times New Roman" w:cs="Times New Roman"/>
          <w:sz w:val="28"/>
          <w:szCs w:val="28"/>
        </w:rPr>
        <w:lastRenderedPageBreak/>
        <w:t xml:space="preserve">Учитывая, что </w:t>
      </w:r>
      <m:oMath>
        <m:r>
          <m:rPr>
            <m:sty m:val="bi"/>
          </m:rPr>
          <w:rPr>
            <w:rFonts w:ascii="Cambria Math" w:eastAsiaTheme="minorEastAsia" w:hAnsi="Cambria Math" w:cs="Times New Roman"/>
            <w:sz w:val="28"/>
            <w:szCs w:val="28"/>
          </w:rPr>
          <m:t>tgα</m:t>
        </m:r>
      </m:oMath>
      <w:r w:rsidRPr="00151137">
        <w:rPr>
          <w:rFonts w:ascii="Times New Roman" w:eastAsiaTheme="minorEastAsia" w:hAnsi="Times New Roman" w:cs="Times New Roman"/>
          <w:sz w:val="28"/>
          <w:szCs w:val="28"/>
        </w:rPr>
        <w:t xml:space="preserve"> для малых углов пропорционален </w:t>
      </w:r>
      <m:oMath>
        <m:r>
          <m:rPr>
            <m:sty m:val="bi"/>
          </m:rPr>
          <w:rPr>
            <w:rFonts w:ascii="Cambria Math" w:eastAsiaTheme="minorEastAsia" w:hAnsi="Cambria Math" w:cs="Times New Roman"/>
            <w:sz w:val="28"/>
            <w:szCs w:val="28"/>
          </w:rPr>
          <m:t>α</m:t>
        </m:r>
      </m:oMath>
      <w:r w:rsidRPr="00151137">
        <w:rPr>
          <w:rFonts w:ascii="Times New Roman" w:eastAsiaTheme="minorEastAsia" w:hAnsi="Times New Roman" w:cs="Times New Roman"/>
          <w:sz w:val="28"/>
          <w:szCs w:val="28"/>
        </w:rPr>
        <w:t>, зависимость</w:t>
      </w:r>
      <m:oMath>
        <m:r>
          <w:rPr>
            <w:rFonts w:ascii="Cambria Math" w:eastAsiaTheme="minorEastAsia" w:hAnsi="Cambria Math" w:cs="Times New Roman"/>
            <w:sz w:val="28"/>
            <w:szCs w:val="28"/>
          </w:rPr>
          <m:t xml:space="preserve"> </m:t>
        </m:r>
        <m:r>
          <m:rPr>
            <m:sty m:val="bi"/>
          </m:rPr>
          <w:rPr>
            <w:rFonts w:ascii="Cambria Math" w:eastAsiaTheme="minorEastAsia" w:hAnsi="Cambria Math" w:cs="Times New Roman"/>
            <w:sz w:val="28"/>
            <w:szCs w:val="28"/>
          </w:rPr>
          <m:t>tgα=f</m:t>
        </m:r>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I</m:t>
            </m:r>
          </m:e>
        </m:d>
      </m:oMath>
      <w:r w:rsidRPr="00151137">
        <w:rPr>
          <w:rFonts w:ascii="Times New Roman" w:eastAsiaTheme="minorEastAsia" w:hAnsi="Times New Roman" w:cs="Times New Roman"/>
          <w:sz w:val="28"/>
          <w:szCs w:val="28"/>
        </w:rPr>
        <w:t xml:space="preserve"> можно заменить зависимостью</w:t>
      </w:r>
      <w:r w:rsidRPr="00FD43DB">
        <w:rPr>
          <w:rFonts w:ascii="Times New Roman" w:eastAsiaTheme="minorEastAsia" w:hAnsi="Times New Roman" w:cs="Times New Roman"/>
          <w:b/>
          <w:iCs/>
          <w:sz w:val="28"/>
          <w:szCs w:val="28"/>
        </w:rPr>
        <w:t xml:space="preserve"> </w:t>
      </w:r>
      <m:oMath>
        <m:r>
          <m:rPr>
            <m:sty m:val="bi"/>
          </m:rPr>
          <w:rPr>
            <w:rFonts w:ascii="Cambria Math" w:eastAsiaTheme="minorEastAsia" w:hAnsi="Cambria Math" w:cs="Times New Roman"/>
            <w:sz w:val="28"/>
            <w:szCs w:val="28"/>
          </w:rPr>
          <m:t>α=f</m:t>
        </m:r>
        <m:d>
          <m:dPr>
            <m:ctrlPr>
              <w:rPr>
                <w:rFonts w:ascii="Cambria Math" w:eastAsiaTheme="minorEastAsia" w:hAnsi="Cambria Math" w:cs="Times New Roman"/>
                <w:b/>
                <w:i/>
                <w:sz w:val="28"/>
                <w:szCs w:val="28"/>
              </w:rPr>
            </m:ctrlPr>
          </m:dPr>
          <m:e>
            <m:r>
              <m:rPr>
                <m:sty m:val="bi"/>
              </m:rPr>
              <w:rPr>
                <w:rFonts w:ascii="Cambria Math" w:eastAsiaTheme="minorEastAsia" w:hAnsi="Cambria Math" w:cs="Times New Roman"/>
                <w:sz w:val="28"/>
                <w:szCs w:val="28"/>
              </w:rPr>
              <m:t>I</m:t>
            </m:r>
          </m:e>
        </m:d>
        <m:r>
          <m:rPr>
            <m:sty m:val="bi"/>
          </m:rPr>
          <w:rPr>
            <w:rFonts w:ascii="Cambria Math" w:eastAsiaTheme="minorEastAsia" w:hAnsi="Cambria Math" w:cs="Times New Roman"/>
            <w:sz w:val="28"/>
            <w:szCs w:val="28"/>
          </w:rPr>
          <m:t>.</m:t>
        </m:r>
      </m:oMath>
    </w:p>
    <w:p w14:paraId="1A9671FE" w14:textId="535D3CD3" w:rsidR="00036801" w:rsidRPr="00036801" w:rsidRDefault="00036801" w:rsidP="00036801">
      <w:pPr>
        <w:spacing w:after="0" w:line="240" w:lineRule="auto"/>
        <w:ind w:firstLine="720"/>
        <w:jc w:val="both"/>
        <w:rPr>
          <w:rFonts w:ascii="Times New Roman" w:eastAsiaTheme="minorEastAsia" w:hAnsi="Times New Roman" w:cs="Times New Roman"/>
          <w:b/>
          <w:bCs/>
          <w:sz w:val="28"/>
          <w:szCs w:val="28"/>
        </w:rPr>
      </w:pPr>
    </w:p>
    <w:p w14:paraId="3AF33A3A" w14:textId="6DC6E8FD" w:rsidR="00036801" w:rsidRPr="00036801" w:rsidRDefault="00036801" w:rsidP="00036801">
      <w:pPr>
        <w:spacing w:after="0" w:line="240" w:lineRule="auto"/>
        <w:ind w:firstLine="720"/>
        <w:jc w:val="center"/>
        <w:rPr>
          <w:rFonts w:ascii="Times New Roman" w:eastAsiaTheme="minorEastAsia" w:hAnsi="Times New Roman" w:cs="Times New Roman"/>
          <w:b/>
          <w:bCs/>
          <w:sz w:val="28"/>
          <w:szCs w:val="28"/>
        </w:rPr>
      </w:pPr>
      <w:r w:rsidRPr="00CA7474">
        <w:rPr>
          <w:rFonts w:ascii="Times New Roman" w:eastAsiaTheme="minorEastAsia" w:hAnsi="Times New Roman" w:cs="Times New Roman"/>
          <w:b/>
          <w:bCs/>
          <w:iCs/>
          <w:sz w:val="28"/>
          <w:szCs w:val="28"/>
        </w:rPr>
        <w:t xml:space="preserve">Выполнение </w:t>
      </w:r>
      <w:r>
        <w:rPr>
          <w:rFonts w:ascii="Times New Roman" w:eastAsiaTheme="minorEastAsia" w:hAnsi="Times New Roman" w:cs="Times New Roman"/>
          <w:b/>
          <w:bCs/>
          <w:iCs/>
          <w:sz w:val="28"/>
          <w:szCs w:val="28"/>
        </w:rPr>
        <w:t>работы</w:t>
      </w:r>
    </w:p>
    <w:p w14:paraId="2EEE533C" w14:textId="4C6F5D43" w:rsidR="00846524" w:rsidRPr="00CA0C9D" w:rsidRDefault="00FC51DA" w:rsidP="008D2AFF">
      <w:pPr>
        <w:spacing w:after="0" w:line="240" w:lineRule="auto"/>
        <w:ind w:firstLine="720"/>
        <w:jc w:val="both"/>
        <w:rPr>
          <w:rFonts w:ascii="Times New Roman" w:eastAsiaTheme="minorEastAsia" w:hAnsi="Times New Roman" w:cs="Times New Roman"/>
          <w:iCs/>
          <w:sz w:val="28"/>
          <w:szCs w:val="28"/>
        </w:rPr>
      </w:pPr>
      <w:r w:rsidRPr="00071196">
        <w:rPr>
          <w:rFonts w:ascii="Times New Roman" w:eastAsiaTheme="minorEastAsia" w:hAnsi="Times New Roman" w:cs="Times New Roman"/>
          <w:iCs/>
          <w:sz w:val="28"/>
          <w:szCs w:val="28"/>
        </w:rPr>
        <w:t xml:space="preserve">Для снятия основной кривой намагничивания </w:t>
      </w:r>
      <w:r w:rsidR="00CA0C9D" w:rsidRPr="00FE1292">
        <w:rPr>
          <w:rFonts w:ascii="Times New Roman" w:eastAsiaTheme="minorEastAsia" w:hAnsi="Times New Roman" w:cs="Times New Roman"/>
          <w:b/>
          <w:i/>
          <w:iCs/>
          <w:sz w:val="28"/>
          <w:szCs w:val="28"/>
          <w:lang w:val="en-US"/>
        </w:rPr>
        <w:t>OA</w:t>
      </w:r>
      <w:r w:rsidRPr="00111FBE">
        <w:rPr>
          <w:rFonts w:ascii="Times New Roman" w:eastAsiaTheme="minorEastAsia" w:hAnsi="Times New Roman" w:cs="Times New Roman"/>
          <w:iCs/>
          <w:sz w:val="28"/>
          <w:szCs w:val="28"/>
        </w:rPr>
        <w:t xml:space="preserve"> </w:t>
      </w:r>
      <w:r w:rsidRPr="00071196">
        <w:rPr>
          <w:rFonts w:ascii="Times New Roman" w:eastAsiaTheme="minorEastAsia" w:hAnsi="Times New Roman" w:cs="Times New Roman"/>
          <w:iCs/>
          <w:sz w:val="28"/>
          <w:szCs w:val="28"/>
        </w:rPr>
        <w:t>и петли гистерезиса испытываемого ферромагнитного образца используют установку состоящих из двух размещенных на мерной линейке соленоидов, между которыми установлена магнитная стрелка. Испытуемый стальной стержень помещают внутри одного из соленоидов таким образом, чтобы ось его совпадала с осью соленоида и была направлена перпендикулярно магнитному меридиану.</w:t>
      </w:r>
    </w:p>
    <w:p w14:paraId="120D40E5" w14:textId="47FC917A" w:rsidR="001E2048" w:rsidRDefault="001E2048" w:rsidP="001E2048">
      <w:pPr>
        <w:spacing w:after="0" w:line="240" w:lineRule="auto"/>
        <w:jc w:val="center"/>
        <w:rPr>
          <w:rFonts w:ascii="Times New Roman" w:eastAsiaTheme="minorEastAsia" w:hAnsi="Times New Roman" w:cs="Times New Roman"/>
          <w:iCs/>
          <w:sz w:val="28"/>
          <w:szCs w:val="28"/>
        </w:rPr>
      </w:pPr>
      <w:r w:rsidRPr="00071196">
        <w:rPr>
          <w:noProof/>
          <w:lang w:val="en-US"/>
        </w:rPr>
        <w:drawing>
          <wp:anchor distT="0" distB="0" distL="114300" distR="114300" simplePos="0" relativeHeight="251673600" behindDoc="1" locked="0" layoutInCell="1" allowOverlap="1" wp14:anchorId="64F665D9" wp14:editId="4D9E36AC">
            <wp:simplePos x="0" y="0"/>
            <wp:positionH relativeFrom="margin">
              <wp:posOffset>1751965</wp:posOffset>
            </wp:positionH>
            <wp:positionV relativeFrom="paragraph">
              <wp:posOffset>228600</wp:posOffset>
            </wp:positionV>
            <wp:extent cx="2616200" cy="2230302"/>
            <wp:effectExtent l="0" t="0" r="0" b="0"/>
            <wp:wrapTopAndBottom/>
            <wp:docPr id="117621" name="Рисунок 11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616200" cy="2230302"/>
                    </a:xfrm>
                    <a:prstGeom prst="rect">
                      <a:avLst/>
                    </a:prstGeom>
                  </pic:spPr>
                </pic:pic>
              </a:graphicData>
            </a:graphic>
            <wp14:sizeRelH relativeFrom="margin">
              <wp14:pctWidth>0</wp14:pctWidth>
            </wp14:sizeRelH>
            <wp14:sizeRelV relativeFrom="margin">
              <wp14:pctHeight>0</wp14:pctHeight>
            </wp14:sizeRelV>
          </wp:anchor>
        </w:drawing>
      </w:r>
    </w:p>
    <w:p w14:paraId="6696E066" w14:textId="145D46A7" w:rsidR="00FC51DA" w:rsidRDefault="00FC51DA" w:rsidP="00FC51DA">
      <w:pPr>
        <w:spacing w:after="0" w:line="240" w:lineRule="auto"/>
        <w:jc w:val="center"/>
        <w:rPr>
          <w:rFonts w:ascii="Times New Roman" w:eastAsiaTheme="minorEastAsia" w:hAnsi="Times New Roman" w:cs="Times New Roman"/>
          <w:iCs/>
          <w:sz w:val="28"/>
          <w:szCs w:val="28"/>
        </w:rPr>
      </w:pPr>
      <w:r w:rsidRPr="00071196">
        <w:rPr>
          <w:rFonts w:ascii="Times New Roman" w:eastAsiaTheme="minorEastAsia" w:hAnsi="Times New Roman" w:cs="Times New Roman"/>
          <w:iCs/>
          <w:sz w:val="28"/>
          <w:szCs w:val="28"/>
        </w:rPr>
        <w:t xml:space="preserve">Рисунок </w:t>
      </w:r>
      <w:r w:rsidR="001209C2">
        <w:rPr>
          <w:rFonts w:ascii="Times New Roman" w:eastAsiaTheme="minorEastAsia" w:hAnsi="Times New Roman" w:cs="Times New Roman"/>
          <w:iCs/>
          <w:sz w:val="28"/>
          <w:szCs w:val="28"/>
        </w:rPr>
        <w:t>5</w:t>
      </w:r>
      <w:r w:rsidRPr="00071196">
        <w:rPr>
          <w:rFonts w:ascii="Times New Roman" w:eastAsiaTheme="minorEastAsia" w:hAnsi="Times New Roman" w:cs="Times New Roman"/>
          <w:iCs/>
          <w:sz w:val="28"/>
          <w:szCs w:val="28"/>
        </w:rPr>
        <w:t>.2 – Принципиальная схема с</w:t>
      </w:r>
      <w:r w:rsidR="008D2AFF">
        <w:rPr>
          <w:rFonts w:ascii="Times New Roman" w:eastAsiaTheme="minorEastAsia" w:hAnsi="Times New Roman" w:cs="Times New Roman"/>
          <w:iCs/>
          <w:sz w:val="28"/>
          <w:szCs w:val="28"/>
        </w:rPr>
        <w:t>ня</w:t>
      </w:r>
      <w:r w:rsidRPr="00071196">
        <w:rPr>
          <w:rFonts w:ascii="Times New Roman" w:eastAsiaTheme="minorEastAsia" w:hAnsi="Times New Roman" w:cs="Times New Roman"/>
          <w:iCs/>
          <w:sz w:val="28"/>
          <w:szCs w:val="28"/>
        </w:rPr>
        <w:t>тия основной кривой</w:t>
      </w:r>
    </w:p>
    <w:p w14:paraId="452B93AD" w14:textId="77777777" w:rsidR="00FC51DA" w:rsidRDefault="00FC51DA" w:rsidP="00775B19">
      <w:pPr>
        <w:spacing w:after="0" w:line="240" w:lineRule="auto"/>
        <w:jc w:val="center"/>
        <w:rPr>
          <w:rFonts w:ascii="Times New Roman" w:eastAsiaTheme="minorEastAsia" w:hAnsi="Times New Roman" w:cs="Times New Roman"/>
          <w:iCs/>
          <w:sz w:val="28"/>
          <w:szCs w:val="28"/>
        </w:rPr>
      </w:pPr>
    </w:p>
    <w:p w14:paraId="33CD3FE5" w14:textId="27C10FAB" w:rsidR="00FC51DA" w:rsidRPr="00071196" w:rsidRDefault="00FC51DA" w:rsidP="008D2AFF">
      <w:pPr>
        <w:spacing w:after="0" w:line="240" w:lineRule="auto"/>
        <w:ind w:firstLine="720"/>
        <w:jc w:val="both"/>
        <w:rPr>
          <w:rFonts w:ascii="Times New Roman" w:eastAsiaTheme="minorEastAsia" w:hAnsi="Times New Roman" w:cs="Times New Roman"/>
          <w:iCs/>
          <w:sz w:val="28"/>
          <w:szCs w:val="28"/>
        </w:rPr>
      </w:pPr>
      <w:r w:rsidRPr="00071196">
        <w:rPr>
          <w:rFonts w:ascii="Times New Roman" w:eastAsiaTheme="minorEastAsia" w:hAnsi="Times New Roman" w:cs="Times New Roman"/>
          <w:iCs/>
          <w:sz w:val="28"/>
          <w:szCs w:val="28"/>
        </w:rPr>
        <w:t>Витки соленоида намотаны так, что при пропускании тока в отсутствии испытуемого образца магнитная стрелка останется по</w:t>
      </w:r>
      <w:r w:rsidR="00EB14DE">
        <w:rPr>
          <w:rFonts w:ascii="Times New Roman" w:eastAsiaTheme="minorEastAsia" w:hAnsi="Times New Roman" w:cs="Times New Roman"/>
          <w:iCs/>
          <w:sz w:val="28"/>
          <w:szCs w:val="28"/>
        </w:rPr>
        <w:t>-</w:t>
      </w:r>
      <w:r w:rsidRPr="00071196">
        <w:rPr>
          <w:rFonts w:ascii="Times New Roman" w:eastAsiaTheme="minorEastAsia" w:hAnsi="Times New Roman" w:cs="Times New Roman"/>
          <w:iCs/>
          <w:sz w:val="28"/>
          <w:szCs w:val="28"/>
        </w:rPr>
        <w:t>прежнему в плоскости магнитного меридиана. Если в один из соленоидов поместить испытуемый ферромагнитный стержень, то магнитная стрелка будет отклоняться от плоскости магнитного меридиана, причем с увеличением силы тока сначала отклонение идет быстро, а затем замедляется.</w:t>
      </w:r>
    </w:p>
    <w:p w14:paraId="64190B2E" w14:textId="02589D33" w:rsidR="00FC51DA" w:rsidRPr="00071196" w:rsidRDefault="00FC51DA" w:rsidP="008D2AFF">
      <w:pPr>
        <w:spacing w:after="0" w:line="240" w:lineRule="auto"/>
        <w:ind w:firstLine="720"/>
        <w:jc w:val="both"/>
        <w:rPr>
          <w:rFonts w:ascii="Times New Roman" w:eastAsiaTheme="minorEastAsia" w:hAnsi="Times New Roman" w:cs="Times New Roman"/>
          <w:iCs/>
          <w:sz w:val="28"/>
          <w:szCs w:val="28"/>
        </w:rPr>
      </w:pPr>
      <w:r w:rsidRPr="00071196">
        <w:rPr>
          <w:rFonts w:ascii="Times New Roman" w:eastAsiaTheme="minorEastAsia" w:hAnsi="Times New Roman" w:cs="Times New Roman"/>
          <w:iCs/>
          <w:sz w:val="28"/>
          <w:szCs w:val="28"/>
        </w:rPr>
        <w:t>Ток в соленоид</w:t>
      </w:r>
      <w:r w:rsidR="00EB14DE">
        <w:rPr>
          <w:rFonts w:ascii="Times New Roman" w:eastAsiaTheme="minorEastAsia" w:hAnsi="Times New Roman" w:cs="Times New Roman"/>
          <w:iCs/>
          <w:sz w:val="28"/>
          <w:szCs w:val="28"/>
        </w:rPr>
        <w:t>е</w:t>
      </w:r>
      <w:r w:rsidRPr="00071196">
        <w:rPr>
          <w:rFonts w:ascii="Times New Roman" w:eastAsiaTheme="minorEastAsia" w:hAnsi="Times New Roman" w:cs="Times New Roman"/>
          <w:iCs/>
          <w:sz w:val="28"/>
          <w:szCs w:val="28"/>
        </w:rPr>
        <w:t xml:space="preserve"> подводится от селенового выпрямителя, который преобразует переменный ток в постоянный.</w:t>
      </w:r>
    </w:p>
    <w:p w14:paraId="2FCEDF7E" w14:textId="56555CC0" w:rsidR="00FC51DA" w:rsidRPr="00071196" w:rsidRDefault="00FC51DA" w:rsidP="008D2AFF">
      <w:pPr>
        <w:spacing w:after="0" w:line="240" w:lineRule="auto"/>
        <w:ind w:firstLine="720"/>
        <w:jc w:val="both"/>
        <w:rPr>
          <w:rFonts w:ascii="Times New Roman" w:eastAsiaTheme="minorEastAsia" w:hAnsi="Times New Roman" w:cs="Times New Roman"/>
          <w:iCs/>
          <w:sz w:val="28"/>
          <w:szCs w:val="28"/>
        </w:rPr>
      </w:pPr>
      <w:r w:rsidRPr="00071196">
        <w:rPr>
          <w:rFonts w:ascii="Times New Roman" w:eastAsiaTheme="minorEastAsia" w:hAnsi="Times New Roman" w:cs="Times New Roman"/>
          <w:iCs/>
          <w:sz w:val="28"/>
          <w:szCs w:val="28"/>
        </w:rPr>
        <w:t>Для изменения тока в цепи служат два реостата на 100</w:t>
      </w:r>
      <w:r w:rsidR="00EB14DE">
        <w:rPr>
          <w:rFonts w:ascii="Times New Roman" w:eastAsiaTheme="minorEastAsia" w:hAnsi="Times New Roman" w:cs="Times New Roman"/>
          <w:iCs/>
          <w:sz w:val="28"/>
          <w:szCs w:val="28"/>
        </w:rPr>
        <w:t xml:space="preserve"> Ом</w:t>
      </w:r>
      <w:r w:rsidRPr="00071196">
        <w:rPr>
          <w:rFonts w:ascii="Times New Roman" w:eastAsiaTheme="minorEastAsia" w:hAnsi="Times New Roman" w:cs="Times New Roman"/>
          <w:iCs/>
          <w:sz w:val="28"/>
          <w:szCs w:val="28"/>
        </w:rPr>
        <w:t xml:space="preserve">, рассчитанные на предельный ток 2 </w:t>
      </w:r>
      <w:r w:rsidR="00EB14DE">
        <w:rPr>
          <w:rFonts w:ascii="Times New Roman" w:eastAsiaTheme="minorEastAsia" w:hAnsi="Times New Roman" w:cs="Times New Roman"/>
          <w:iCs/>
          <w:sz w:val="28"/>
          <w:szCs w:val="28"/>
        </w:rPr>
        <w:t>А.</w:t>
      </w:r>
    </w:p>
    <w:p w14:paraId="2E60C150" w14:textId="77777777" w:rsidR="00FC51DA" w:rsidRPr="00071196" w:rsidRDefault="00FC51DA" w:rsidP="008D2AFF">
      <w:pPr>
        <w:spacing w:after="0" w:line="240" w:lineRule="auto"/>
        <w:ind w:firstLine="720"/>
        <w:jc w:val="both"/>
        <w:rPr>
          <w:rFonts w:ascii="Times New Roman" w:eastAsiaTheme="minorEastAsia" w:hAnsi="Times New Roman" w:cs="Times New Roman"/>
          <w:iCs/>
          <w:sz w:val="28"/>
          <w:szCs w:val="28"/>
        </w:rPr>
      </w:pPr>
      <w:r w:rsidRPr="00071196">
        <w:rPr>
          <w:rFonts w:ascii="Times New Roman" w:eastAsiaTheme="minorEastAsia" w:hAnsi="Times New Roman" w:cs="Times New Roman"/>
          <w:iCs/>
          <w:sz w:val="28"/>
          <w:szCs w:val="28"/>
        </w:rPr>
        <w:t>Ток в рабочей цепи измеряется амперметром типа ПМА–70.</w:t>
      </w:r>
    </w:p>
    <w:p w14:paraId="768E0334" w14:textId="5521CDFC" w:rsidR="00FC51DA" w:rsidRDefault="00FC51DA" w:rsidP="008D2AFF">
      <w:pPr>
        <w:spacing w:after="0" w:line="240" w:lineRule="auto"/>
        <w:ind w:firstLine="720"/>
        <w:jc w:val="both"/>
        <w:rPr>
          <w:rFonts w:ascii="Times New Roman" w:eastAsiaTheme="minorEastAsia" w:hAnsi="Times New Roman" w:cs="Times New Roman"/>
          <w:iCs/>
          <w:sz w:val="28"/>
          <w:szCs w:val="28"/>
        </w:rPr>
      </w:pPr>
      <w:r w:rsidRPr="00071196">
        <w:rPr>
          <w:rFonts w:ascii="Times New Roman" w:eastAsiaTheme="minorEastAsia" w:hAnsi="Times New Roman" w:cs="Times New Roman"/>
          <w:iCs/>
          <w:sz w:val="28"/>
          <w:szCs w:val="28"/>
        </w:rPr>
        <w:t>Для размагничивания стержня служат соленоид на подставке (на 220</w:t>
      </w:r>
      <w:r w:rsidR="00EB14DE">
        <w:rPr>
          <w:rFonts w:ascii="Times New Roman" w:eastAsiaTheme="minorEastAsia" w:hAnsi="Times New Roman" w:cs="Times New Roman"/>
          <w:iCs/>
          <w:sz w:val="28"/>
          <w:szCs w:val="28"/>
        </w:rPr>
        <w:t xml:space="preserve"> В</w:t>
      </w:r>
      <w:r w:rsidRPr="00071196">
        <w:rPr>
          <w:rFonts w:ascii="Times New Roman" w:eastAsiaTheme="minorEastAsia" w:hAnsi="Times New Roman" w:cs="Times New Roman"/>
          <w:iCs/>
          <w:sz w:val="28"/>
          <w:szCs w:val="28"/>
        </w:rPr>
        <w:t>,</w:t>
      </w:r>
      <w:r w:rsidR="00EB14DE">
        <w:rPr>
          <w:rFonts w:ascii="Times New Roman" w:eastAsiaTheme="minorEastAsia" w:hAnsi="Times New Roman" w:cs="Times New Roman"/>
          <w:iCs/>
          <w:sz w:val="28"/>
          <w:szCs w:val="28"/>
        </w:rPr>
        <w:t xml:space="preserve"> </w:t>
      </w:r>
      <w:r w:rsidRPr="00071196">
        <w:rPr>
          <w:rFonts w:ascii="Times New Roman" w:eastAsiaTheme="minorEastAsia" w:hAnsi="Times New Roman" w:cs="Times New Roman"/>
          <w:iCs/>
          <w:sz w:val="28"/>
          <w:szCs w:val="28"/>
        </w:rPr>
        <w:t>3</w:t>
      </w:r>
      <w:r w:rsidR="00EB14DE">
        <w:rPr>
          <w:rFonts w:ascii="Times New Roman" w:eastAsiaTheme="minorEastAsia" w:hAnsi="Times New Roman" w:cs="Times New Roman"/>
          <w:iCs/>
          <w:sz w:val="28"/>
          <w:szCs w:val="28"/>
        </w:rPr>
        <w:t xml:space="preserve"> А</w:t>
      </w:r>
      <w:r w:rsidRPr="00071196">
        <w:rPr>
          <w:rFonts w:ascii="Times New Roman" w:eastAsiaTheme="minorEastAsia" w:hAnsi="Times New Roman" w:cs="Times New Roman"/>
          <w:iCs/>
          <w:sz w:val="28"/>
          <w:szCs w:val="28"/>
        </w:rPr>
        <w:t>) и регулятор напряжения. Линейные размеры стержня измеряются с помощью штангенциркуля.</w:t>
      </w:r>
    </w:p>
    <w:p w14:paraId="72FF20FB" w14:textId="7D193B8E" w:rsidR="00FC51DA" w:rsidRPr="00CA7474" w:rsidRDefault="00FC51DA" w:rsidP="008D2AFF">
      <w:pPr>
        <w:spacing w:after="0" w:line="240" w:lineRule="auto"/>
        <w:ind w:firstLine="720"/>
        <w:jc w:val="both"/>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 xml:space="preserve">Для снятия основной кривой намагничивания необходимо, чтобы образец был предварительно размагничен (к нему должны притягиваться оба конца магнитной стрелки). Если один конец магнитной стрелки притягивается к концу стержня, а второй отталкивается от этого же конца, то в стержне сохранилось остаточное намагничивание. Для размагничивания стержень помещают в катушку на подставке, которую соединяют через регулятор напряжения (ЛАТР) </w:t>
      </w:r>
      <w:r w:rsidRPr="00CA7474">
        <w:rPr>
          <w:rFonts w:ascii="Times New Roman" w:eastAsiaTheme="minorEastAsia" w:hAnsi="Times New Roman" w:cs="Times New Roman"/>
          <w:iCs/>
          <w:sz w:val="28"/>
          <w:szCs w:val="28"/>
        </w:rPr>
        <w:lastRenderedPageBreak/>
        <w:t>с сетью. Перемещением движка ЛАТРа сначала увеличивают напряжение в катушке до 250</w:t>
      </w:r>
      <w:r w:rsidR="00EB14DE">
        <w:rPr>
          <w:rFonts w:ascii="Times New Roman" w:eastAsiaTheme="minorEastAsia" w:hAnsi="Times New Roman" w:cs="Times New Roman"/>
          <w:iCs/>
          <w:sz w:val="28"/>
          <w:szCs w:val="28"/>
        </w:rPr>
        <w:t xml:space="preserve"> В</w:t>
      </w:r>
      <w:r w:rsidRPr="00CA7474">
        <w:rPr>
          <w:rFonts w:ascii="Times New Roman" w:eastAsiaTheme="minorEastAsia" w:hAnsi="Times New Roman" w:cs="Times New Roman"/>
          <w:iCs/>
          <w:sz w:val="28"/>
          <w:szCs w:val="28"/>
        </w:rPr>
        <w:t>, а затем снижают до нуля.</w:t>
      </w:r>
    </w:p>
    <w:p w14:paraId="40A13B23" w14:textId="77777777" w:rsidR="00FC51DA" w:rsidRPr="00CA7474" w:rsidRDefault="00FC51DA" w:rsidP="008D2AFF">
      <w:pPr>
        <w:spacing w:after="0" w:line="240" w:lineRule="auto"/>
        <w:ind w:firstLine="720"/>
        <w:jc w:val="both"/>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После этого образец считается размагниченным (проверяется поднесением образца к магнитной стрелке).</w:t>
      </w:r>
    </w:p>
    <w:p w14:paraId="04669498" w14:textId="075D3BBE" w:rsidR="00FC51DA" w:rsidRPr="00CA7474" w:rsidRDefault="00FC51DA" w:rsidP="008D2AFF">
      <w:pPr>
        <w:spacing w:after="0" w:line="240" w:lineRule="auto"/>
        <w:ind w:firstLine="720"/>
        <w:jc w:val="both"/>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Собирают раб</w:t>
      </w:r>
      <w:r w:rsidR="00AC6199">
        <w:rPr>
          <w:rFonts w:ascii="Times New Roman" w:eastAsiaTheme="minorEastAsia" w:hAnsi="Times New Roman" w:cs="Times New Roman"/>
          <w:iCs/>
          <w:sz w:val="28"/>
          <w:szCs w:val="28"/>
        </w:rPr>
        <w:t>очую цепь согласно схеме (рис. 5</w:t>
      </w:r>
      <w:r w:rsidRPr="00CA7474">
        <w:rPr>
          <w:rFonts w:ascii="Times New Roman" w:eastAsiaTheme="minorEastAsia" w:hAnsi="Times New Roman" w:cs="Times New Roman"/>
          <w:iCs/>
          <w:sz w:val="28"/>
          <w:szCs w:val="28"/>
        </w:rPr>
        <w:t xml:space="preserve">.2), соблюдая полярность. Устанавливают стрелку вдоль магнитного меридиана Земли (против нуля шкалы). Замыкают ключ </w:t>
      </w:r>
      <w:r w:rsidR="00CA0C9D" w:rsidRPr="00FE1292">
        <w:rPr>
          <w:rFonts w:ascii="Times New Roman" w:eastAsiaTheme="minorEastAsia" w:hAnsi="Times New Roman" w:cs="Times New Roman"/>
          <w:b/>
          <w:i/>
          <w:iCs/>
          <w:sz w:val="28"/>
          <w:szCs w:val="28"/>
          <w:lang w:val="en-US"/>
        </w:rPr>
        <w:t>K</w:t>
      </w:r>
      <w:r w:rsidR="00CA0C9D" w:rsidRPr="00111FBE">
        <w:rPr>
          <w:rFonts w:ascii="Times New Roman" w:eastAsiaTheme="minorEastAsia" w:hAnsi="Times New Roman" w:cs="Times New Roman"/>
          <w:iCs/>
          <w:sz w:val="28"/>
          <w:szCs w:val="28"/>
        </w:rPr>
        <w:t xml:space="preserve"> </w:t>
      </w:r>
      <w:r w:rsidRPr="00CA7474">
        <w:rPr>
          <w:rFonts w:ascii="Times New Roman" w:eastAsiaTheme="minorEastAsia" w:hAnsi="Times New Roman" w:cs="Times New Roman"/>
          <w:iCs/>
          <w:sz w:val="28"/>
          <w:szCs w:val="28"/>
        </w:rPr>
        <w:t xml:space="preserve">и двухполюсный рубильник </w:t>
      </w:r>
      <w:r w:rsidRPr="00FE1292">
        <w:rPr>
          <w:rFonts w:ascii="Times New Roman" w:eastAsiaTheme="minorEastAsia" w:hAnsi="Times New Roman" w:cs="Times New Roman"/>
          <w:b/>
          <w:bCs/>
          <w:i/>
          <w:iCs/>
          <w:sz w:val="28"/>
          <w:szCs w:val="28"/>
        </w:rPr>
        <w:t>П</w:t>
      </w:r>
      <w:r w:rsidRPr="00CA7474">
        <w:rPr>
          <w:rFonts w:ascii="Times New Roman" w:eastAsiaTheme="minorEastAsia" w:hAnsi="Times New Roman" w:cs="Times New Roman"/>
          <w:iCs/>
          <w:sz w:val="28"/>
          <w:szCs w:val="28"/>
        </w:rPr>
        <w:t xml:space="preserve">. Движками реостатов сбрасывают ток в цепи до нуля. Затем вносят в соленоид </w:t>
      </w:r>
      <m:oMath>
        <m:sSub>
          <m:sSubPr>
            <m:ctrlPr>
              <w:rPr>
                <w:rFonts w:ascii="Cambria Math" w:eastAsiaTheme="minorEastAsia" w:hAnsi="Cambria Math" w:cs="Times New Roman"/>
                <w:bCs/>
                <w:i/>
                <w:iCs/>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1</m:t>
            </m:r>
          </m:sub>
        </m:sSub>
      </m:oMath>
      <w:r w:rsidRPr="00CA7474">
        <w:rPr>
          <w:rFonts w:ascii="Times New Roman" w:eastAsiaTheme="minorEastAsia" w:hAnsi="Times New Roman" w:cs="Times New Roman"/>
          <w:iCs/>
          <w:sz w:val="28"/>
          <w:szCs w:val="28"/>
        </w:rPr>
        <w:t xml:space="preserve"> ферромагнитный сердечник и, увеличивая ток от 0 до 1</w:t>
      </w:r>
      <m:oMath>
        <m:r>
          <w:rPr>
            <w:rFonts w:ascii="Cambria Math" w:eastAsiaTheme="minorEastAsia" w:hAnsi="Cambria Math" w:cs="Times New Roman"/>
            <w:sz w:val="28"/>
            <w:szCs w:val="28"/>
          </w:rPr>
          <m:t xml:space="preserve"> А</m:t>
        </m:r>
      </m:oMath>
      <w:r w:rsidRPr="00CA7474">
        <w:rPr>
          <w:rFonts w:ascii="Times New Roman" w:eastAsiaTheme="minorEastAsia" w:hAnsi="Times New Roman" w:cs="Times New Roman"/>
          <w:iCs/>
          <w:sz w:val="28"/>
          <w:szCs w:val="28"/>
        </w:rPr>
        <w:t xml:space="preserve"> производят отсчет угла поворота </w:t>
      </w:r>
      <m:oMath>
        <m:r>
          <m:rPr>
            <m:sty m:val="bi"/>
          </m:rPr>
          <w:rPr>
            <w:rFonts w:ascii="Cambria Math" w:eastAsiaTheme="minorEastAsia" w:hAnsi="Cambria Math" w:cs="Times New Roman"/>
            <w:sz w:val="28"/>
            <w:szCs w:val="28"/>
          </w:rPr>
          <m:t>α</m:t>
        </m:r>
        <m:r>
          <w:rPr>
            <w:rFonts w:ascii="Cambria Math" w:eastAsiaTheme="minorEastAsia" w:hAnsi="Cambria Math" w:cs="Times New Roman"/>
            <w:sz w:val="28"/>
            <w:szCs w:val="28"/>
          </w:rPr>
          <m:t xml:space="preserve"> </m:t>
        </m:r>
      </m:oMath>
      <w:r w:rsidRPr="00CA7474">
        <w:rPr>
          <w:rFonts w:ascii="Times New Roman" w:eastAsiaTheme="minorEastAsia" w:hAnsi="Times New Roman" w:cs="Times New Roman"/>
          <w:iCs/>
          <w:sz w:val="28"/>
          <w:szCs w:val="28"/>
        </w:rPr>
        <w:t xml:space="preserve">магнитной стрелки для соответствующих значений тока </w:t>
      </w:r>
      <m:oMath>
        <m:r>
          <m:rPr>
            <m:sty m:val="bi"/>
          </m:rPr>
          <w:rPr>
            <w:rFonts w:ascii="Cambria Math" w:eastAsiaTheme="minorEastAsia" w:hAnsi="Cambria Math" w:cs="Times New Roman"/>
            <w:sz w:val="28"/>
            <w:szCs w:val="28"/>
          </w:rPr>
          <m:t>I</m:t>
        </m:r>
      </m:oMath>
      <w:r w:rsidRPr="00CA7474">
        <w:rPr>
          <w:rFonts w:ascii="Times New Roman" w:eastAsiaTheme="minorEastAsia" w:hAnsi="Times New Roman" w:cs="Times New Roman"/>
          <w:iCs/>
          <w:sz w:val="28"/>
          <w:szCs w:val="28"/>
        </w:rPr>
        <w:t>.</w:t>
      </w:r>
    </w:p>
    <w:p w14:paraId="6E5F4DC1" w14:textId="5018F8AB" w:rsidR="00FC51DA" w:rsidRPr="00CA7474" w:rsidRDefault="00FC51DA" w:rsidP="008D2AFF">
      <w:pPr>
        <w:spacing w:after="0" w:line="240" w:lineRule="auto"/>
        <w:ind w:firstLine="720"/>
        <w:jc w:val="both"/>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Снижают ток от 1</w:t>
      </w:r>
      <m:oMath>
        <m:r>
          <w:rPr>
            <w:rFonts w:ascii="Cambria Math" w:eastAsiaTheme="minorEastAsia" w:hAnsi="Cambria Math" w:cs="Times New Roman"/>
            <w:sz w:val="28"/>
            <w:szCs w:val="28"/>
          </w:rPr>
          <m:t xml:space="preserve"> A</m:t>
        </m:r>
      </m:oMath>
      <w:r w:rsidRPr="00CA7474">
        <w:rPr>
          <w:rFonts w:ascii="Times New Roman" w:eastAsiaTheme="minorEastAsia" w:hAnsi="Times New Roman" w:cs="Times New Roman"/>
          <w:iCs/>
          <w:sz w:val="28"/>
          <w:szCs w:val="28"/>
        </w:rPr>
        <w:t xml:space="preserve"> до 0 и через каждые 0,1</w:t>
      </w:r>
      <m:oMath>
        <m:r>
          <w:rPr>
            <w:rFonts w:ascii="Cambria Math" w:eastAsiaTheme="minorEastAsia" w:hAnsi="Cambria Math" w:cs="Times New Roman"/>
            <w:sz w:val="28"/>
            <w:szCs w:val="28"/>
          </w:rPr>
          <m:t xml:space="preserve"> A</m:t>
        </m:r>
      </m:oMath>
      <w:r w:rsidRPr="00CA7474">
        <w:rPr>
          <w:rFonts w:ascii="Times New Roman" w:eastAsiaTheme="minorEastAsia" w:hAnsi="Times New Roman" w:cs="Times New Roman"/>
          <w:iCs/>
          <w:sz w:val="28"/>
          <w:szCs w:val="28"/>
        </w:rPr>
        <w:t xml:space="preserve">, производят соответствующие отсчеты </w:t>
      </w:r>
      <m:oMath>
        <m:r>
          <m:rPr>
            <m:sty m:val="bi"/>
          </m:rPr>
          <w:rPr>
            <w:rFonts w:ascii="Cambria Math" w:eastAsiaTheme="minorEastAsia" w:hAnsi="Cambria Math" w:cs="Times New Roman"/>
            <w:sz w:val="28"/>
            <w:szCs w:val="28"/>
          </w:rPr>
          <m:t>α</m:t>
        </m:r>
      </m:oMath>
      <w:r w:rsidRPr="00CA7474">
        <w:rPr>
          <w:rFonts w:ascii="Times New Roman" w:eastAsiaTheme="minorEastAsia" w:hAnsi="Times New Roman" w:cs="Times New Roman"/>
          <w:iCs/>
          <w:sz w:val="28"/>
          <w:szCs w:val="28"/>
        </w:rPr>
        <w:t>.</w:t>
      </w:r>
    </w:p>
    <w:p w14:paraId="5936CA57" w14:textId="4AAEA0EE" w:rsidR="00FC51DA" w:rsidRPr="00CA7474" w:rsidRDefault="00FC51DA" w:rsidP="008D2AFF">
      <w:pPr>
        <w:spacing w:after="0" w:line="240" w:lineRule="auto"/>
        <w:ind w:firstLine="720"/>
        <w:jc w:val="both"/>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 xml:space="preserve">Переключателем </w:t>
      </w:r>
      <w:r w:rsidRPr="00FE1292">
        <w:rPr>
          <w:rFonts w:ascii="Times New Roman" w:eastAsiaTheme="minorEastAsia" w:hAnsi="Times New Roman" w:cs="Times New Roman"/>
          <w:b/>
          <w:i/>
          <w:iCs/>
          <w:sz w:val="28"/>
          <w:szCs w:val="28"/>
        </w:rPr>
        <w:t>П</w:t>
      </w:r>
      <w:r w:rsidRPr="00CA7474">
        <w:rPr>
          <w:rFonts w:ascii="Times New Roman" w:eastAsiaTheme="minorEastAsia" w:hAnsi="Times New Roman" w:cs="Times New Roman"/>
          <w:iCs/>
          <w:sz w:val="28"/>
          <w:szCs w:val="28"/>
        </w:rPr>
        <w:t xml:space="preserve"> меняют направление тока в цепи (направление намагничивающего поля в соленоиде) и, уменьшая ток от 0 до –</w:t>
      </w:r>
      <w:r w:rsidR="00EB14DE">
        <w:rPr>
          <w:rFonts w:ascii="Times New Roman" w:eastAsiaTheme="minorEastAsia" w:hAnsi="Times New Roman" w:cs="Times New Roman"/>
          <w:iCs/>
          <w:sz w:val="28"/>
          <w:szCs w:val="28"/>
        </w:rPr>
        <w:t xml:space="preserve"> </w:t>
      </w:r>
      <w:r w:rsidRPr="00CA7474">
        <w:rPr>
          <w:rFonts w:ascii="Times New Roman" w:eastAsiaTheme="minorEastAsia" w:hAnsi="Times New Roman" w:cs="Times New Roman"/>
          <w:iCs/>
          <w:sz w:val="28"/>
          <w:szCs w:val="28"/>
        </w:rPr>
        <w:t>1</w:t>
      </w:r>
      <m:oMath>
        <m:r>
          <w:rPr>
            <w:rFonts w:ascii="Cambria Math" w:eastAsiaTheme="minorEastAsia" w:hAnsi="Cambria Math" w:cs="Times New Roman"/>
            <w:sz w:val="28"/>
            <w:szCs w:val="28"/>
          </w:rPr>
          <m:t xml:space="preserve"> A</m:t>
        </m:r>
      </m:oMath>
      <w:r w:rsidRPr="00CA7474">
        <w:rPr>
          <w:rFonts w:ascii="Times New Roman" w:eastAsiaTheme="minorEastAsia" w:hAnsi="Times New Roman" w:cs="Times New Roman"/>
          <w:iCs/>
          <w:sz w:val="28"/>
          <w:szCs w:val="28"/>
        </w:rPr>
        <w:t xml:space="preserve"> через каждые 0,1</w:t>
      </w:r>
      <m:oMath>
        <m:r>
          <w:rPr>
            <w:rFonts w:ascii="Cambria Math" w:eastAsiaTheme="minorEastAsia" w:hAnsi="Cambria Math" w:cs="Times New Roman"/>
            <w:sz w:val="28"/>
            <w:szCs w:val="28"/>
          </w:rPr>
          <m:t xml:space="preserve"> A</m:t>
        </m:r>
      </m:oMath>
      <w:r w:rsidRPr="00CA7474">
        <w:rPr>
          <w:rFonts w:ascii="Times New Roman" w:eastAsiaTheme="minorEastAsia" w:hAnsi="Times New Roman" w:cs="Times New Roman"/>
          <w:iCs/>
          <w:sz w:val="28"/>
          <w:szCs w:val="28"/>
        </w:rPr>
        <w:t xml:space="preserve">, производят соответствующие отсчеты </w:t>
      </w:r>
      <m:oMath>
        <m:r>
          <m:rPr>
            <m:sty m:val="bi"/>
          </m:rPr>
          <w:rPr>
            <w:rFonts w:ascii="Cambria Math" w:eastAsiaTheme="minorEastAsia" w:hAnsi="Cambria Math" w:cs="Times New Roman"/>
            <w:sz w:val="28"/>
            <w:szCs w:val="28"/>
          </w:rPr>
          <m:t>α</m:t>
        </m:r>
      </m:oMath>
      <w:r w:rsidRPr="00CA7474">
        <w:rPr>
          <w:rFonts w:ascii="Times New Roman" w:eastAsiaTheme="minorEastAsia" w:hAnsi="Times New Roman" w:cs="Times New Roman"/>
          <w:iCs/>
          <w:sz w:val="28"/>
          <w:szCs w:val="28"/>
        </w:rPr>
        <w:t>.</w:t>
      </w:r>
    </w:p>
    <w:p w14:paraId="25FD54BB" w14:textId="56683446" w:rsidR="00FC51DA" w:rsidRPr="00CA7474" w:rsidRDefault="00FC51DA" w:rsidP="008D2AFF">
      <w:pPr>
        <w:spacing w:after="0" w:line="240" w:lineRule="auto"/>
        <w:ind w:firstLine="720"/>
        <w:jc w:val="both"/>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Увеличивают ток от 0 до –</w:t>
      </w:r>
      <w:r w:rsidR="00EB14DE">
        <w:rPr>
          <w:rFonts w:ascii="Times New Roman" w:eastAsiaTheme="minorEastAsia" w:hAnsi="Times New Roman" w:cs="Times New Roman"/>
          <w:iCs/>
          <w:sz w:val="28"/>
          <w:szCs w:val="28"/>
        </w:rPr>
        <w:t xml:space="preserve"> </w:t>
      </w:r>
      <w:r w:rsidRPr="00CA7474">
        <w:rPr>
          <w:rFonts w:ascii="Times New Roman" w:eastAsiaTheme="minorEastAsia" w:hAnsi="Times New Roman" w:cs="Times New Roman"/>
          <w:iCs/>
          <w:sz w:val="28"/>
          <w:szCs w:val="28"/>
        </w:rPr>
        <w:t>1А и производят соответствующие расчеты.</w:t>
      </w:r>
    </w:p>
    <w:p w14:paraId="02A85DB5" w14:textId="255E80C0" w:rsidR="00FC51DA" w:rsidRPr="00CA7474" w:rsidRDefault="00FC51DA" w:rsidP="008D2AFF">
      <w:pPr>
        <w:spacing w:after="0" w:line="240" w:lineRule="auto"/>
        <w:ind w:firstLine="720"/>
        <w:jc w:val="both"/>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 xml:space="preserve">Переключателем </w:t>
      </w:r>
      <w:r w:rsidRPr="00FE1292">
        <w:rPr>
          <w:rFonts w:ascii="Times New Roman" w:eastAsiaTheme="minorEastAsia" w:hAnsi="Times New Roman" w:cs="Times New Roman"/>
          <w:b/>
          <w:i/>
          <w:iCs/>
          <w:sz w:val="28"/>
          <w:szCs w:val="28"/>
        </w:rPr>
        <w:t>П</w:t>
      </w:r>
      <w:r w:rsidRPr="00CA7474">
        <w:rPr>
          <w:rFonts w:ascii="Times New Roman" w:eastAsiaTheme="minorEastAsia" w:hAnsi="Times New Roman" w:cs="Times New Roman"/>
          <w:iCs/>
          <w:sz w:val="28"/>
          <w:szCs w:val="28"/>
        </w:rPr>
        <w:t xml:space="preserve"> снова меняют направление тока в цепи и, уменьшая ток от 0 до 1</w:t>
      </w:r>
      <m:oMath>
        <m:r>
          <w:rPr>
            <w:rFonts w:ascii="Cambria Math" w:eastAsiaTheme="minorEastAsia" w:hAnsi="Cambria Math" w:cs="Times New Roman"/>
            <w:sz w:val="28"/>
            <w:szCs w:val="28"/>
          </w:rPr>
          <m:t xml:space="preserve"> A</m:t>
        </m:r>
      </m:oMath>
      <w:r w:rsidRPr="00CA7474">
        <w:rPr>
          <w:rFonts w:ascii="Times New Roman" w:eastAsiaTheme="minorEastAsia" w:hAnsi="Times New Roman" w:cs="Times New Roman"/>
          <w:iCs/>
          <w:sz w:val="28"/>
          <w:szCs w:val="28"/>
        </w:rPr>
        <w:t xml:space="preserve"> через 0,1</w:t>
      </w:r>
      <m:oMath>
        <m:r>
          <w:rPr>
            <w:rFonts w:ascii="Cambria Math" w:eastAsiaTheme="minorEastAsia" w:hAnsi="Cambria Math" w:cs="Times New Roman"/>
            <w:sz w:val="28"/>
            <w:szCs w:val="28"/>
          </w:rPr>
          <m:t xml:space="preserve"> A</m:t>
        </m:r>
      </m:oMath>
      <w:r w:rsidRPr="00CA7474">
        <w:rPr>
          <w:rFonts w:ascii="Times New Roman" w:eastAsiaTheme="minorEastAsia" w:hAnsi="Times New Roman" w:cs="Times New Roman"/>
          <w:iCs/>
          <w:sz w:val="28"/>
          <w:szCs w:val="28"/>
        </w:rPr>
        <w:t xml:space="preserve">, производят соответствующие отсчеты угла отклонения магнитной стрелки </w:t>
      </w:r>
      <m:oMath>
        <m:r>
          <m:rPr>
            <m:sty m:val="bi"/>
          </m:rPr>
          <w:rPr>
            <w:rFonts w:ascii="Cambria Math" w:eastAsiaTheme="minorEastAsia" w:hAnsi="Cambria Math" w:cs="Times New Roman"/>
            <w:sz w:val="28"/>
            <w:szCs w:val="28"/>
          </w:rPr>
          <m:t>α</m:t>
        </m:r>
      </m:oMath>
      <w:r w:rsidRPr="00CA7474">
        <w:rPr>
          <w:rFonts w:ascii="Times New Roman" w:eastAsiaTheme="minorEastAsia" w:hAnsi="Times New Roman" w:cs="Times New Roman"/>
          <w:iCs/>
          <w:sz w:val="28"/>
          <w:szCs w:val="28"/>
        </w:rPr>
        <w:t>.</w:t>
      </w:r>
    </w:p>
    <w:p w14:paraId="28269032" w14:textId="31A3BF60" w:rsidR="001B3FD3" w:rsidRDefault="00FC51DA" w:rsidP="008D2AFF">
      <w:pPr>
        <w:spacing w:after="0" w:line="240" w:lineRule="auto"/>
        <w:ind w:firstLine="720"/>
        <w:jc w:val="both"/>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Данные измерени</w:t>
      </w:r>
      <w:r w:rsidR="00CD3220">
        <w:rPr>
          <w:rFonts w:ascii="Times New Roman" w:eastAsiaTheme="minorEastAsia" w:hAnsi="Times New Roman" w:cs="Times New Roman"/>
          <w:iCs/>
          <w:sz w:val="28"/>
          <w:szCs w:val="28"/>
        </w:rPr>
        <w:t>й</w:t>
      </w:r>
      <w:r w:rsidR="00AC6199">
        <w:rPr>
          <w:rFonts w:ascii="Times New Roman" w:eastAsiaTheme="minorEastAsia" w:hAnsi="Times New Roman" w:cs="Times New Roman"/>
          <w:iCs/>
          <w:sz w:val="28"/>
          <w:szCs w:val="28"/>
        </w:rPr>
        <w:t xml:space="preserve"> заносят в таблицу 5</w:t>
      </w:r>
      <w:r w:rsidRPr="00CA7474">
        <w:rPr>
          <w:rFonts w:ascii="Times New Roman" w:eastAsiaTheme="minorEastAsia" w:hAnsi="Times New Roman" w:cs="Times New Roman"/>
          <w:iCs/>
          <w:sz w:val="28"/>
          <w:szCs w:val="28"/>
        </w:rPr>
        <w:t>.1.</w:t>
      </w:r>
    </w:p>
    <w:p w14:paraId="1FCCBC61" w14:textId="77777777" w:rsidR="00EF614B" w:rsidRDefault="00EF614B" w:rsidP="008D2AFF">
      <w:pPr>
        <w:spacing w:after="0" w:line="240" w:lineRule="auto"/>
        <w:ind w:firstLine="720"/>
        <w:jc w:val="both"/>
        <w:rPr>
          <w:rFonts w:ascii="Times New Roman" w:eastAsiaTheme="minorEastAsia" w:hAnsi="Times New Roman" w:cs="Times New Roman"/>
          <w:iCs/>
          <w:sz w:val="28"/>
          <w:szCs w:val="28"/>
        </w:rPr>
      </w:pPr>
    </w:p>
    <w:p w14:paraId="6A76950B" w14:textId="5CB2E989" w:rsidR="00FC51DA" w:rsidRPr="004C1EBE" w:rsidRDefault="00AC6199" w:rsidP="008D2AFF">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Таблица 5</w:t>
      </w:r>
      <w:r w:rsidR="00FC51DA">
        <w:rPr>
          <w:rFonts w:ascii="Times New Roman" w:eastAsiaTheme="minorEastAsia" w:hAnsi="Times New Roman" w:cs="Times New Roman"/>
          <w:sz w:val="28"/>
          <w:szCs w:val="28"/>
        </w:rPr>
        <w:t>.1</w:t>
      </w:r>
      <w:r w:rsidR="00EC24D7">
        <w:rPr>
          <w:rFonts w:ascii="Times New Roman" w:eastAsiaTheme="minorEastAsia" w:hAnsi="Times New Roman" w:cs="Times New Roman"/>
          <w:sz w:val="28"/>
          <w:szCs w:val="28"/>
        </w:rPr>
        <w:t xml:space="preserve"> </w:t>
      </w:r>
      <w:r w:rsidR="00EC24D7" w:rsidRPr="00A13544">
        <w:rPr>
          <w:rFonts w:ascii="Times New Roman" w:hAnsi="Times New Roman" w:cs="Times New Roman"/>
          <w:iCs/>
          <w:sz w:val="28"/>
          <w:szCs w:val="28"/>
        </w:rPr>
        <w:t xml:space="preserve">– </w:t>
      </w:r>
      <w:r w:rsidR="00EC24D7" w:rsidRPr="00A13544">
        <w:rPr>
          <w:rFonts w:ascii="Times New Roman" w:hAnsi="Times New Roman" w:cs="Times New Roman"/>
          <w:bCs/>
          <w:sz w:val="28"/>
          <w:szCs w:val="28"/>
        </w:rPr>
        <w:t xml:space="preserve">Данные для определения </w:t>
      </w:r>
      <w:r w:rsidR="00EC24D7" w:rsidRPr="00A13544">
        <w:rPr>
          <w:rFonts w:ascii="Times New Roman" w:eastAsiaTheme="minorEastAsia" w:hAnsi="Times New Roman" w:cs="Times New Roman"/>
          <w:iCs/>
          <w:sz w:val="28"/>
          <w:szCs w:val="28"/>
        </w:rPr>
        <w:t>угла отклонения магнитной стрелки</w:t>
      </w:r>
    </w:p>
    <w:tbl>
      <w:tblPr>
        <w:tblStyle w:val="ab"/>
        <w:tblW w:w="9747" w:type="dxa"/>
        <w:tblLook w:val="04A0" w:firstRow="1" w:lastRow="0" w:firstColumn="1" w:lastColumn="0" w:noHBand="0" w:noVBand="1"/>
      </w:tblPr>
      <w:tblGrid>
        <w:gridCol w:w="2802"/>
        <w:gridCol w:w="1389"/>
        <w:gridCol w:w="1389"/>
        <w:gridCol w:w="1389"/>
        <w:gridCol w:w="1389"/>
        <w:gridCol w:w="1389"/>
      </w:tblGrid>
      <w:tr w:rsidR="00A4392B" w14:paraId="018A737D" w14:textId="77777777" w:rsidTr="0030057F">
        <w:trPr>
          <w:trHeight w:val="322"/>
        </w:trPr>
        <w:tc>
          <w:tcPr>
            <w:tcW w:w="2802" w:type="dxa"/>
          </w:tcPr>
          <w:p w14:paraId="3559E6BC" w14:textId="0BCADF9E" w:rsidR="00A4392B" w:rsidRPr="00A4392B" w:rsidRDefault="00A4392B" w:rsidP="00FC51DA">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 xml:space="preserve">Ток </w:t>
            </w:r>
            <w:r w:rsidRPr="0030057F">
              <w:rPr>
                <w:rFonts w:ascii="Times New Roman" w:eastAsiaTheme="minorEastAsia" w:hAnsi="Times New Roman" w:cs="Times New Roman"/>
                <w:b/>
                <w:i/>
                <w:sz w:val="20"/>
                <w:szCs w:val="20"/>
                <w:lang w:val="en-US"/>
              </w:rPr>
              <w:t>I,</w:t>
            </w:r>
            <w:r w:rsidRPr="0030057F">
              <w:rPr>
                <w:rFonts w:ascii="Times New Roman" w:eastAsiaTheme="minorEastAsia" w:hAnsi="Times New Roman" w:cs="Times New Roman"/>
                <w:b/>
                <w:sz w:val="20"/>
                <w:szCs w:val="20"/>
              </w:rPr>
              <w:t>А</w:t>
            </w:r>
          </w:p>
        </w:tc>
        <w:tc>
          <w:tcPr>
            <w:tcW w:w="1389" w:type="dxa"/>
            <w:vAlign w:val="center"/>
          </w:tcPr>
          <w:p w14:paraId="54F58CDE" w14:textId="02F267E6"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w:t>
            </w:r>
          </w:p>
        </w:tc>
        <w:tc>
          <w:tcPr>
            <w:tcW w:w="1389" w:type="dxa"/>
            <w:vAlign w:val="center"/>
          </w:tcPr>
          <w:p w14:paraId="6B2A00EE" w14:textId="5C3344F5"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0,1</w:t>
            </w:r>
          </w:p>
        </w:tc>
        <w:tc>
          <w:tcPr>
            <w:tcW w:w="1389" w:type="dxa"/>
            <w:vAlign w:val="center"/>
          </w:tcPr>
          <w:p w14:paraId="457293F6" w14:textId="3BD56D1D"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w:t>
            </w:r>
          </w:p>
        </w:tc>
        <w:tc>
          <w:tcPr>
            <w:tcW w:w="1389" w:type="dxa"/>
            <w:vAlign w:val="center"/>
          </w:tcPr>
          <w:p w14:paraId="57A3149D" w14:textId="05C7C024"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0,9</w:t>
            </w:r>
          </w:p>
        </w:tc>
        <w:tc>
          <w:tcPr>
            <w:tcW w:w="1389" w:type="dxa"/>
            <w:vAlign w:val="center"/>
          </w:tcPr>
          <w:p w14:paraId="265AB97B" w14:textId="323C0620"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1</w:t>
            </w:r>
          </w:p>
        </w:tc>
      </w:tr>
      <w:tr w:rsidR="00A4392B" w14:paraId="1BF50729" w14:textId="77777777" w:rsidTr="0030057F">
        <w:trPr>
          <w:trHeight w:val="322"/>
        </w:trPr>
        <w:tc>
          <w:tcPr>
            <w:tcW w:w="2802" w:type="dxa"/>
          </w:tcPr>
          <w:p w14:paraId="377D20AF" w14:textId="00E55FE5" w:rsidR="00A4392B" w:rsidRPr="00A4392B" w:rsidRDefault="00A4392B" w:rsidP="00FC51DA">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Угол отклонения ɑ, град</w:t>
            </w:r>
          </w:p>
        </w:tc>
        <w:tc>
          <w:tcPr>
            <w:tcW w:w="1389" w:type="dxa"/>
            <w:vAlign w:val="center"/>
          </w:tcPr>
          <w:p w14:paraId="565B9BBC"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13726F84"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282CC3DE"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5862D5DE"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62B384A8" w14:textId="77777777" w:rsidR="00A4392B" w:rsidRPr="0030057F" w:rsidRDefault="00A4392B" w:rsidP="0030057F">
            <w:pPr>
              <w:jc w:val="center"/>
              <w:rPr>
                <w:rFonts w:ascii="Times New Roman" w:eastAsiaTheme="minorEastAsia" w:hAnsi="Times New Roman" w:cs="Times New Roman"/>
                <w:sz w:val="20"/>
                <w:szCs w:val="20"/>
              </w:rPr>
            </w:pPr>
          </w:p>
        </w:tc>
      </w:tr>
      <w:tr w:rsidR="00A4392B" w14:paraId="27515354" w14:textId="77777777" w:rsidTr="0030057F">
        <w:trPr>
          <w:trHeight w:val="322"/>
        </w:trPr>
        <w:tc>
          <w:tcPr>
            <w:tcW w:w="2802" w:type="dxa"/>
          </w:tcPr>
          <w:p w14:paraId="1CEC0906" w14:textId="77777777" w:rsidR="00A4392B" w:rsidRPr="00A4392B" w:rsidRDefault="00A4392B" w:rsidP="00635BD3">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 xml:space="preserve">Ток </w:t>
            </w:r>
            <w:r w:rsidRPr="0030057F">
              <w:rPr>
                <w:rFonts w:ascii="Times New Roman" w:eastAsiaTheme="minorEastAsia" w:hAnsi="Times New Roman" w:cs="Times New Roman"/>
                <w:b/>
                <w:i/>
                <w:sz w:val="20"/>
                <w:szCs w:val="20"/>
                <w:lang w:val="en-US"/>
              </w:rPr>
              <w:t>I</w:t>
            </w:r>
            <w:r w:rsidRPr="0030057F">
              <w:rPr>
                <w:rFonts w:ascii="Times New Roman" w:eastAsiaTheme="minorEastAsia" w:hAnsi="Times New Roman" w:cs="Times New Roman"/>
                <w:b/>
                <w:sz w:val="20"/>
                <w:szCs w:val="20"/>
                <w:lang w:val="en-US"/>
              </w:rPr>
              <w:t>,</w:t>
            </w:r>
            <w:r w:rsidRPr="0030057F">
              <w:rPr>
                <w:rFonts w:ascii="Times New Roman" w:eastAsiaTheme="minorEastAsia" w:hAnsi="Times New Roman" w:cs="Times New Roman"/>
                <w:b/>
                <w:sz w:val="20"/>
                <w:szCs w:val="20"/>
              </w:rPr>
              <w:t>А</w:t>
            </w:r>
          </w:p>
        </w:tc>
        <w:tc>
          <w:tcPr>
            <w:tcW w:w="1389" w:type="dxa"/>
            <w:vAlign w:val="center"/>
          </w:tcPr>
          <w:p w14:paraId="2622E387" w14:textId="28889A27"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1</w:t>
            </w:r>
          </w:p>
        </w:tc>
        <w:tc>
          <w:tcPr>
            <w:tcW w:w="1389" w:type="dxa"/>
            <w:vAlign w:val="center"/>
          </w:tcPr>
          <w:p w14:paraId="237F7C4D" w14:textId="35E94884"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0,9</w:t>
            </w:r>
          </w:p>
        </w:tc>
        <w:tc>
          <w:tcPr>
            <w:tcW w:w="1389" w:type="dxa"/>
            <w:vAlign w:val="center"/>
          </w:tcPr>
          <w:p w14:paraId="6CD049AC" w14:textId="0533D383"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w:t>
            </w:r>
          </w:p>
        </w:tc>
        <w:tc>
          <w:tcPr>
            <w:tcW w:w="1389" w:type="dxa"/>
            <w:vAlign w:val="center"/>
          </w:tcPr>
          <w:p w14:paraId="0DA73211" w14:textId="5B22C6F2"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0,1</w:t>
            </w:r>
          </w:p>
        </w:tc>
        <w:tc>
          <w:tcPr>
            <w:tcW w:w="1389" w:type="dxa"/>
            <w:vAlign w:val="center"/>
          </w:tcPr>
          <w:p w14:paraId="62385CE9" w14:textId="0FE729D2"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w:t>
            </w:r>
          </w:p>
        </w:tc>
      </w:tr>
      <w:tr w:rsidR="00A4392B" w14:paraId="130884D3" w14:textId="77777777" w:rsidTr="0030057F">
        <w:trPr>
          <w:trHeight w:val="322"/>
        </w:trPr>
        <w:tc>
          <w:tcPr>
            <w:tcW w:w="2802" w:type="dxa"/>
          </w:tcPr>
          <w:p w14:paraId="75F67A94" w14:textId="77777777" w:rsidR="00A4392B" w:rsidRPr="00A4392B" w:rsidRDefault="00A4392B" w:rsidP="00635BD3">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Угол отклонения ɑ, град</w:t>
            </w:r>
          </w:p>
        </w:tc>
        <w:tc>
          <w:tcPr>
            <w:tcW w:w="1389" w:type="dxa"/>
            <w:vAlign w:val="center"/>
          </w:tcPr>
          <w:p w14:paraId="0BC98165"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4C75BC4F"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5BC5FA84"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55286F4C"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0B428C2E" w14:textId="77777777" w:rsidR="00A4392B" w:rsidRPr="0030057F" w:rsidRDefault="00A4392B" w:rsidP="0030057F">
            <w:pPr>
              <w:jc w:val="center"/>
              <w:rPr>
                <w:rFonts w:ascii="Times New Roman" w:eastAsiaTheme="minorEastAsia" w:hAnsi="Times New Roman" w:cs="Times New Roman"/>
                <w:sz w:val="20"/>
                <w:szCs w:val="20"/>
              </w:rPr>
            </w:pPr>
          </w:p>
        </w:tc>
      </w:tr>
      <w:tr w:rsidR="00A4392B" w14:paraId="65147A45" w14:textId="77777777" w:rsidTr="0030057F">
        <w:trPr>
          <w:trHeight w:val="322"/>
        </w:trPr>
        <w:tc>
          <w:tcPr>
            <w:tcW w:w="2802" w:type="dxa"/>
          </w:tcPr>
          <w:p w14:paraId="48DC4A66" w14:textId="77777777" w:rsidR="00A4392B" w:rsidRPr="00A4392B" w:rsidRDefault="00A4392B" w:rsidP="00635BD3">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 xml:space="preserve">Ток </w:t>
            </w:r>
            <w:r w:rsidRPr="0030057F">
              <w:rPr>
                <w:rFonts w:ascii="Times New Roman" w:eastAsiaTheme="minorEastAsia" w:hAnsi="Times New Roman" w:cs="Times New Roman"/>
                <w:b/>
                <w:i/>
                <w:sz w:val="20"/>
                <w:szCs w:val="20"/>
                <w:lang w:val="en-US"/>
              </w:rPr>
              <w:t>I</w:t>
            </w:r>
            <w:r w:rsidRPr="0030057F">
              <w:rPr>
                <w:rFonts w:ascii="Times New Roman" w:eastAsiaTheme="minorEastAsia" w:hAnsi="Times New Roman" w:cs="Times New Roman"/>
                <w:b/>
                <w:sz w:val="20"/>
                <w:szCs w:val="20"/>
                <w:lang w:val="en-US"/>
              </w:rPr>
              <w:t>,</w:t>
            </w:r>
            <w:r w:rsidRPr="0030057F">
              <w:rPr>
                <w:rFonts w:ascii="Times New Roman" w:eastAsiaTheme="minorEastAsia" w:hAnsi="Times New Roman" w:cs="Times New Roman"/>
                <w:b/>
                <w:sz w:val="20"/>
                <w:szCs w:val="20"/>
              </w:rPr>
              <w:t>А</w:t>
            </w:r>
          </w:p>
        </w:tc>
        <w:tc>
          <w:tcPr>
            <w:tcW w:w="1389" w:type="dxa"/>
            <w:vAlign w:val="center"/>
          </w:tcPr>
          <w:p w14:paraId="461F0A4A" w14:textId="1B8E9B78"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w:t>
            </w:r>
          </w:p>
        </w:tc>
        <w:tc>
          <w:tcPr>
            <w:tcW w:w="1389" w:type="dxa"/>
            <w:vAlign w:val="center"/>
          </w:tcPr>
          <w:p w14:paraId="2FDA8D8E" w14:textId="518FBDCE"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-0,1</w:t>
            </w:r>
          </w:p>
        </w:tc>
        <w:tc>
          <w:tcPr>
            <w:tcW w:w="1389" w:type="dxa"/>
            <w:vAlign w:val="center"/>
          </w:tcPr>
          <w:p w14:paraId="6E753DCD" w14:textId="1F4B8BEE"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w:t>
            </w:r>
          </w:p>
        </w:tc>
        <w:tc>
          <w:tcPr>
            <w:tcW w:w="1389" w:type="dxa"/>
            <w:vAlign w:val="center"/>
          </w:tcPr>
          <w:p w14:paraId="22D0CAAD" w14:textId="60370FA6"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-0,9</w:t>
            </w:r>
          </w:p>
        </w:tc>
        <w:tc>
          <w:tcPr>
            <w:tcW w:w="1389" w:type="dxa"/>
            <w:vAlign w:val="center"/>
          </w:tcPr>
          <w:p w14:paraId="3EFC0339" w14:textId="1C4B4D74"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-1</w:t>
            </w:r>
          </w:p>
        </w:tc>
      </w:tr>
      <w:tr w:rsidR="00A4392B" w14:paraId="2CB40833" w14:textId="77777777" w:rsidTr="0030057F">
        <w:trPr>
          <w:trHeight w:val="322"/>
        </w:trPr>
        <w:tc>
          <w:tcPr>
            <w:tcW w:w="2802" w:type="dxa"/>
          </w:tcPr>
          <w:p w14:paraId="5DA39DBA" w14:textId="77777777" w:rsidR="00A4392B" w:rsidRPr="00A4392B" w:rsidRDefault="00A4392B" w:rsidP="00635BD3">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Угол отклонения ɑ, град</w:t>
            </w:r>
          </w:p>
        </w:tc>
        <w:tc>
          <w:tcPr>
            <w:tcW w:w="1389" w:type="dxa"/>
            <w:vAlign w:val="center"/>
          </w:tcPr>
          <w:p w14:paraId="68E6E1A7"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7C6BB1E2"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4A9432B9"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326AB435"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4290164B" w14:textId="77777777" w:rsidR="00A4392B" w:rsidRPr="0030057F" w:rsidRDefault="00A4392B" w:rsidP="0030057F">
            <w:pPr>
              <w:jc w:val="center"/>
              <w:rPr>
                <w:rFonts w:ascii="Times New Roman" w:eastAsiaTheme="minorEastAsia" w:hAnsi="Times New Roman" w:cs="Times New Roman"/>
                <w:sz w:val="20"/>
                <w:szCs w:val="20"/>
              </w:rPr>
            </w:pPr>
          </w:p>
        </w:tc>
      </w:tr>
      <w:tr w:rsidR="00A4392B" w14:paraId="39AF8370" w14:textId="77777777" w:rsidTr="0030057F">
        <w:trPr>
          <w:trHeight w:val="322"/>
        </w:trPr>
        <w:tc>
          <w:tcPr>
            <w:tcW w:w="2802" w:type="dxa"/>
          </w:tcPr>
          <w:p w14:paraId="11AB54E9" w14:textId="77777777" w:rsidR="00A4392B" w:rsidRPr="00A4392B" w:rsidRDefault="00A4392B" w:rsidP="00635BD3">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 xml:space="preserve">Ток </w:t>
            </w:r>
            <w:r w:rsidRPr="0030057F">
              <w:rPr>
                <w:rFonts w:ascii="Times New Roman" w:eastAsiaTheme="minorEastAsia" w:hAnsi="Times New Roman" w:cs="Times New Roman"/>
                <w:b/>
                <w:i/>
                <w:sz w:val="20"/>
                <w:szCs w:val="20"/>
                <w:lang w:val="en-US"/>
              </w:rPr>
              <w:t>I</w:t>
            </w:r>
            <w:r w:rsidRPr="0030057F">
              <w:rPr>
                <w:rFonts w:ascii="Times New Roman" w:eastAsiaTheme="minorEastAsia" w:hAnsi="Times New Roman" w:cs="Times New Roman"/>
                <w:b/>
                <w:sz w:val="20"/>
                <w:szCs w:val="20"/>
                <w:lang w:val="en-US"/>
              </w:rPr>
              <w:t>,</w:t>
            </w:r>
            <w:r w:rsidRPr="0030057F">
              <w:rPr>
                <w:rFonts w:ascii="Times New Roman" w:eastAsiaTheme="minorEastAsia" w:hAnsi="Times New Roman" w:cs="Times New Roman"/>
                <w:b/>
                <w:sz w:val="20"/>
                <w:szCs w:val="20"/>
              </w:rPr>
              <w:t>А</w:t>
            </w:r>
          </w:p>
        </w:tc>
        <w:tc>
          <w:tcPr>
            <w:tcW w:w="1389" w:type="dxa"/>
            <w:vAlign w:val="center"/>
          </w:tcPr>
          <w:p w14:paraId="74E533F3" w14:textId="48EF1825"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-1</w:t>
            </w:r>
          </w:p>
        </w:tc>
        <w:tc>
          <w:tcPr>
            <w:tcW w:w="1389" w:type="dxa"/>
            <w:vAlign w:val="center"/>
          </w:tcPr>
          <w:p w14:paraId="1806F228" w14:textId="1271571D"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-0,9</w:t>
            </w:r>
          </w:p>
        </w:tc>
        <w:tc>
          <w:tcPr>
            <w:tcW w:w="1389" w:type="dxa"/>
            <w:vAlign w:val="center"/>
          </w:tcPr>
          <w:p w14:paraId="5D84AC31" w14:textId="0E3F5571"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w:t>
            </w:r>
          </w:p>
        </w:tc>
        <w:tc>
          <w:tcPr>
            <w:tcW w:w="1389" w:type="dxa"/>
            <w:vAlign w:val="center"/>
          </w:tcPr>
          <w:p w14:paraId="45CEAE77" w14:textId="3B603610"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-0,1</w:t>
            </w:r>
          </w:p>
        </w:tc>
        <w:tc>
          <w:tcPr>
            <w:tcW w:w="1389" w:type="dxa"/>
            <w:vAlign w:val="center"/>
          </w:tcPr>
          <w:p w14:paraId="2507DCD4" w14:textId="77777777" w:rsidR="00A4392B" w:rsidRPr="0030057F" w:rsidRDefault="00A4392B" w:rsidP="0030057F">
            <w:pPr>
              <w:jc w:val="center"/>
              <w:rPr>
                <w:rFonts w:ascii="Times New Roman" w:eastAsiaTheme="minorEastAsia" w:hAnsi="Times New Roman" w:cs="Times New Roman"/>
                <w:sz w:val="20"/>
                <w:szCs w:val="20"/>
              </w:rPr>
            </w:pPr>
          </w:p>
        </w:tc>
      </w:tr>
      <w:tr w:rsidR="00A4392B" w14:paraId="3DEC9730" w14:textId="77777777" w:rsidTr="0030057F">
        <w:trPr>
          <w:trHeight w:val="322"/>
        </w:trPr>
        <w:tc>
          <w:tcPr>
            <w:tcW w:w="2802" w:type="dxa"/>
          </w:tcPr>
          <w:p w14:paraId="1D523209" w14:textId="77777777" w:rsidR="00A4392B" w:rsidRPr="00A4392B" w:rsidRDefault="00A4392B" w:rsidP="00635BD3">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Угол отклонения ɑ, град</w:t>
            </w:r>
          </w:p>
        </w:tc>
        <w:tc>
          <w:tcPr>
            <w:tcW w:w="1389" w:type="dxa"/>
            <w:vAlign w:val="center"/>
          </w:tcPr>
          <w:p w14:paraId="75564EA5"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0B1405CF"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1A2F7F0A"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2B2955E3"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6BD0A23B" w14:textId="77777777" w:rsidR="00A4392B" w:rsidRPr="0030057F" w:rsidRDefault="00A4392B" w:rsidP="0030057F">
            <w:pPr>
              <w:jc w:val="center"/>
              <w:rPr>
                <w:rFonts w:ascii="Times New Roman" w:eastAsiaTheme="minorEastAsia" w:hAnsi="Times New Roman" w:cs="Times New Roman"/>
                <w:sz w:val="20"/>
                <w:szCs w:val="20"/>
              </w:rPr>
            </w:pPr>
          </w:p>
        </w:tc>
      </w:tr>
      <w:tr w:rsidR="00A4392B" w14:paraId="650E9AEB" w14:textId="77777777" w:rsidTr="0030057F">
        <w:trPr>
          <w:trHeight w:val="322"/>
        </w:trPr>
        <w:tc>
          <w:tcPr>
            <w:tcW w:w="2802" w:type="dxa"/>
          </w:tcPr>
          <w:p w14:paraId="3870D98A" w14:textId="77777777" w:rsidR="00A4392B" w:rsidRPr="00A4392B" w:rsidRDefault="00A4392B" w:rsidP="00635BD3">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 xml:space="preserve">Ток </w:t>
            </w:r>
            <w:r w:rsidRPr="0030057F">
              <w:rPr>
                <w:rFonts w:ascii="Times New Roman" w:eastAsiaTheme="minorEastAsia" w:hAnsi="Times New Roman" w:cs="Times New Roman"/>
                <w:b/>
                <w:i/>
                <w:sz w:val="20"/>
                <w:szCs w:val="20"/>
                <w:lang w:val="en-US"/>
              </w:rPr>
              <w:t>I</w:t>
            </w:r>
            <w:r w:rsidRPr="0030057F">
              <w:rPr>
                <w:rFonts w:ascii="Times New Roman" w:eastAsiaTheme="minorEastAsia" w:hAnsi="Times New Roman" w:cs="Times New Roman"/>
                <w:b/>
                <w:sz w:val="20"/>
                <w:szCs w:val="20"/>
                <w:lang w:val="en-US"/>
              </w:rPr>
              <w:t>,</w:t>
            </w:r>
            <w:r w:rsidRPr="0030057F">
              <w:rPr>
                <w:rFonts w:ascii="Times New Roman" w:eastAsiaTheme="minorEastAsia" w:hAnsi="Times New Roman" w:cs="Times New Roman"/>
                <w:b/>
                <w:sz w:val="20"/>
                <w:szCs w:val="20"/>
              </w:rPr>
              <w:t>А</w:t>
            </w:r>
          </w:p>
        </w:tc>
        <w:tc>
          <w:tcPr>
            <w:tcW w:w="1389" w:type="dxa"/>
            <w:vAlign w:val="center"/>
          </w:tcPr>
          <w:p w14:paraId="5C565973" w14:textId="177E1D35"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w:t>
            </w:r>
          </w:p>
        </w:tc>
        <w:tc>
          <w:tcPr>
            <w:tcW w:w="1389" w:type="dxa"/>
            <w:vAlign w:val="center"/>
          </w:tcPr>
          <w:p w14:paraId="77B27434" w14:textId="2127ADC2"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0,1</w:t>
            </w:r>
          </w:p>
        </w:tc>
        <w:tc>
          <w:tcPr>
            <w:tcW w:w="1389" w:type="dxa"/>
            <w:vAlign w:val="center"/>
          </w:tcPr>
          <w:p w14:paraId="1420F085" w14:textId="6ABB08E8"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w:t>
            </w:r>
          </w:p>
        </w:tc>
        <w:tc>
          <w:tcPr>
            <w:tcW w:w="1389" w:type="dxa"/>
            <w:vAlign w:val="center"/>
          </w:tcPr>
          <w:p w14:paraId="4EB7DAEF" w14:textId="7506C6B8"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0,9</w:t>
            </w:r>
          </w:p>
        </w:tc>
        <w:tc>
          <w:tcPr>
            <w:tcW w:w="1389" w:type="dxa"/>
            <w:vAlign w:val="center"/>
          </w:tcPr>
          <w:p w14:paraId="7E56DAA3" w14:textId="200288EA" w:rsidR="00A4392B" w:rsidRPr="0030057F" w:rsidRDefault="0030057F" w:rsidP="0030057F">
            <w:pPr>
              <w:jc w:val="center"/>
              <w:rPr>
                <w:rFonts w:ascii="Times New Roman" w:eastAsiaTheme="minorEastAsia" w:hAnsi="Times New Roman" w:cs="Times New Roman"/>
                <w:sz w:val="20"/>
                <w:szCs w:val="20"/>
              </w:rPr>
            </w:pPr>
            <w:r w:rsidRPr="0030057F">
              <w:rPr>
                <w:rFonts w:ascii="Times New Roman" w:eastAsiaTheme="minorEastAsia" w:hAnsi="Times New Roman" w:cs="Times New Roman"/>
                <w:sz w:val="20"/>
                <w:szCs w:val="20"/>
              </w:rPr>
              <w:t>1</w:t>
            </w:r>
          </w:p>
        </w:tc>
      </w:tr>
      <w:tr w:rsidR="00A4392B" w14:paraId="633D7EF3" w14:textId="77777777" w:rsidTr="0030057F">
        <w:trPr>
          <w:trHeight w:val="322"/>
        </w:trPr>
        <w:tc>
          <w:tcPr>
            <w:tcW w:w="2802" w:type="dxa"/>
          </w:tcPr>
          <w:p w14:paraId="7C5A2560" w14:textId="77777777" w:rsidR="00A4392B" w:rsidRPr="00A4392B" w:rsidRDefault="00A4392B" w:rsidP="00635BD3">
            <w:pPr>
              <w:rPr>
                <w:rFonts w:ascii="Times New Roman" w:eastAsiaTheme="minorEastAsia" w:hAnsi="Times New Roman" w:cs="Times New Roman"/>
                <w:sz w:val="20"/>
                <w:szCs w:val="20"/>
              </w:rPr>
            </w:pPr>
            <w:r w:rsidRPr="00A4392B">
              <w:rPr>
                <w:rFonts w:ascii="Times New Roman" w:eastAsiaTheme="minorEastAsia" w:hAnsi="Times New Roman" w:cs="Times New Roman"/>
                <w:sz w:val="20"/>
                <w:szCs w:val="20"/>
              </w:rPr>
              <w:t>Угол отклонения ɑ, град</w:t>
            </w:r>
          </w:p>
        </w:tc>
        <w:tc>
          <w:tcPr>
            <w:tcW w:w="1389" w:type="dxa"/>
            <w:vAlign w:val="center"/>
          </w:tcPr>
          <w:p w14:paraId="2958C551"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4D968E6A"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23E2581E"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3D5B480C" w14:textId="77777777" w:rsidR="00A4392B" w:rsidRPr="0030057F" w:rsidRDefault="00A4392B" w:rsidP="0030057F">
            <w:pPr>
              <w:jc w:val="center"/>
              <w:rPr>
                <w:rFonts w:ascii="Times New Roman" w:eastAsiaTheme="minorEastAsia" w:hAnsi="Times New Roman" w:cs="Times New Roman"/>
                <w:sz w:val="20"/>
                <w:szCs w:val="20"/>
              </w:rPr>
            </w:pPr>
          </w:p>
        </w:tc>
        <w:tc>
          <w:tcPr>
            <w:tcW w:w="1389" w:type="dxa"/>
            <w:vAlign w:val="center"/>
          </w:tcPr>
          <w:p w14:paraId="71E7C355" w14:textId="77777777" w:rsidR="00A4392B" w:rsidRPr="0030057F" w:rsidRDefault="00A4392B" w:rsidP="0030057F">
            <w:pPr>
              <w:jc w:val="center"/>
              <w:rPr>
                <w:rFonts w:ascii="Times New Roman" w:eastAsiaTheme="minorEastAsia" w:hAnsi="Times New Roman" w:cs="Times New Roman"/>
                <w:sz w:val="20"/>
                <w:szCs w:val="20"/>
              </w:rPr>
            </w:pPr>
          </w:p>
        </w:tc>
      </w:tr>
    </w:tbl>
    <w:p w14:paraId="6240C0C1" w14:textId="77777777" w:rsidR="00FC51DA" w:rsidRPr="004C1EBE" w:rsidRDefault="00FC51DA" w:rsidP="008D2AFF">
      <w:pPr>
        <w:spacing w:after="0" w:line="240" w:lineRule="auto"/>
        <w:ind w:firstLine="720"/>
        <w:rPr>
          <w:rFonts w:ascii="Times New Roman" w:eastAsiaTheme="minorEastAsia" w:hAnsi="Times New Roman" w:cs="Times New Roman"/>
          <w:sz w:val="28"/>
          <w:szCs w:val="28"/>
        </w:rPr>
      </w:pPr>
    </w:p>
    <w:p w14:paraId="2E865EF2" w14:textId="3C420E37" w:rsidR="00FC51DA" w:rsidRPr="004C1EBE" w:rsidRDefault="00FC51DA" w:rsidP="008D2AFF">
      <w:pPr>
        <w:spacing w:after="0" w:line="240" w:lineRule="auto"/>
        <w:ind w:firstLine="720"/>
        <w:jc w:val="both"/>
        <w:rPr>
          <w:rFonts w:ascii="Times New Roman" w:eastAsiaTheme="minorEastAsia" w:hAnsi="Times New Roman" w:cs="Times New Roman"/>
          <w:sz w:val="28"/>
          <w:szCs w:val="28"/>
        </w:rPr>
      </w:pPr>
      <w:r w:rsidRPr="004C1EBE">
        <w:rPr>
          <w:rFonts w:ascii="Times New Roman" w:eastAsiaTheme="minorEastAsia" w:hAnsi="Times New Roman" w:cs="Times New Roman"/>
          <w:sz w:val="28"/>
          <w:szCs w:val="28"/>
        </w:rPr>
        <w:t>Для значений тока 0,2</w:t>
      </w:r>
      <m:oMath>
        <m:r>
          <m:rPr>
            <m:sty m:val="p"/>
          </m:rPr>
          <w:rPr>
            <w:rFonts w:ascii="Cambria Math" w:eastAsiaTheme="minorEastAsia" w:hAnsi="Cambria Math" w:cs="Times New Roman"/>
            <w:sz w:val="28"/>
            <w:szCs w:val="28"/>
          </w:rPr>
          <m:t>A</m:t>
        </m:r>
      </m:oMath>
      <w:r w:rsidRPr="004C1EBE">
        <w:rPr>
          <w:rFonts w:ascii="Times New Roman" w:eastAsiaTheme="minorEastAsia" w:hAnsi="Times New Roman" w:cs="Times New Roman"/>
          <w:sz w:val="28"/>
          <w:szCs w:val="28"/>
        </w:rPr>
        <w:t>; 0,5</w:t>
      </w:r>
      <w:r w:rsidRPr="00336BE3">
        <w:rPr>
          <w:rFonts w:ascii="Cambria Math" w:eastAsiaTheme="minorEastAsia" w:hAnsi="Cambria Math" w:cs="Times New Roman"/>
          <w:b/>
          <w:bCs/>
          <w:i/>
          <w:sz w:val="28"/>
          <w:szCs w:val="28"/>
        </w:rPr>
        <w:t xml:space="preserve"> </w:t>
      </w:r>
      <m:oMath>
        <m:r>
          <m:rPr>
            <m:sty m:val="p"/>
          </m:rPr>
          <w:rPr>
            <w:rFonts w:ascii="Cambria Math" w:eastAsiaTheme="minorEastAsia" w:hAnsi="Cambria Math" w:cs="Times New Roman"/>
            <w:sz w:val="28"/>
            <w:szCs w:val="28"/>
          </w:rPr>
          <m:t>A</m:t>
        </m:r>
      </m:oMath>
      <w:r w:rsidRPr="004C1EBE">
        <w:rPr>
          <w:rFonts w:ascii="Times New Roman" w:eastAsiaTheme="minorEastAsia" w:hAnsi="Times New Roman" w:cs="Times New Roman"/>
          <w:sz w:val="28"/>
          <w:szCs w:val="28"/>
        </w:rPr>
        <w:t>; 1</w:t>
      </w:r>
      <w:r w:rsidRPr="00336BE3">
        <w:rPr>
          <w:rFonts w:ascii="Cambria Math" w:eastAsiaTheme="minorEastAsia" w:hAnsi="Cambria Math" w:cs="Times New Roman"/>
          <w:b/>
          <w:bCs/>
          <w:i/>
          <w:sz w:val="28"/>
          <w:szCs w:val="28"/>
        </w:rPr>
        <w:t xml:space="preserve"> </w:t>
      </w:r>
      <m:oMath>
        <m:r>
          <m:rPr>
            <m:sty m:val="p"/>
          </m:rPr>
          <w:rPr>
            <w:rFonts w:ascii="Cambria Math" w:eastAsiaTheme="minorEastAsia" w:hAnsi="Cambria Math" w:cs="Times New Roman"/>
            <w:sz w:val="28"/>
            <w:szCs w:val="28"/>
          </w:rPr>
          <m:t>A</m:t>
        </m:r>
      </m:oMath>
      <w:r w:rsidRPr="004C1EBE">
        <w:rPr>
          <w:rFonts w:ascii="Times New Roman" w:eastAsiaTheme="minorEastAsia" w:hAnsi="Times New Roman" w:cs="Times New Roman"/>
          <w:sz w:val="28"/>
          <w:szCs w:val="28"/>
        </w:rPr>
        <w:t xml:space="preserve"> и соответствующи</w:t>
      </w:r>
      <w:r w:rsidR="00EF614B">
        <w:rPr>
          <w:rFonts w:ascii="Times New Roman" w:eastAsiaTheme="minorEastAsia" w:hAnsi="Times New Roman" w:cs="Times New Roman"/>
          <w:sz w:val="28"/>
          <w:szCs w:val="28"/>
        </w:rPr>
        <w:t>х</w:t>
      </w:r>
      <w:r w:rsidRPr="004C1EBE">
        <w:rPr>
          <w:rFonts w:ascii="Times New Roman" w:eastAsiaTheme="minorEastAsia" w:hAnsi="Times New Roman" w:cs="Times New Roman"/>
          <w:sz w:val="28"/>
          <w:szCs w:val="28"/>
        </w:rPr>
        <w:t xml:space="preserve"> значений</w:t>
      </w:r>
      <m:oMath>
        <m:r>
          <w:rPr>
            <w:rFonts w:ascii="Cambria Math" w:eastAsiaTheme="minorEastAsia" w:hAnsi="Cambria Math" w:cs="Times New Roman"/>
            <w:sz w:val="28"/>
            <w:szCs w:val="28"/>
          </w:rPr>
          <m:t xml:space="preserve"> </m:t>
        </m:r>
        <m:r>
          <m:rPr>
            <m:sty m:val="bi"/>
          </m:rPr>
          <w:rPr>
            <w:rFonts w:ascii="Cambria Math" w:eastAsiaTheme="minorEastAsia" w:hAnsi="Cambria Math" w:cs="Times New Roman"/>
            <w:sz w:val="28"/>
            <w:szCs w:val="28"/>
          </w:rPr>
          <m:t>α</m:t>
        </m:r>
        <m:r>
          <w:rPr>
            <w:rFonts w:ascii="Cambria Math" w:eastAsiaTheme="minorEastAsia" w:hAnsi="Cambria Math" w:cs="Times New Roman"/>
            <w:sz w:val="28"/>
            <w:szCs w:val="28"/>
          </w:rPr>
          <m:t xml:space="preserve"> (0-1 </m:t>
        </m:r>
        <m:r>
          <m:rPr>
            <m:sty m:val="p"/>
          </m:rPr>
          <w:rPr>
            <w:rFonts w:ascii="Cambria Math" w:eastAsiaTheme="minorEastAsia" w:hAnsi="Cambria Math" w:cs="Times New Roman"/>
            <w:sz w:val="28"/>
            <w:szCs w:val="28"/>
          </w:rPr>
          <m:t>A</m:t>
        </m:r>
        <m: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 xml:space="preserve"> </w:t>
      </w:r>
      <w:r w:rsidR="00AC6199">
        <w:rPr>
          <w:rFonts w:ascii="Times New Roman" w:eastAsiaTheme="minorEastAsia" w:hAnsi="Times New Roman" w:cs="Times New Roman"/>
          <w:sz w:val="28"/>
          <w:szCs w:val="28"/>
        </w:rPr>
        <w:t>по формулам (5.21) и (5</w:t>
      </w:r>
      <w:r w:rsidRPr="004C1EBE">
        <w:rPr>
          <w:rFonts w:ascii="Times New Roman" w:eastAsiaTheme="minorEastAsia" w:hAnsi="Times New Roman" w:cs="Times New Roman"/>
          <w:sz w:val="28"/>
          <w:szCs w:val="28"/>
        </w:rPr>
        <w:t xml:space="preserve">.14) вычисляют значения </w:t>
      </w:r>
      <m:oMath>
        <m:r>
          <m:rPr>
            <m:sty m:val="bi"/>
          </m:rPr>
          <w:rPr>
            <w:rFonts w:ascii="Cambria Math" w:eastAsiaTheme="minorEastAsia" w:hAnsi="Cambria Math" w:cs="Times New Roman"/>
            <w:sz w:val="28"/>
            <w:szCs w:val="28"/>
          </w:rPr>
          <m:t>χ</m:t>
        </m:r>
      </m:oMath>
      <w:r w:rsidRPr="004C1EBE">
        <w:rPr>
          <w:rFonts w:ascii="Times New Roman" w:eastAsiaTheme="minorEastAsia" w:hAnsi="Times New Roman" w:cs="Times New Roman"/>
          <w:sz w:val="28"/>
          <w:szCs w:val="28"/>
        </w:rPr>
        <w:t xml:space="preserve"> и </w:t>
      </w:r>
      <m:oMath>
        <m:r>
          <m:rPr>
            <m:sty m:val="bi"/>
          </m:rPr>
          <w:rPr>
            <w:rFonts w:ascii="Cambria Math" w:eastAsiaTheme="minorEastAsia" w:hAnsi="Cambria Math" w:cs="Times New Roman"/>
            <w:sz w:val="28"/>
            <w:szCs w:val="28"/>
          </w:rPr>
          <m:t>μ</m:t>
        </m:r>
      </m:oMath>
      <w:r w:rsidRPr="004C1EBE">
        <w:rPr>
          <w:rFonts w:ascii="Times New Roman" w:eastAsiaTheme="minorEastAsia" w:hAnsi="Times New Roman" w:cs="Times New Roman"/>
          <w:sz w:val="28"/>
          <w:szCs w:val="28"/>
        </w:rPr>
        <w:t xml:space="preserve">. Находят среднее значение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χ</m:t>
            </m:r>
          </m:e>
          <m:sub>
            <m:r>
              <m:rPr>
                <m:sty m:val="bi"/>
              </m:rPr>
              <w:rPr>
                <w:rFonts w:ascii="Cambria Math" w:eastAsiaTheme="minorEastAsia" w:hAnsi="Cambria Math" w:cs="Times New Roman"/>
                <w:sz w:val="28"/>
                <w:szCs w:val="28"/>
              </w:rPr>
              <m:t>ср</m:t>
            </m:r>
          </m:sub>
        </m:sSub>
      </m:oMath>
      <w:r w:rsidRPr="004C1EBE">
        <w:rPr>
          <w:rFonts w:ascii="Times New Roman" w:eastAsiaTheme="minorEastAsia" w:hAnsi="Times New Roman" w:cs="Times New Roman"/>
          <w:sz w:val="28"/>
          <w:szCs w:val="28"/>
        </w:rPr>
        <w:t xml:space="preserve"> и </w:t>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rPr>
              <m:t>ср</m:t>
            </m:r>
          </m:sub>
        </m:sSub>
      </m:oMath>
    </w:p>
    <w:p w14:paraId="73F52A46" w14:textId="15C98D20" w:rsidR="00FC51DA" w:rsidRPr="00A13544" w:rsidRDefault="00FC51DA" w:rsidP="008D2AFF">
      <w:pPr>
        <w:spacing w:after="0" w:line="240" w:lineRule="auto"/>
        <w:ind w:firstLine="720"/>
        <w:jc w:val="both"/>
        <w:rPr>
          <w:rFonts w:ascii="Times New Roman" w:eastAsiaTheme="minorEastAsia" w:hAnsi="Times New Roman" w:cs="Times New Roman"/>
          <w:bCs/>
          <w:sz w:val="28"/>
          <w:szCs w:val="28"/>
        </w:rPr>
      </w:pPr>
      <w:r w:rsidRPr="004C1EBE">
        <w:rPr>
          <w:rFonts w:ascii="Times New Roman" w:eastAsiaTheme="minorEastAsia" w:hAnsi="Times New Roman" w:cs="Times New Roman"/>
          <w:sz w:val="28"/>
          <w:szCs w:val="28"/>
        </w:rPr>
        <w:t xml:space="preserve">По данным опыта строят график основной кривой намагничивания и </w:t>
      </w:r>
      <w:r w:rsidRPr="00A13544">
        <w:rPr>
          <w:rFonts w:ascii="Times New Roman" w:eastAsiaTheme="minorEastAsia" w:hAnsi="Times New Roman" w:cs="Times New Roman"/>
          <w:sz w:val="28"/>
          <w:szCs w:val="28"/>
        </w:rPr>
        <w:t>петли гистерезиса</w:t>
      </w:r>
      <w:r w:rsidR="00BE56E7" w:rsidRPr="00A13544">
        <w:rPr>
          <w:rFonts w:ascii="Times New Roman" w:eastAsiaTheme="minorEastAsia" w:hAnsi="Times New Roman" w:cs="Times New Roman"/>
          <w:sz w:val="28"/>
          <w:szCs w:val="28"/>
        </w:rPr>
        <w:t xml:space="preserve"> </w:t>
      </w:r>
      <m:oMath>
        <m:r>
          <m:rPr>
            <m:sty m:val="bi"/>
          </m:rPr>
          <w:rPr>
            <w:rFonts w:ascii="Cambria Math" w:eastAsiaTheme="minorEastAsia" w:hAnsi="Cambria Math" w:cs="Times New Roman"/>
            <w:sz w:val="28"/>
            <w:szCs w:val="28"/>
          </w:rPr>
          <m:t>α=f</m:t>
        </m:r>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I</m:t>
            </m:r>
          </m:e>
        </m:d>
      </m:oMath>
      <w:r w:rsidRPr="00A13544">
        <w:rPr>
          <w:rFonts w:ascii="Times New Roman" w:eastAsiaTheme="minorEastAsia" w:hAnsi="Times New Roman" w:cs="Times New Roman"/>
          <w:bCs/>
          <w:sz w:val="28"/>
          <w:szCs w:val="28"/>
        </w:rPr>
        <w:t>.</w:t>
      </w:r>
    </w:p>
    <w:p w14:paraId="2E1E068B" w14:textId="77777777" w:rsidR="00EC24D7" w:rsidRPr="00A13544" w:rsidRDefault="00EC24D7" w:rsidP="008D2AFF">
      <w:pPr>
        <w:spacing w:after="0" w:line="240" w:lineRule="auto"/>
        <w:ind w:firstLine="720"/>
        <w:rPr>
          <w:rFonts w:ascii="Times New Roman" w:eastAsiaTheme="minorEastAsia" w:hAnsi="Times New Roman" w:cs="Times New Roman"/>
          <w:sz w:val="28"/>
          <w:szCs w:val="28"/>
        </w:rPr>
      </w:pPr>
      <w:r w:rsidRPr="00A13544">
        <w:rPr>
          <w:rFonts w:ascii="Times New Roman" w:hAnsi="Times New Roman" w:cs="Times New Roman"/>
          <w:sz w:val="28"/>
          <w:szCs w:val="28"/>
        </w:rPr>
        <w:t>Сделать выводы по результатам выполнения работы.</w:t>
      </w:r>
    </w:p>
    <w:p w14:paraId="51E974EE" w14:textId="6AD46377" w:rsidR="00FC51DA" w:rsidRDefault="00FC51DA" w:rsidP="008D2AFF">
      <w:pPr>
        <w:spacing w:after="0" w:line="240" w:lineRule="auto"/>
        <w:ind w:firstLine="720"/>
        <w:rPr>
          <w:rFonts w:ascii="Times New Roman" w:eastAsiaTheme="minorEastAsia" w:hAnsi="Times New Roman" w:cs="Times New Roman"/>
          <w:sz w:val="28"/>
          <w:szCs w:val="28"/>
        </w:rPr>
      </w:pPr>
    </w:p>
    <w:p w14:paraId="70F8CF6D" w14:textId="4FB4C9CB" w:rsidR="008D2AFF" w:rsidRDefault="008D2AFF" w:rsidP="008D2AFF">
      <w:pPr>
        <w:spacing w:after="0" w:line="240" w:lineRule="auto"/>
        <w:ind w:firstLine="720"/>
        <w:rPr>
          <w:rFonts w:ascii="Times New Roman" w:eastAsiaTheme="minorEastAsia" w:hAnsi="Times New Roman" w:cs="Times New Roman"/>
          <w:sz w:val="28"/>
          <w:szCs w:val="28"/>
        </w:rPr>
      </w:pPr>
    </w:p>
    <w:p w14:paraId="65AE5047" w14:textId="77777777" w:rsidR="008D2AFF" w:rsidRPr="00C43290" w:rsidRDefault="008D2AFF" w:rsidP="008D2AFF">
      <w:pPr>
        <w:spacing w:after="0" w:line="240" w:lineRule="auto"/>
        <w:ind w:firstLine="720"/>
        <w:rPr>
          <w:rFonts w:ascii="Times New Roman" w:eastAsiaTheme="minorEastAsia" w:hAnsi="Times New Roman" w:cs="Times New Roman"/>
          <w:sz w:val="28"/>
          <w:szCs w:val="28"/>
        </w:rPr>
      </w:pPr>
    </w:p>
    <w:p w14:paraId="1F63C0C2" w14:textId="77777777" w:rsidR="00FC51DA" w:rsidRDefault="00FC51DA" w:rsidP="008D2AFF">
      <w:pPr>
        <w:spacing w:after="0" w:line="240" w:lineRule="auto"/>
        <w:ind w:firstLine="720"/>
        <w:rPr>
          <w:rFonts w:ascii="Times New Roman" w:eastAsiaTheme="minorEastAsia" w:hAnsi="Times New Roman" w:cs="Times New Roman"/>
          <w:b/>
          <w:bCs/>
          <w:sz w:val="28"/>
          <w:szCs w:val="28"/>
        </w:rPr>
      </w:pPr>
      <w:r w:rsidRPr="00336BE3">
        <w:rPr>
          <w:rFonts w:ascii="Times New Roman" w:eastAsiaTheme="minorEastAsia" w:hAnsi="Times New Roman" w:cs="Times New Roman"/>
          <w:b/>
          <w:bCs/>
          <w:sz w:val="28"/>
          <w:szCs w:val="28"/>
        </w:rPr>
        <w:lastRenderedPageBreak/>
        <w:t>Контрольные вопросы</w:t>
      </w:r>
    </w:p>
    <w:p w14:paraId="50E699BC" w14:textId="5EDEA486" w:rsidR="00FC51DA" w:rsidRPr="00831721" w:rsidRDefault="00FC51DA" w:rsidP="00FC51DA">
      <w:pPr>
        <w:spacing w:after="0"/>
        <w:ind w:firstLine="708"/>
        <w:jc w:val="both"/>
        <w:rPr>
          <w:rFonts w:ascii="Times New Roman" w:eastAsiaTheme="minorEastAsia" w:hAnsi="Times New Roman" w:cs="Times New Roman"/>
          <w:sz w:val="28"/>
          <w:szCs w:val="28"/>
        </w:rPr>
      </w:pPr>
      <w:r w:rsidRPr="00831721">
        <w:rPr>
          <w:rFonts w:ascii="Times New Roman" w:eastAsiaTheme="minorEastAsia" w:hAnsi="Times New Roman" w:cs="Times New Roman"/>
          <w:sz w:val="28"/>
          <w:szCs w:val="28"/>
        </w:rPr>
        <w:t xml:space="preserve">1. </w:t>
      </w:r>
      <w:r w:rsidR="0093625C">
        <w:rPr>
          <w:rFonts w:ascii="Times New Roman" w:eastAsiaTheme="minorEastAsia" w:hAnsi="Times New Roman" w:cs="Times New Roman"/>
          <w:sz w:val="28"/>
          <w:szCs w:val="28"/>
        </w:rPr>
        <w:t>Какие вещества называются диамагнетиками, парамагнетиками, ферромагнетиками?</w:t>
      </w:r>
    </w:p>
    <w:p w14:paraId="39A4912C" w14:textId="117BF7EC" w:rsidR="00FC51DA" w:rsidRPr="00831721" w:rsidRDefault="00FC51DA" w:rsidP="00FC51DA">
      <w:pPr>
        <w:spacing w:after="0"/>
        <w:ind w:firstLine="708"/>
        <w:jc w:val="both"/>
        <w:rPr>
          <w:rFonts w:ascii="Times New Roman" w:eastAsiaTheme="minorEastAsia" w:hAnsi="Times New Roman" w:cs="Times New Roman"/>
          <w:sz w:val="28"/>
          <w:szCs w:val="28"/>
        </w:rPr>
      </w:pPr>
      <w:r w:rsidRPr="00831721">
        <w:rPr>
          <w:rFonts w:ascii="Times New Roman" w:eastAsiaTheme="minorEastAsia" w:hAnsi="Times New Roman" w:cs="Times New Roman"/>
          <w:sz w:val="28"/>
          <w:szCs w:val="28"/>
        </w:rPr>
        <w:t xml:space="preserve">2. </w:t>
      </w:r>
      <w:r w:rsidR="0093625C">
        <w:rPr>
          <w:rFonts w:ascii="Times New Roman" w:eastAsiaTheme="minorEastAsia" w:hAnsi="Times New Roman" w:cs="Times New Roman"/>
          <w:sz w:val="28"/>
          <w:szCs w:val="28"/>
        </w:rPr>
        <w:t>Почему при отсутствии внешнего магнитного поля не проявляются магнитные свойства у диамагнетиков и парамагнетиков</w:t>
      </w:r>
      <w:r w:rsidRPr="00831721">
        <w:rPr>
          <w:rFonts w:ascii="Times New Roman" w:eastAsiaTheme="minorEastAsia" w:hAnsi="Times New Roman" w:cs="Times New Roman"/>
          <w:sz w:val="28"/>
          <w:szCs w:val="28"/>
        </w:rPr>
        <w:t>?</w:t>
      </w:r>
    </w:p>
    <w:p w14:paraId="79621095" w14:textId="18A48CBE" w:rsidR="00FC51DA" w:rsidRPr="00831721" w:rsidRDefault="00FC51DA" w:rsidP="00FC51DA">
      <w:pPr>
        <w:spacing w:after="0"/>
        <w:ind w:firstLine="708"/>
        <w:jc w:val="both"/>
        <w:rPr>
          <w:rFonts w:ascii="Times New Roman" w:eastAsiaTheme="minorEastAsia" w:hAnsi="Times New Roman" w:cs="Times New Roman"/>
          <w:sz w:val="28"/>
          <w:szCs w:val="28"/>
        </w:rPr>
      </w:pPr>
      <w:r w:rsidRPr="00831721">
        <w:rPr>
          <w:rFonts w:ascii="Times New Roman" w:eastAsiaTheme="minorEastAsia" w:hAnsi="Times New Roman" w:cs="Times New Roman"/>
          <w:sz w:val="28"/>
          <w:szCs w:val="28"/>
        </w:rPr>
        <w:t xml:space="preserve">3. </w:t>
      </w:r>
      <w:r w:rsidR="0093625C">
        <w:rPr>
          <w:rFonts w:ascii="Times New Roman" w:eastAsiaTheme="minorEastAsia" w:hAnsi="Times New Roman" w:cs="Times New Roman"/>
          <w:sz w:val="28"/>
          <w:szCs w:val="28"/>
        </w:rPr>
        <w:t>Почему диамагнетики ослабляют внешнее магнитное поле, а парамагнетики – усиливают?</w:t>
      </w:r>
    </w:p>
    <w:p w14:paraId="06CB37DF" w14:textId="174E1FE8" w:rsidR="008C56D0" w:rsidRDefault="00FC51DA" w:rsidP="0014359B">
      <w:pPr>
        <w:tabs>
          <w:tab w:val="left" w:pos="4111"/>
          <w:tab w:val="right" w:pos="9638"/>
        </w:tabs>
        <w:autoSpaceDE w:val="0"/>
        <w:autoSpaceDN w:val="0"/>
        <w:adjustRightInd w:val="0"/>
        <w:spacing w:after="0" w:line="240" w:lineRule="auto"/>
        <w:ind w:firstLine="720"/>
        <w:rPr>
          <w:rFonts w:ascii="Times New Roman" w:eastAsiaTheme="minorEastAsia" w:hAnsi="Times New Roman" w:cs="Times New Roman"/>
          <w:sz w:val="28"/>
          <w:szCs w:val="28"/>
        </w:rPr>
      </w:pPr>
      <w:r w:rsidRPr="00831721">
        <w:rPr>
          <w:rFonts w:ascii="Times New Roman" w:eastAsiaTheme="minorEastAsia" w:hAnsi="Times New Roman" w:cs="Times New Roman"/>
          <w:sz w:val="28"/>
          <w:szCs w:val="28"/>
        </w:rPr>
        <w:t xml:space="preserve">4. </w:t>
      </w:r>
      <w:r w:rsidR="0093625C">
        <w:rPr>
          <w:rFonts w:ascii="Times New Roman" w:eastAsiaTheme="minorEastAsia" w:hAnsi="Times New Roman" w:cs="Times New Roman"/>
          <w:sz w:val="28"/>
          <w:szCs w:val="28"/>
        </w:rPr>
        <w:t>В чем состоит явление магнитного гистерезиса?</w:t>
      </w:r>
    </w:p>
    <w:p w14:paraId="3A4C98C5" w14:textId="4F92BAB1" w:rsidR="00FC51DA" w:rsidRPr="009711D1" w:rsidRDefault="0093625C" w:rsidP="0014359B">
      <w:pPr>
        <w:tabs>
          <w:tab w:val="left" w:pos="4111"/>
          <w:tab w:val="right" w:pos="9638"/>
        </w:tabs>
        <w:autoSpaceDE w:val="0"/>
        <w:autoSpaceDN w:val="0"/>
        <w:adjustRightInd w:val="0"/>
        <w:spacing w:after="0" w:line="24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5. Что такое коэрцитивная сила?</w:t>
      </w:r>
    </w:p>
    <w:p w14:paraId="253FCC1C" w14:textId="77777777" w:rsidR="0014359B" w:rsidRDefault="0014359B" w:rsidP="0014359B">
      <w:pPr>
        <w:tabs>
          <w:tab w:val="left" w:pos="4111"/>
          <w:tab w:val="right" w:pos="9638"/>
        </w:tabs>
        <w:autoSpaceDE w:val="0"/>
        <w:autoSpaceDN w:val="0"/>
        <w:adjustRightInd w:val="0"/>
        <w:spacing w:after="0" w:line="240" w:lineRule="auto"/>
        <w:ind w:firstLine="720"/>
        <w:rPr>
          <w:rFonts w:ascii="Times New Roman" w:hAnsi="Times New Roman" w:cs="Times New Roman"/>
          <w:sz w:val="28"/>
          <w:szCs w:val="28"/>
        </w:rPr>
      </w:pPr>
    </w:p>
    <w:p w14:paraId="69CC003B" w14:textId="77777777" w:rsidR="00846524" w:rsidRPr="009711D1" w:rsidRDefault="00846524" w:rsidP="0014359B">
      <w:pPr>
        <w:tabs>
          <w:tab w:val="left" w:pos="4111"/>
          <w:tab w:val="right" w:pos="9638"/>
        </w:tabs>
        <w:autoSpaceDE w:val="0"/>
        <w:autoSpaceDN w:val="0"/>
        <w:adjustRightInd w:val="0"/>
        <w:spacing w:after="0" w:line="240" w:lineRule="auto"/>
        <w:ind w:firstLine="720"/>
        <w:rPr>
          <w:rFonts w:ascii="Times New Roman" w:hAnsi="Times New Roman" w:cs="Times New Roman"/>
          <w:sz w:val="28"/>
          <w:szCs w:val="28"/>
        </w:rPr>
      </w:pPr>
    </w:p>
    <w:p w14:paraId="1D31CA3E" w14:textId="1ED05555" w:rsidR="0057277C" w:rsidRPr="004E4C0B" w:rsidRDefault="00E64BA8" w:rsidP="008D2AFF">
      <w:pPr>
        <w:tabs>
          <w:tab w:val="left" w:pos="4111"/>
          <w:tab w:val="right" w:pos="9638"/>
        </w:tabs>
        <w:autoSpaceDE w:val="0"/>
        <w:autoSpaceDN w:val="0"/>
        <w:adjustRightInd w:val="0"/>
        <w:spacing w:after="0" w:line="240" w:lineRule="auto"/>
        <w:ind w:firstLine="709"/>
        <w:jc w:val="center"/>
        <w:rPr>
          <w:rFonts w:ascii="Times New Roman" w:hAnsi="Times New Roman" w:cs="Times New Roman"/>
          <w:b/>
          <w:sz w:val="28"/>
          <w:szCs w:val="28"/>
        </w:rPr>
      </w:pPr>
      <w:r w:rsidRPr="009C4638">
        <w:rPr>
          <w:rFonts w:ascii="Times New Roman" w:hAnsi="Times New Roman" w:cs="Times New Roman"/>
          <w:b/>
          <w:sz w:val="28"/>
          <w:szCs w:val="28"/>
        </w:rPr>
        <w:t>6</w:t>
      </w:r>
      <w:r w:rsidR="0057277C" w:rsidRPr="00AA78D1">
        <w:rPr>
          <w:rFonts w:ascii="Times New Roman" w:hAnsi="Times New Roman" w:cs="Times New Roman"/>
          <w:sz w:val="28"/>
          <w:szCs w:val="28"/>
        </w:rPr>
        <w:t xml:space="preserve"> </w:t>
      </w:r>
      <w:r w:rsidR="0057277C" w:rsidRPr="00AA78D1">
        <w:rPr>
          <w:rFonts w:ascii="Times New Roman" w:hAnsi="Times New Roman" w:cs="Times New Roman"/>
          <w:b/>
          <w:sz w:val="28"/>
          <w:szCs w:val="28"/>
        </w:rPr>
        <w:t xml:space="preserve">Лабораторная работа Э – </w:t>
      </w:r>
      <w:r w:rsidR="00AC6199">
        <w:rPr>
          <w:rFonts w:ascii="Times New Roman" w:hAnsi="Times New Roman" w:cs="Times New Roman"/>
          <w:b/>
          <w:sz w:val="28"/>
          <w:szCs w:val="28"/>
        </w:rPr>
        <w:t>6</w:t>
      </w:r>
    </w:p>
    <w:p w14:paraId="40A26FB0" w14:textId="7515A0A6" w:rsidR="0057277C" w:rsidRDefault="0057277C" w:rsidP="008D2AFF">
      <w:pPr>
        <w:spacing w:after="0"/>
        <w:ind w:left="720"/>
        <w:jc w:val="center"/>
        <w:rPr>
          <w:rFonts w:ascii="Times New Roman" w:hAnsi="Times New Roman" w:cs="Times New Roman"/>
          <w:b/>
          <w:bCs/>
          <w:iCs/>
          <w:noProof/>
          <w:sz w:val="28"/>
          <w:szCs w:val="36"/>
        </w:rPr>
      </w:pPr>
      <w:r>
        <w:rPr>
          <w:rFonts w:ascii="Times New Roman" w:hAnsi="Times New Roman" w:cs="Times New Roman"/>
          <w:b/>
          <w:bCs/>
          <w:iCs/>
          <w:noProof/>
          <w:sz w:val="28"/>
          <w:szCs w:val="36"/>
        </w:rPr>
        <w:t>Опреде</w:t>
      </w:r>
      <w:r w:rsidR="00CB694F">
        <w:rPr>
          <w:rFonts w:ascii="Times New Roman" w:hAnsi="Times New Roman" w:cs="Times New Roman"/>
          <w:b/>
          <w:bCs/>
          <w:iCs/>
          <w:noProof/>
          <w:sz w:val="28"/>
          <w:szCs w:val="36"/>
        </w:rPr>
        <w:t>ление удельного заряда электрона</w:t>
      </w:r>
    </w:p>
    <w:p w14:paraId="6A70E460" w14:textId="32799905" w:rsidR="00CB694F" w:rsidRPr="00C5337A" w:rsidRDefault="00CB694F" w:rsidP="004E4C0B">
      <w:pPr>
        <w:spacing w:after="0"/>
        <w:ind w:left="720"/>
        <w:rPr>
          <w:rFonts w:ascii="Times New Roman" w:hAnsi="Times New Roman" w:cs="Times New Roman"/>
          <w:bCs/>
          <w:iCs/>
          <w:noProof/>
          <w:sz w:val="28"/>
          <w:szCs w:val="36"/>
        </w:rPr>
      </w:pPr>
    </w:p>
    <w:p w14:paraId="7DF01926" w14:textId="77777777" w:rsidR="00CC243F" w:rsidRPr="00C5337A" w:rsidRDefault="00CC243F" w:rsidP="004E4C0B">
      <w:pPr>
        <w:spacing w:after="0"/>
        <w:ind w:left="720"/>
        <w:rPr>
          <w:rFonts w:ascii="Times New Roman" w:hAnsi="Times New Roman" w:cs="Times New Roman"/>
          <w:bCs/>
          <w:iCs/>
          <w:noProof/>
          <w:sz w:val="28"/>
          <w:szCs w:val="36"/>
        </w:rPr>
      </w:pPr>
    </w:p>
    <w:p w14:paraId="0BBD4456" w14:textId="77777777" w:rsidR="00CB694F" w:rsidRPr="00CB694F" w:rsidRDefault="00CB694F" w:rsidP="008D2AFF">
      <w:pPr>
        <w:pStyle w:val="ad"/>
        <w:ind w:firstLine="720"/>
        <w:rPr>
          <w:sz w:val="28"/>
          <w:szCs w:val="28"/>
        </w:rPr>
      </w:pPr>
      <w:r w:rsidRPr="00CB694F">
        <w:rPr>
          <w:b/>
          <w:sz w:val="28"/>
          <w:szCs w:val="28"/>
        </w:rPr>
        <w:t>Цель</w:t>
      </w:r>
      <w:r w:rsidRPr="00CB694F">
        <w:rPr>
          <w:b/>
          <w:spacing w:val="-4"/>
          <w:sz w:val="28"/>
          <w:szCs w:val="28"/>
        </w:rPr>
        <w:t xml:space="preserve"> </w:t>
      </w:r>
      <w:r w:rsidRPr="00CB694F">
        <w:rPr>
          <w:b/>
          <w:sz w:val="28"/>
          <w:szCs w:val="28"/>
        </w:rPr>
        <w:t>работы:</w:t>
      </w:r>
      <w:r w:rsidRPr="00CB694F">
        <w:rPr>
          <w:b/>
          <w:spacing w:val="-3"/>
          <w:sz w:val="28"/>
          <w:szCs w:val="28"/>
        </w:rPr>
        <w:t xml:space="preserve"> </w:t>
      </w:r>
      <w:r w:rsidRPr="00CB694F">
        <w:rPr>
          <w:sz w:val="28"/>
          <w:szCs w:val="28"/>
        </w:rPr>
        <w:t>экспериментально</w:t>
      </w:r>
      <w:r w:rsidRPr="00CB694F">
        <w:rPr>
          <w:spacing w:val="-7"/>
          <w:sz w:val="28"/>
          <w:szCs w:val="28"/>
        </w:rPr>
        <w:t xml:space="preserve"> </w:t>
      </w:r>
      <w:r w:rsidRPr="00CB694F">
        <w:rPr>
          <w:sz w:val="28"/>
          <w:szCs w:val="28"/>
        </w:rPr>
        <w:t>определить</w:t>
      </w:r>
      <w:r w:rsidRPr="00CB694F">
        <w:rPr>
          <w:spacing w:val="-4"/>
          <w:sz w:val="28"/>
          <w:szCs w:val="28"/>
        </w:rPr>
        <w:t xml:space="preserve"> </w:t>
      </w:r>
      <w:r w:rsidRPr="00CB694F">
        <w:rPr>
          <w:sz w:val="28"/>
          <w:szCs w:val="28"/>
        </w:rPr>
        <w:t>удельный</w:t>
      </w:r>
      <w:r w:rsidRPr="00CB694F">
        <w:rPr>
          <w:spacing w:val="-4"/>
          <w:sz w:val="28"/>
          <w:szCs w:val="28"/>
        </w:rPr>
        <w:t xml:space="preserve"> </w:t>
      </w:r>
      <w:r w:rsidRPr="00CB694F">
        <w:rPr>
          <w:sz w:val="28"/>
          <w:szCs w:val="28"/>
        </w:rPr>
        <w:t>заряд</w:t>
      </w:r>
      <w:r w:rsidRPr="00CB694F">
        <w:rPr>
          <w:spacing w:val="-2"/>
          <w:sz w:val="28"/>
          <w:szCs w:val="28"/>
        </w:rPr>
        <w:t xml:space="preserve"> </w:t>
      </w:r>
      <w:r w:rsidRPr="00CB694F">
        <w:rPr>
          <w:sz w:val="28"/>
          <w:szCs w:val="28"/>
        </w:rPr>
        <w:t>электрона.</w:t>
      </w:r>
    </w:p>
    <w:p w14:paraId="76F34672" w14:textId="0042803D" w:rsidR="00CB694F" w:rsidRDefault="00CC243F" w:rsidP="008D2AFF">
      <w:pPr>
        <w:pStyle w:val="ad"/>
        <w:ind w:firstLine="720"/>
        <w:jc w:val="both"/>
        <w:rPr>
          <w:sz w:val="28"/>
          <w:szCs w:val="28"/>
        </w:rPr>
      </w:pPr>
      <w:r w:rsidRPr="00AA78D1">
        <w:rPr>
          <w:b/>
          <w:sz w:val="28"/>
          <w:szCs w:val="28"/>
        </w:rPr>
        <w:t>Приборы и принадлежности</w:t>
      </w:r>
      <w:r w:rsidR="00CB694F" w:rsidRPr="00CB694F">
        <w:rPr>
          <w:b/>
          <w:sz w:val="28"/>
          <w:szCs w:val="28"/>
        </w:rPr>
        <w:t>:</w:t>
      </w:r>
      <w:r w:rsidR="00CB694F" w:rsidRPr="00CC243F">
        <w:rPr>
          <w:bCs/>
          <w:spacing w:val="1"/>
          <w:sz w:val="28"/>
          <w:szCs w:val="28"/>
        </w:rPr>
        <w:t xml:space="preserve"> </w:t>
      </w:r>
      <w:r w:rsidR="00CB694F" w:rsidRPr="00CB694F">
        <w:rPr>
          <w:sz w:val="28"/>
          <w:szCs w:val="28"/>
        </w:rPr>
        <w:t>электронный</w:t>
      </w:r>
      <w:r w:rsidR="00CB694F" w:rsidRPr="00CB694F">
        <w:rPr>
          <w:spacing w:val="1"/>
          <w:sz w:val="28"/>
          <w:szCs w:val="28"/>
        </w:rPr>
        <w:t xml:space="preserve"> </w:t>
      </w:r>
      <w:r w:rsidR="00CB694F" w:rsidRPr="00CB694F">
        <w:rPr>
          <w:sz w:val="28"/>
          <w:szCs w:val="28"/>
        </w:rPr>
        <w:t>осциллограф,</w:t>
      </w:r>
      <w:r w:rsidR="00CB694F" w:rsidRPr="00CB694F">
        <w:rPr>
          <w:spacing w:val="1"/>
          <w:sz w:val="28"/>
          <w:szCs w:val="28"/>
        </w:rPr>
        <w:t xml:space="preserve"> </w:t>
      </w:r>
      <w:r w:rsidR="00CB694F" w:rsidRPr="00CB694F">
        <w:rPr>
          <w:sz w:val="28"/>
          <w:szCs w:val="28"/>
        </w:rPr>
        <w:t>реостаты,</w:t>
      </w:r>
      <w:r w:rsidR="00CB694F" w:rsidRPr="00CB694F">
        <w:rPr>
          <w:spacing w:val="71"/>
          <w:sz w:val="28"/>
          <w:szCs w:val="28"/>
        </w:rPr>
        <w:t xml:space="preserve"> </w:t>
      </w:r>
      <w:r w:rsidR="00CB694F" w:rsidRPr="00CB694F">
        <w:rPr>
          <w:sz w:val="28"/>
          <w:szCs w:val="28"/>
        </w:rPr>
        <w:t>источники</w:t>
      </w:r>
      <w:r w:rsidR="00CB694F" w:rsidRPr="00CB694F">
        <w:rPr>
          <w:spacing w:val="1"/>
          <w:sz w:val="28"/>
          <w:szCs w:val="28"/>
        </w:rPr>
        <w:t xml:space="preserve"> </w:t>
      </w:r>
      <w:r w:rsidR="00CB694F" w:rsidRPr="00CB694F">
        <w:rPr>
          <w:sz w:val="28"/>
          <w:szCs w:val="28"/>
        </w:rPr>
        <w:t>тока,</w:t>
      </w:r>
      <w:r w:rsidR="00CB694F" w:rsidRPr="00CB694F">
        <w:rPr>
          <w:spacing w:val="-1"/>
          <w:sz w:val="28"/>
          <w:szCs w:val="28"/>
        </w:rPr>
        <w:t xml:space="preserve"> </w:t>
      </w:r>
      <w:r w:rsidR="00CB694F" w:rsidRPr="00CB694F">
        <w:rPr>
          <w:sz w:val="28"/>
          <w:szCs w:val="28"/>
        </w:rPr>
        <w:t>амперметр,</w:t>
      </w:r>
      <w:r w:rsidR="00CB694F" w:rsidRPr="00CB694F">
        <w:rPr>
          <w:spacing w:val="-1"/>
          <w:sz w:val="28"/>
          <w:szCs w:val="28"/>
        </w:rPr>
        <w:t xml:space="preserve"> </w:t>
      </w:r>
      <w:r w:rsidR="00CB694F" w:rsidRPr="00CB694F">
        <w:rPr>
          <w:sz w:val="28"/>
          <w:szCs w:val="28"/>
        </w:rPr>
        <w:t>вольтметр, выключатели.</w:t>
      </w:r>
    </w:p>
    <w:p w14:paraId="3E6D0936" w14:textId="761645D4" w:rsidR="00CB694F" w:rsidRDefault="00CB694F" w:rsidP="00CB694F">
      <w:pPr>
        <w:pStyle w:val="ad"/>
        <w:spacing w:before="2"/>
        <w:ind w:left="252" w:right="414" w:firstLine="852"/>
        <w:jc w:val="both"/>
        <w:rPr>
          <w:sz w:val="28"/>
          <w:szCs w:val="28"/>
        </w:rPr>
      </w:pPr>
    </w:p>
    <w:p w14:paraId="4F81D0E6" w14:textId="08F1CB2A" w:rsidR="00CC243F" w:rsidRPr="00CC243F" w:rsidRDefault="00CC243F" w:rsidP="008D2AFF">
      <w:pPr>
        <w:pStyle w:val="ad"/>
        <w:spacing w:before="2"/>
        <w:ind w:right="414" w:firstLine="709"/>
        <w:jc w:val="center"/>
        <w:rPr>
          <w:b/>
          <w:bCs/>
          <w:sz w:val="28"/>
          <w:szCs w:val="28"/>
        </w:rPr>
      </w:pPr>
      <w:r w:rsidRPr="00CC243F">
        <w:rPr>
          <w:b/>
          <w:bCs/>
          <w:sz w:val="28"/>
          <w:szCs w:val="28"/>
        </w:rPr>
        <w:t>Теоретическое обоснование</w:t>
      </w:r>
    </w:p>
    <w:p w14:paraId="6E7DF5B3" w14:textId="77777777" w:rsidR="00CB694F" w:rsidRPr="00CB694F" w:rsidRDefault="00CB694F" w:rsidP="008D2AFF">
      <w:pPr>
        <w:pStyle w:val="ad"/>
        <w:ind w:firstLine="720"/>
        <w:jc w:val="both"/>
        <w:rPr>
          <w:sz w:val="28"/>
          <w:szCs w:val="28"/>
        </w:rPr>
      </w:pPr>
      <w:r w:rsidRPr="00CB694F">
        <w:rPr>
          <w:b/>
          <w:sz w:val="28"/>
          <w:szCs w:val="28"/>
        </w:rPr>
        <w:t>Удельным</w:t>
      </w:r>
      <w:r w:rsidRPr="00CB694F">
        <w:rPr>
          <w:b/>
          <w:spacing w:val="24"/>
          <w:sz w:val="28"/>
          <w:szCs w:val="28"/>
        </w:rPr>
        <w:t xml:space="preserve"> </w:t>
      </w:r>
      <w:r w:rsidRPr="00CB694F">
        <w:rPr>
          <w:b/>
          <w:sz w:val="28"/>
          <w:szCs w:val="28"/>
        </w:rPr>
        <w:t>зарядом</w:t>
      </w:r>
      <w:r w:rsidRPr="00CB694F">
        <w:rPr>
          <w:b/>
          <w:spacing w:val="24"/>
          <w:sz w:val="28"/>
          <w:szCs w:val="28"/>
        </w:rPr>
        <w:t xml:space="preserve"> </w:t>
      </w:r>
      <w:r w:rsidRPr="00CB694F">
        <w:rPr>
          <w:b/>
          <w:sz w:val="28"/>
          <w:szCs w:val="28"/>
        </w:rPr>
        <w:t>частицы</w:t>
      </w:r>
      <w:r w:rsidRPr="00CB694F">
        <w:rPr>
          <w:b/>
          <w:spacing w:val="25"/>
          <w:sz w:val="28"/>
          <w:szCs w:val="28"/>
        </w:rPr>
        <w:t xml:space="preserve"> </w:t>
      </w:r>
      <w:r w:rsidRPr="00CB694F">
        <w:rPr>
          <w:sz w:val="28"/>
          <w:szCs w:val="28"/>
        </w:rPr>
        <w:t>называется</w:t>
      </w:r>
      <w:r w:rsidRPr="00CB694F">
        <w:rPr>
          <w:spacing w:val="21"/>
          <w:sz w:val="28"/>
          <w:szCs w:val="28"/>
        </w:rPr>
        <w:t xml:space="preserve"> </w:t>
      </w:r>
      <w:r w:rsidRPr="00CB694F">
        <w:rPr>
          <w:sz w:val="28"/>
          <w:szCs w:val="28"/>
        </w:rPr>
        <w:t>отношение</w:t>
      </w:r>
      <w:r w:rsidRPr="00CB694F">
        <w:rPr>
          <w:spacing w:val="21"/>
          <w:sz w:val="28"/>
          <w:szCs w:val="28"/>
        </w:rPr>
        <w:t xml:space="preserve"> </w:t>
      </w:r>
      <w:r w:rsidRPr="00CB694F">
        <w:rPr>
          <w:sz w:val="28"/>
          <w:szCs w:val="28"/>
        </w:rPr>
        <w:t>ее</w:t>
      </w:r>
      <w:r w:rsidRPr="00CB694F">
        <w:rPr>
          <w:spacing w:val="24"/>
          <w:sz w:val="28"/>
          <w:szCs w:val="28"/>
        </w:rPr>
        <w:t xml:space="preserve"> </w:t>
      </w:r>
      <w:r w:rsidRPr="00CB694F">
        <w:rPr>
          <w:sz w:val="28"/>
          <w:szCs w:val="28"/>
        </w:rPr>
        <w:t>заряда</w:t>
      </w:r>
      <w:r w:rsidRPr="00CB694F">
        <w:rPr>
          <w:spacing w:val="21"/>
          <w:sz w:val="28"/>
          <w:szCs w:val="28"/>
        </w:rPr>
        <w:t xml:space="preserve"> </w:t>
      </w:r>
      <w:r w:rsidRPr="00CB694F">
        <w:rPr>
          <w:sz w:val="28"/>
          <w:szCs w:val="28"/>
        </w:rPr>
        <w:t>к</w:t>
      </w:r>
      <w:r w:rsidRPr="00CB694F">
        <w:rPr>
          <w:spacing w:val="24"/>
          <w:sz w:val="28"/>
          <w:szCs w:val="28"/>
        </w:rPr>
        <w:t xml:space="preserve"> </w:t>
      </w:r>
      <w:r w:rsidRPr="00CB694F">
        <w:rPr>
          <w:sz w:val="28"/>
          <w:szCs w:val="28"/>
        </w:rPr>
        <w:t>массе.</w:t>
      </w:r>
      <w:r w:rsidRPr="00CB694F">
        <w:rPr>
          <w:spacing w:val="-68"/>
          <w:sz w:val="28"/>
          <w:szCs w:val="28"/>
        </w:rPr>
        <w:t xml:space="preserve"> </w:t>
      </w:r>
      <w:r w:rsidRPr="00CB694F">
        <w:rPr>
          <w:sz w:val="28"/>
          <w:szCs w:val="28"/>
        </w:rPr>
        <w:t>В</w:t>
      </w:r>
      <w:r w:rsidRPr="00CB694F">
        <w:rPr>
          <w:spacing w:val="1"/>
          <w:sz w:val="28"/>
          <w:szCs w:val="28"/>
        </w:rPr>
        <w:t xml:space="preserve"> </w:t>
      </w:r>
      <w:r w:rsidRPr="00CB694F">
        <w:rPr>
          <w:sz w:val="28"/>
          <w:szCs w:val="28"/>
        </w:rPr>
        <w:t>настоящее</w:t>
      </w:r>
      <w:r w:rsidRPr="00CB694F">
        <w:rPr>
          <w:spacing w:val="1"/>
          <w:sz w:val="28"/>
          <w:szCs w:val="28"/>
        </w:rPr>
        <w:t xml:space="preserve"> </w:t>
      </w:r>
      <w:r w:rsidRPr="00CB694F">
        <w:rPr>
          <w:sz w:val="28"/>
          <w:szCs w:val="28"/>
        </w:rPr>
        <w:t>время</w:t>
      </w:r>
      <w:r w:rsidRPr="00CB694F">
        <w:rPr>
          <w:spacing w:val="1"/>
          <w:sz w:val="28"/>
          <w:szCs w:val="28"/>
        </w:rPr>
        <w:t xml:space="preserve"> </w:t>
      </w:r>
      <w:r w:rsidRPr="00CB694F">
        <w:rPr>
          <w:sz w:val="28"/>
          <w:szCs w:val="28"/>
        </w:rPr>
        <w:t>существует</w:t>
      </w:r>
      <w:r w:rsidRPr="00CB694F">
        <w:rPr>
          <w:spacing w:val="1"/>
          <w:sz w:val="28"/>
          <w:szCs w:val="28"/>
        </w:rPr>
        <w:t xml:space="preserve"> </w:t>
      </w:r>
      <w:r w:rsidRPr="00CB694F">
        <w:rPr>
          <w:sz w:val="28"/>
          <w:szCs w:val="28"/>
        </w:rPr>
        <w:t>несколько</w:t>
      </w:r>
      <w:r w:rsidRPr="00CB694F">
        <w:rPr>
          <w:spacing w:val="1"/>
          <w:sz w:val="28"/>
          <w:szCs w:val="28"/>
        </w:rPr>
        <w:t xml:space="preserve"> </w:t>
      </w:r>
      <w:r w:rsidRPr="00CB694F">
        <w:rPr>
          <w:sz w:val="28"/>
          <w:szCs w:val="28"/>
        </w:rPr>
        <w:t>способов</w:t>
      </w:r>
      <w:r w:rsidRPr="00CB694F">
        <w:rPr>
          <w:spacing w:val="1"/>
          <w:sz w:val="28"/>
          <w:szCs w:val="28"/>
        </w:rPr>
        <w:t xml:space="preserve"> </w:t>
      </w:r>
      <w:r w:rsidRPr="00CB694F">
        <w:rPr>
          <w:sz w:val="28"/>
          <w:szCs w:val="28"/>
        </w:rPr>
        <w:t>определения</w:t>
      </w:r>
      <w:r w:rsidRPr="00CB694F">
        <w:rPr>
          <w:spacing w:val="1"/>
          <w:sz w:val="28"/>
          <w:szCs w:val="28"/>
        </w:rPr>
        <w:t xml:space="preserve"> </w:t>
      </w:r>
      <w:r w:rsidRPr="00CB694F">
        <w:rPr>
          <w:sz w:val="28"/>
          <w:szCs w:val="28"/>
        </w:rPr>
        <w:t>этой</w:t>
      </w:r>
      <w:r w:rsidRPr="00CB694F">
        <w:rPr>
          <w:spacing w:val="1"/>
          <w:sz w:val="28"/>
          <w:szCs w:val="28"/>
        </w:rPr>
        <w:t xml:space="preserve"> </w:t>
      </w:r>
      <w:r w:rsidRPr="00CB694F">
        <w:rPr>
          <w:sz w:val="28"/>
          <w:szCs w:val="28"/>
        </w:rPr>
        <w:t>физической величины. Эксперименты по измерению удельного заряда частиц</w:t>
      </w:r>
      <w:r w:rsidRPr="00CB694F">
        <w:rPr>
          <w:spacing w:val="1"/>
          <w:sz w:val="28"/>
          <w:szCs w:val="28"/>
        </w:rPr>
        <w:t xml:space="preserve"> </w:t>
      </w:r>
      <w:r w:rsidRPr="00CB694F">
        <w:rPr>
          <w:sz w:val="28"/>
          <w:szCs w:val="28"/>
        </w:rPr>
        <w:t>давали возможность получать ценные сведения о природе этих частиц и о тех</w:t>
      </w:r>
      <w:r w:rsidRPr="00CB694F">
        <w:rPr>
          <w:spacing w:val="1"/>
          <w:sz w:val="28"/>
          <w:szCs w:val="28"/>
        </w:rPr>
        <w:t xml:space="preserve"> </w:t>
      </w:r>
      <w:r w:rsidRPr="00CB694F">
        <w:rPr>
          <w:sz w:val="28"/>
          <w:szCs w:val="28"/>
        </w:rPr>
        <w:t>процессах, в которых они возникают. Такие эксперименты фактически привели</w:t>
      </w:r>
      <w:r w:rsidRPr="00CB694F">
        <w:rPr>
          <w:spacing w:val="1"/>
          <w:sz w:val="28"/>
          <w:szCs w:val="28"/>
        </w:rPr>
        <w:t xml:space="preserve"> </w:t>
      </w:r>
      <w:r w:rsidRPr="00CB694F">
        <w:rPr>
          <w:sz w:val="28"/>
          <w:szCs w:val="28"/>
        </w:rPr>
        <w:t>к открытию самого существования электрона. В 1887 году английский физик</w:t>
      </w:r>
      <w:r w:rsidRPr="00CB694F">
        <w:rPr>
          <w:spacing w:val="1"/>
          <w:sz w:val="28"/>
          <w:szCs w:val="28"/>
        </w:rPr>
        <w:t xml:space="preserve"> </w:t>
      </w:r>
      <w:r w:rsidRPr="00CB694F">
        <w:rPr>
          <w:sz w:val="28"/>
          <w:szCs w:val="28"/>
        </w:rPr>
        <w:t>Дж. Томсон впервые определил отношение заряда электрона к его массе. В</w:t>
      </w:r>
      <w:r w:rsidRPr="00CB694F">
        <w:rPr>
          <w:spacing w:val="1"/>
          <w:sz w:val="28"/>
          <w:szCs w:val="28"/>
        </w:rPr>
        <w:t xml:space="preserve"> </w:t>
      </w:r>
      <w:r w:rsidRPr="00CB694F">
        <w:rPr>
          <w:sz w:val="28"/>
          <w:szCs w:val="28"/>
        </w:rPr>
        <w:t>основе</w:t>
      </w:r>
      <w:r w:rsidRPr="00CB694F">
        <w:rPr>
          <w:spacing w:val="1"/>
          <w:sz w:val="28"/>
          <w:szCs w:val="28"/>
        </w:rPr>
        <w:t xml:space="preserve"> </w:t>
      </w:r>
      <w:r w:rsidRPr="00CB694F">
        <w:rPr>
          <w:sz w:val="28"/>
          <w:szCs w:val="28"/>
        </w:rPr>
        <w:t>опытов</w:t>
      </w:r>
      <w:r w:rsidRPr="00CB694F">
        <w:rPr>
          <w:spacing w:val="1"/>
          <w:sz w:val="28"/>
          <w:szCs w:val="28"/>
        </w:rPr>
        <w:t xml:space="preserve"> </w:t>
      </w:r>
      <w:r w:rsidRPr="00CB694F">
        <w:rPr>
          <w:sz w:val="28"/>
          <w:szCs w:val="28"/>
        </w:rPr>
        <w:t>Томсона</w:t>
      </w:r>
      <w:r w:rsidRPr="00CB694F">
        <w:rPr>
          <w:spacing w:val="1"/>
          <w:sz w:val="28"/>
          <w:szCs w:val="28"/>
        </w:rPr>
        <w:t xml:space="preserve"> </w:t>
      </w:r>
      <w:r w:rsidRPr="00CB694F">
        <w:rPr>
          <w:sz w:val="28"/>
          <w:szCs w:val="28"/>
        </w:rPr>
        <w:t>лежало</w:t>
      </w:r>
      <w:r w:rsidRPr="00CB694F">
        <w:rPr>
          <w:spacing w:val="1"/>
          <w:sz w:val="28"/>
          <w:szCs w:val="28"/>
        </w:rPr>
        <w:t xml:space="preserve"> </w:t>
      </w:r>
      <w:r w:rsidRPr="00CB694F">
        <w:rPr>
          <w:sz w:val="28"/>
          <w:szCs w:val="28"/>
        </w:rPr>
        <w:t>изучение</w:t>
      </w:r>
      <w:r w:rsidRPr="00CB694F">
        <w:rPr>
          <w:spacing w:val="1"/>
          <w:sz w:val="28"/>
          <w:szCs w:val="28"/>
        </w:rPr>
        <w:t xml:space="preserve"> </w:t>
      </w:r>
      <w:r w:rsidRPr="00CB694F">
        <w:rPr>
          <w:sz w:val="28"/>
          <w:szCs w:val="28"/>
        </w:rPr>
        <w:t>движения</w:t>
      </w:r>
      <w:r w:rsidRPr="00CB694F">
        <w:rPr>
          <w:spacing w:val="1"/>
          <w:sz w:val="28"/>
          <w:szCs w:val="28"/>
        </w:rPr>
        <w:t xml:space="preserve"> </w:t>
      </w:r>
      <w:r w:rsidRPr="00CB694F">
        <w:rPr>
          <w:sz w:val="28"/>
          <w:szCs w:val="28"/>
        </w:rPr>
        <w:t>заряженных</w:t>
      </w:r>
      <w:r w:rsidRPr="00CB694F">
        <w:rPr>
          <w:spacing w:val="1"/>
          <w:sz w:val="28"/>
          <w:szCs w:val="28"/>
        </w:rPr>
        <w:t xml:space="preserve"> </w:t>
      </w:r>
      <w:r w:rsidRPr="00CB694F">
        <w:rPr>
          <w:sz w:val="28"/>
          <w:szCs w:val="28"/>
        </w:rPr>
        <w:t>частиц</w:t>
      </w:r>
      <w:r w:rsidRPr="00CB694F">
        <w:rPr>
          <w:spacing w:val="1"/>
          <w:sz w:val="28"/>
          <w:szCs w:val="28"/>
        </w:rPr>
        <w:t xml:space="preserve"> </w:t>
      </w:r>
      <w:r w:rsidRPr="00CB694F">
        <w:rPr>
          <w:sz w:val="28"/>
          <w:szCs w:val="28"/>
        </w:rPr>
        <w:t>в</w:t>
      </w:r>
      <w:r w:rsidRPr="00CB694F">
        <w:rPr>
          <w:spacing w:val="1"/>
          <w:sz w:val="28"/>
          <w:szCs w:val="28"/>
        </w:rPr>
        <w:t xml:space="preserve"> </w:t>
      </w:r>
      <w:r w:rsidRPr="00CB694F">
        <w:rPr>
          <w:sz w:val="28"/>
          <w:szCs w:val="28"/>
        </w:rPr>
        <w:t>электрическом</w:t>
      </w:r>
      <w:r w:rsidRPr="00CB694F">
        <w:rPr>
          <w:spacing w:val="-4"/>
          <w:sz w:val="28"/>
          <w:szCs w:val="28"/>
        </w:rPr>
        <w:t xml:space="preserve"> </w:t>
      </w:r>
      <w:r w:rsidRPr="00CB694F">
        <w:rPr>
          <w:sz w:val="28"/>
          <w:szCs w:val="28"/>
        </w:rPr>
        <w:t>и магнитном полях.</w:t>
      </w:r>
    </w:p>
    <w:p w14:paraId="7147B7AE" w14:textId="4F929C19" w:rsidR="00CB694F" w:rsidRPr="00CB694F" w:rsidRDefault="00CB694F" w:rsidP="008D2AFF">
      <w:pPr>
        <w:pStyle w:val="ad"/>
        <w:ind w:firstLine="720"/>
        <w:jc w:val="both"/>
        <w:rPr>
          <w:sz w:val="28"/>
          <w:szCs w:val="28"/>
        </w:rPr>
      </w:pPr>
      <w:r w:rsidRPr="00CB694F">
        <w:rPr>
          <w:sz w:val="28"/>
          <w:szCs w:val="28"/>
        </w:rPr>
        <w:t>Рассмотрим</w:t>
      </w:r>
      <w:r w:rsidRPr="00CB694F">
        <w:rPr>
          <w:spacing w:val="1"/>
          <w:sz w:val="28"/>
          <w:szCs w:val="28"/>
        </w:rPr>
        <w:t xml:space="preserve"> </w:t>
      </w:r>
      <w:r w:rsidRPr="00CB694F">
        <w:rPr>
          <w:sz w:val="28"/>
          <w:szCs w:val="28"/>
        </w:rPr>
        <w:t>схему</w:t>
      </w:r>
      <w:r w:rsidRPr="00CB694F">
        <w:rPr>
          <w:spacing w:val="1"/>
          <w:sz w:val="28"/>
          <w:szCs w:val="28"/>
        </w:rPr>
        <w:t xml:space="preserve"> </w:t>
      </w:r>
      <w:r w:rsidRPr="00CB694F">
        <w:rPr>
          <w:sz w:val="28"/>
          <w:szCs w:val="28"/>
        </w:rPr>
        <w:t>опыта,</w:t>
      </w:r>
      <w:r w:rsidRPr="00CB694F">
        <w:rPr>
          <w:spacing w:val="1"/>
          <w:sz w:val="28"/>
          <w:szCs w:val="28"/>
        </w:rPr>
        <w:t xml:space="preserve"> </w:t>
      </w:r>
      <w:r w:rsidRPr="00CB694F">
        <w:rPr>
          <w:sz w:val="28"/>
          <w:szCs w:val="28"/>
        </w:rPr>
        <w:t>позволяющая</w:t>
      </w:r>
      <w:r w:rsidRPr="00CB694F">
        <w:rPr>
          <w:spacing w:val="1"/>
          <w:sz w:val="28"/>
          <w:szCs w:val="28"/>
        </w:rPr>
        <w:t xml:space="preserve"> </w:t>
      </w:r>
      <w:r w:rsidRPr="00CB694F">
        <w:rPr>
          <w:sz w:val="28"/>
          <w:szCs w:val="28"/>
        </w:rPr>
        <w:t>потоку</w:t>
      </w:r>
      <w:r w:rsidRPr="00CB694F">
        <w:rPr>
          <w:spacing w:val="1"/>
          <w:sz w:val="28"/>
          <w:szCs w:val="28"/>
        </w:rPr>
        <w:t xml:space="preserve"> </w:t>
      </w:r>
      <w:r w:rsidRPr="00CB694F">
        <w:rPr>
          <w:sz w:val="28"/>
          <w:szCs w:val="28"/>
        </w:rPr>
        <w:t>заряженных</w:t>
      </w:r>
      <w:r w:rsidRPr="00CB694F">
        <w:rPr>
          <w:spacing w:val="1"/>
          <w:sz w:val="28"/>
          <w:szCs w:val="28"/>
        </w:rPr>
        <w:t xml:space="preserve"> </w:t>
      </w:r>
      <w:r w:rsidRPr="00CB694F">
        <w:rPr>
          <w:sz w:val="28"/>
          <w:szCs w:val="28"/>
        </w:rPr>
        <w:t>частиц</w:t>
      </w:r>
      <w:r w:rsidRPr="00CB694F">
        <w:rPr>
          <w:spacing w:val="1"/>
          <w:sz w:val="28"/>
          <w:szCs w:val="28"/>
        </w:rPr>
        <w:t xml:space="preserve"> </w:t>
      </w:r>
      <w:r w:rsidRPr="00CB694F">
        <w:rPr>
          <w:sz w:val="28"/>
          <w:szCs w:val="28"/>
        </w:rPr>
        <w:t>одновременно</w:t>
      </w:r>
      <w:r w:rsidRPr="00CB694F">
        <w:rPr>
          <w:spacing w:val="-4"/>
          <w:sz w:val="28"/>
          <w:szCs w:val="28"/>
        </w:rPr>
        <w:t xml:space="preserve"> </w:t>
      </w:r>
      <w:r w:rsidRPr="00CB694F">
        <w:rPr>
          <w:sz w:val="28"/>
          <w:szCs w:val="28"/>
        </w:rPr>
        <w:t>двигаться</w:t>
      </w:r>
      <w:r w:rsidRPr="00CB694F">
        <w:rPr>
          <w:spacing w:val="-1"/>
          <w:sz w:val="28"/>
          <w:szCs w:val="28"/>
        </w:rPr>
        <w:t xml:space="preserve"> </w:t>
      </w:r>
      <w:r w:rsidRPr="00CB694F">
        <w:rPr>
          <w:sz w:val="28"/>
          <w:szCs w:val="28"/>
        </w:rPr>
        <w:t>в</w:t>
      </w:r>
      <w:r w:rsidRPr="00CB694F">
        <w:rPr>
          <w:spacing w:val="-3"/>
          <w:sz w:val="28"/>
          <w:szCs w:val="28"/>
        </w:rPr>
        <w:t xml:space="preserve"> </w:t>
      </w:r>
      <w:r w:rsidRPr="00CB694F">
        <w:rPr>
          <w:sz w:val="28"/>
          <w:szCs w:val="28"/>
        </w:rPr>
        <w:t>магнитном</w:t>
      </w:r>
      <w:r w:rsidRPr="00CB694F">
        <w:rPr>
          <w:spacing w:val="-1"/>
          <w:sz w:val="28"/>
          <w:szCs w:val="28"/>
        </w:rPr>
        <w:t xml:space="preserve"> </w:t>
      </w:r>
      <w:r w:rsidRPr="00CB694F">
        <w:rPr>
          <w:sz w:val="28"/>
          <w:szCs w:val="28"/>
        </w:rPr>
        <w:t>и</w:t>
      </w:r>
      <w:r w:rsidRPr="00CB694F">
        <w:rPr>
          <w:spacing w:val="-3"/>
          <w:sz w:val="28"/>
          <w:szCs w:val="28"/>
        </w:rPr>
        <w:t xml:space="preserve"> </w:t>
      </w:r>
      <w:r w:rsidRPr="00CB694F">
        <w:rPr>
          <w:sz w:val="28"/>
          <w:szCs w:val="28"/>
        </w:rPr>
        <w:t>электрическом</w:t>
      </w:r>
      <w:r w:rsidRPr="00CB694F">
        <w:rPr>
          <w:spacing w:val="-4"/>
          <w:sz w:val="28"/>
          <w:szCs w:val="28"/>
        </w:rPr>
        <w:t xml:space="preserve"> </w:t>
      </w:r>
      <w:r w:rsidRPr="00CB694F">
        <w:rPr>
          <w:sz w:val="28"/>
          <w:szCs w:val="28"/>
        </w:rPr>
        <w:t>полях (рис</w:t>
      </w:r>
      <w:r w:rsidR="004B407D">
        <w:rPr>
          <w:sz w:val="28"/>
          <w:szCs w:val="28"/>
        </w:rPr>
        <w:t>унок</w:t>
      </w:r>
      <w:r w:rsidRPr="00CB694F">
        <w:rPr>
          <w:spacing w:val="-2"/>
          <w:sz w:val="28"/>
          <w:szCs w:val="28"/>
        </w:rPr>
        <w:t xml:space="preserve"> </w:t>
      </w:r>
      <w:r w:rsidR="00AC6199">
        <w:rPr>
          <w:sz w:val="28"/>
          <w:szCs w:val="28"/>
        </w:rPr>
        <w:t>6</w:t>
      </w:r>
      <w:r w:rsidRPr="00CB694F">
        <w:rPr>
          <w:sz w:val="28"/>
          <w:szCs w:val="28"/>
        </w:rPr>
        <w:t>.1).</w:t>
      </w:r>
    </w:p>
    <w:p w14:paraId="6453C67F" w14:textId="2391013C" w:rsidR="0014359B" w:rsidRDefault="00CB694F" w:rsidP="008D2AFF">
      <w:pPr>
        <w:pStyle w:val="ad"/>
        <w:ind w:firstLine="720"/>
        <w:jc w:val="both"/>
      </w:pPr>
      <w:r w:rsidRPr="00CB694F">
        <w:rPr>
          <w:sz w:val="28"/>
          <w:szCs w:val="28"/>
        </w:rPr>
        <w:t>Внутри стеклянной колбы, в которой создан высокий вакуум, помещен</w:t>
      </w:r>
      <w:r w:rsidRPr="00CB694F">
        <w:rPr>
          <w:spacing w:val="1"/>
          <w:sz w:val="28"/>
          <w:szCs w:val="28"/>
        </w:rPr>
        <w:t xml:space="preserve"> </w:t>
      </w:r>
      <w:r w:rsidRPr="00CB694F">
        <w:rPr>
          <w:sz w:val="28"/>
          <w:szCs w:val="28"/>
        </w:rPr>
        <w:t>катод</w:t>
      </w:r>
      <w:r w:rsidRPr="00CB694F">
        <w:rPr>
          <w:spacing w:val="1"/>
          <w:sz w:val="28"/>
          <w:szCs w:val="28"/>
        </w:rPr>
        <w:t xml:space="preserve"> </w:t>
      </w:r>
      <w:r w:rsidRPr="009C4638">
        <w:rPr>
          <w:i/>
          <w:sz w:val="28"/>
          <w:szCs w:val="28"/>
        </w:rPr>
        <w:t>К</w:t>
      </w:r>
      <w:r w:rsidRPr="00CB694F">
        <w:rPr>
          <w:sz w:val="28"/>
          <w:szCs w:val="28"/>
        </w:rPr>
        <w:t>,</w:t>
      </w:r>
      <w:r w:rsidRPr="00CB694F">
        <w:rPr>
          <w:spacing w:val="1"/>
          <w:sz w:val="28"/>
          <w:szCs w:val="28"/>
        </w:rPr>
        <w:t xml:space="preserve"> </w:t>
      </w:r>
      <w:r w:rsidRPr="00CB694F">
        <w:rPr>
          <w:sz w:val="28"/>
          <w:szCs w:val="28"/>
        </w:rPr>
        <w:t>служащий</w:t>
      </w:r>
      <w:r w:rsidRPr="00CB694F">
        <w:rPr>
          <w:spacing w:val="1"/>
          <w:sz w:val="28"/>
          <w:szCs w:val="28"/>
        </w:rPr>
        <w:t xml:space="preserve"> </w:t>
      </w:r>
      <w:r w:rsidRPr="00CB694F">
        <w:rPr>
          <w:sz w:val="28"/>
          <w:szCs w:val="28"/>
        </w:rPr>
        <w:t>источником</w:t>
      </w:r>
      <w:r w:rsidRPr="00CB694F">
        <w:rPr>
          <w:spacing w:val="1"/>
          <w:sz w:val="28"/>
          <w:szCs w:val="28"/>
        </w:rPr>
        <w:t xml:space="preserve"> </w:t>
      </w:r>
      <w:r w:rsidRPr="00CB694F">
        <w:rPr>
          <w:sz w:val="28"/>
          <w:szCs w:val="28"/>
        </w:rPr>
        <w:t>электронов.</w:t>
      </w:r>
      <w:r w:rsidRPr="00CB694F">
        <w:rPr>
          <w:spacing w:val="1"/>
          <w:sz w:val="28"/>
          <w:szCs w:val="28"/>
        </w:rPr>
        <w:t xml:space="preserve"> </w:t>
      </w:r>
      <w:r w:rsidRPr="00CB694F">
        <w:rPr>
          <w:sz w:val="28"/>
          <w:szCs w:val="28"/>
        </w:rPr>
        <w:t>Между катодом</w:t>
      </w:r>
      <w:r w:rsidRPr="009C4638">
        <w:rPr>
          <w:sz w:val="28"/>
          <w:szCs w:val="28"/>
        </w:rPr>
        <w:t xml:space="preserve"> </w:t>
      </w:r>
      <w:r w:rsidRPr="009C4638">
        <w:rPr>
          <w:i/>
          <w:sz w:val="28"/>
          <w:szCs w:val="28"/>
        </w:rPr>
        <w:t>К</w:t>
      </w:r>
      <w:r w:rsidRPr="00CB694F">
        <w:rPr>
          <w:spacing w:val="1"/>
          <w:sz w:val="28"/>
          <w:szCs w:val="28"/>
        </w:rPr>
        <w:t xml:space="preserve"> </w:t>
      </w:r>
      <w:r w:rsidRPr="00CB694F">
        <w:rPr>
          <w:sz w:val="28"/>
          <w:szCs w:val="28"/>
        </w:rPr>
        <w:t>и анодом</w:t>
      </w:r>
      <w:r w:rsidRPr="00CB694F">
        <w:rPr>
          <w:spacing w:val="1"/>
          <w:sz w:val="28"/>
          <w:szCs w:val="28"/>
        </w:rPr>
        <w:t xml:space="preserve"> </w:t>
      </w:r>
      <w:r w:rsidRPr="009C4638">
        <w:rPr>
          <w:i/>
          <w:sz w:val="28"/>
          <w:szCs w:val="28"/>
        </w:rPr>
        <w:t>А</w:t>
      </w:r>
      <w:r w:rsidRPr="00CB694F">
        <w:rPr>
          <w:spacing w:val="1"/>
          <w:sz w:val="28"/>
          <w:szCs w:val="28"/>
        </w:rPr>
        <w:t xml:space="preserve"> </w:t>
      </w:r>
      <w:r w:rsidRPr="00CB694F">
        <w:rPr>
          <w:sz w:val="28"/>
          <w:szCs w:val="28"/>
        </w:rPr>
        <w:t>приложена</w:t>
      </w:r>
      <w:r w:rsidRPr="00CB694F">
        <w:rPr>
          <w:spacing w:val="1"/>
          <w:sz w:val="28"/>
          <w:szCs w:val="28"/>
        </w:rPr>
        <w:t xml:space="preserve"> </w:t>
      </w:r>
      <w:r w:rsidRPr="00CB694F">
        <w:rPr>
          <w:sz w:val="28"/>
          <w:szCs w:val="28"/>
        </w:rPr>
        <w:t>ускоряющая</w:t>
      </w:r>
      <w:r w:rsidRPr="00CB694F">
        <w:rPr>
          <w:spacing w:val="1"/>
          <w:sz w:val="28"/>
          <w:szCs w:val="28"/>
        </w:rPr>
        <w:t xml:space="preserve"> </w:t>
      </w:r>
      <w:r w:rsidRPr="00CB694F">
        <w:rPr>
          <w:sz w:val="28"/>
          <w:szCs w:val="28"/>
        </w:rPr>
        <w:t>разность</w:t>
      </w:r>
      <w:r w:rsidRPr="00CB694F">
        <w:rPr>
          <w:spacing w:val="1"/>
          <w:sz w:val="28"/>
          <w:szCs w:val="28"/>
        </w:rPr>
        <w:t xml:space="preserve"> </w:t>
      </w:r>
      <w:r w:rsidRPr="00CB694F">
        <w:rPr>
          <w:sz w:val="28"/>
          <w:szCs w:val="28"/>
        </w:rPr>
        <w:t>потенциалов</w:t>
      </w:r>
      <w:r w:rsidRPr="00CB694F">
        <w:rPr>
          <w:spacing w:val="1"/>
          <w:sz w:val="28"/>
          <w:szCs w:val="28"/>
        </w:rPr>
        <w:t xml:space="preserve"> </w:t>
      </w:r>
      <m:oMath>
        <m:r>
          <m:rPr>
            <m:sty m:val="bi"/>
          </m:rPr>
          <w:rPr>
            <w:rFonts w:ascii="Cambria Math" w:hAnsi="Cambria Math"/>
            <w:sz w:val="28"/>
            <w:szCs w:val="28"/>
          </w:rPr>
          <m:t>U</m:t>
        </m:r>
      </m:oMath>
      <w:r w:rsidRPr="00CB694F">
        <w:rPr>
          <w:sz w:val="28"/>
          <w:szCs w:val="28"/>
        </w:rPr>
        <w:t>.</w:t>
      </w:r>
      <w:r w:rsidRPr="00CB694F">
        <w:rPr>
          <w:spacing w:val="1"/>
          <w:sz w:val="28"/>
          <w:szCs w:val="28"/>
        </w:rPr>
        <w:t xml:space="preserve"> </w:t>
      </w:r>
      <w:r w:rsidRPr="00CB694F">
        <w:rPr>
          <w:sz w:val="28"/>
          <w:szCs w:val="28"/>
        </w:rPr>
        <w:t>При</w:t>
      </w:r>
      <w:r w:rsidRPr="00CB694F">
        <w:rPr>
          <w:spacing w:val="1"/>
          <w:sz w:val="28"/>
          <w:szCs w:val="28"/>
        </w:rPr>
        <w:t xml:space="preserve"> </w:t>
      </w:r>
      <m:oMath>
        <m:r>
          <m:rPr>
            <m:sty m:val="bi"/>
          </m:rPr>
          <w:rPr>
            <w:rFonts w:ascii="Cambria Math" w:hAnsi="Cambria Math"/>
            <w:sz w:val="28"/>
            <w:szCs w:val="28"/>
          </w:rPr>
          <m:t>U</m:t>
        </m:r>
      </m:oMath>
      <w:r w:rsidRPr="00CB694F">
        <w:rPr>
          <w:spacing w:val="1"/>
          <w:sz w:val="28"/>
          <w:szCs w:val="28"/>
        </w:rPr>
        <w:t xml:space="preserve"> </w:t>
      </w:r>
      <w:r w:rsidRPr="00CB694F">
        <w:rPr>
          <w:sz w:val="28"/>
          <w:szCs w:val="28"/>
        </w:rPr>
        <w:t>&gt;1000</w:t>
      </w:r>
      <w:r w:rsidRPr="00CB694F">
        <w:rPr>
          <w:spacing w:val="1"/>
          <w:sz w:val="28"/>
          <w:szCs w:val="28"/>
        </w:rPr>
        <w:t xml:space="preserve"> </w:t>
      </w:r>
      <w:r w:rsidRPr="00CB694F">
        <w:rPr>
          <w:sz w:val="28"/>
          <w:szCs w:val="28"/>
        </w:rPr>
        <w:t>В</w:t>
      </w:r>
      <w:r w:rsidRPr="00CB694F">
        <w:rPr>
          <w:spacing w:val="1"/>
          <w:sz w:val="28"/>
          <w:szCs w:val="28"/>
        </w:rPr>
        <w:t xml:space="preserve"> </w:t>
      </w:r>
      <w:r w:rsidRPr="00CB694F">
        <w:rPr>
          <w:sz w:val="28"/>
          <w:szCs w:val="28"/>
        </w:rPr>
        <w:t>можно</w:t>
      </w:r>
      <w:r w:rsidRPr="00CB694F">
        <w:rPr>
          <w:spacing w:val="1"/>
          <w:sz w:val="28"/>
          <w:szCs w:val="28"/>
        </w:rPr>
        <w:t xml:space="preserve"> </w:t>
      </w:r>
      <w:r w:rsidRPr="00CB694F">
        <w:rPr>
          <w:sz w:val="28"/>
          <w:szCs w:val="28"/>
        </w:rPr>
        <w:t>пренебречь</w:t>
      </w:r>
      <w:r w:rsidRPr="00CB694F">
        <w:rPr>
          <w:spacing w:val="-3"/>
          <w:sz w:val="28"/>
          <w:szCs w:val="28"/>
        </w:rPr>
        <w:t xml:space="preserve"> </w:t>
      </w:r>
      <w:r w:rsidRPr="00CB694F">
        <w:rPr>
          <w:sz w:val="28"/>
          <w:szCs w:val="28"/>
        </w:rPr>
        <w:t>начальной</w:t>
      </w:r>
      <w:r w:rsidRPr="00CB694F">
        <w:rPr>
          <w:spacing w:val="-1"/>
          <w:sz w:val="28"/>
          <w:szCs w:val="28"/>
        </w:rPr>
        <w:t xml:space="preserve"> </w:t>
      </w:r>
      <w:r w:rsidRPr="00CB694F">
        <w:rPr>
          <w:sz w:val="28"/>
          <w:szCs w:val="28"/>
        </w:rPr>
        <w:t>энергией</w:t>
      </w:r>
      <w:r w:rsidRPr="00CB694F">
        <w:rPr>
          <w:spacing w:val="-1"/>
          <w:sz w:val="28"/>
          <w:szCs w:val="28"/>
        </w:rPr>
        <w:t xml:space="preserve"> </w:t>
      </w:r>
      <w:r w:rsidRPr="00CB694F">
        <w:rPr>
          <w:sz w:val="28"/>
          <w:szCs w:val="28"/>
        </w:rPr>
        <w:t>вылетающих электронов</w:t>
      </w:r>
      <w:r w:rsidRPr="00CB694F">
        <w:rPr>
          <w:spacing w:val="-3"/>
          <w:sz w:val="28"/>
          <w:szCs w:val="28"/>
        </w:rPr>
        <w:t xml:space="preserve"> </w:t>
      </w:r>
      <w:r w:rsidRPr="00CB694F">
        <w:rPr>
          <w:sz w:val="28"/>
          <w:szCs w:val="28"/>
        </w:rPr>
        <w:t>и</w:t>
      </w:r>
      <w:r w:rsidRPr="00CB694F">
        <w:rPr>
          <w:spacing w:val="-5"/>
          <w:sz w:val="28"/>
          <w:szCs w:val="28"/>
        </w:rPr>
        <w:t xml:space="preserve"> </w:t>
      </w:r>
      <w:r w:rsidRPr="00CB694F">
        <w:rPr>
          <w:sz w:val="28"/>
          <w:szCs w:val="28"/>
        </w:rPr>
        <w:t>приравнять</w:t>
      </w:r>
      <w:r w:rsidRPr="00CB694F">
        <w:rPr>
          <w:spacing w:val="-6"/>
          <w:sz w:val="28"/>
          <w:szCs w:val="28"/>
        </w:rPr>
        <w:t xml:space="preserve"> </w:t>
      </w:r>
      <w:r w:rsidRPr="00CB694F">
        <w:rPr>
          <w:sz w:val="28"/>
          <w:szCs w:val="28"/>
        </w:rPr>
        <w:t>их</w:t>
      </w:r>
      <w:r>
        <w:rPr>
          <w:sz w:val="28"/>
          <w:szCs w:val="28"/>
        </w:rPr>
        <w:t xml:space="preserve"> кинетическую энергию</w:t>
      </w:r>
      <m:oMath>
        <m:r>
          <w:rPr>
            <w:rFonts w:ascii="Cambria Math" w:hAnsi="Cambria Math"/>
            <w:sz w:val="28"/>
            <w:szCs w:val="28"/>
          </w:rPr>
          <m:t xml:space="preserve"> </m:t>
        </m:r>
        <m:f>
          <m:fPr>
            <m:ctrlPr>
              <w:rPr>
                <w:rFonts w:ascii="Cambria Math" w:hAnsi="Cambria Math"/>
                <w:b/>
                <w:i/>
                <w:sz w:val="36"/>
                <w:szCs w:val="36"/>
              </w:rPr>
            </m:ctrlPr>
          </m:fPr>
          <m:num>
            <m:r>
              <m:rPr>
                <m:sty m:val="bi"/>
              </m:rPr>
              <w:rPr>
                <w:rFonts w:ascii="Cambria Math" w:hAnsi="Cambria Math"/>
                <w:sz w:val="36"/>
                <w:szCs w:val="36"/>
              </w:rPr>
              <m:t>m</m:t>
            </m:r>
            <m:sSup>
              <m:sSupPr>
                <m:ctrlPr>
                  <w:rPr>
                    <w:rFonts w:ascii="Cambria Math" w:hAnsi="Cambria Math"/>
                    <w:b/>
                    <w:i/>
                    <w:sz w:val="36"/>
                    <w:szCs w:val="36"/>
                  </w:rPr>
                </m:ctrlPr>
              </m:sSupPr>
              <m:e>
                <m:r>
                  <m:rPr>
                    <m:sty m:val="bi"/>
                  </m:rPr>
                  <w:rPr>
                    <w:rFonts w:ascii="Cambria Math" w:hAnsi="Cambria Math"/>
                    <w:sz w:val="36"/>
                    <w:szCs w:val="36"/>
                  </w:rPr>
                  <m:t>v</m:t>
                </m:r>
              </m:e>
              <m:sup>
                <m:r>
                  <m:rPr>
                    <m:sty m:val="bi"/>
                  </m:rPr>
                  <w:rPr>
                    <w:rFonts w:ascii="Cambria Math" w:hAnsi="Cambria Math"/>
                    <w:sz w:val="36"/>
                    <w:szCs w:val="36"/>
                  </w:rPr>
                  <m:t>2</m:t>
                </m:r>
              </m:sup>
            </m:sSup>
          </m:num>
          <m:den>
            <m:r>
              <m:rPr>
                <m:sty m:val="bi"/>
              </m:rPr>
              <w:rPr>
                <w:rFonts w:ascii="Cambria Math" w:hAnsi="Cambria Math"/>
                <w:sz w:val="36"/>
                <w:szCs w:val="36"/>
              </w:rPr>
              <m:t>2</m:t>
            </m:r>
          </m:den>
        </m:f>
      </m:oMath>
      <w:r>
        <w:rPr>
          <w:sz w:val="28"/>
          <w:szCs w:val="28"/>
        </w:rPr>
        <w:t xml:space="preserve"> работе электрических сил</w:t>
      </w:r>
      <w:r w:rsidRPr="00FD43DB">
        <w:rPr>
          <w:b/>
          <w:sz w:val="28"/>
          <w:szCs w:val="28"/>
        </w:rPr>
        <w:t xml:space="preserve"> </w:t>
      </w:r>
      <m:oMath>
        <m:r>
          <m:rPr>
            <m:sty m:val="bi"/>
          </m:rPr>
          <w:rPr>
            <w:rFonts w:ascii="Cambria Math" w:hAnsi="Cambria Math"/>
            <w:sz w:val="28"/>
            <w:szCs w:val="28"/>
          </w:rPr>
          <m:t>ⅇU</m:t>
        </m:r>
      </m:oMath>
      <w:r>
        <w:rPr>
          <w:sz w:val="28"/>
          <w:szCs w:val="28"/>
        </w:rPr>
        <w:t>, затраченной на ускорение этих электронов</w:t>
      </w:r>
      <m:oMath>
        <m:r>
          <w:rPr>
            <w:rFonts w:ascii="Cambria Math" w:hAnsi="Cambria Math"/>
            <w:sz w:val="28"/>
            <w:szCs w:val="28"/>
          </w:rPr>
          <m:t xml:space="preserve"> </m:t>
        </m:r>
        <m:f>
          <m:fPr>
            <m:ctrlPr>
              <w:rPr>
                <w:rFonts w:ascii="Cambria Math" w:hAnsi="Cambria Math"/>
                <w:b/>
                <w:bCs/>
                <w:i/>
                <w:sz w:val="36"/>
                <w:szCs w:val="36"/>
              </w:rPr>
            </m:ctrlPr>
          </m:fPr>
          <m:num>
            <m:r>
              <m:rPr>
                <m:sty m:val="bi"/>
              </m:rPr>
              <w:rPr>
                <w:rFonts w:ascii="Cambria Math" w:hAnsi="Cambria Math"/>
                <w:sz w:val="36"/>
                <w:szCs w:val="36"/>
              </w:rPr>
              <m:t>m</m:t>
            </m:r>
            <m:sSup>
              <m:sSupPr>
                <m:ctrlPr>
                  <w:rPr>
                    <w:rFonts w:ascii="Cambria Math" w:hAnsi="Cambria Math"/>
                    <w:b/>
                    <w:bCs/>
                    <w:i/>
                    <w:sz w:val="36"/>
                    <w:szCs w:val="36"/>
                  </w:rPr>
                </m:ctrlPr>
              </m:sSupPr>
              <m:e>
                <m:r>
                  <m:rPr>
                    <m:sty m:val="bi"/>
                  </m:rPr>
                  <w:rPr>
                    <w:rFonts w:ascii="Cambria Math" w:hAnsi="Cambria Math"/>
                    <w:sz w:val="36"/>
                    <w:szCs w:val="36"/>
                  </w:rPr>
                  <m:t>v</m:t>
                </m:r>
              </m:e>
              <m:sup>
                <m:r>
                  <m:rPr>
                    <m:sty m:val="bi"/>
                  </m:rPr>
                  <w:rPr>
                    <w:rFonts w:ascii="Cambria Math" w:hAnsi="Cambria Math"/>
                    <w:sz w:val="36"/>
                    <w:szCs w:val="36"/>
                  </w:rPr>
                  <m:t>2</m:t>
                </m:r>
              </m:sup>
            </m:sSup>
          </m:num>
          <m:den>
            <m:r>
              <m:rPr>
                <m:sty m:val="bi"/>
              </m:rPr>
              <w:rPr>
                <w:rFonts w:ascii="Cambria Math" w:hAnsi="Cambria Math"/>
                <w:sz w:val="36"/>
                <w:szCs w:val="36"/>
              </w:rPr>
              <m:t>2</m:t>
            </m:r>
          </m:den>
        </m:f>
      </m:oMath>
      <w:r>
        <w:rPr>
          <w:sz w:val="28"/>
          <w:szCs w:val="28"/>
        </w:rPr>
        <w:t xml:space="preserve"> </w:t>
      </w:r>
      <m:oMath>
        <m:r>
          <m:rPr>
            <m:sty m:val="bi"/>
          </m:rPr>
          <w:rPr>
            <w:rFonts w:ascii="Cambria Math" w:hAnsi="Cambria Math"/>
            <w:sz w:val="28"/>
            <w:szCs w:val="28"/>
          </w:rPr>
          <m:t>=ⅇU</m:t>
        </m:r>
      </m:oMath>
      <w:r>
        <w:rPr>
          <w:sz w:val="28"/>
          <w:szCs w:val="28"/>
        </w:rPr>
        <w:t>.</w:t>
      </w:r>
      <w:r w:rsidRPr="00CB694F">
        <w:t xml:space="preserve"> </w:t>
      </w:r>
    </w:p>
    <w:p w14:paraId="26CC79BF" w14:textId="77777777" w:rsidR="00351905" w:rsidRPr="00FA52B3" w:rsidRDefault="00351905" w:rsidP="008D2AFF">
      <w:pPr>
        <w:pStyle w:val="ad"/>
        <w:spacing w:before="2"/>
        <w:ind w:right="414" w:firstLine="720"/>
        <w:jc w:val="both"/>
        <w:rPr>
          <w:sz w:val="28"/>
          <w:szCs w:val="28"/>
        </w:rPr>
      </w:pPr>
    </w:p>
    <w:p w14:paraId="59C96606" w14:textId="1AF305AF" w:rsidR="00CB694F" w:rsidRDefault="00CB694F" w:rsidP="00CB694F">
      <w:pPr>
        <w:pStyle w:val="ad"/>
        <w:spacing w:before="2"/>
        <w:ind w:left="252" w:right="414" w:firstLine="852"/>
        <w:jc w:val="center"/>
        <w:rPr>
          <w:sz w:val="28"/>
          <w:szCs w:val="28"/>
        </w:rPr>
      </w:pPr>
      <w:r>
        <w:rPr>
          <w:noProof/>
          <w:lang w:val="en-US" w:eastAsia="en-US"/>
        </w:rPr>
        <w:lastRenderedPageBreak/>
        <w:drawing>
          <wp:inline distT="0" distB="0" distL="0" distR="0" wp14:anchorId="40BD4A24" wp14:editId="782DD9C5">
            <wp:extent cx="3503691" cy="3439888"/>
            <wp:effectExtent l="0" t="0" r="1905"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26566" cy="3462346"/>
                    </a:xfrm>
                    <a:prstGeom prst="rect">
                      <a:avLst/>
                    </a:prstGeom>
                    <a:noFill/>
                    <a:ln>
                      <a:noFill/>
                    </a:ln>
                  </pic:spPr>
                </pic:pic>
              </a:graphicData>
            </a:graphic>
          </wp:inline>
        </w:drawing>
      </w:r>
    </w:p>
    <w:p w14:paraId="6DC74324" w14:textId="77777777" w:rsidR="004B407D" w:rsidRDefault="004B407D" w:rsidP="008D2AFF">
      <w:pPr>
        <w:pStyle w:val="ad"/>
        <w:ind w:firstLine="720"/>
        <w:jc w:val="center"/>
        <w:rPr>
          <w:sz w:val="28"/>
          <w:szCs w:val="28"/>
        </w:rPr>
      </w:pPr>
    </w:p>
    <w:p w14:paraId="2C61AA2A" w14:textId="498AD2D6" w:rsidR="00CB694F" w:rsidRDefault="00CB694F" w:rsidP="008D2AFF">
      <w:pPr>
        <w:pStyle w:val="ad"/>
        <w:ind w:firstLine="720"/>
        <w:jc w:val="center"/>
        <w:rPr>
          <w:sz w:val="28"/>
          <w:szCs w:val="28"/>
        </w:rPr>
      </w:pPr>
      <w:r w:rsidRPr="00CB694F">
        <w:rPr>
          <w:noProof/>
          <w:sz w:val="28"/>
          <w:szCs w:val="28"/>
          <w:lang w:val="en-US" w:eastAsia="en-US"/>
        </w:rPr>
        <mc:AlternateContent>
          <mc:Choice Requires="wpg">
            <w:drawing>
              <wp:anchor distT="0" distB="0" distL="114300" distR="114300" simplePos="0" relativeHeight="251644928" behindDoc="1" locked="0" layoutInCell="1" allowOverlap="1" wp14:anchorId="45083791" wp14:editId="0BC79B82">
                <wp:simplePos x="0" y="0"/>
                <wp:positionH relativeFrom="page">
                  <wp:posOffset>2260600</wp:posOffset>
                </wp:positionH>
                <wp:positionV relativeFrom="paragraph">
                  <wp:posOffset>-1383665</wp:posOffset>
                </wp:positionV>
                <wp:extent cx="168910" cy="535940"/>
                <wp:effectExtent l="0" t="0" r="0" b="0"/>
                <wp:wrapNone/>
                <wp:docPr id="75" name="Группа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535940"/>
                          <a:chOff x="3560" y="-2179"/>
                          <a:chExt cx="266" cy="844"/>
                        </a:xfrm>
                      </wpg:grpSpPr>
                      <pic:pic xmlns:pic="http://schemas.openxmlformats.org/drawingml/2006/picture">
                        <pic:nvPicPr>
                          <pic:cNvPr id="76"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3645" y="-2179"/>
                            <a:ext cx="180" cy="178"/>
                          </a:xfrm>
                          <a:prstGeom prst="rect">
                            <a:avLst/>
                          </a:prstGeom>
                          <a:noFill/>
                          <a:extLst>
                            <a:ext uri="{909E8E84-426E-40DD-AFC4-6F175D3DCCD1}">
                              <a14:hiddenFill xmlns:a14="http://schemas.microsoft.com/office/drawing/2010/main">
                                <a:solidFill>
                                  <a:srgbClr val="FFFFFF"/>
                                </a:solidFill>
                              </a14:hiddenFill>
                            </a:ext>
                          </a:extLst>
                        </pic:spPr>
                      </pic:pic>
                      <wps:wsp>
                        <wps:cNvPr id="77" name="AutoShape 4"/>
                        <wps:cNvSpPr>
                          <a:spLocks/>
                        </wps:cNvSpPr>
                        <wps:spPr bwMode="auto">
                          <a:xfrm>
                            <a:off x="3567" y="-1996"/>
                            <a:ext cx="165" cy="653"/>
                          </a:xfrm>
                          <a:custGeom>
                            <a:avLst/>
                            <a:gdLst>
                              <a:gd name="T0" fmla="+- 0 3732 3567"/>
                              <a:gd name="T1" fmla="*/ T0 w 165"/>
                              <a:gd name="T2" fmla="+- 0 -1995 -1995"/>
                              <a:gd name="T3" fmla="*/ -1995 h 653"/>
                              <a:gd name="T4" fmla="+- 0 3732 3567"/>
                              <a:gd name="T5" fmla="*/ T4 w 165"/>
                              <a:gd name="T6" fmla="+- 0 -1506 -1995"/>
                              <a:gd name="T7" fmla="*/ -1506 h 653"/>
                              <a:gd name="T8" fmla="+- 0 3732 3567"/>
                              <a:gd name="T9" fmla="*/ T8 w 165"/>
                              <a:gd name="T10" fmla="+- 0 -1506 -1995"/>
                              <a:gd name="T11" fmla="*/ -1506 h 653"/>
                              <a:gd name="T12" fmla="+- 0 3567 3567"/>
                              <a:gd name="T13" fmla="*/ T12 w 165"/>
                              <a:gd name="T14" fmla="+- 0 -1342 -1995"/>
                              <a:gd name="T15" fmla="*/ -1342 h 653"/>
                            </a:gdLst>
                            <a:ahLst/>
                            <a:cxnLst>
                              <a:cxn ang="0">
                                <a:pos x="T1" y="T3"/>
                              </a:cxn>
                              <a:cxn ang="0">
                                <a:pos x="T5" y="T7"/>
                              </a:cxn>
                              <a:cxn ang="0">
                                <a:pos x="T9" y="T11"/>
                              </a:cxn>
                              <a:cxn ang="0">
                                <a:pos x="T13" y="T15"/>
                              </a:cxn>
                            </a:cxnLst>
                            <a:rect l="0" t="0" r="r" b="b"/>
                            <a:pathLst>
                              <a:path w="165" h="653">
                                <a:moveTo>
                                  <a:pt x="165" y="0"/>
                                </a:moveTo>
                                <a:lnTo>
                                  <a:pt x="165" y="489"/>
                                </a:lnTo>
                                <a:moveTo>
                                  <a:pt x="165" y="489"/>
                                </a:moveTo>
                                <a:lnTo>
                                  <a:pt x="0" y="65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F4266B" id="Группа 75" o:spid="_x0000_s1026" style="position:absolute;margin-left:178pt;margin-top:-108.95pt;width:13.3pt;height:42.2pt;z-index:-251671552;mso-position-horizontal-relative:page" coordorigin="3560,-2179" coordsize="266,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645;top:-2179;width:180;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">
                  <v:imagedata r:id="rId36" o:title=""/>
                </v:shape>
                <v:shape id="AutoShape 4" o:spid="_x0000_s1028" style="position:absolute;left:3567;top:-1996;width:165;height:653;visibility:visible;mso-wrap-style:square;v-text-anchor:top" coordsize="165,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" path="m165,r,489m165,489l,653e" filled="f">
                  <v:path arrowok="t" o:connecttype="custom" o:connectlocs="165,-1995;165,-1506;165,-1506;0,-1342" o:connectangles="0,0,0,0"/>
                </v:shape>
                <w10:wrap anchorx="page"/>
              </v:group>
            </w:pict>
          </mc:Fallback>
        </mc:AlternateContent>
      </w:r>
      <w:r w:rsidRPr="00CB694F">
        <w:rPr>
          <w:sz w:val="28"/>
          <w:szCs w:val="28"/>
        </w:rPr>
        <w:t>Рисунок</w:t>
      </w:r>
      <w:r w:rsidRPr="00CB694F">
        <w:rPr>
          <w:spacing w:val="-6"/>
          <w:sz w:val="28"/>
          <w:szCs w:val="28"/>
        </w:rPr>
        <w:t xml:space="preserve"> </w:t>
      </w:r>
      <w:r w:rsidR="00AC6199">
        <w:rPr>
          <w:sz w:val="28"/>
          <w:szCs w:val="28"/>
        </w:rPr>
        <w:t>6</w:t>
      </w:r>
      <w:r w:rsidRPr="00CB694F">
        <w:rPr>
          <w:sz w:val="28"/>
          <w:szCs w:val="28"/>
        </w:rPr>
        <w:t>.1</w:t>
      </w:r>
      <w:r w:rsidRPr="00CB694F">
        <w:rPr>
          <w:spacing w:val="-3"/>
          <w:sz w:val="28"/>
          <w:szCs w:val="28"/>
        </w:rPr>
        <w:t xml:space="preserve"> </w:t>
      </w:r>
      <w:r w:rsidRPr="00CB694F">
        <w:rPr>
          <w:sz w:val="28"/>
          <w:szCs w:val="28"/>
        </w:rPr>
        <w:t>–</w:t>
      </w:r>
      <w:r w:rsidRPr="00CB694F">
        <w:rPr>
          <w:spacing w:val="-1"/>
          <w:sz w:val="28"/>
          <w:szCs w:val="28"/>
        </w:rPr>
        <w:t xml:space="preserve"> </w:t>
      </w:r>
      <w:r w:rsidRPr="00CB694F">
        <w:rPr>
          <w:sz w:val="28"/>
          <w:szCs w:val="28"/>
        </w:rPr>
        <w:t>Схема</w:t>
      </w:r>
      <w:r w:rsidRPr="00CB694F">
        <w:rPr>
          <w:spacing w:val="-5"/>
          <w:sz w:val="28"/>
          <w:szCs w:val="28"/>
        </w:rPr>
        <w:t xml:space="preserve"> </w:t>
      </w:r>
      <w:r w:rsidRPr="00CB694F">
        <w:rPr>
          <w:sz w:val="28"/>
          <w:szCs w:val="28"/>
        </w:rPr>
        <w:t>опыта</w:t>
      </w:r>
      <w:r w:rsidRPr="00CB694F">
        <w:rPr>
          <w:spacing w:val="-3"/>
          <w:sz w:val="28"/>
          <w:szCs w:val="28"/>
        </w:rPr>
        <w:t xml:space="preserve"> </w:t>
      </w:r>
      <w:r w:rsidRPr="00CB694F">
        <w:rPr>
          <w:sz w:val="28"/>
          <w:szCs w:val="28"/>
        </w:rPr>
        <w:t>по</w:t>
      </w:r>
      <w:r w:rsidRPr="00CB694F">
        <w:rPr>
          <w:spacing w:val="-1"/>
          <w:sz w:val="28"/>
          <w:szCs w:val="28"/>
        </w:rPr>
        <w:t xml:space="preserve"> </w:t>
      </w:r>
      <w:r w:rsidRPr="00CB694F">
        <w:rPr>
          <w:sz w:val="28"/>
          <w:szCs w:val="28"/>
        </w:rPr>
        <w:t>определению</w:t>
      </w:r>
      <w:r w:rsidRPr="00CB694F">
        <w:rPr>
          <w:spacing w:val="-3"/>
          <w:sz w:val="28"/>
          <w:szCs w:val="28"/>
        </w:rPr>
        <w:t xml:space="preserve"> </w:t>
      </w:r>
      <w:r w:rsidRPr="00CB694F">
        <w:rPr>
          <w:sz w:val="28"/>
          <w:szCs w:val="28"/>
        </w:rPr>
        <w:t>удельного</w:t>
      </w:r>
      <w:r w:rsidRPr="00CB694F">
        <w:rPr>
          <w:spacing w:val="-1"/>
          <w:sz w:val="28"/>
          <w:szCs w:val="28"/>
        </w:rPr>
        <w:t xml:space="preserve"> </w:t>
      </w:r>
      <w:r w:rsidRPr="00CB694F">
        <w:rPr>
          <w:sz w:val="28"/>
          <w:szCs w:val="28"/>
        </w:rPr>
        <w:t>заряда</w:t>
      </w:r>
      <w:r w:rsidRPr="00CB694F">
        <w:rPr>
          <w:spacing w:val="-3"/>
          <w:sz w:val="28"/>
          <w:szCs w:val="28"/>
        </w:rPr>
        <w:t xml:space="preserve"> </w:t>
      </w:r>
      <w:r w:rsidRPr="00CB694F">
        <w:rPr>
          <w:sz w:val="28"/>
          <w:szCs w:val="28"/>
        </w:rPr>
        <w:t>электрона</w:t>
      </w:r>
    </w:p>
    <w:p w14:paraId="426963C0" w14:textId="77777777" w:rsidR="00FD43DB" w:rsidRDefault="00FD43DB" w:rsidP="003044B3">
      <w:pPr>
        <w:pStyle w:val="ad"/>
        <w:jc w:val="center"/>
        <w:rPr>
          <w:sz w:val="28"/>
          <w:szCs w:val="28"/>
        </w:rPr>
      </w:pPr>
    </w:p>
    <w:p w14:paraId="46F38224" w14:textId="76FE5BDC" w:rsidR="00CB694F" w:rsidRDefault="00CB694F" w:rsidP="003044B3">
      <w:pPr>
        <w:pStyle w:val="ad"/>
        <w:ind w:firstLine="720"/>
        <w:rPr>
          <w:noProof/>
        </w:rPr>
      </w:pPr>
      <w:r>
        <w:rPr>
          <w:sz w:val="28"/>
          <w:szCs w:val="28"/>
        </w:rPr>
        <w:t>Откуда</w:t>
      </w:r>
      <w:r w:rsidR="000574E2" w:rsidRPr="000574E2">
        <w:rPr>
          <w:noProof/>
        </w:rPr>
        <w:t xml:space="preserve"> </w:t>
      </w:r>
    </w:p>
    <w:p w14:paraId="3BE0716F" w14:textId="71C0D6FF" w:rsidR="00CB694F" w:rsidRDefault="00733352" w:rsidP="00CA0C9D">
      <w:pPr>
        <w:pStyle w:val="ad"/>
        <w:tabs>
          <w:tab w:val="center" w:pos="4820"/>
          <w:tab w:val="right" w:pos="9639"/>
        </w:tabs>
        <w:spacing w:before="205"/>
        <w:ind w:left="1167"/>
        <w:rPr>
          <w:bCs/>
          <w:sz w:val="28"/>
          <w:szCs w:val="28"/>
        </w:rPr>
      </w:pPr>
      <w:r w:rsidRPr="00440CAC">
        <w:rPr>
          <w:b/>
          <w:bCs/>
          <w:sz w:val="28"/>
          <w:szCs w:val="28"/>
        </w:rPr>
        <w:tab/>
      </w:r>
      <m:oMath>
        <m:f>
          <m:fPr>
            <m:ctrlPr>
              <w:rPr>
                <w:rFonts w:ascii="Cambria Math" w:hAnsi="Cambria Math"/>
                <w:b/>
                <w:bCs/>
                <w:i/>
                <w:sz w:val="36"/>
                <w:szCs w:val="36"/>
              </w:rPr>
            </m:ctrlPr>
          </m:fPr>
          <m:num>
            <m:r>
              <m:rPr>
                <m:sty m:val="bi"/>
              </m:rPr>
              <w:rPr>
                <w:rFonts w:ascii="Cambria Math" w:hAnsi="Cambria Math"/>
                <w:sz w:val="36"/>
                <w:szCs w:val="36"/>
              </w:rPr>
              <m:t>ⅇ</m:t>
            </m:r>
          </m:num>
          <m:den>
            <m:r>
              <m:rPr>
                <m:sty m:val="bi"/>
              </m:rPr>
              <w:rPr>
                <w:rFonts w:ascii="Cambria Math" w:hAnsi="Cambria Math"/>
                <w:sz w:val="36"/>
                <w:szCs w:val="36"/>
              </w:rPr>
              <m:t>m</m:t>
            </m:r>
          </m:den>
        </m:f>
        <m:r>
          <m:rPr>
            <m:sty m:val="bi"/>
          </m:rPr>
          <w:rPr>
            <w:rFonts w:ascii="Cambria Math" w:hAnsi="Cambria Math"/>
            <w:sz w:val="36"/>
            <w:szCs w:val="36"/>
          </w:rPr>
          <m:t>=</m:t>
        </m:r>
        <m:f>
          <m:fPr>
            <m:ctrlPr>
              <w:rPr>
                <w:rFonts w:ascii="Cambria Math" w:hAnsi="Cambria Math"/>
                <w:b/>
                <w:bCs/>
                <w:i/>
                <w:sz w:val="36"/>
                <w:szCs w:val="36"/>
              </w:rPr>
            </m:ctrlPr>
          </m:fPr>
          <m:num>
            <m:sSup>
              <m:sSupPr>
                <m:ctrlPr>
                  <w:rPr>
                    <w:rFonts w:ascii="Cambria Math" w:hAnsi="Cambria Math"/>
                    <w:b/>
                    <w:bCs/>
                    <w:i/>
                    <w:sz w:val="36"/>
                    <w:szCs w:val="36"/>
                  </w:rPr>
                </m:ctrlPr>
              </m:sSupPr>
              <m:e>
                <m:r>
                  <m:rPr>
                    <m:sty m:val="bi"/>
                  </m:rPr>
                  <w:rPr>
                    <w:rFonts w:ascii="Cambria Math" w:hAnsi="Cambria Math"/>
                    <w:sz w:val="36"/>
                    <w:szCs w:val="36"/>
                  </w:rPr>
                  <m:t>v</m:t>
                </m:r>
              </m:e>
              <m:sup>
                <m:r>
                  <m:rPr>
                    <m:sty m:val="bi"/>
                  </m:rPr>
                  <w:rPr>
                    <w:rFonts w:ascii="Cambria Math" w:hAnsi="Cambria Math"/>
                    <w:sz w:val="36"/>
                    <w:szCs w:val="36"/>
                  </w:rPr>
                  <m:t>2</m:t>
                </m:r>
              </m:sup>
            </m:sSup>
          </m:num>
          <m:den>
            <m:r>
              <m:rPr>
                <m:sty m:val="bi"/>
              </m:rPr>
              <w:rPr>
                <w:rFonts w:ascii="Cambria Math" w:hAnsi="Cambria Math"/>
                <w:sz w:val="36"/>
                <w:szCs w:val="36"/>
              </w:rPr>
              <m:t>2</m:t>
            </m:r>
            <m:r>
              <m:rPr>
                <m:sty m:val="bi"/>
              </m:rPr>
              <w:rPr>
                <w:rFonts w:ascii="Cambria Math" w:hAnsi="Cambria Math"/>
                <w:sz w:val="36"/>
                <w:szCs w:val="36"/>
              </w:rPr>
              <m:t>U</m:t>
            </m:r>
          </m:den>
        </m:f>
      </m:oMath>
      <w:r w:rsidR="00846524">
        <w:rPr>
          <w:b/>
          <w:bCs/>
          <w:sz w:val="28"/>
          <w:szCs w:val="28"/>
        </w:rPr>
        <w:t xml:space="preserve"> ,</w:t>
      </w:r>
      <w:r w:rsidRPr="00440CAC">
        <w:rPr>
          <w:b/>
          <w:bCs/>
          <w:sz w:val="28"/>
          <w:szCs w:val="28"/>
        </w:rPr>
        <w:tab/>
      </w:r>
      <w:r w:rsidR="00AC6199">
        <w:rPr>
          <w:bCs/>
          <w:sz w:val="28"/>
          <w:szCs w:val="28"/>
        </w:rPr>
        <w:t>(6</w:t>
      </w:r>
      <w:r w:rsidR="00CA0C9D" w:rsidRPr="00440CAC">
        <w:rPr>
          <w:bCs/>
          <w:sz w:val="28"/>
          <w:szCs w:val="28"/>
        </w:rPr>
        <w:t>.1)</w:t>
      </w:r>
    </w:p>
    <w:p w14:paraId="581CD415" w14:textId="77777777" w:rsidR="00846524" w:rsidRPr="00440CAC" w:rsidRDefault="00846524" w:rsidP="00733352">
      <w:pPr>
        <w:pStyle w:val="ad"/>
        <w:tabs>
          <w:tab w:val="left" w:pos="4820"/>
          <w:tab w:val="center" w:pos="6237"/>
          <w:tab w:val="right" w:pos="9639"/>
        </w:tabs>
        <w:spacing w:before="205"/>
        <w:ind w:left="1167"/>
        <w:rPr>
          <w:b/>
          <w:bCs/>
          <w:sz w:val="28"/>
          <w:szCs w:val="28"/>
        </w:rPr>
      </w:pPr>
    </w:p>
    <w:p w14:paraId="5AE824D2" w14:textId="014E5F88" w:rsidR="00CB694F" w:rsidRPr="00CB694F" w:rsidRDefault="00CB694F" w:rsidP="003044B3">
      <w:pPr>
        <w:pStyle w:val="ad"/>
        <w:ind w:firstLine="720"/>
        <w:jc w:val="both"/>
        <w:rPr>
          <w:sz w:val="28"/>
          <w:szCs w:val="28"/>
        </w:rPr>
      </w:pPr>
      <w:r w:rsidRPr="00CB694F">
        <w:rPr>
          <w:sz w:val="28"/>
          <w:szCs w:val="28"/>
        </w:rPr>
        <w:t>где</w:t>
      </w:r>
      <w:r w:rsidRPr="00CB694F">
        <w:rPr>
          <w:spacing w:val="1"/>
          <w:sz w:val="28"/>
          <w:szCs w:val="28"/>
        </w:rPr>
        <w:t xml:space="preserve"> </w:t>
      </w:r>
      <m:oMath>
        <m:r>
          <m:rPr>
            <m:sty m:val="bi"/>
          </m:rPr>
          <w:rPr>
            <w:rFonts w:ascii="Cambria Math" w:hAnsi="Cambria Math"/>
            <w:spacing w:val="1"/>
            <w:sz w:val="28"/>
            <w:szCs w:val="28"/>
          </w:rPr>
          <m:t>v</m:t>
        </m:r>
      </m:oMath>
      <w:r w:rsidRPr="00CB694F">
        <w:rPr>
          <w:i/>
          <w:spacing w:val="1"/>
          <w:sz w:val="28"/>
          <w:szCs w:val="28"/>
        </w:rPr>
        <w:t xml:space="preserve"> </w:t>
      </w:r>
      <w:r w:rsidRPr="00CB694F">
        <w:rPr>
          <w:sz w:val="28"/>
          <w:szCs w:val="28"/>
        </w:rPr>
        <w:t>–</w:t>
      </w:r>
      <w:r w:rsidRPr="00CB694F">
        <w:rPr>
          <w:spacing w:val="1"/>
          <w:sz w:val="28"/>
          <w:szCs w:val="28"/>
        </w:rPr>
        <w:t xml:space="preserve"> </w:t>
      </w:r>
      <w:r w:rsidRPr="00CB694F">
        <w:rPr>
          <w:sz w:val="28"/>
          <w:szCs w:val="28"/>
        </w:rPr>
        <w:t>скорость</w:t>
      </w:r>
      <w:r w:rsidRPr="00CB694F">
        <w:rPr>
          <w:spacing w:val="1"/>
          <w:sz w:val="28"/>
          <w:szCs w:val="28"/>
        </w:rPr>
        <w:t xml:space="preserve"> </w:t>
      </w:r>
      <w:r w:rsidRPr="00CB694F">
        <w:rPr>
          <w:sz w:val="28"/>
          <w:szCs w:val="28"/>
        </w:rPr>
        <w:t>электронов;</w:t>
      </w:r>
      <w:r w:rsidRPr="00CB694F">
        <w:rPr>
          <w:spacing w:val="1"/>
          <w:sz w:val="28"/>
          <w:szCs w:val="28"/>
        </w:rPr>
        <w:t xml:space="preserve"> </w:t>
      </w:r>
      <m:oMath>
        <m:r>
          <m:rPr>
            <m:sty m:val="bi"/>
          </m:rPr>
          <w:rPr>
            <w:rFonts w:ascii="Cambria Math" w:hAnsi="Cambria Math"/>
            <w:sz w:val="28"/>
            <w:szCs w:val="28"/>
          </w:rPr>
          <m:t>U</m:t>
        </m:r>
      </m:oMath>
      <w:r w:rsidRPr="00CB694F">
        <w:rPr>
          <w:i/>
          <w:spacing w:val="1"/>
          <w:sz w:val="28"/>
          <w:szCs w:val="28"/>
        </w:rPr>
        <w:t xml:space="preserve"> </w:t>
      </w:r>
      <w:r w:rsidRPr="00CB694F">
        <w:rPr>
          <w:sz w:val="28"/>
          <w:szCs w:val="28"/>
        </w:rPr>
        <w:t>–</w:t>
      </w:r>
      <w:r w:rsidRPr="00CB694F">
        <w:rPr>
          <w:spacing w:val="1"/>
          <w:sz w:val="28"/>
          <w:szCs w:val="28"/>
        </w:rPr>
        <w:t xml:space="preserve"> </w:t>
      </w:r>
      <w:r w:rsidRPr="00CB694F">
        <w:rPr>
          <w:sz w:val="28"/>
          <w:szCs w:val="28"/>
        </w:rPr>
        <w:t>разность</w:t>
      </w:r>
      <w:r w:rsidRPr="00CB694F">
        <w:rPr>
          <w:spacing w:val="1"/>
          <w:sz w:val="28"/>
          <w:szCs w:val="28"/>
        </w:rPr>
        <w:t xml:space="preserve"> </w:t>
      </w:r>
      <w:r w:rsidRPr="00CB694F">
        <w:rPr>
          <w:sz w:val="28"/>
          <w:szCs w:val="28"/>
        </w:rPr>
        <w:t>потенциалов</w:t>
      </w:r>
      <w:r w:rsidRPr="00CB694F">
        <w:rPr>
          <w:spacing w:val="1"/>
          <w:sz w:val="28"/>
          <w:szCs w:val="28"/>
        </w:rPr>
        <w:t xml:space="preserve"> </w:t>
      </w:r>
      <w:r w:rsidRPr="00CB694F">
        <w:rPr>
          <w:sz w:val="28"/>
          <w:szCs w:val="28"/>
        </w:rPr>
        <w:t>между</w:t>
      </w:r>
      <w:r w:rsidRPr="00CB694F">
        <w:rPr>
          <w:spacing w:val="1"/>
          <w:sz w:val="28"/>
          <w:szCs w:val="28"/>
        </w:rPr>
        <w:t xml:space="preserve"> </w:t>
      </w:r>
      <w:r w:rsidRPr="00CB694F">
        <w:rPr>
          <w:sz w:val="28"/>
          <w:szCs w:val="28"/>
        </w:rPr>
        <w:t>катодом</w:t>
      </w:r>
      <w:r w:rsidRPr="00CB694F">
        <w:rPr>
          <w:spacing w:val="70"/>
          <w:sz w:val="28"/>
          <w:szCs w:val="28"/>
        </w:rPr>
        <w:t xml:space="preserve"> </w:t>
      </w:r>
      <w:r w:rsidRPr="00CB694F">
        <w:rPr>
          <w:sz w:val="28"/>
          <w:szCs w:val="28"/>
        </w:rPr>
        <w:t>и</w:t>
      </w:r>
      <w:r w:rsidRPr="00CB694F">
        <w:rPr>
          <w:spacing w:val="1"/>
          <w:sz w:val="28"/>
          <w:szCs w:val="28"/>
        </w:rPr>
        <w:t xml:space="preserve"> </w:t>
      </w:r>
      <w:r w:rsidRPr="00CB694F">
        <w:rPr>
          <w:sz w:val="28"/>
          <w:szCs w:val="28"/>
        </w:rPr>
        <w:t>анодом</w:t>
      </w:r>
      <w:r w:rsidRPr="00CB694F">
        <w:rPr>
          <w:spacing w:val="-1"/>
          <w:sz w:val="28"/>
          <w:szCs w:val="28"/>
        </w:rPr>
        <w:t xml:space="preserve"> </w:t>
      </w:r>
      <w:r w:rsidRPr="00CB694F">
        <w:rPr>
          <w:sz w:val="28"/>
          <w:szCs w:val="28"/>
        </w:rPr>
        <w:t>(</w:t>
      </w:r>
      <m:oMath>
        <m:r>
          <m:rPr>
            <m:sty m:val="bi"/>
          </m:rPr>
          <w:rPr>
            <w:rFonts w:ascii="Cambria Math" w:hAnsi="Cambria Math"/>
            <w:sz w:val="28"/>
            <w:szCs w:val="28"/>
          </w:rPr>
          <m:t>U</m:t>
        </m:r>
      </m:oMath>
      <w:r w:rsidRPr="00CB694F">
        <w:rPr>
          <w:spacing w:val="-2"/>
          <w:sz w:val="28"/>
          <w:szCs w:val="28"/>
        </w:rPr>
        <w:t xml:space="preserve"> </w:t>
      </w:r>
      <w:r w:rsidRPr="00CB694F">
        <w:rPr>
          <w:sz w:val="28"/>
          <w:szCs w:val="28"/>
        </w:rPr>
        <w:t>= 1200</w:t>
      </w:r>
      <w:r w:rsidRPr="00CB694F">
        <w:rPr>
          <w:spacing w:val="1"/>
          <w:sz w:val="28"/>
          <w:szCs w:val="28"/>
        </w:rPr>
        <w:t xml:space="preserve"> </w:t>
      </w:r>
      <w:r w:rsidRPr="00CB694F">
        <w:rPr>
          <w:sz w:val="28"/>
          <w:szCs w:val="28"/>
        </w:rPr>
        <w:t>В).</w:t>
      </w:r>
    </w:p>
    <w:p w14:paraId="5BB5E939" w14:textId="44AD1596" w:rsidR="00DA367B" w:rsidRDefault="00CB694F" w:rsidP="003044B3">
      <w:pPr>
        <w:spacing w:after="0" w:line="240" w:lineRule="auto"/>
        <w:ind w:firstLine="720"/>
        <w:jc w:val="both"/>
        <w:rPr>
          <w:rFonts w:ascii="Times New Roman" w:hAnsi="Times New Roman" w:cs="Times New Roman"/>
        </w:rPr>
      </w:pPr>
      <w:r w:rsidRPr="00F21114">
        <w:rPr>
          <w:rFonts w:ascii="Times New Roman" w:hAnsi="Times New Roman" w:cs="Times New Roman"/>
          <w:sz w:val="28"/>
          <w:szCs w:val="28"/>
        </w:rPr>
        <w:t>Таким</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образом,</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для</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определения</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удельного</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заряда</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электрона</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нужно</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 xml:space="preserve">знать скорость </w:t>
      </w:r>
      <m:oMath>
        <m:r>
          <m:rPr>
            <m:sty m:val="bi"/>
          </m:rPr>
          <w:rPr>
            <w:rFonts w:ascii="Cambria Math" w:hAnsi="Cambria Math" w:cs="Times New Roman"/>
            <w:sz w:val="28"/>
            <w:szCs w:val="28"/>
          </w:rPr>
          <m:t>v</m:t>
        </m:r>
      </m:oMath>
      <w:r w:rsidRPr="00F21114">
        <w:rPr>
          <w:rFonts w:ascii="Times New Roman" w:hAnsi="Times New Roman" w:cs="Times New Roman"/>
          <w:sz w:val="28"/>
          <w:szCs w:val="28"/>
        </w:rPr>
        <w:t>, которую определим при рассмотрении движения электронов в</w:t>
      </w:r>
      <w:r w:rsidRPr="00F21114">
        <w:rPr>
          <w:rFonts w:ascii="Times New Roman" w:hAnsi="Times New Roman" w:cs="Times New Roman"/>
          <w:spacing w:val="-67"/>
          <w:sz w:val="28"/>
          <w:szCs w:val="28"/>
        </w:rPr>
        <w:t xml:space="preserve"> </w:t>
      </w:r>
      <w:r w:rsidRPr="00F21114">
        <w:rPr>
          <w:rFonts w:ascii="Times New Roman" w:hAnsi="Times New Roman" w:cs="Times New Roman"/>
          <w:sz w:val="28"/>
          <w:szCs w:val="28"/>
        </w:rPr>
        <w:t>электрическом и магнитном полях. Стеклянную колбу помещают в магнитное</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поле</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соленоидов,</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характеризуемое</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вектором</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магнитной</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индукции</w:t>
      </w:r>
      <w:r w:rsidRPr="00F21114">
        <w:rPr>
          <w:rFonts w:ascii="Times New Roman" w:hAnsi="Times New Roman" w:cs="Times New Roman"/>
          <w:spacing w:val="1"/>
          <w:sz w:val="28"/>
          <w:szCs w:val="28"/>
        </w:rPr>
        <w:t xml:space="preserve"> </w:t>
      </w:r>
      <m:oMath>
        <m:r>
          <m:rPr>
            <m:sty m:val="bi"/>
          </m:rPr>
          <w:rPr>
            <w:rFonts w:ascii="Cambria Math" w:hAnsi="Cambria Math" w:cs="Times New Roman"/>
            <w:sz w:val="28"/>
            <w:szCs w:val="28"/>
          </w:rPr>
          <m:t>B</m:t>
        </m:r>
      </m:oMath>
      <w:r w:rsidRPr="00F21114">
        <w:rPr>
          <w:rFonts w:ascii="Times New Roman" w:hAnsi="Times New Roman" w:cs="Times New Roman"/>
          <w:i/>
          <w:spacing w:val="1"/>
          <w:sz w:val="28"/>
          <w:szCs w:val="28"/>
        </w:rPr>
        <w:t xml:space="preserve"> </w:t>
      </w:r>
      <w:r w:rsidRPr="00F21114">
        <w:rPr>
          <w:rFonts w:ascii="Times New Roman" w:hAnsi="Times New Roman" w:cs="Times New Roman"/>
          <w:sz w:val="28"/>
          <w:szCs w:val="28"/>
        </w:rPr>
        <w:t>и</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перпендикулярное</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к</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направлению</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движения</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потока</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электронов.</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При</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этом</w:t>
      </w:r>
      <w:r w:rsidRPr="00F21114">
        <w:rPr>
          <w:rFonts w:ascii="Times New Roman" w:hAnsi="Times New Roman" w:cs="Times New Roman"/>
          <w:spacing w:val="1"/>
          <w:sz w:val="28"/>
          <w:szCs w:val="28"/>
        </w:rPr>
        <w:t xml:space="preserve"> </w:t>
      </w:r>
      <w:r w:rsidRPr="00F21114">
        <w:rPr>
          <w:rFonts w:ascii="Times New Roman" w:hAnsi="Times New Roman" w:cs="Times New Roman"/>
          <w:sz w:val="28"/>
          <w:szCs w:val="28"/>
        </w:rPr>
        <w:t>возникает</w:t>
      </w:r>
      <w:r w:rsidRPr="00F21114">
        <w:rPr>
          <w:rFonts w:ascii="Times New Roman" w:hAnsi="Times New Roman" w:cs="Times New Roman"/>
          <w:spacing w:val="7"/>
          <w:sz w:val="28"/>
          <w:szCs w:val="28"/>
        </w:rPr>
        <w:t xml:space="preserve"> </w:t>
      </w:r>
      <w:r w:rsidRPr="00F21114">
        <w:rPr>
          <w:rFonts w:ascii="Times New Roman" w:hAnsi="Times New Roman" w:cs="Times New Roman"/>
          <w:sz w:val="28"/>
          <w:szCs w:val="28"/>
        </w:rPr>
        <w:t>сила</w:t>
      </w:r>
      <w:r w:rsidRPr="00F21114">
        <w:rPr>
          <w:rFonts w:ascii="Times New Roman" w:hAnsi="Times New Roman" w:cs="Times New Roman"/>
          <w:spacing w:val="6"/>
          <w:sz w:val="28"/>
          <w:szCs w:val="28"/>
        </w:rPr>
        <w:t xml:space="preserve"> </w:t>
      </w:r>
      <w:r w:rsidRPr="00F21114">
        <w:rPr>
          <w:rFonts w:ascii="Times New Roman" w:hAnsi="Times New Roman" w:cs="Times New Roman"/>
          <w:sz w:val="28"/>
          <w:szCs w:val="28"/>
        </w:rPr>
        <w:t>Лоренца,</w:t>
      </w:r>
      <w:r w:rsidRPr="00F21114">
        <w:rPr>
          <w:rFonts w:ascii="Times New Roman" w:hAnsi="Times New Roman" w:cs="Times New Roman"/>
          <w:spacing w:val="8"/>
          <w:sz w:val="28"/>
          <w:szCs w:val="28"/>
        </w:rPr>
        <w:t xml:space="preserve"> </w:t>
      </w:r>
      <w:r w:rsidRPr="00F21114">
        <w:rPr>
          <w:rFonts w:ascii="Times New Roman" w:hAnsi="Times New Roman" w:cs="Times New Roman"/>
          <w:sz w:val="28"/>
          <w:szCs w:val="28"/>
        </w:rPr>
        <w:t>с</w:t>
      </w:r>
      <w:r w:rsidRPr="00F21114">
        <w:rPr>
          <w:rFonts w:ascii="Times New Roman" w:hAnsi="Times New Roman" w:cs="Times New Roman"/>
          <w:spacing w:val="6"/>
          <w:sz w:val="28"/>
          <w:szCs w:val="28"/>
        </w:rPr>
        <w:t xml:space="preserve"> </w:t>
      </w:r>
      <w:r w:rsidRPr="00F21114">
        <w:rPr>
          <w:rFonts w:ascii="Times New Roman" w:hAnsi="Times New Roman" w:cs="Times New Roman"/>
          <w:sz w:val="28"/>
          <w:szCs w:val="28"/>
        </w:rPr>
        <w:t>которой</w:t>
      </w:r>
      <w:r w:rsidRPr="00F21114">
        <w:rPr>
          <w:rFonts w:ascii="Times New Roman" w:hAnsi="Times New Roman" w:cs="Times New Roman"/>
          <w:spacing w:val="9"/>
          <w:sz w:val="28"/>
          <w:szCs w:val="28"/>
        </w:rPr>
        <w:t xml:space="preserve"> </w:t>
      </w:r>
      <w:r w:rsidRPr="00F21114">
        <w:rPr>
          <w:rFonts w:ascii="Times New Roman" w:hAnsi="Times New Roman" w:cs="Times New Roman"/>
          <w:sz w:val="28"/>
          <w:szCs w:val="28"/>
        </w:rPr>
        <w:t>магнитное</w:t>
      </w:r>
      <w:r w:rsidRPr="00F21114">
        <w:rPr>
          <w:rFonts w:ascii="Times New Roman" w:hAnsi="Times New Roman" w:cs="Times New Roman"/>
          <w:spacing w:val="8"/>
          <w:sz w:val="28"/>
          <w:szCs w:val="28"/>
        </w:rPr>
        <w:t xml:space="preserve"> </w:t>
      </w:r>
      <w:r w:rsidRPr="00F21114">
        <w:rPr>
          <w:rFonts w:ascii="Times New Roman" w:hAnsi="Times New Roman" w:cs="Times New Roman"/>
          <w:sz w:val="28"/>
          <w:szCs w:val="28"/>
        </w:rPr>
        <w:t>поле</w:t>
      </w:r>
      <w:r w:rsidRPr="00F21114">
        <w:rPr>
          <w:rFonts w:ascii="Times New Roman" w:hAnsi="Times New Roman" w:cs="Times New Roman"/>
          <w:spacing w:val="7"/>
          <w:sz w:val="28"/>
          <w:szCs w:val="28"/>
        </w:rPr>
        <w:t xml:space="preserve"> </w:t>
      </w:r>
      <w:r w:rsidRPr="00F21114">
        <w:rPr>
          <w:rFonts w:ascii="Times New Roman" w:hAnsi="Times New Roman" w:cs="Times New Roman"/>
          <w:sz w:val="28"/>
          <w:szCs w:val="28"/>
        </w:rPr>
        <w:t>действует</w:t>
      </w:r>
      <w:r w:rsidRPr="00F21114">
        <w:rPr>
          <w:rFonts w:ascii="Times New Roman" w:hAnsi="Times New Roman" w:cs="Times New Roman"/>
          <w:spacing w:val="8"/>
          <w:sz w:val="28"/>
          <w:szCs w:val="28"/>
        </w:rPr>
        <w:t xml:space="preserve"> </w:t>
      </w:r>
      <w:r w:rsidRPr="00F21114">
        <w:rPr>
          <w:rFonts w:ascii="Times New Roman" w:hAnsi="Times New Roman" w:cs="Times New Roman"/>
          <w:sz w:val="28"/>
          <w:szCs w:val="28"/>
        </w:rPr>
        <w:t>на</w:t>
      </w:r>
      <w:r w:rsidRPr="00F21114">
        <w:rPr>
          <w:rFonts w:ascii="Times New Roman" w:hAnsi="Times New Roman" w:cs="Times New Roman"/>
          <w:spacing w:val="16"/>
          <w:sz w:val="28"/>
          <w:szCs w:val="28"/>
        </w:rPr>
        <w:t xml:space="preserve"> </w:t>
      </w:r>
      <w:r w:rsidRPr="00F21114">
        <w:rPr>
          <w:rFonts w:ascii="Times New Roman" w:hAnsi="Times New Roman" w:cs="Times New Roman"/>
          <w:sz w:val="28"/>
          <w:szCs w:val="28"/>
        </w:rPr>
        <w:t>движущийся</w:t>
      </w:r>
      <w:r w:rsidRPr="00F21114">
        <w:rPr>
          <w:rFonts w:ascii="Times New Roman" w:hAnsi="Times New Roman" w:cs="Times New Roman"/>
          <w:spacing w:val="3"/>
          <w:sz w:val="28"/>
          <w:szCs w:val="28"/>
        </w:rPr>
        <w:t xml:space="preserve"> </w:t>
      </w:r>
      <w:r w:rsidRPr="00F21114">
        <w:rPr>
          <w:rFonts w:ascii="Times New Roman" w:hAnsi="Times New Roman" w:cs="Times New Roman"/>
          <w:sz w:val="28"/>
          <w:szCs w:val="28"/>
        </w:rPr>
        <w:t>в</w:t>
      </w:r>
      <w:r w:rsidRPr="00F21114">
        <w:rPr>
          <w:rFonts w:ascii="Times New Roman" w:hAnsi="Times New Roman" w:cs="Times New Roman"/>
        </w:rPr>
        <w:t xml:space="preserve"> </w:t>
      </w:r>
      <w:r w:rsidRPr="00F21114">
        <w:rPr>
          <w:rFonts w:ascii="Times New Roman" w:hAnsi="Times New Roman" w:cs="Times New Roman"/>
          <w:sz w:val="28"/>
          <w:szCs w:val="28"/>
        </w:rPr>
        <w:t>нем электрон. Сила в общем случае определяется выражением:</w:t>
      </w:r>
      <w:r>
        <w:rPr>
          <w:sz w:val="28"/>
          <w:szCs w:val="28"/>
        </w:rPr>
        <w:t xml:space="preserve"> </w:t>
      </w:r>
      <m:oMath>
        <m:acc>
          <m:accPr>
            <m:chr m:val="⃗"/>
            <m:ctrlPr>
              <w:rPr>
                <w:rFonts w:ascii="Cambria Math" w:eastAsia="Times New Roman" w:hAnsi="Cambria Math" w:cs="Times New Roman"/>
                <w:b/>
                <w:bCs/>
                <w:i/>
                <w:sz w:val="28"/>
                <w:szCs w:val="28"/>
                <w:lang w:eastAsia="ru-RU"/>
              </w:rPr>
            </m:ctrlPr>
          </m:accPr>
          <m:e>
            <m:sSub>
              <m:sSubPr>
                <m:ctrlPr>
                  <w:rPr>
                    <w:rFonts w:ascii="Cambria Math" w:eastAsia="Times New Roman" w:hAnsi="Cambria Math" w:cs="Times New Roman"/>
                    <w:b/>
                    <w:bCs/>
                    <w:i/>
                    <w:sz w:val="28"/>
                    <w:szCs w:val="28"/>
                    <w:lang w:eastAsia="ru-RU"/>
                  </w:rPr>
                </m:ctrlPr>
              </m:sSubPr>
              <m:e>
                <m:r>
                  <m:rPr>
                    <m:sty m:val="bi"/>
                  </m:rPr>
                  <w:rPr>
                    <w:rFonts w:ascii="Cambria Math" w:eastAsia="Times New Roman" w:hAnsi="Cambria Math" w:cs="Times New Roman"/>
                    <w:sz w:val="28"/>
                    <w:szCs w:val="28"/>
                    <w:lang w:eastAsia="ru-RU"/>
                  </w:rPr>
                  <m:t>F</m:t>
                </m:r>
              </m:e>
              <m:sub>
                <m:r>
                  <m:rPr>
                    <m:sty m:val="bi"/>
                  </m:rPr>
                  <w:rPr>
                    <w:rFonts w:ascii="Cambria Math" w:hAnsi="Cambria Math"/>
                    <w:sz w:val="28"/>
                    <w:szCs w:val="28"/>
                  </w:rPr>
                  <m:t>л</m:t>
                </m:r>
              </m:sub>
            </m:sSub>
          </m:e>
        </m:acc>
        <m:r>
          <m:rPr>
            <m:sty m:val="bi"/>
          </m:rPr>
          <w:rPr>
            <w:rFonts w:ascii="Cambria Math" w:eastAsia="Times New Roman" w:hAnsi="Cambria Math" w:cs="Times New Roman"/>
            <w:sz w:val="28"/>
            <w:szCs w:val="28"/>
            <w:lang w:eastAsia="ru-RU"/>
          </w:rPr>
          <m:t>=q</m:t>
        </m:r>
        <m:d>
          <m:dPr>
            <m:begChr m:val="["/>
            <m:endChr m:val="]"/>
            <m:ctrlPr>
              <w:rPr>
                <w:rFonts w:ascii="Cambria Math" w:eastAsia="Times New Roman" w:hAnsi="Cambria Math" w:cs="Times New Roman"/>
                <w:b/>
                <w:bCs/>
                <w:i/>
                <w:sz w:val="28"/>
                <w:szCs w:val="28"/>
                <w:lang w:eastAsia="ru-RU"/>
              </w:rPr>
            </m:ctrlPr>
          </m:dPr>
          <m:e>
            <m:acc>
              <m:accPr>
                <m:chr m:val="⃗"/>
                <m:ctrlPr>
                  <w:rPr>
                    <w:rFonts w:ascii="Cambria Math" w:eastAsia="Times New Roman" w:hAnsi="Cambria Math" w:cs="Times New Roman"/>
                    <w:b/>
                    <w:bCs/>
                    <w:i/>
                    <w:sz w:val="28"/>
                    <w:szCs w:val="28"/>
                    <w:lang w:eastAsia="ru-RU"/>
                  </w:rPr>
                </m:ctrlPr>
              </m:accPr>
              <m:e>
                <m:r>
                  <m:rPr>
                    <m:sty m:val="bi"/>
                  </m:rPr>
                  <w:rPr>
                    <w:rFonts w:ascii="Cambria Math" w:eastAsia="Times New Roman" w:hAnsi="Cambria Math" w:cs="Times New Roman"/>
                    <w:sz w:val="28"/>
                    <w:szCs w:val="28"/>
                    <w:lang w:eastAsia="ru-RU"/>
                  </w:rPr>
                  <m:t>v</m:t>
                </m:r>
              </m:e>
            </m:acc>
            <m:acc>
              <m:accPr>
                <m:chr m:val="⃗"/>
                <m:ctrlPr>
                  <w:rPr>
                    <w:rFonts w:ascii="Cambria Math" w:eastAsia="Times New Roman" w:hAnsi="Cambria Math" w:cs="Times New Roman"/>
                    <w:b/>
                    <w:bCs/>
                    <w:i/>
                    <w:sz w:val="28"/>
                    <w:szCs w:val="28"/>
                    <w:lang w:eastAsia="ru-RU"/>
                  </w:rPr>
                </m:ctrlPr>
              </m:accPr>
              <m:e>
                <m:r>
                  <m:rPr>
                    <m:sty m:val="bi"/>
                  </m:rPr>
                  <w:rPr>
                    <w:rFonts w:ascii="Cambria Math" w:eastAsia="Times New Roman" w:hAnsi="Cambria Math" w:cs="Times New Roman"/>
                    <w:sz w:val="28"/>
                    <w:szCs w:val="28"/>
                    <w:lang w:eastAsia="ru-RU"/>
                  </w:rPr>
                  <m:t xml:space="preserve"> B</m:t>
                </m:r>
              </m:e>
            </m:acc>
          </m:e>
        </m:d>
      </m:oMath>
      <w:r w:rsidRPr="00BE56E7">
        <w:rPr>
          <w:sz w:val="28"/>
          <w:szCs w:val="28"/>
        </w:rPr>
        <w:t>,</w:t>
      </w:r>
      <w:r>
        <w:rPr>
          <w:sz w:val="28"/>
          <w:szCs w:val="28"/>
        </w:rPr>
        <w:t xml:space="preserve"> </w:t>
      </w:r>
      <w:r w:rsidRPr="00CB694F">
        <w:rPr>
          <w:rFonts w:ascii="Times New Roman" w:hAnsi="Times New Roman" w:cs="Times New Roman"/>
          <w:spacing w:val="-1"/>
          <w:sz w:val="28"/>
        </w:rPr>
        <w:t>г</w:t>
      </w:r>
      <w:r w:rsidRPr="00CB694F">
        <w:rPr>
          <w:rFonts w:ascii="Times New Roman" w:hAnsi="Times New Roman" w:cs="Times New Roman"/>
          <w:sz w:val="28"/>
        </w:rPr>
        <w:t>де</w:t>
      </w:r>
      <w:r>
        <w:rPr>
          <w:rFonts w:ascii="Times New Roman" w:hAnsi="Times New Roman" w:cs="Times New Roman"/>
          <w:sz w:val="28"/>
        </w:rPr>
        <w:t xml:space="preserve"> </w:t>
      </w:r>
      <m:oMath>
        <m:acc>
          <m:accPr>
            <m:chr m:val="⃗"/>
            <m:ctrlPr>
              <w:rPr>
                <w:rFonts w:ascii="Cambria Math" w:hAnsi="Cambria Math" w:cs="Times New Roman"/>
                <w:b/>
                <w:i/>
                <w:sz w:val="28"/>
              </w:rPr>
            </m:ctrlPr>
          </m:accPr>
          <m:e>
            <m:r>
              <m:rPr>
                <m:sty m:val="bi"/>
              </m:rPr>
              <w:rPr>
                <w:rFonts w:ascii="Cambria Math" w:hAnsi="Cambria Math" w:cs="Times New Roman"/>
                <w:sz w:val="28"/>
              </w:rPr>
              <m:t>B</m:t>
            </m:r>
          </m:e>
        </m:acc>
      </m:oMath>
      <w:r>
        <w:rPr>
          <w:rFonts w:ascii="Times New Roman" w:eastAsiaTheme="minorEastAsia" w:hAnsi="Times New Roman" w:cs="Times New Roman"/>
          <w:sz w:val="28"/>
        </w:rPr>
        <w:t xml:space="preserve"> </w:t>
      </w:r>
      <w:r w:rsidR="00943D75">
        <w:rPr>
          <w:rFonts w:ascii="Times New Roman" w:eastAsiaTheme="minorEastAsia" w:hAnsi="Times New Roman" w:cs="Times New Roman"/>
          <w:sz w:val="28"/>
        </w:rPr>
        <w:t>–</w:t>
      </w:r>
      <w:r>
        <w:rPr>
          <w:rFonts w:ascii="Times New Roman" w:eastAsiaTheme="minorEastAsia" w:hAnsi="Times New Roman" w:cs="Times New Roman"/>
          <w:sz w:val="28"/>
        </w:rPr>
        <w:t xml:space="preserve"> </w:t>
      </w:r>
      <w:r w:rsidRPr="00F21114">
        <w:rPr>
          <w:rFonts w:ascii="Times New Roman" w:eastAsiaTheme="minorEastAsia" w:hAnsi="Times New Roman" w:cs="Times New Roman"/>
          <w:sz w:val="28"/>
        </w:rPr>
        <w:t>вектор</w:t>
      </w:r>
      <w:r w:rsidR="00943D75">
        <w:rPr>
          <w:rFonts w:ascii="Times New Roman" w:eastAsiaTheme="minorEastAsia" w:hAnsi="Times New Roman" w:cs="Times New Roman"/>
          <w:sz w:val="28"/>
        </w:rPr>
        <w:t xml:space="preserve"> </w:t>
      </w:r>
      <w:r w:rsidRPr="00F21114">
        <w:rPr>
          <w:rFonts w:ascii="Times New Roman" w:eastAsiaTheme="minorEastAsia" w:hAnsi="Times New Roman" w:cs="Times New Roman"/>
          <w:sz w:val="28"/>
        </w:rPr>
        <w:t xml:space="preserve">магнитной индукции; </w:t>
      </w:r>
      <m:oMath>
        <m:acc>
          <m:accPr>
            <m:chr m:val="⃗"/>
            <m:ctrlPr>
              <w:rPr>
                <w:rFonts w:ascii="Cambria Math" w:eastAsiaTheme="minorEastAsia" w:hAnsi="Cambria Math" w:cs="Times New Roman"/>
                <w:b/>
                <w:i/>
                <w:sz w:val="28"/>
              </w:rPr>
            </m:ctrlPr>
          </m:accPr>
          <m:e>
            <m:r>
              <m:rPr>
                <m:sty m:val="bi"/>
              </m:rPr>
              <w:rPr>
                <w:rFonts w:ascii="Cambria Math" w:eastAsiaTheme="minorEastAsia" w:hAnsi="Cambria Math" w:cs="Times New Roman"/>
                <w:sz w:val="28"/>
              </w:rPr>
              <m:t>v</m:t>
            </m:r>
          </m:e>
        </m:acc>
      </m:oMath>
      <w:r w:rsidRPr="00F21114">
        <w:rPr>
          <w:rFonts w:ascii="Times New Roman" w:eastAsiaTheme="minorEastAsia" w:hAnsi="Times New Roman" w:cs="Times New Roman"/>
          <w:sz w:val="28"/>
        </w:rPr>
        <w:t xml:space="preserve"> </w:t>
      </w:r>
      <w:r w:rsidR="00943D75">
        <w:rPr>
          <w:rFonts w:ascii="Times New Roman" w:eastAsiaTheme="minorEastAsia" w:hAnsi="Times New Roman" w:cs="Times New Roman"/>
          <w:sz w:val="28"/>
        </w:rPr>
        <w:t>–</w:t>
      </w:r>
      <w:r w:rsidRPr="00F21114">
        <w:rPr>
          <w:rFonts w:ascii="Times New Roman" w:eastAsiaTheme="minorEastAsia" w:hAnsi="Times New Roman" w:cs="Times New Roman"/>
          <w:sz w:val="28"/>
        </w:rPr>
        <w:t xml:space="preserve"> </w:t>
      </w:r>
      <w:r w:rsidR="00F21114" w:rsidRPr="00F21114">
        <w:rPr>
          <w:rFonts w:ascii="Times New Roman" w:eastAsiaTheme="minorEastAsia" w:hAnsi="Times New Roman" w:cs="Times New Roman"/>
          <w:sz w:val="28"/>
        </w:rPr>
        <w:t>вектор</w:t>
      </w:r>
      <w:r w:rsidR="00943D75">
        <w:rPr>
          <w:rFonts w:ascii="Times New Roman" w:eastAsiaTheme="minorEastAsia" w:hAnsi="Times New Roman" w:cs="Times New Roman"/>
          <w:sz w:val="28"/>
        </w:rPr>
        <w:t xml:space="preserve"> </w:t>
      </w:r>
      <w:r w:rsidR="00F21114" w:rsidRPr="00F21114">
        <w:rPr>
          <w:rFonts w:ascii="Times New Roman" w:eastAsiaTheme="minorEastAsia" w:hAnsi="Times New Roman" w:cs="Times New Roman"/>
          <w:sz w:val="28"/>
        </w:rPr>
        <w:t xml:space="preserve">скорости заряда; </w:t>
      </w:r>
      <m:oMath>
        <m:r>
          <m:rPr>
            <m:sty m:val="bi"/>
          </m:rPr>
          <w:rPr>
            <w:rFonts w:ascii="Cambria Math" w:eastAsia="Times New Roman" w:hAnsi="Cambria Math" w:cs="Times New Roman"/>
            <w:sz w:val="28"/>
            <w:szCs w:val="28"/>
            <w:lang w:eastAsia="ru-RU"/>
          </w:rPr>
          <m:t>q</m:t>
        </m:r>
      </m:oMath>
      <w:r w:rsidR="00F21114" w:rsidRPr="00FD43DB">
        <w:rPr>
          <w:rFonts w:ascii="Times New Roman" w:eastAsiaTheme="minorEastAsia" w:hAnsi="Times New Roman" w:cs="Times New Roman"/>
          <w:b/>
          <w:i/>
          <w:sz w:val="28"/>
        </w:rPr>
        <w:t xml:space="preserve"> </w:t>
      </w:r>
      <w:r w:rsidR="00F21114" w:rsidRPr="00F21114">
        <w:rPr>
          <w:rFonts w:ascii="Times New Roman" w:eastAsiaTheme="minorEastAsia" w:hAnsi="Times New Roman" w:cs="Times New Roman"/>
          <w:sz w:val="28"/>
        </w:rPr>
        <w:t>– величина заряда.</w:t>
      </w:r>
    </w:p>
    <w:p w14:paraId="1CB13004" w14:textId="4D7BB524" w:rsidR="00CB694F" w:rsidRDefault="00F21114" w:rsidP="003044B3">
      <w:pPr>
        <w:spacing w:after="0" w:line="240" w:lineRule="auto"/>
        <w:ind w:firstLine="720"/>
        <w:jc w:val="both"/>
        <w:rPr>
          <w:rFonts w:ascii="Times New Roman" w:eastAsiaTheme="minorEastAsia" w:hAnsi="Times New Roman" w:cs="Times New Roman"/>
          <w:sz w:val="28"/>
        </w:rPr>
      </w:pPr>
      <w:r w:rsidRPr="00F21114">
        <w:rPr>
          <w:rFonts w:ascii="Times New Roman" w:eastAsiaTheme="minorEastAsia" w:hAnsi="Times New Roman" w:cs="Times New Roman"/>
          <w:sz w:val="28"/>
        </w:rPr>
        <w:t xml:space="preserve">В соответствии с определением векторного произведения вектор этой силы перпендикулярен плоскости, в которой лежат векторы </w:t>
      </w:r>
      <m:oMath>
        <m:acc>
          <m:accPr>
            <m:chr m:val="⃗"/>
            <m:ctrlPr>
              <w:rPr>
                <w:rFonts w:ascii="Cambria Math" w:eastAsiaTheme="minorEastAsia" w:hAnsi="Cambria Math" w:cs="Times New Roman"/>
                <w:b/>
                <w:i/>
                <w:sz w:val="28"/>
              </w:rPr>
            </m:ctrlPr>
          </m:accPr>
          <m:e>
            <m:r>
              <m:rPr>
                <m:sty m:val="bi"/>
              </m:rPr>
              <w:rPr>
                <w:rFonts w:ascii="Cambria Math" w:eastAsiaTheme="minorEastAsia" w:hAnsi="Cambria Math" w:cs="Times New Roman"/>
                <w:sz w:val="28"/>
              </w:rPr>
              <m:t>v</m:t>
            </m:r>
          </m:e>
        </m:acc>
      </m:oMath>
      <w:r w:rsidRPr="00F21114">
        <w:rPr>
          <w:rFonts w:ascii="Times New Roman" w:eastAsiaTheme="minorEastAsia" w:hAnsi="Times New Roman" w:cs="Times New Roman"/>
          <w:sz w:val="28"/>
        </w:rPr>
        <w:t xml:space="preserve"> </w:t>
      </w:r>
      <w:r>
        <w:rPr>
          <w:rFonts w:ascii="Times New Roman" w:eastAsiaTheme="minorEastAsia" w:hAnsi="Times New Roman" w:cs="Times New Roman"/>
          <w:sz w:val="28"/>
        </w:rPr>
        <w:t xml:space="preserve">и </w:t>
      </w:r>
      <m:oMath>
        <m:acc>
          <m:accPr>
            <m:chr m:val="⃗"/>
            <m:ctrlPr>
              <w:rPr>
                <w:rFonts w:ascii="Cambria Math" w:eastAsiaTheme="minorEastAsia" w:hAnsi="Cambria Math" w:cs="Times New Roman"/>
                <w:b/>
                <w:i/>
                <w:sz w:val="28"/>
              </w:rPr>
            </m:ctrlPr>
          </m:accPr>
          <m:e>
            <m:r>
              <m:rPr>
                <m:sty m:val="bi"/>
              </m:rPr>
              <w:rPr>
                <w:rFonts w:ascii="Cambria Math" w:eastAsiaTheme="minorEastAsia" w:hAnsi="Cambria Math" w:cs="Times New Roman"/>
                <w:sz w:val="28"/>
              </w:rPr>
              <m:t>B</m:t>
            </m:r>
          </m:e>
        </m:acc>
      </m:oMath>
      <w:r>
        <w:rPr>
          <w:rFonts w:ascii="Times New Roman" w:eastAsiaTheme="minorEastAsia" w:hAnsi="Times New Roman" w:cs="Times New Roman"/>
          <w:sz w:val="28"/>
        </w:rPr>
        <w:t xml:space="preserve"> так, как пока</w:t>
      </w:r>
      <w:r w:rsidR="00AC6199">
        <w:rPr>
          <w:rFonts w:ascii="Times New Roman" w:eastAsiaTheme="minorEastAsia" w:hAnsi="Times New Roman" w:cs="Times New Roman"/>
          <w:sz w:val="28"/>
        </w:rPr>
        <w:t>зано на рисунке 6</w:t>
      </w:r>
      <w:r w:rsidRPr="009C4638">
        <w:rPr>
          <w:rFonts w:ascii="Times New Roman" w:eastAsiaTheme="minorEastAsia" w:hAnsi="Times New Roman" w:cs="Times New Roman"/>
          <w:sz w:val="28"/>
        </w:rPr>
        <w:t>.2</w:t>
      </w:r>
      <w:r w:rsidR="00943D75" w:rsidRPr="009C4638">
        <w:rPr>
          <w:rFonts w:ascii="Times New Roman" w:eastAsiaTheme="minorEastAsia" w:hAnsi="Times New Roman" w:cs="Times New Roman"/>
          <w:sz w:val="28"/>
        </w:rPr>
        <w:t>,</w:t>
      </w:r>
      <w:r w:rsidRPr="009C4638">
        <w:rPr>
          <w:rFonts w:ascii="Times New Roman" w:eastAsiaTheme="minorEastAsia" w:hAnsi="Times New Roman" w:cs="Times New Roman"/>
          <w:sz w:val="28"/>
        </w:rPr>
        <w:t xml:space="preserve"> а ее модуль: </w:t>
      </w:r>
      <m:oMath>
        <m:sSub>
          <m:sSubPr>
            <m:ctrlPr>
              <w:rPr>
                <w:rFonts w:ascii="Cambria Math" w:eastAsiaTheme="minorEastAsia" w:hAnsi="Cambria Math" w:cs="Times New Roman"/>
                <w:b/>
                <w:i/>
                <w:sz w:val="28"/>
              </w:rPr>
            </m:ctrlPr>
          </m:sSubPr>
          <m:e>
            <m:r>
              <m:rPr>
                <m:sty m:val="bi"/>
              </m:rPr>
              <w:rPr>
                <w:rFonts w:ascii="Cambria Math" w:eastAsiaTheme="minorEastAsia" w:hAnsi="Cambria Math" w:cs="Times New Roman"/>
                <w:sz w:val="28"/>
              </w:rPr>
              <m:t>F</m:t>
            </m:r>
          </m:e>
          <m:sub>
            <m:r>
              <m:rPr>
                <m:sty m:val="bi"/>
              </m:rPr>
              <w:rPr>
                <w:rFonts w:ascii="Cambria Math" w:eastAsiaTheme="minorEastAsia" w:hAnsi="Cambria Math" w:cs="Times New Roman"/>
                <w:sz w:val="28"/>
              </w:rPr>
              <m:t>л</m:t>
            </m:r>
          </m:sub>
        </m:sSub>
        <m:r>
          <m:rPr>
            <m:sty m:val="bi"/>
          </m:rPr>
          <w:rPr>
            <w:rFonts w:ascii="Cambria Math" w:eastAsiaTheme="minorEastAsia" w:hAnsi="Cambria Math" w:cs="Times New Roman"/>
            <w:sz w:val="28"/>
          </w:rPr>
          <m:t>=</m:t>
        </m:r>
        <m:r>
          <m:rPr>
            <m:sty m:val="bi"/>
          </m:rPr>
          <w:rPr>
            <w:rFonts w:ascii="Cambria Math" w:eastAsiaTheme="minorEastAsia" w:hAnsi="Cambria Math" w:cs="Times New Roman"/>
            <w:sz w:val="28"/>
            <w:lang w:val="en-US"/>
          </w:rPr>
          <m:t>q</m:t>
        </m:r>
        <m:r>
          <m:rPr>
            <m:sty m:val="bi"/>
          </m:rPr>
          <w:rPr>
            <w:rFonts w:ascii="Cambria Math" w:eastAsiaTheme="minorEastAsia" w:hAnsi="Cambria Math" w:cs="Times New Roman"/>
            <w:sz w:val="28"/>
          </w:rPr>
          <m:t xml:space="preserve">∙υ∙B∙sinα </m:t>
        </m:r>
      </m:oMath>
      <w:r w:rsidRPr="009C5D72">
        <w:rPr>
          <w:rFonts w:ascii="Times New Roman" w:eastAsiaTheme="minorEastAsia" w:hAnsi="Times New Roman" w:cs="Times New Roman"/>
          <w:i/>
          <w:sz w:val="28"/>
        </w:rPr>
        <w:t>,</w:t>
      </w:r>
      <w:r w:rsidRPr="00F21114">
        <w:rPr>
          <w:rFonts w:ascii="Times New Roman" w:eastAsiaTheme="minorEastAsia" w:hAnsi="Times New Roman" w:cs="Times New Roman"/>
          <w:sz w:val="28"/>
        </w:rPr>
        <w:t xml:space="preserve"> где </w:t>
      </w:r>
      <m:oMath>
        <m:r>
          <m:rPr>
            <m:sty m:val="bi"/>
          </m:rPr>
          <w:rPr>
            <w:rFonts w:ascii="Cambria Math" w:eastAsiaTheme="minorEastAsia" w:hAnsi="Cambria Math" w:cs="Times New Roman"/>
            <w:sz w:val="28"/>
          </w:rPr>
          <m:t>α</m:t>
        </m:r>
      </m:oMath>
      <w:r w:rsidRPr="00F21114">
        <w:rPr>
          <w:rFonts w:ascii="Times New Roman" w:eastAsiaTheme="minorEastAsia" w:hAnsi="Times New Roman" w:cs="Times New Roman"/>
          <w:sz w:val="28"/>
        </w:rPr>
        <w:t xml:space="preserve"> – угол между векторами</w:t>
      </w:r>
      <w:r>
        <w:rPr>
          <w:rFonts w:ascii="Times New Roman" w:eastAsiaTheme="minorEastAsia" w:hAnsi="Times New Roman" w:cs="Times New Roman"/>
          <w:sz w:val="28"/>
        </w:rPr>
        <w:t xml:space="preserve"> </w:t>
      </w:r>
      <m:oMath>
        <m:acc>
          <m:accPr>
            <m:chr m:val="⃗"/>
            <m:ctrlPr>
              <w:rPr>
                <w:rFonts w:ascii="Cambria Math" w:eastAsiaTheme="minorEastAsia" w:hAnsi="Cambria Math" w:cs="Times New Roman"/>
                <w:b/>
                <w:i/>
                <w:sz w:val="28"/>
              </w:rPr>
            </m:ctrlPr>
          </m:accPr>
          <m:e>
            <m:r>
              <m:rPr>
                <m:sty m:val="bi"/>
              </m:rPr>
              <w:rPr>
                <w:rFonts w:ascii="Cambria Math" w:eastAsiaTheme="minorEastAsia" w:hAnsi="Cambria Math" w:cs="Times New Roman"/>
                <w:sz w:val="28"/>
              </w:rPr>
              <m:t>B</m:t>
            </m:r>
          </m:e>
        </m:acc>
      </m:oMath>
      <w:r>
        <w:rPr>
          <w:rFonts w:ascii="Times New Roman" w:eastAsiaTheme="minorEastAsia" w:hAnsi="Times New Roman" w:cs="Times New Roman"/>
          <w:sz w:val="28"/>
        </w:rPr>
        <w:t xml:space="preserve"> и </w:t>
      </w:r>
      <m:oMath>
        <m:acc>
          <m:accPr>
            <m:chr m:val="⃗"/>
            <m:ctrlPr>
              <w:rPr>
                <w:rFonts w:ascii="Cambria Math" w:eastAsiaTheme="minorEastAsia" w:hAnsi="Cambria Math" w:cs="Times New Roman"/>
                <w:b/>
                <w:i/>
                <w:sz w:val="28"/>
              </w:rPr>
            </m:ctrlPr>
          </m:accPr>
          <m:e>
            <m:r>
              <m:rPr>
                <m:sty m:val="bi"/>
              </m:rPr>
              <w:rPr>
                <w:rFonts w:ascii="Cambria Math" w:eastAsiaTheme="minorEastAsia" w:hAnsi="Cambria Math" w:cs="Times New Roman"/>
                <w:sz w:val="28"/>
              </w:rPr>
              <m:t>v</m:t>
            </m:r>
          </m:e>
        </m:acc>
      </m:oMath>
      <w:r>
        <w:rPr>
          <w:rFonts w:ascii="Times New Roman" w:eastAsiaTheme="minorEastAsia" w:hAnsi="Times New Roman" w:cs="Times New Roman"/>
          <w:sz w:val="28"/>
        </w:rPr>
        <w:t>.</w:t>
      </w:r>
    </w:p>
    <w:p w14:paraId="68480999" w14:textId="77777777" w:rsidR="003044B3" w:rsidRDefault="003044B3" w:rsidP="004B407D">
      <w:pPr>
        <w:spacing w:after="0" w:line="240" w:lineRule="auto"/>
        <w:ind w:firstLine="720"/>
        <w:jc w:val="center"/>
        <w:rPr>
          <w:rFonts w:ascii="Times New Roman" w:hAnsi="Times New Roman" w:cs="Times New Roman"/>
          <w:sz w:val="28"/>
          <w:szCs w:val="28"/>
        </w:rPr>
      </w:pPr>
    </w:p>
    <w:p w14:paraId="374C5467" w14:textId="77777777" w:rsidR="003044B3" w:rsidRPr="003044B3" w:rsidRDefault="003044B3" w:rsidP="004B407D">
      <w:pPr>
        <w:spacing w:after="0" w:line="240" w:lineRule="auto"/>
        <w:ind w:firstLine="720"/>
        <w:jc w:val="center"/>
        <w:rPr>
          <w:rFonts w:ascii="Times New Roman" w:hAnsi="Times New Roman" w:cs="Times New Roman"/>
          <w:noProof/>
          <w:sz w:val="28"/>
          <w:szCs w:val="28"/>
          <w:lang w:eastAsia="ru-RU"/>
        </w:rPr>
      </w:pPr>
    </w:p>
    <w:p w14:paraId="4BECC00A" w14:textId="77777777" w:rsidR="003044B3" w:rsidRDefault="003044B3" w:rsidP="004B407D">
      <w:pPr>
        <w:spacing w:after="0" w:line="240" w:lineRule="auto"/>
        <w:ind w:firstLine="720"/>
        <w:jc w:val="center"/>
        <w:rPr>
          <w:rFonts w:ascii="Times New Roman" w:hAnsi="Times New Roman" w:cs="Times New Roman"/>
          <w:sz w:val="28"/>
          <w:szCs w:val="28"/>
        </w:rPr>
      </w:pPr>
    </w:p>
    <w:p w14:paraId="369D4F25" w14:textId="77777777" w:rsidR="003044B3" w:rsidRDefault="003044B3" w:rsidP="004B407D">
      <w:pPr>
        <w:spacing w:after="0" w:line="240" w:lineRule="auto"/>
        <w:ind w:firstLine="720"/>
        <w:jc w:val="center"/>
        <w:rPr>
          <w:rFonts w:ascii="Times New Roman" w:hAnsi="Times New Roman" w:cs="Times New Roman"/>
          <w:sz w:val="28"/>
          <w:szCs w:val="28"/>
        </w:rPr>
      </w:pPr>
    </w:p>
    <w:p w14:paraId="5FD9F0B7" w14:textId="77777777" w:rsidR="003044B3" w:rsidRDefault="003044B3" w:rsidP="00CC243F">
      <w:pPr>
        <w:spacing w:before="33" w:line="228" w:lineRule="auto"/>
        <w:jc w:val="center"/>
        <w:rPr>
          <w:rFonts w:ascii="Times New Roman" w:hAnsi="Times New Roman" w:cs="Times New Roman"/>
          <w:sz w:val="28"/>
          <w:szCs w:val="28"/>
        </w:rPr>
      </w:pPr>
    </w:p>
    <w:p w14:paraId="50F3A669" w14:textId="79C04312" w:rsidR="00F21114" w:rsidRPr="00775B19" w:rsidRDefault="00846524" w:rsidP="00CC243F">
      <w:pPr>
        <w:spacing w:before="33" w:line="228" w:lineRule="auto"/>
        <w:jc w:val="center"/>
        <w:rPr>
          <w:rFonts w:ascii="Times New Roman" w:hAnsi="Times New Roman" w:cs="Times New Roman"/>
          <w:sz w:val="28"/>
        </w:rPr>
      </w:pPr>
      <w:r>
        <w:rPr>
          <w:noProof/>
          <w:sz w:val="28"/>
          <w:szCs w:val="28"/>
          <w:lang w:val="en-US"/>
        </w:rPr>
        <w:drawing>
          <wp:anchor distT="0" distB="0" distL="114300" distR="114300" simplePos="0" relativeHeight="251639808" behindDoc="0" locked="0" layoutInCell="1" allowOverlap="1" wp14:anchorId="751A11E5" wp14:editId="5CDE7FFB">
            <wp:simplePos x="0" y="0"/>
            <wp:positionH relativeFrom="column">
              <wp:posOffset>991870</wp:posOffset>
            </wp:positionH>
            <wp:positionV relativeFrom="paragraph">
              <wp:posOffset>-342265</wp:posOffset>
            </wp:positionV>
            <wp:extent cx="4121150" cy="2033905"/>
            <wp:effectExtent l="0" t="0" r="0" b="4445"/>
            <wp:wrapTopAndBottom/>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21150" cy="2033905"/>
                    </a:xfrm>
                    <a:prstGeom prst="rect">
                      <a:avLst/>
                    </a:prstGeom>
                    <a:noFill/>
                  </pic:spPr>
                </pic:pic>
              </a:graphicData>
            </a:graphic>
            <wp14:sizeRelH relativeFrom="margin">
              <wp14:pctWidth>0</wp14:pctWidth>
            </wp14:sizeRelH>
            <wp14:sizeRelV relativeFrom="margin">
              <wp14:pctHeight>0</wp14:pctHeight>
            </wp14:sizeRelV>
          </wp:anchor>
        </w:drawing>
      </w:r>
      <w:r w:rsidR="00AC6199">
        <w:rPr>
          <w:rFonts w:ascii="Times New Roman" w:hAnsi="Times New Roman" w:cs="Times New Roman"/>
          <w:sz w:val="28"/>
          <w:szCs w:val="28"/>
        </w:rPr>
        <w:t>Рисунок 6</w:t>
      </w:r>
      <w:r w:rsidR="00F21114" w:rsidRPr="00775B19">
        <w:rPr>
          <w:rFonts w:ascii="Times New Roman" w:hAnsi="Times New Roman" w:cs="Times New Roman"/>
          <w:sz w:val="28"/>
          <w:szCs w:val="28"/>
        </w:rPr>
        <w:t>.2 – Направление силы Лоренца</w:t>
      </w:r>
    </w:p>
    <w:p w14:paraId="07DB5C33" w14:textId="77777777" w:rsidR="00CC243F" w:rsidRPr="00775B19" w:rsidRDefault="00CC243F" w:rsidP="00CC243F">
      <w:pPr>
        <w:pStyle w:val="ad"/>
        <w:spacing w:line="244" w:lineRule="auto"/>
        <w:ind w:right="409"/>
        <w:jc w:val="center"/>
        <w:rPr>
          <w:sz w:val="28"/>
          <w:szCs w:val="28"/>
        </w:rPr>
      </w:pPr>
    </w:p>
    <w:p w14:paraId="04816DF8" w14:textId="1F4FA3D5" w:rsidR="00AB129A" w:rsidRDefault="00F21114" w:rsidP="003044B3">
      <w:pPr>
        <w:pStyle w:val="ad"/>
        <w:ind w:firstLine="720"/>
        <w:jc w:val="both"/>
        <w:rPr>
          <w:sz w:val="28"/>
          <w:szCs w:val="28"/>
        </w:rPr>
      </w:pPr>
      <w:r w:rsidRPr="00775B19">
        <w:rPr>
          <w:sz w:val="28"/>
          <w:szCs w:val="28"/>
        </w:rPr>
        <w:t xml:space="preserve">Так как в нашем опыте скорость частиц </w:t>
      </w:r>
      <m:oMath>
        <m:acc>
          <m:accPr>
            <m:chr m:val="⃗"/>
            <m:ctrlPr>
              <w:rPr>
                <w:rFonts w:ascii="Cambria Math" w:hAnsi="Cambria Math"/>
                <w:b/>
                <w:i/>
                <w:sz w:val="28"/>
                <w:szCs w:val="28"/>
              </w:rPr>
            </m:ctrlPr>
          </m:accPr>
          <m:e>
            <m:r>
              <m:rPr>
                <m:sty m:val="bi"/>
              </m:rPr>
              <w:rPr>
                <w:rFonts w:ascii="Cambria Math" w:hAnsi="Cambria Math"/>
                <w:sz w:val="28"/>
                <w:szCs w:val="28"/>
              </w:rPr>
              <m:t>v</m:t>
            </m:r>
          </m:e>
        </m:acc>
      </m:oMath>
      <w:r w:rsidRPr="00775B19">
        <w:rPr>
          <w:sz w:val="28"/>
          <w:szCs w:val="28"/>
        </w:rPr>
        <w:t xml:space="preserve"> перпендикулярна </w:t>
      </w:r>
      <m:oMath>
        <m:acc>
          <m:accPr>
            <m:chr m:val="⃗"/>
            <m:ctrlPr>
              <w:rPr>
                <w:rFonts w:ascii="Cambria Math" w:hAnsi="Cambria Math"/>
                <w:b/>
                <w:i/>
                <w:sz w:val="28"/>
                <w:szCs w:val="28"/>
              </w:rPr>
            </m:ctrlPr>
          </m:accPr>
          <m:e>
            <m:r>
              <m:rPr>
                <m:sty m:val="bi"/>
              </m:rPr>
              <w:rPr>
                <w:rFonts w:ascii="Cambria Math" w:hAnsi="Cambria Math"/>
                <w:sz w:val="28"/>
                <w:szCs w:val="28"/>
              </w:rPr>
              <m:t>B</m:t>
            </m:r>
          </m:e>
        </m:acc>
      </m:oMath>
      <w:r w:rsidRPr="00775B19">
        <w:rPr>
          <w:sz w:val="28"/>
          <w:szCs w:val="28"/>
        </w:rPr>
        <w:t xml:space="preserve"> (</w:t>
      </w:r>
      <m:oMath>
        <m:r>
          <m:rPr>
            <m:sty m:val="bi"/>
          </m:rPr>
          <w:rPr>
            <w:rFonts w:ascii="Cambria Math" w:hAnsi="Cambria Math"/>
            <w:sz w:val="28"/>
            <w:szCs w:val="28"/>
          </w:rPr>
          <m:t>α</m:t>
        </m:r>
      </m:oMath>
      <w:r w:rsidRPr="00775B19">
        <w:rPr>
          <w:sz w:val="28"/>
          <w:szCs w:val="28"/>
        </w:rPr>
        <w:t xml:space="preserve"> = </w:t>
      </w:r>
      <w:r w:rsidRPr="00775B19">
        <w:rPr>
          <w:position w:val="1"/>
          <w:sz w:val="28"/>
          <w:szCs w:val="28"/>
        </w:rPr>
        <w:t>90º</w:t>
      </w:r>
      <w:r w:rsidRPr="00775B19">
        <w:rPr>
          <w:sz w:val="28"/>
          <w:szCs w:val="28"/>
        </w:rPr>
        <w:t>) а движущейся частицей является электрон, то модуль силы Лоренца равен</w:t>
      </w:r>
    </w:p>
    <w:p w14:paraId="53AE83FF" w14:textId="7A2660EE" w:rsidR="00DA367B" w:rsidRPr="00846524" w:rsidRDefault="00464D9D" w:rsidP="00943D75">
      <w:pPr>
        <w:pStyle w:val="ad"/>
        <w:spacing w:line="245" w:lineRule="auto"/>
        <w:ind w:left="249" w:right="408" w:firstLine="709"/>
        <w:jc w:val="center"/>
        <w:rPr>
          <w:b/>
          <w:sz w:val="28"/>
          <w:szCs w:val="28"/>
        </w:rPr>
      </w:pPr>
      <m:oMathPara>
        <m:oMath>
          <m:sSub>
            <m:sSubPr>
              <m:ctrlPr>
                <w:rPr>
                  <w:rFonts w:ascii="Cambria Math" w:hAnsi="Cambria Math"/>
                  <w:b/>
                  <w:bCs/>
                  <w:i/>
                  <w:sz w:val="28"/>
                  <w:szCs w:val="28"/>
                </w:rPr>
              </m:ctrlPr>
            </m:sSubPr>
            <m:e>
              <m:r>
                <m:rPr>
                  <m:sty m:val="bi"/>
                </m:rPr>
                <w:rPr>
                  <w:rFonts w:ascii="Cambria Math" w:hAnsi="Cambria Math"/>
                  <w:sz w:val="28"/>
                  <w:szCs w:val="28"/>
                </w:rPr>
                <m:t>F</m:t>
              </m:r>
            </m:e>
            <m:sub>
              <m:r>
                <m:rPr>
                  <m:sty m:val="bi"/>
                </m:rPr>
                <w:rPr>
                  <w:rFonts w:ascii="Cambria Math" w:hAnsi="Cambria Math"/>
                  <w:sz w:val="28"/>
                  <w:szCs w:val="28"/>
                </w:rPr>
                <m:t>л</m:t>
              </m:r>
            </m:sub>
          </m:sSub>
          <m:r>
            <m:rPr>
              <m:sty m:val="bi"/>
            </m:rPr>
            <w:rPr>
              <w:rFonts w:ascii="Cambria Math" w:hAnsi="Cambria Math"/>
              <w:sz w:val="28"/>
              <w:szCs w:val="28"/>
            </w:rPr>
            <m:t>=ⅇ</m:t>
          </m:r>
          <m:r>
            <m:rPr>
              <m:sty m:val="bi"/>
            </m:rPr>
            <w:rPr>
              <w:rFonts w:ascii="Cambria Math" w:eastAsiaTheme="minorEastAsia" w:hAnsi="Cambria Math"/>
              <w:sz w:val="28"/>
              <w:szCs w:val="28"/>
            </w:rPr>
            <m:t>∙</m:t>
          </m:r>
          <m:r>
            <m:rPr>
              <m:sty m:val="bi"/>
            </m:rPr>
            <w:rPr>
              <w:rFonts w:ascii="Cambria Math" w:hAnsi="Cambria Math"/>
              <w:sz w:val="28"/>
              <w:szCs w:val="28"/>
            </w:rPr>
            <m:t>v</m:t>
          </m:r>
          <m:r>
            <m:rPr>
              <m:sty m:val="bi"/>
            </m:rPr>
            <w:rPr>
              <w:rFonts w:ascii="Cambria Math" w:eastAsiaTheme="minorEastAsia" w:hAnsi="Cambria Math"/>
              <w:sz w:val="28"/>
              <w:szCs w:val="28"/>
            </w:rPr>
            <m:t>∙</m:t>
          </m:r>
          <m:r>
            <m:rPr>
              <m:sty m:val="bi"/>
            </m:rPr>
            <w:rPr>
              <w:rFonts w:ascii="Cambria Math" w:hAnsi="Cambria Math"/>
              <w:sz w:val="28"/>
              <w:szCs w:val="28"/>
            </w:rPr>
            <m:t>B</m:t>
          </m:r>
        </m:oMath>
      </m:oMathPara>
    </w:p>
    <w:p w14:paraId="3001D0B4" w14:textId="77777777" w:rsidR="00846524" w:rsidRPr="00BE56E7" w:rsidRDefault="00846524" w:rsidP="00943D75">
      <w:pPr>
        <w:pStyle w:val="ad"/>
        <w:spacing w:line="245" w:lineRule="auto"/>
        <w:ind w:left="249" w:right="408" w:firstLine="709"/>
        <w:jc w:val="center"/>
        <w:rPr>
          <w:b/>
          <w:bCs/>
          <w:sz w:val="28"/>
          <w:szCs w:val="28"/>
        </w:rPr>
      </w:pPr>
    </w:p>
    <w:p w14:paraId="6EAF81F6" w14:textId="6044CCDB" w:rsidR="00F21114" w:rsidRPr="00775B19" w:rsidRDefault="00F21114" w:rsidP="003044B3">
      <w:pPr>
        <w:pStyle w:val="ad"/>
        <w:ind w:firstLine="720"/>
        <w:jc w:val="both"/>
        <w:rPr>
          <w:sz w:val="28"/>
          <w:szCs w:val="28"/>
        </w:rPr>
      </w:pPr>
      <w:r w:rsidRPr="00775B19">
        <w:rPr>
          <w:iCs/>
          <w:noProof/>
          <w:sz w:val="28"/>
          <w:szCs w:val="36"/>
        </w:rPr>
        <w:t>В однородном магнитном поле (</w:t>
      </w:r>
      <m:oMath>
        <m:acc>
          <m:accPr>
            <m:chr m:val="⃗"/>
            <m:ctrlPr>
              <w:rPr>
                <w:rFonts w:ascii="Cambria Math" w:eastAsiaTheme="minorHAnsi" w:hAnsi="Cambria Math"/>
                <w:b/>
                <w:i/>
                <w:iCs/>
                <w:noProof/>
                <w:sz w:val="28"/>
                <w:szCs w:val="36"/>
                <w:lang w:eastAsia="en-US"/>
              </w:rPr>
            </m:ctrlPr>
          </m:accPr>
          <m:e>
            <m:r>
              <m:rPr>
                <m:sty m:val="bi"/>
              </m:rPr>
              <w:rPr>
                <w:rFonts w:ascii="Cambria Math" w:hAnsi="Cambria Math"/>
                <w:noProof/>
                <w:sz w:val="28"/>
                <w:szCs w:val="36"/>
              </w:rPr>
              <m:t>B</m:t>
            </m:r>
          </m:e>
        </m:acc>
      </m:oMath>
      <w:r w:rsidRPr="00943D75">
        <w:rPr>
          <w:rFonts w:eastAsiaTheme="minorEastAsia"/>
          <w:iCs/>
          <w:noProof/>
          <w:sz w:val="28"/>
          <w:szCs w:val="36"/>
        </w:rPr>
        <w:t xml:space="preserve"> </w:t>
      </w:r>
      <w:r w:rsidRPr="00943D75">
        <w:rPr>
          <w:rFonts w:eastAsiaTheme="minorEastAsia"/>
          <w:noProof/>
          <w:sz w:val="28"/>
          <w:szCs w:val="36"/>
        </w:rPr>
        <w:t xml:space="preserve">= </w:t>
      </w:r>
      <w:r w:rsidRPr="00943D75">
        <w:rPr>
          <w:rFonts w:eastAsiaTheme="minorEastAsia"/>
          <w:noProof/>
          <w:sz w:val="28"/>
          <w:szCs w:val="36"/>
          <w:lang w:val="en-US"/>
        </w:rPr>
        <w:t>const</w:t>
      </w:r>
      <w:r w:rsidRPr="00943D75">
        <w:rPr>
          <w:rFonts w:eastAsiaTheme="minorEastAsia"/>
          <w:iCs/>
          <w:noProof/>
          <w:sz w:val="28"/>
          <w:szCs w:val="36"/>
        </w:rPr>
        <w:t xml:space="preserve"> )</w:t>
      </w:r>
      <w:r w:rsidRPr="00775B19">
        <w:rPr>
          <w:rFonts w:eastAsiaTheme="minorEastAsia"/>
          <w:iCs/>
          <w:noProof/>
          <w:sz w:val="28"/>
          <w:szCs w:val="36"/>
        </w:rPr>
        <w:t xml:space="preserve"> и при условии </w:t>
      </w:r>
      <m:oMath>
        <m:acc>
          <m:accPr>
            <m:chr m:val="⃗"/>
            <m:ctrlPr>
              <w:rPr>
                <w:rFonts w:ascii="Cambria Math" w:hAnsi="Cambria Math"/>
                <w:b/>
                <w:i/>
                <w:sz w:val="28"/>
                <w:szCs w:val="28"/>
              </w:rPr>
            </m:ctrlPr>
          </m:accPr>
          <m:e>
            <m:r>
              <m:rPr>
                <m:sty m:val="bi"/>
              </m:rPr>
              <w:rPr>
                <w:rFonts w:ascii="Cambria Math" w:hAnsi="Cambria Math"/>
                <w:sz w:val="28"/>
                <w:szCs w:val="28"/>
              </w:rPr>
              <m:t>v</m:t>
            </m:r>
          </m:e>
        </m:acc>
      </m:oMath>
      <w:r w:rsidR="00D608DE" w:rsidRPr="00775B19">
        <w:rPr>
          <w:sz w:val="28"/>
          <w:szCs w:val="28"/>
        </w:rPr>
        <w:t xml:space="preserve"> перпендикулярна </w:t>
      </w:r>
      <m:oMath>
        <m:acc>
          <m:accPr>
            <m:chr m:val="⃗"/>
            <m:ctrlPr>
              <w:rPr>
                <w:rFonts w:ascii="Cambria Math" w:hAnsi="Cambria Math"/>
                <w:b/>
                <w:i/>
                <w:sz w:val="28"/>
                <w:szCs w:val="28"/>
              </w:rPr>
            </m:ctrlPr>
          </m:accPr>
          <m:e>
            <m:r>
              <m:rPr>
                <m:sty m:val="bi"/>
              </m:rPr>
              <w:rPr>
                <w:rFonts w:ascii="Cambria Math" w:hAnsi="Cambria Math"/>
                <w:sz w:val="28"/>
                <w:szCs w:val="28"/>
              </w:rPr>
              <m:t>B</m:t>
            </m:r>
          </m:e>
        </m:acc>
      </m:oMath>
      <w:r w:rsidRPr="00775B19">
        <w:rPr>
          <w:rFonts w:eastAsiaTheme="minorEastAsia"/>
          <w:iCs/>
          <w:noProof/>
          <w:sz w:val="28"/>
          <w:szCs w:val="36"/>
        </w:rPr>
        <w:t xml:space="preserve"> </w:t>
      </w:r>
      <w:r w:rsidR="0075614C" w:rsidRPr="00775B19">
        <w:rPr>
          <w:sz w:val="28"/>
          <w:szCs w:val="28"/>
        </w:rPr>
        <w:t xml:space="preserve">электрон будет двигаться по дуге окружности постоянного радиуса в плоскости, перпендикулярной вектору </w:t>
      </w:r>
      <m:oMath>
        <m:acc>
          <m:accPr>
            <m:chr m:val="⃗"/>
            <m:ctrlPr>
              <w:rPr>
                <w:rFonts w:ascii="Cambria Math" w:eastAsiaTheme="minorHAnsi" w:hAnsi="Cambria Math"/>
                <w:b/>
                <w:i/>
                <w:sz w:val="28"/>
                <w:szCs w:val="28"/>
                <w:lang w:eastAsia="en-US"/>
              </w:rPr>
            </m:ctrlPr>
          </m:accPr>
          <m:e>
            <m:r>
              <m:rPr>
                <m:sty m:val="bi"/>
              </m:rPr>
              <w:rPr>
                <w:rFonts w:ascii="Cambria Math" w:hAnsi="Cambria Math"/>
                <w:sz w:val="28"/>
                <w:szCs w:val="28"/>
              </w:rPr>
              <m:t>B</m:t>
            </m:r>
          </m:e>
        </m:acc>
      </m:oMath>
      <w:r w:rsidR="00AC6199">
        <w:rPr>
          <w:rFonts w:eastAsiaTheme="minorEastAsia"/>
          <w:sz w:val="28"/>
          <w:szCs w:val="28"/>
        </w:rPr>
        <w:t xml:space="preserve"> (рис 6</w:t>
      </w:r>
      <w:r w:rsidR="0075614C" w:rsidRPr="00775B19">
        <w:rPr>
          <w:rFonts w:eastAsiaTheme="minorEastAsia"/>
          <w:sz w:val="28"/>
          <w:szCs w:val="28"/>
        </w:rPr>
        <w:t>.3)</w:t>
      </w:r>
      <w:r w:rsidR="00D608DE">
        <w:rPr>
          <w:rFonts w:eastAsiaTheme="minorEastAsia"/>
          <w:sz w:val="28"/>
          <w:szCs w:val="28"/>
        </w:rPr>
        <w:t>.</w:t>
      </w:r>
    </w:p>
    <w:p w14:paraId="65025EC8" w14:textId="65D48CC6" w:rsidR="0075614C" w:rsidRPr="00775B19" w:rsidRDefault="00846524" w:rsidP="003044B3">
      <w:pPr>
        <w:spacing w:after="0" w:line="240" w:lineRule="auto"/>
        <w:ind w:firstLine="720"/>
        <w:jc w:val="both"/>
        <w:rPr>
          <w:rFonts w:ascii="Times New Roman" w:eastAsiaTheme="minorEastAsia" w:hAnsi="Times New Roman" w:cs="Times New Roman"/>
          <w:iCs/>
          <w:noProof/>
          <w:sz w:val="28"/>
          <w:szCs w:val="36"/>
        </w:rPr>
      </w:pPr>
      <w:r w:rsidRPr="00775B19">
        <w:rPr>
          <w:rFonts w:ascii="Times New Roman" w:hAnsi="Times New Roman" w:cs="Times New Roman"/>
          <w:iCs/>
          <w:noProof/>
          <w:sz w:val="28"/>
          <w:szCs w:val="36"/>
          <w:lang w:val="en-US"/>
        </w:rPr>
        <w:drawing>
          <wp:anchor distT="0" distB="0" distL="114300" distR="114300" simplePos="0" relativeHeight="251658240" behindDoc="0" locked="0" layoutInCell="1" allowOverlap="1" wp14:anchorId="483B27FF" wp14:editId="4A56D75A">
            <wp:simplePos x="0" y="0"/>
            <wp:positionH relativeFrom="column">
              <wp:posOffset>1961515</wp:posOffset>
            </wp:positionH>
            <wp:positionV relativeFrom="paragraph">
              <wp:posOffset>705485</wp:posOffset>
            </wp:positionV>
            <wp:extent cx="2266950" cy="1917065"/>
            <wp:effectExtent l="0" t="0" r="0" b="6985"/>
            <wp:wrapTopAndBottom/>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266950" cy="1917065"/>
                    </a:xfrm>
                    <a:prstGeom prst="rect">
                      <a:avLst/>
                    </a:prstGeom>
                  </pic:spPr>
                </pic:pic>
              </a:graphicData>
            </a:graphic>
            <wp14:sizeRelH relativeFrom="margin">
              <wp14:pctWidth>0</wp14:pctWidth>
            </wp14:sizeRelH>
            <wp14:sizeRelV relativeFrom="margin">
              <wp14:pctHeight>0</wp14:pctHeight>
            </wp14:sizeRelV>
          </wp:anchor>
        </w:drawing>
      </w:r>
      <w:r w:rsidR="0075614C" w:rsidRPr="00775B19">
        <w:rPr>
          <w:rFonts w:ascii="Times New Roman" w:hAnsi="Times New Roman" w:cs="Times New Roman"/>
          <w:iCs/>
          <w:noProof/>
          <w:sz w:val="28"/>
          <w:szCs w:val="36"/>
        </w:rPr>
        <w:t xml:space="preserve">Если в области локализации магнитного поля создать </w:t>
      </w:r>
      <w:r w:rsidR="00D608DE">
        <w:rPr>
          <w:rFonts w:ascii="Times New Roman" w:hAnsi="Times New Roman" w:cs="Times New Roman"/>
          <w:iCs/>
          <w:noProof/>
          <w:sz w:val="28"/>
          <w:szCs w:val="36"/>
        </w:rPr>
        <w:t xml:space="preserve">электрическое </w:t>
      </w:r>
      <w:r w:rsidR="0075614C" w:rsidRPr="00775B19">
        <w:rPr>
          <w:rFonts w:ascii="Times New Roman" w:hAnsi="Times New Roman" w:cs="Times New Roman"/>
          <w:iCs/>
          <w:noProof/>
          <w:sz w:val="28"/>
          <w:szCs w:val="36"/>
        </w:rPr>
        <w:t>поле (</w:t>
      </w:r>
      <m:oMath>
        <m:acc>
          <m:accPr>
            <m:chr m:val="⃗"/>
            <m:ctrlPr>
              <w:rPr>
                <w:rFonts w:ascii="Cambria Math" w:hAnsi="Cambria Math" w:cs="Times New Roman"/>
                <w:b/>
                <w:i/>
                <w:iCs/>
                <w:noProof/>
                <w:sz w:val="28"/>
                <w:szCs w:val="36"/>
              </w:rPr>
            </m:ctrlPr>
          </m:accPr>
          <m:e>
            <m:r>
              <m:rPr>
                <m:sty m:val="bi"/>
              </m:rPr>
              <w:rPr>
                <w:rFonts w:ascii="Cambria Math" w:hAnsi="Cambria Math" w:cs="Times New Roman"/>
                <w:noProof/>
                <w:sz w:val="28"/>
                <w:szCs w:val="36"/>
              </w:rPr>
              <m:t>E</m:t>
            </m:r>
          </m:e>
        </m:acc>
      </m:oMath>
      <w:r w:rsidR="0075614C" w:rsidRPr="00775B19">
        <w:rPr>
          <w:rFonts w:ascii="Times New Roman" w:hAnsi="Times New Roman" w:cs="Times New Roman"/>
          <w:iCs/>
          <w:noProof/>
          <w:sz w:val="28"/>
          <w:szCs w:val="36"/>
        </w:rPr>
        <w:t xml:space="preserve">= </w:t>
      </w:r>
      <w:r w:rsidR="0075614C" w:rsidRPr="00775B19">
        <w:rPr>
          <w:rFonts w:ascii="Times New Roman" w:hAnsi="Times New Roman" w:cs="Times New Roman"/>
          <w:iCs/>
          <w:noProof/>
          <w:sz w:val="28"/>
          <w:szCs w:val="36"/>
          <w:lang w:val="en-US"/>
        </w:rPr>
        <w:t>const</w:t>
      </w:r>
      <w:r w:rsidR="0075614C" w:rsidRPr="00775B19">
        <w:rPr>
          <w:rFonts w:ascii="Times New Roman" w:hAnsi="Times New Roman" w:cs="Times New Roman"/>
          <w:iCs/>
          <w:noProof/>
          <w:sz w:val="28"/>
          <w:szCs w:val="36"/>
        </w:rPr>
        <w:t xml:space="preserve">), то на электрон одновременно будут действовать и сила Лоренца и кулоновская сила </w:t>
      </w:r>
      <m:oMath>
        <m:acc>
          <m:accPr>
            <m:chr m:val="⃗"/>
            <m:ctrlPr>
              <w:rPr>
                <w:rFonts w:ascii="Cambria Math" w:hAnsi="Cambria Math" w:cs="Times New Roman"/>
                <w:b/>
                <w:bCs/>
                <w:i/>
                <w:iCs/>
                <w:noProof/>
                <w:sz w:val="28"/>
                <w:szCs w:val="36"/>
              </w:rPr>
            </m:ctrlPr>
          </m:accPr>
          <m:e>
            <m:sSub>
              <m:sSubPr>
                <m:ctrlPr>
                  <w:rPr>
                    <w:rFonts w:ascii="Cambria Math" w:hAnsi="Cambria Math" w:cs="Times New Roman"/>
                    <w:b/>
                    <w:bCs/>
                    <w:i/>
                    <w:iCs/>
                    <w:noProof/>
                    <w:sz w:val="28"/>
                    <w:szCs w:val="36"/>
                  </w:rPr>
                </m:ctrlPr>
              </m:sSubPr>
              <m:e>
                <m:r>
                  <m:rPr>
                    <m:sty m:val="bi"/>
                  </m:rPr>
                  <w:rPr>
                    <w:rFonts w:ascii="Cambria Math" w:hAnsi="Cambria Math" w:cs="Times New Roman"/>
                    <w:noProof/>
                    <w:sz w:val="28"/>
                    <w:szCs w:val="36"/>
                  </w:rPr>
                  <m:t>F</m:t>
                </m:r>
              </m:e>
              <m:sub>
                <m:r>
                  <m:rPr>
                    <m:sty m:val="bi"/>
                  </m:rPr>
                  <w:rPr>
                    <w:rFonts w:ascii="Cambria Math" w:hAnsi="Cambria Math" w:cs="Times New Roman"/>
                    <w:noProof/>
                    <w:sz w:val="28"/>
                    <w:szCs w:val="36"/>
                  </w:rPr>
                  <m:t>k</m:t>
                </m:r>
              </m:sub>
            </m:sSub>
          </m:e>
        </m:acc>
        <m:r>
          <m:rPr>
            <m:sty m:val="bi"/>
          </m:rPr>
          <w:rPr>
            <w:rFonts w:ascii="Cambria Math" w:hAnsi="Cambria Math" w:cs="Times New Roman"/>
            <w:noProof/>
            <w:sz w:val="28"/>
            <w:szCs w:val="36"/>
          </w:rPr>
          <m:t xml:space="preserve">=ⅇ </m:t>
        </m:r>
        <m:acc>
          <m:accPr>
            <m:chr m:val="⃗"/>
            <m:ctrlPr>
              <w:rPr>
                <w:rFonts w:ascii="Cambria Math" w:hAnsi="Cambria Math" w:cs="Times New Roman"/>
                <w:b/>
                <w:bCs/>
                <w:i/>
                <w:iCs/>
                <w:noProof/>
                <w:sz w:val="28"/>
                <w:szCs w:val="36"/>
              </w:rPr>
            </m:ctrlPr>
          </m:accPr>
          <m:e>
            <m:r>
              <m:rPr>
                <m:sty m:val="bi"/>
              </m:rPr>
              <w:rPr>
                <w:rFonts w:ascii="Cambria Math" w:hAnsi="Cambria Math" w:cs="Times New Roman"/>
                <w:noProof/>
                <w:sz w:val="28"/>
                <w:szCs w:val="36"/>
              </w:rPr>
              <m:t>E</m:t>
            </m:r>
          </m:e>
        </m:acc>
      </m:oMath>
      <w:r w:rsidR="0075614C" w:rsidRPr="00775B19">
        <w:rPr>
          <w:rFonts w:ascii="Times New Roman" w:eastAsiaTheme="minorEastAsia" w:hAnsi="Times New Roman" w:cs="Times New Roman"/>
          <w:iCs/>
          <w:noProof/>
          <w:sz w:val="28"/>
          <w:szCs w:val="36"/>
        </w:rPr>
        <w:t>.</w:t>
      </w:r>
    </w:p>
    <w:p w14:paraId="7EB20C21" w14:textId="77777777" w:rsidR="003044B3" w:rsidRDefault="003044B3" w:rsidP="00846524">
      <w:pPr>
        <w:spacing w:after="0"/>
        <w:jc w:val="center"/>
        <w:rPr>
          <w:rFonts w:ascii="Times New Roman" w:hAnsi="Times New Roman" w:cs="Times New Roman"/>
          <w:iCs/>
          <w:noProof/>
          <w:sz w:val="28"/>
          <w:szCs w:val="36"/>
        </w:rPr>
      </w:pPr>
    </w:p>
    <w:p w14:paraId="731DC73B" w14:textId="3B170F48" w:rsidR="00CC243F" w:rsidRPr="00C43290" w:rsidRDefault="0075614C" w:rsidP="003044B3">
      <w:pPr>
        <w:spacing w:after="0"/>
        <w:ind w:firstLine="720"/>
        <w:jc w:val="center"/>
        <w:rPr>
          <w:rFonts w:ascii="Times New Roman" w:hAnsi="Times New Roman" w:cs="Times New Roman"/>
          <w:iCs/>
          <w:noProof/>
          <w:sz w:val="28"/>
          <w:szCs w:val="36"/>
        </w:rPr>
      </w:pPr>
      <w:r w:rsidRPr="0075614C">
        <w:rPr>
          <w:rFonts w:ascii="Times New Roman" w:hAnsi="Times New Roman" w:cs="Times New Roman"/>
          <w:iCs/>
          <w:noProof/>
          <w:sz w:val="28"/>
          <w:szCs w:val="36"/>
        </w:rPr>
        <w:t xml:space="preserve">Рисунок </w:t>
      </w:r>
      <w:r w:rsidR="00AC6199">
        <w:rPr>
          <w:rFonts w:ascii="Times New Roman" w:hAnsi="Times New Roman" w:cs="Times New Roman"/>
          <w:iCs/>
          <w:noProof/>
          <w:sz w:val="28"/>
          <w:szCs w:val="36"/>
        </w:rPr>
        <w:t>6</w:t>
      </w:r>
      <w:r w:rsidRPr="0075614C">
        <w:rPr>
          <w:rFonts w:ascii="Times New Roman" w:hAnsi="Times New Roman" w:cs="Times New Roman"/>
          <w:iCs/>
          <w:noProof/>
          <w:sz w:val="28"/>
          <w:szCs w:val="36"/>
        </w:rPr>
        <w:t>.3 – Траектория движения заряда в магнитном</w:t>
      </w:r>
      <w:r w:rsidR="00D608DE">
        <w:rPr>
          <w:rFonts w:ascii="Times New Roman" w:hAnsi="Times New Roman" w:cs="Times New Roman"/>
          <w:iCs/>
          <w:noProof/>
          <w:sz w:val="28"/>
          <w:szCs w:val="36"/>
        </w:rPr>
        <w:t xml:space="preserve"> поле</w:t>
      </w:r>
    </w:p>
    <w:p w14:paraId="74762B70" w14:textId="77777777" w:rsidR="009C4638" w:rsidRPr="00C43290" w:rsidRDefault="009C4638" w:rsidP="00846524">
      <w:pPr>
        <w:spacing w:after="0"/>
        <w:jc w:val="center"/>
        <w:rPr>
          <w:rFonts w:ascii="Times New Roman" w:hAnsi="Times New Roman" w:cs="Times New Roman"/>
          <w:iCs/>
          <w:noProof/>
          <w:sz w:val="28"/>
          <w:szCs w:val="36"/>
        </w:rPr>
      </w:pPr>
    </w:p>
    <w:p w14:paraId="2406D858" w14:textId="723BA001" w:rsidR="0075614C" w:rsidRPr="00C43290" w:rsidRDefault="0075614C" w:rsidP="003044B3">
      <w:pPr>
        <w:spacing w:after="0" w:line="240" w:lineRule="auto"/>
        <w:ind w:firstLine="720"/>
        <w:jc w:val="both"/>
        <w:rPr>
          <w:rFonts w:ascii="Times New Roman" w:eastAsiaTheme="minorEastAsia" w:hAnsi="Times New Roman" w:cs="Times New Roman"/>
          <w:iCs/>
          <w:noProof/>
          <w:sz w:val="28"/>
          <w:szCs w:val="36"/>
        </w:rPr>
      </w:pPr>
      <w:r w:rsidRPr="0075614C">
        <w:rPr>
          <w:rFonts w:ascii="Times New Roman" w:hAnsi="Times New Roman" w:cs="Times New Roman"/>
          <w:iCs/>
          <w:noProof/>
          <w:sz w:val="28"/>
          <w:szCs w:val="36"/>
        </w:rPr>
        <w:t xml:space="preserve">Однородное электрическое поле может быть получено с помощью двух плоских параллельных проводящих (металлических) пластин, располагаемых на расстоянии </w:t>
      </w:r>
      <m:oMath>
        <m:r>
          <m:rPr>
            <m:sty m:val="bi"/>
          </m:rPr>
          <w:rPr>
            <w:rFonts w:ascii="Cambria Math" w:hAnsi="Cambria Math" w:cs="Times New Roman"/>
            <w:noProof/>
            <w:sz w:val="28"/>
            <w:szCs w:val="36"/>
          </w:rPr>
          <m:t>d</m:t>
        </m:r>
      </m:oMath>
      <w:r w:rsidRPr="0075614C">
        <w:rPr>
          <w:rFonts w:ascii="Times New Roman" w:hAnsi="Times New Roman" w:cs="Times New Roman"/>
          <w:iCs/>
          <w:noProof/>
          <w:sz w:val="28"/>
          <w:szCs w:val="36"/>
        </w:rPr>
        <w:t xml:space="preserve"> друг от друга (плоский конденсатор </w:t>
      </w:r>
      <w:r w:rsidRPr="009C4638">
        <w:rPr>
          <w:rFonts w:ascii="Times New Roman" w:hAnsi="Times New Roman" w:cs="Times New Roman"/>
          <w:iCs/>
          <w:noProof/>
          <w:sz w:val="28"/>
          <w:szCs w:val="36"/>
        </w:rPr>
        <w:t>П</w:t>
      </w:r>
      <w:r w:rsidRPr="0075614C">
        <w:rPr>
          <w:rFonts w:ascii="Times New Roman" w:hAnsi="Times New Roman" w:cs="Times New Roman"/>
          <w:iCs/>
          <w:noProof/>
          <w:sz w:val="28"/>
          <w:szCs w:val="36"/>
        </w:rPr>
        <w:t>). При подаче на них</w:t>
      </w:r>
      <w:r w:rsidRPr="0075614C">
        <w:t xml:space="preserve"> </w:t>
      </w:r>
      <w:r w:rsidRPr="0075614C">
        <w:rPr>
          <w:rFonts w:ascii="Times New Roman" w:hAnsi="Times New Roman" w:cs="Times New Roman"/>
          <w:iCs/>
          <w:noProof/>
          <w:sz w:val="28"/>
          <w:szCs w:val="36"/>
        </w:rPr>
        <w:t xml:space="preserve">напряжения </w:t>
      </w:r>
      <m:oMath>
        <m:sSub>
          <m:sSubPr>
            <m:ctrlPr>
              <w:rPr>
                <w:rFonts w:ascii="Cambria Math" w:hAnsi="Cambria Math" w:cs="Times New Roman"/>
                <w:b/>
                <w:i/>
                <w:iCs/>
                <w:noProof/>
                <w:sz w:val="28"/>
                <w:szCs w:val="36"/>
              </w:rPr>
            </m:ctrlPr>
          </m:sSubPr>
          <m:e>
            <m:r>
              <m:rPr>
                <m:sty m:val="bi"/>
              </m:rPr>
              <w:rPr>
                <w:rFonts w:ascii="Cambria Math" w:hAnsi="Cambria Math" w:cs="Times New Roman"/>
                <w:noProof/>
                <w:sz w:val="28"/>
                <w:szCs w:val="36"/>
              </w:rPr>
              <m:t>U</m:t>
            </m:r>
          </m:e>
          <m:sub>
            <m:r>
              <m:rPr>
                <m:sty m:val="bi"/>
              </m:rPr>
              <w:rPr>
                <w:rFonts w:ascii="Cambria Math" w:hAnsi="Cambria Math" w:cs="Times New Roman"/>
                <w:noProof/>
                <w:sz w:val="28"/>
                <w:szCs w:val="36"/>
              </w:rPr>
              <m:t>П</m:t>
            </m:r>
          </m:sub>
        </m:sSub>
      </m:oMath>
      <w:r w:rsidRPr="0075614C">
        <w:rPr>
          <w:rFonts w:ascii="Times New Roman" w:hAnsi="Times New Roman" w:cs="Times New Roman"/>
          <w:iCs/>
          <w:noProof/>
          <w:sz w:val="28"/>
          <w:szCs w:val="36"/>
        </w:rPr>
        <w:t xml:space="preserve"> электрон будет испытывать действие кулоновской силы</w:t>
      </w:r>
      <w:r>
        <w:rPr>
          <w:rFonts w:ascii="Times New Roman" w:hAnsi="Times New Roman" w:cs="Times New Roman"/>
          <w:iCs/>
          <w:noProof/>
          <w:sz w:val="28"/>
          <w:szCs w:val="36"/>
        </w:rPr>
        <w:t xml:space="preserve"> </w:t>
      </w:r>
      <m:oMath>
        <m:sSub>
          <m:sSubPr>
            <m:ctrlPr>
              <w:rPr>
                <w:rFonts w:ascii="Cambria Math" w:hAnsi="Cambria Math" w:cs="Times New Roman"/>
                <w:b/>
                <w:i/>
                <w:iCs/>
                <w:noProof/>
                <w:sz w:val="28"/>
                <w:szCs w:val="36"/>
              </w:rPr>
            </m:ctrlPr>
          </m:sSubPr>
          <m:e>
            <m:acc>
              <m:accPr>
                <m:chr m:val="⃗"/>
                <m:ctrlPr>
                  <w:rPr>
                    <w:rFonts w:ascii="Cambria Math" w:hAnsi="Cambria Math" w:cs="Times New Roman"/>
                    <w:b/>
                    <w:i/>
                    <w:iCs/>
                    <w:noProof/>
                    <w:sz w:val="28"/>
                    <w:szCs w:val="36"/>
                  </w:rPr>
                </m:ctrlPr>
              </m:accPr>
              <m:e>
                <m:r>
                  <m:rPr>
                    <m:sty m:val="bi"/>
                  </m:rPr>
                  <w:rPr>
                    <w:rFonts w:ascii="Cambria Math" w:hAnsi="Cambria Math" w:cs="Times New Roman"/>
                    <w:noProof/>
                    <w:sz w:val="28"/>
                    <w:szCs w:val="36"/>
                  </w:rPr>
                  <m:t>F</m:t>
                </m:r>
              </m:e>
            </m:acc>
          </m:e>
          <m:sub>
            <m:r>
              <m:rPr>
                <m:sty m:val="bi"/>
              </m:rPr>
              <w:rPr>
                <w:rFonts w:ascii="Cambria Math" w:hAnsi="Cambria Math" w:cs="Times New Roman"/>
                <w:noProof/>
                <w:sz w:val="28"/>
                <w:szCs w:val="36"/>
              </w:rPr>
              <m:t>k</m:t>
            </m:r>
          </m:sub>
        </m:sSub>
      </m:oMath>
      <w:r w:rsidR="009C4638">
        <w:rPr>
          <w:rFonts w:ascii="Times New Roman" w:eastAsiaTheme="minorEastAsia" w:hAnsi="Times New Roman" w:cs="Times New Roman"/>
          <w:iCs/>
          <w:noProof/>
          <w:sz w:val="28"/>
          <w:szCs w:val="36"/>
        </w:rPr>
        <w:t xml:space="preserve">, как показано на рисунке </w:t>
      </w:r>
      <w:r w:rsidR="009C4638" w:rsidRPr="009C4638">
        <w:rPr>
          <w:rFonts w:ascii="Times New Roman" w:eastAsiaTheme="minorEastAsia" w:hAnsi="Times New Roman" w:cs="Times New Roman"/>
          <w:iCs/>
          <w:noProof/>
          <w:sz w:val="28"/>
          <w:szCs w:val="36"/>
        </w:rPr>
        <w:t>6</w:t>
      </w:r>
      <w:r>
        <w:rPr>
          <w:rFonts w:ascii="Times New Roman" w:eastAsiaTheme="minorEastAsia" w:hAnsi="Times New Roman" w:cs="Times New Roman"/>
          <w:iCs/>
          <w:noProof/>
          <w:sz w:val="28"/>
          <w:szCs w:val="36"/>
        </w:rPr>
        <w:t>.4.</w:t>
      </w:r>
    </w:p>
    <w:p w14:paraId="6050FFF4" w14:textId="77777777" w:rsidR="00861E37" w:rsidRPr="00C43290" w:rsidRDefault="00861E37" w:rsidP="003044B3">
      <w:pPr>
        <w:spacing w:after="0" w:line="240" w:lineRule="auto"/>
        <w:ind w:firstLine="720"/>
        <w:jc w:val="both"/>
        <w:rPr>
          <w:rFonts w:ascii="Times New Roman" w:eastAsiaTheme="minorEastAsia" w:hAnsi="Times New Roman" w:cs="Times New Roman"/>
          <w:iCs/>
          <w:noProof/>
          <w:sz w:val="28"/>
          <w:szCs w:val="36"/>
        </w:rPr>
      </w:pPr>
    </w:p>
    <w:p w14:paraId="1E780D68" w14:textId="77777777" w:rsidR="00861E37" w:rsidRPr="00C43290" w:rsidRDefault="00861E37" w:rsidP="00D608DE">
      <w:pPr>
        <w:spacing w:after="0"/>
        <w:ind w:firstLine="709"/>
        <w:jc w:val="both"/>
        <w:rPr>
          <w:rFonts w:ascii="Times New Roman" w:eastAsiaTheme="minorEastAsia" w:hAnsi="Times New Roman" w:cs="Times New Roman"/>
          <w:iCs/>
          <w:noProof/>
          <w:sz w:val="28"/>
          <w:szCs w:val="36"/>
        </w:rPr>
      </w:pPr>
    </w:p>
    <w:p w14:paraId="014DDB82" w14:textId="1C1783DC" w:rsidR="0075614C" w:rsidRDefault="00861E37" w:rsidP="003044B3">
      <w:pPr>
        <w:spacing w:after="0" w:line="240" w:lineRule="auto"/>
        <w:ind w:firstLine="720"/>
        <w:jc w:val="both"/>
        <w:rPr>
          <w:rFonts w:ascii="Times New Roman" w:hAnsi="Times New Roman" w:cs="Times New Roman"/>
          <w:iCs/>
          <w:noProof/>
          <w:sz w:val="28"/>
          <w:szCs w:val="36"/>
        </w:rPr>
      </w:pPr>
      <w:r w:rsidRPr="0075614C">
        <w:rPr>
          <w:rFonts w:ascii="Times New Roman" w:hAnsi="Times New Roman" w:cs="Times New Roman"/>
          <w:iCs/>
          <w:noProof/>
          <w:sz w:val="28"/>
          <w:szCs w:val="36"/>
          <w:lang w:val="en-US"/>
        </w:rPr>
        <w:drawing>
          <wp:anchor distT="0" distB="0" distL="114300" distR="114300" simplePos="0" relativeHeight="251646976" behindDoc="0" locked="0" layoutInCell="1" allowOverlap="1" wp14:anchorId="3A8185CA" wp14:editId="63750A42">
            <wp:simplePos x="0" y="0"/>
            <wp:positionH relativeFrom="column">
              <wp:posOffset>1599565</wp:posOffset>
            </wp:positionH>
            <wp:positionV relativeFrom="paragraph">
              <wp:posOffset>-227330</wp:posOffset>
            </wp:positionV>
            <wp:extent cx="3162300" cy="2152650"/>
            <wp:effectExtent l="0" t="0" r="0" b="0"/>
            <wp:wrapTopAndBottom/>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162300" cy="2152650"/>
                    </a:xfrm>
                    <a:prstGeom prst="rect">
                      <a:avLst/>
                    </a:prstGeom>
                  </pic:spPr>
                </pic:pic>
              </a:graphicData>
            </a:graphic>
          </wp:anchor>
        </w:drawing>
      </w:r>
      <w:r w:rsidR="0075614C" w:rsidRPr="0075614C">
        <w:rPr>
          <w:rFonts w:ascii="Times New Roman" w:hAnsi="Times New Roman" w:cs="Times New Roman"/>
          <w:iCs/>
          <w:noProof/>
          <w:sz w:val="28"/>
          <w:szCs w:val="36"/>
        </w:rPr>
        <w:t xml:space="preserve">Рисунок </w:t>
      </w:r>
      <w:r w:rsidR="00AC6199">
        <w:rPr>
          <w:rFonts w:ascii="Times New Roman" w:hAnsi="Times New Roman" w:cs="Times New Roman"/>
          <w:iCs/>
          <w:noProof/>
          <w:sz w:val="28"/>
          <w:szCs w:val="36"/>
        </w:rPr>
        <w:t>6</w:t>
      </w:r>
      <w:r w:rsidR="0075614C" w:rsidRPr="0075614C">
        <w:rPr>
          <w:rFonts w:ascii="Times New Roman" w:hAnsi="Times New Roman" w:cs="Times New Roman"/>
          <w:iCs/>
          <w:noProof/>
          <w:sz w:val="28"/>
          <w:szCs w:val="36"/>
        </w:rPr>
        <w:t xml:space="preserve">.4 – Траектория </w:t>
      </w:r>
      <w:r w:rsidR="00D608DE">
        <w:rPr>
          <w:rFonts w:ascii="Times New Roman" w:hAnsi="Times New Roman" w:cs="Times New Roman"/>
          <w:iCs/>
          <w:noProof/>
          <w:sz w:val="28"/>
          <w:szCs w:val="36"/>
        </w:rPr>
        <w:t xml:space="preserve">движения </w:t>
      </w:r>
      <w:r w:rsidR="0075614C" w:rsidRPr="0075614C">
        <w:rPr>
          <w:rFonts w:ascii="Times New Roman" w:hAnsi="Times New Roman" w:cs="Times New Roman"/>
          <w:iCs/>
          <w:noProof/>
          <w:sz w:val="28"/>
          <w:szCs w:val="36"/>
        </w:rPr>
        <w:t>заряда в электрическом поле</w:t>
      </w:r>
    </w:p>
    <w:p w14:paraId="06FA1C96" w14:textId="77777777" w:rsidR="00CC243F" w:rsidRDefault="00CC243F" w:rsidP="00CC243F">
      <w:pPr>
        <w:spacing w:after="0"/>
        <w:jc w:val="center"/>
        <w:rPr>
          <w:rFonts w:ascii="Times New Roman" w:hAnsi="Times New Roman" w:cs="Times New Roman"/>
          <w:iCs/>
          <w:noProof/>
          <w:sz w:val="28"/>
          <w:szCs w:val="36"/>
        </w:rPr>
      </w:pPr>
    </w:p>
    <w:p w14:paraId="38E476FB" w14:textId="081D97C6" w:rsidR="003E591B" w:rsidRPr="003E591B" w:rsidRDefault="003E591B" w:rsidP="003044B3">
      <w:pPr>
        <w:spacing w:after="0" w:line="240" w:lineRule="auto"/>
        <w:ind w:firstLine="720"/>
        <w:jc w:val="both"/>
        <w:rPr>
          <w:rFonts w:ascii="Times New Roman" w:hAnsi="Times New Roman" w:cs="Times New Roman"/>
          <w:iCs/>
          <w:noProof/>
          <w:sz w:val="28"/>
          <w:szCs w:val="36"/>
        </w:rPr>
      </w:pPr>
      <w:r w:rsidRPr="00AC6199">
        <w:rPr>
          <w:rFonts w:ascii="Times New Roman" w:hAnsi="Times New Roman" w:cs="Times New Roman"/>
          <w:iCs/>
          <w:noProof/>
          <w:sz w:val="28"/>
          <w:szCs w:val="36"/>
        </w:rPr>
        <w:t xml:space="preserve">Так как </w:t>
      </w:r>
      <m:oMath>
        <m:r>
          <m:rPr>
            <m:sty m:val="bi"/>
          </m:rPr>
          <w:rPr>
            <w:rFonts w:ascii="Cambria Math" w:hAnsi="Cambria Math" w:cs="Times New Roman"/>
            <w:noProof/>
            <w:sz w:val="28"/>
            <w:szCs w:val="36"/>
          </w:rPr>
          <m:t>E=</m:t>
        </m:r>
        <m:f>
          <m:fPr>
            <m:ctrlPr>
              <w:rPr>
                <w:rFonts w:ascii="Cambria Math" w:hAnsi="Cambria Math" w:cs="Times New Roman"/>
                <w:b/>
                <w:i/>
                <w:iCs/>
                <w:noProof/>
                <w:sz w:val="36"/>
                <w:szCs w:val="36"/>
              </w:rPr>
            </m:ctrlPr>
          </m:fPr>
          <m:num>
            <m:sSub>
              <m:sSubPr>
                <m:ctrlPr>
                  <w:rPr>
                    <w:rFonts w:ascii="Cambria Math" w:hAnsi="Cambria Math" w:cs="Times New Roman"/>
                    <w:b/>
                    <w:i/>
                    <w:iCs/>
                    <w:noProof/>
                    <w:sz w:val="36"/>
                    <w:szCs w:val="36"/>
                  </w:rPr>
                </m:ctrlPr>
              </m:sSubPr>
              <m:e>
                <m:r>
                  <m:rPr>
                    <m:sty m:val="bi"/>
                  </m:rPr>
                  <w:rPr>
                    <w:rFonts w:ascii="Cambria Math" w:hAnsi="Cambria Math" w:cs="Times New Roman"/>
                    <w:noProof/>
                    <w:sz w:val="36"/>
                    <w:szCs w:val="36"/>
                  </w:rPr>
                  <m:t>U</m:t>
                </m:r>
              </m:e>
              <m:sub>
                <m:r>
                  <m:rPr>
                    <m:sty m:val="bi"/>
                  </m:rPr>
                  <w:rPr>
                    <w:rFonts w:ascii="Cambria Math" w:hAnsi="Cambria Math" w:cs="Times New Roman"/>
                    <w:noProof/>
                    <w:sz w:val="36"/>
                    <w:szCs w:val="36"/>
                  </w:rPr>
                  <m:t>п</m:t>
                </m:r>
              </m:sub>
            </m:sSub>
          </m:num>
          <m:den>
            <m:r>
              <m:rPr>
                <m:sty m:val="bi"/>
              </m:rPr>
              <w:rPr>
                <w:rFonts w:ascii="Cambria Math" w:hAnsi="Cambria Math" w:cs="Times New Roman"/>
                <w:noProof/>
                <w:sz w:val="36"/>
                <w:szCs w:val="36"/>
                <w:lang w:val="en-US"/>
              </w:rPr>
              <m:t>d</m:t>
            </m:r>
          </m:den>
        </m:f>
      </m:oMath>
      <w:r w:rsidRPr="00AC6199">
        <w:rPr>
          <w:rFonts w:ascii="Times New Roman" w:eastAsiaTheme="minorEastAsia" w:hAnsi="Times New Roman" w:cs="Times New Roman"/>
          <w:b/>
          <w:iCs/>
          <w:noProof/>
          <w:sz w:val="28"/>
          <w:szCs w:val="36"/>
        </w:rPr>
        <w:t>,</w:t>
      </w:r>
      <w:r w:rsidRPr="00AC6199">
        <w:rPr>
          <w:rFonts w:ascii="Times New Roman" w:eastAsiaTheme="minorEastAsia" w:hAnsi="Times New Roman" w:cs="Times New Roman"/>
          <w:iCs/>
          <w:noProof/>
          <w:sz w:val="28"/>
          <w:szCs w:val="36"/>
        </w:rPr>
        <w:t xml:space="preserve"> то модуль кулоновской силы равен </w:t>
      </w:r>
      <m:oMath>
        <m:sSub>
          <m:sSubPr>
            <m:ctrlPr>
              <w:rPr>
                <w:rFonts w:ascii="Cambria Math" w:eastAsiaTheme="minorEastAsia" w:hAnsi="Cambria Math" w:cs="Times New Roman"/>
                <w:b/>
                <w:i/>
                <w:iCs/>
                <w:noProof/>
                <w:sz w:val="28"/>
                <w:szCs w:val="36"/>
              </w:rPr>
            </m:ctrlPr>
          </m:sSubPr>
          <m:e>
            <m:r>
              <m:rPr>
                <m:sty m:val="bi"/>
              </m:rPr>
              <w:rPr>
                <w:rFonts w:ascii="Cambria Math" w:eastAsiaTheme="minorEastAsia" w:hAnsi="Cambria Math" w:cs="Times New Roman"/>
                <w:noProof/>
                <w:sz w:val="28"/>
                <w:szCs w:val="36"/>
                <w:lang w:val="en-US"/>
              </w:rPr>
              <m:t>F</m:t>
            </m:r>
          </m:e>
          <m:sub>
            <m:r>
              <m:rPr>
                <m:sty m:val="bi"/>
              </m:rPr>
              <w:rPr>
                <w:rFonts w:ascii="Cambria Math" w:eastAsiaTheme="minorEastAsia" w:hAnsi="Cambria Math" w:cs="Times New Roman"/>
                <w:noProof/>
                <w:sz w:val="28"/>
                <w:szCs w:val="36"/>
              </w:rPr>
              <m:t>k</m:t>
            </m:r>
          </m:sub>
        </m:sSub>
        <m:r>
          <m:rPr>
            <m:sty m:val="bi"/>
          </m:rPr>
          <w:rPr>
            <w:rFonts w:ascii="Cambria Math" w:eastAsiaTheme="minorEastAsia" w:hAnsi="Cambria Math" w:cs="Times New Roman"/>
            <w:noProof/>
            <w:sz w:val="28"/>
            <w:szCs w:val="36"/>
          </w:rPr>
          <m:t>=e</m:t>
        </m:r>
        <m:f>
          <m:fPr>
            <m:ctrlPr>
              <w:rPr>
                <w:rFonts w:ascii="Cambria Math" w:eastAsiaTheme="minorEastAsia" w:hAnsi="Cambria Math" w:cs="Times New Roman"/>
                <w:b/>
                <w:i/>
                <w:iCs/>
                <w:noProof/>
                <w:sz w:val="36"/>
                <w:szCs w:val="36"/>
              </w:rPr>
            </m:ctrlPr>
          </m:fPr>
          <m:num>
            <m:sSub>
              <m:sSubPr>
                <m:ctrlPr>
                  <w:rPr>
                    <w:rFonts w:ascii="Cambria Math" w:eastAsiaTheme="minorEastAsia" w:hAnsi="Cambria Math" w:cs="Times New Roman"/>
                    <w:b/>
                    <w:i/>
                    <w:iCs/>
                    <w:noProof/>
                    <w:sz w:val="36"/>
                    <w:szCs w:val="36"/>
                  </w:rPr>
                </m:ctrlPr>
              </m:sSubPr>
              <m:e>
                <m:r>
                  <m:rPr>
                    <m:sty m:val="bi"/>
                  </m:rPr>
                  <w:rPr>
                    <w:rFonts w:ascii="Cambria Math" w:eastAsiaTheme="minorEastAsia" w:hAnsi="Cambria Math" w:cs="Times New Roman"/>
                    <w:noProof/>
                    <w:sz w:val="36"/>
                    <w:szCs w:val="36"/>
                  </w:rPr>
                  <m:t>U</m:t>
                </m:r>
              </m:e>
              <m:sub>
                <m:r>
                  <m:rPr>
                    <m:sty m:val="bi"/>
                  </m:rPr>
                  <w:rPr>
                    <w:rFonts w:ascii="Cambria Math" w:eastAsiaTheme="minorEastAsia" w:hAnsi="Cambria Math" w:cs="Times New Roman"/>
                    <w:noProof/>
                    <w:sz w:val="36"/>
                    <w:szCs w:val="36"/>
                  </w:rPr>
                  <m:t>п</m:t>
                </m:r>
              </m:sub>
            </m:sSub>
          </m:num>
          <m:den>
            <m:r>
              <m:rPr>
                <m:sty m:val="bi"/>
              </m:rPr>
              <w:rPr>
                <w:rFonts w:ascii="Cambria Math" w:eastAsiaTheme="minorEastAsia" w:hAnsi="Cambria Math" w:cs="Times New Roman"/>
                <w:noProof/>
                <w:sz w:val="36"/>
                <w:szCs w:val="36"/>
                <w:lang w:val="en-US"/>
              </w:rPr>
              <m:t>d</m:t>
            </m:r>
          </m:den>
        </m:f>
      </m:oMath>
      <w:r w:rsidRPr="00AC6199">
        <w:rPr>
          <w:rFonts w:ascii="Times New Roman" w:eastAsiaTheme="minorEastAsia" w:hAnsi="Times New Roman" w:cs="Times New Roman"/>
          <w:b/>
          <w:iCs/>
          <w:noProof/>
          <w:sz w:val="28"/>
          <w:szCs w:val="36"/>
        </w:rPr>
        <w:t>.</w:t>
      </w:r>
    </w:p>
    <w:p w14:paraId="6436DC8F" w14:textId="19B8F548" w:rsidR="0075614C" w:rsidRPr="0075614C" w:rsidRDefault="0075614C" w:rsidP="003044B3">
      <w:pPr>
        <w:spacing w:after="0" w:line="240" w:lineRule="auto"/>
        <w:ind w:firstLine="720"/>
        <w:jc w:val="both"/>
        <w:rPr>
          <w:rFonts w:ascii="Times New Roman" w:eastAsiaTheme="minorEastAsia" w:hAnsi="Times New Roman" w:cs="Times New Roman"/>
          <w:iCs/>
          <w:noProof/>
          <w:sz w:val="28"/>
          <w:szCs w:val="36"/>
        </w:rPr>
      </w:pPr>
      <w:r w:rsidRPr="00A13544">
        <w:rPr>
          <w:rFonts w:ascii="Times New Roman" w:hAnsi="Times New Roman" w:cs="Times New Roman"/>
          <w:iCs/>
          <w:noProof/>
          <w:sz w:val="28"/>
          <w:szCs w:val="36"/>
        </w:rPr>
        <w:t xml:space="preserve">Влетая в конденсатор перпендикулярно вектору напряженности поля </w:t>
      </w:r>
      <m:oMath>
        <m:acc>
          <m:accPr>
            <m:chr m:val="⃗"/>
            <m:ctrlPr>
              <w:rPr>
                <w:rFonts w:ascii="Cambria Math" w:hAnsi="Cambria Math" w:cs="Times New Roman"/>
                <w:b/>
                <w:i/>
                <w:iCs/>
                <w:noProof/>
                <w:sz w:val="28"/>
                <w:szCs w:val="36"/>
              </w:rPr>
            </m:ctrlPr>
          </m:accPr>
          <m:e>
            <m:r>
              <m:rPr>
                <m:sty m:val="bi"/>
              </m:rPr>
              <w:rPr>
                <w:rFonts w:ascii="Cambria Math" w:hAnsi="Cambria Math" w:cs="Times New Roman"/>
                <w:noProof/>
                <w:sz w:val="28"/>
                <w:szCs w:val="36"/>
              </w:rPr>
              <m:t>E</m:t>
            </m:r>
          </m:e>
        </m:acc>
      </m:oMath>
      <w:r w:rsidRPr="00A13544">
        <w:rPr>
          <w:rFonts w:ascii="Times New Roman" w:eastAsiaTheme="minorEastAsia" w:hAnsi="Times New Roman" w:cs="Times New Roman"/>
          <w:iCs/>
          <w:noProof/>
          <w:sz w:val="28"/>
          <w:szCs w:val="36"/>
        </w:rPr>
        <w:t xml:space="preserve">, </w:t>
      </w:r>
      <w:r w:rsidRPr="0075614C">
        <w:rPr>
          <w:rFonts w:ascii="Times New Roman" w:eastAsiaTheme="minorEastAsia" w:hAnsi="Times New Roman" w:cs="Times New Roman"/>
          <w:iCs/>
          <w:noProof/>
          <w:sz w:val="28"/>
          <w:szCs w:val="36"/>
        </w:rPr>
        <w:t>электрон будет отклоняться от первоначального направления движения.</w:t>
      </w:r>
    </w:p>
    <w:p w14:paraId="3F6A10D0" w14:textId="7FD7F1A8" w:rsidR="0075614C" w:rsidRDefault="0075614C" w:rsidP="003044B3">
      <w:pPr>
        <w:spacing w:after="0" w:line="240" w:lineRule="auto"/>
        <w:ind w:firstLine="720"/>
        <w:jc w:val="both"/>
        <w:rPr>
          <w:rFonts w:ascii="Times New Roman" w:eastAsiaTheme="minorEastAsia" w:hAnsi="Times New Roman" w:cs="Times New Roman"/>
          <w:iCs/>
          <w:noProof/>
          <w:sz w:val="28"/>
          <w:szCs w:val="36"/>
        </w:rPr>
      </w:pPr>
      <w:r w:rsidRPr="0075614C">
        <w:rPr>
          <w:rFonts w:ascii="Times New Roman" w:eastAsiaTheme="minorEastAsia" w:hAnsi="Times New Roman" w:cs="Times New Roman"/>
          <w:iCs/>
          <w:noProof/>
          <w:sz w:val="28"/>
          <w:szCs w:val="36"/>
        </w:rPr>
        <w:t xml:space="preserve">Варьируя величину </w:t>
      </w:r>
      <m:oMath>
        <m:r>
          <m:rPr>
            <m:sty m:val="bi"/>
          </m:rPr>
          <w:rPr>
            <w:rFonts w:ascii="Cambria Math" w:eastAsiaTheme="minorEastAsia" w:hAnsi="Cambria Math" w:cs="Times New Roman"/>
            <w:noProof/>
            <w:sz w:val="28"/>
            <w:szCs w:val="36"/>
          </w:rPr>
          <m:t>B</m:t>
        </m:r>
      </m:oMath>
      <w:r w:rsidRPr="0075614C">
        <w:rPr>
          <w:rFonts w:ascii="Times New Roman" w:eastAsiaTheme="minorEastAsia" w:hAnsi="Times New Roman" w:cs="Times New Roman"/>
          <w:iCs/>
          <w:noProof/>
          <w:sz w:val="28"/>
          <w:szCs w:val="36"/>
        </w:rPr>
        <w:t xml:space="preserve"> и </w:t>
      </w:r>
      <m:oMath>
        <m:sSub>
          <m:sSubPr>
            <m:ctrlPr>
              <w:rPr>
                <w:rFonts w:ascii="Cambria Math" w:eastAsiaTheme="minorEastAsia" w:hAnsi="Cambria Math" w:cs="Times New Roman"/>
                <w:b/>
                <w:i/>
                <w:iCs/>
                <w:noProof/>
                <w:sz w:val="28"/>
                <w:szCs w:val="36"/>
              </w:rPr>
            </m:ctrlPr>
          </m:sSubPr>
          <m:e>
            <m:r>
              <m:rPr>
                <m:sty m:val="bi"/>
              </m:rPr>
              <w:rPr>
                <w:rFonts w:ascii="Cambria Math" w:eastAsiaTheme="minorEastAsia" w:hAnsi="Cambria Math" w:cs="Times New Roman"/>
                <w:noProof/>
                <w:sz w:val="28"/>
                <w:szCs w:val="36"/>
              </w:rPr>
              <m:t>U</m:t>
            </m:r>
          </m:e>
          <m:sub>
            <m:r>
              <m:rPr>
                <m:sty m:val="bi"/>
              </m:rPr>
              <w:rPr>
                <w:rFonts w:ascii="Cambria Math" w:eastAsiaTheme="minorEastAsia" w:hAnsi="Cambria Math" w:cs="Times New Roman"/>
                <w:noProof/>
                <w:sz w:val="28"/>
                <w:szCs w:val="36"/>
              </w:rPr>
              <m:t>П</m:t>
            </m:r>
          </m:sub>
        </m:sSub>
      </m:oMath>
      <w:r w:rsidRPr="0075614C">
        <w:rPr>
          <w:rFonts w:ascii="Times New Roman" w:eastAsiaTheme="minorEastAsia" w:hAnsi="Times New Roman" w:cs="Times New Roman"/>
          <w:iCs/>
          <w:noProof/>
          <w:sz w:val="28"/>
          <w:szCs w:val="36"/>
        </w:rPr>
        <w:t>, можно добиться того, что электрон не будет</w:t>
      </w:r>
      <w:r>
        <w:rPr>
          <w:rFonts w:ascii="Times New Roman" w:eastAsiaTheme="minorEastAsia" w:hAnsi="Times New Roman" w:cs="Times New Roman"/>
          <w:iCs/>
          <w:noProof/>
          <w:sz w:val="28"/>
          <w:szCs w:val="36"/>
        </w:rPr>
        <w:t xml:space="preserve"> </w:t>
      </w:r>
      <w:r w:rsidRPr="0075614C">
        <w:rPr>
          <w:rFonts w:ascii="Times New Roman" w:eastAsiaTheme="minorEastAsia" w:hAnsi="Times New Roman" w:cs="Times New Roman"/>
          <w:iCs/>
          <w:noProof/>
          <w:sz w:val="28"/>
          <w:szCs w:val="36"/>
        </w:rPr>
        <w:t>претерпевать отклонения. Это возможно, если</w:t>
      </w:r>
      <w:r>
        <w:rPr>
          <w:rFonts w:ascii="Times New Roman" w:eastAsiaTheme="minorEastAsia" w:hAnsi="Times New Roman" w:cs="Times New Roman"/>
          <w:iCs/>
          <w:noProof/>
          <w:sz w:val="28"/>
          <w:szCs w:val="36"/>
        </w:rPr>
        <w:t xml:space="preserve"> </w:t>
      </w:r>
      <m:oMath>
        <m:sSub>
          <m:sSubPr>
            <m:ctrlPr>
              <w:rPr>
                <w:rFonts w:ascii="Cambria Math" w:eastAsiaTheme="minorEastAsia" w:hAnsi="Cambria Math" w:cs="Times New Roman"/>
                <w:b/>
                <w:bCs/>
                <w:i/>
                <w:iCs/>
                <w:noProof/>
                <w:sz w:val="28"/>
                <w:szCs w:val="36"/>
              </w:rPr>
            </m:ctrlPr>
          </m:sSubPr>
          <m:e>
            <m:r>
              <m:rPr>
                <m:sty m:val="bi"/>
              </m:rPr>
              <w:rPr>
                <w:rFonts w:ascii="Cambria Math" w:eastAsiaTheme="minorEastAsia" w:hAnsi="Cambria Math" w:cs="Times New Roman"/>
                <w:noProof/>
                <w:sz w:val="28"/>
                <w:szCs w:val="36"/>
              </w:rPr>
              <m:t>F</m:t>
            </m:r>
          </m:e>
          <m:sub>
            <m:r>
              <m:rPr>
                <m:sty m:val="bi"/>
              </m:rPr>
              <w:rPr>
                <w:rFonts w:ascii="Cambria Math" w:eastAsiaTheme="minorEastAsia" w:hAnsi="Cambria Math" w:cs="Times New Roman"/>
                <w:noProof/>
                <w:sz w:val="28"/>
                <w:szCs w:val="36"/>
              </w:rPr>
              <m:t>k</m:t>
            </m:r>
          </m:sub>
        </m:sSub>
        <m:r>
          <m:rPr>
            <m:sty m:val="bi"/>
          </m:rPr>
          <w:rPr>
            <w:rFonts w:ascii="Cambria Math" w:eastAsiaTheme="minorEastAsia" w:hAnsi="Cambria Math" w:cs="Times New Roman"/>
            <w:noProof/>
            <w:sz w:val="28"/>
            <w:szCs w:val="36"/>
          </w:rPr>
          <m:t>=</m:t>
        </m:r>
        <m:sSub>
          <m:sSubPr>
            <m:ctrlPr>
              <w:rPr>
                <w:rFonts w:ascii="Cambria Math" w:eastAsiaTheme="minorEastAsia" w:hAnsi="Cambria Math" w:cs="Times New Roman"/>
                <w:b/>
                <w:bCs/>
                <w:i/>
                <w:iCs/>
                <w:noProof/>
                <w:sz w:val="28"/>
                <w:szCs w:val="36"/>
              </w:rPr>
            </m:ctrlPr>
          </m:sSubPr>
          <m:e>
            <m:r>
              <m:rPr>
                <m:sty m:val="bi"/>
              </m:rPr>
              <w:rPr>
                <w:rFonts w:ascii="Cambria Math" w:eastAsiaTheme="minorEastAsia" w:hAnsi="Cambria Math" w:cs="Times New Roman"/>
                <w:noProof/>
                <w:sz w:val="28"/>
                <w:szCs w:val="36"/>
              </w:rPr>
              <m:t>F</m:t>
            </m:r>
          </m:e>
          <m:sub>
            <m:r>
              <m:rPr>
                <m:sty m:val="bi"/>
              </m:rPr>
              <w:rPr>
                <w:rFonts w:ascii="Cambria Math" w:eastAsiaTheme="minorEastAsia" w:hAnsi="Cambria Math" w:cs="Times New Roman"/>
                <w:noProof/>
                <w:sz w:val="28"/>
                <w:szCs w:val="36"/>
              </w:rPr>
              <m:t>л</m:t>
            </m:r>
          </m:sub>
        </m:sSub>
      </m:oMath>
      <w:r w:rsidR="00212EA8">
        <w:rPr>
          <w:rFonts w:ascii="Times New Roman" w:eastAsiaTheme="minorEastAsia" w:hAnsi="Times New Roman" w:cs="Times New Roman"/>
          <w:iCs/>
          <w:noProof/>
          <w:sz w:val="28"/>
          <w:szCs w:val="36"/>
        </w:rPr>
        <w:t>, т</w:t>
      </w:r>
      <w:r w:rsidR="00212EA8" w:rsidRPr="009C5D72">
        <w:rPr>
          <w:rFonts w:ascii="Times New Roman" w:eastAsiaTheme="minorEastAsia" w:hAnsi="Times New Roman" w:cs="Times New Roman"/>
          <w:iCs/>
          <w:noProof/>
          <w:sz w:val="28"/>
          <w:szCs w:val="36"/>
        </w:rPr>
        <w:t>.е.</w:t>
      </w:r>
      <w:r w:rsidR="00212EA8">
        <w:rPr>
          <w:rFonts w:ascii="Times New Roman" w:eastAsiaTheme="minorEastAsia" w:hAnsi="Times New Roman" w:cs="Times New Roman"/>
          <w:iCs/>
          <w:noProof/>
          <w:sz w:val="28"/>
          <w:szCs w:val="36"/>
        </w:rPr>
        <w:t xml:space="preserve"> </w:t>
      </w:r>
      <m:oMath>
        <m:r>
          <m:rPr>
            <m:sty m:val="bi"/>
          </m:rPr>
          <w:rPr>
            <w:rFonts w:ascii="Cambria Math" w:eastAsiaTheme="minorEastAsia" w:hAnsi="Cambria Math" w:cs="Times New Roman"/>
            <w:noProof/>
            <w:sz w:val="28"/>
            <w:szCs w:val="36"/>
          </w:rPr>
          <m:t>ⅇ</m:t>
        </m:r>
        <m:r>
          <w:rPr>
            <w:rFonts w:ascii="Cambria Math" w:eastAsiaTheme="minorEastAsia" w:hAnsi="Cambria Math" w:cs="Times New Roman"/>
            <w:sz w:val="28"/>
          </w:rPr>
          <m:t>∙</m:t>
        </m:r>
        <m:r>
          <m:rPr>
            <m:sty m:val="bi"/>
          </m:rPr>
          <w:rPr>
            <w:rFonts w:ascii="Cambria Math" w:eastAsiaTheme="minorEastAsia" w:hAnsi="Cambria Math" w:cs="Times New Roman"/>
            <w:noProof/>
            <w:sz w:val="28"/>
            <w:szCs w:val="36"/>
          </w:rPr>
          <m:t>v</m:t>
        </m:r>
        <m:r>
          <w:rPr>
            <w:rFonts w:ascii="Cambria Math" w:eastAsiaTheme="minorEastAsia" w:hAnsi="Cambria Math" w:cs="Times New Roman"/>
            <w:sz w:val="28"/>
          </w:rPr>
          <m:t>∙</m:t>
        </m:r>
        <m:r>
          <m:rPr>
            <m:sty m:val="bi"/>
          </m:rPr>
          <w:rPr>
            <w:rFonts w:ascii="Cambria Math" w:eastAsiaTheme="minorEastAsia" w:hAnsi="Cambria Math" w:cs="Times New Roman"/>
            <w:noProof/>
            <w:sz w:val="28"/>
            <w:szCs w:val="36"/>
          </w:rPr>
          <m:t>B=ⅇ</m:t>
        </m:r>
        <m:f>
          <m:fPr>
            <m:ctrlPr>
              <w:rPr>
                <w:rFonts w:ascii="Cambria Math" w:eastAsiaTheme="minorEastAsia" w:hAnsi="Cambria Math" w:cs="Times New Roman"/>
                <w:b/>
                <w:bCs/>
                <w:i/>
                <w:iCs/>
                <w:noProof/>
                <w:sz w:val="36"/>
                <w:szCs w:val="36"/>
              </w:rPr>
            </m:ctrlPr>
          </m:fPr>
          <m:num>
            <m:sSub>
              <m:sSubPr>
                <m:ctrlPr>
                  <w:rPr>
                    <w:rFonts w:ascii="Cambria Math" w:eastAsiaTheme="minorEastAsia" w:hAnsi="Cambria Math" w:cs="Times New Roman"/>
                    <w:b/>
                    <w:bCs/>
                    <w:i/>
                    <w:iCs/>
                    <w:noProof/>
                    <w:sz w:val="36"/>
                    <w:szCs w:val="36"/>
                  </w:rPr>
                </m:ctrlPr>
              </m:sSubPr>
              <m:e>
                <m:r>
                  <m:rPr>
                    <m:sty m:val="bi"/>
                  </m:rPr>
                  <w:rPr>
                    <w:rFonts w:ascii="Cambria Math" w:eastAsiaTheme="minorEastAsia" w:hAnsi="Cambria Math" w:cs="Times New Roman"/>
                    <w:noProof/>
                    <w:sz w:val="36"/>
                    <w:szCs w:val="36"/>
                  </w:rPr>
                  <m:t>U</m:t>
                </m:r>
              </m:e>
              <m:sub>
                <m:r>
                  <m:rPr>
                    <m:sty m:val="bi"/>
                  </m:rPr>
                  <w:rPr>
                    <w:rFonts w:ascii="Cambria Math" w:eastAsiaTheme="minorEastAsia" w:hAnsi="Cambria Math" w:cs="Times New Roman"/>
                    <w:noProof/>
                    <w:sz w:val="36"/>
                    <w:szCs w:val="36"/>
                  </w:rPr>
                  <m:t>п</m:t>
                </m:r>
              </m:sub>
            </m:sSub>
          </m:num>
          <m:den>
            <m:r>
              <m:rPr>
                <m:sty m:val="bi"/>
              </m:rPr>
              <w:rPr>
                <w:rFonts w:ascii="Cambria Math" w:eastAsiaTheme="minorEastAsia" w:hAnsi="Cambria Math" w:cs="Times New Roman"/>
                <w:noProof/>
                <w:sz w:val="36"/>
                <w:szCs w:val="36"/>
              </w:rPr>
              <m:t>d</m:t>
            </m:r>
          </m:den>
        </m:f>
      </m:oMath>
      <w:r w:rsidR="00212EA8" w:rsidRPr="00BE56E7">
        <w:rPr>
          <w:rFonts w:ascii="Times New Roman" w:eastAsiaTheme="minorEastAsia" w:hAnsi="Times New Roman" w:cs="Times New Roman"/>
          <w:b/>
          <w:bCs/>
          <w:iCs/>
          <w:noProof/>
          <w:sz w:val="28"/>
          <w:szCs w:val="36"/>
        </w:rPr>
        <w:t>.</w:t>
      </w:r>
    </w:p>
    <w:p w14:paraId="5935F013" w14:textId="6CEA1688" w:rsidR="00212EA8" w:rsidRDefault="00861E37" w:rsidP="003044B3">
      <w:pPr>
        <w:spacing w:after="0" w:line="240" w:lineRule="auto"/>
        <w:ind w:firstLine="720"/>
        <w:jc w:val="both"/>
        <w:rPr>
          <w:rFonts w:ascii="Times New Roman" w:eastAsiaTheme="minorEastAsia" w:hAnsi="Times New Roman" w:cs="Times New Roman"/>
          <w:iCs/>
          <w:noProof/>
          <w:sz w:val="28"/>
          <w:szCs w:val="36"/>
        </w:rPr>
      </w:pPr>
      <w:r w:rsidRPr="00212EA8">
        <w:rPr>
          <w:rFonts w:ascii="Times New Roman" w:eastAsiaTheme="minorEastAsia" w:hAnsi="Times New Roman" w:cs="Times New Roman"/>
          <w:iCs/>
          <w:noProof/>
          <w:sz w:val="28"/>
          <w:szCs w:val="36"/>
          <w:lang w:val="en-US"/>
        </w:rPr>
        <w:drawing>
          <wp:anchor distT="0" distB="0" distL="114300" distR="114300" simplePos="0" relativeHeight="251651072" behindDoc="0" locked="0" layoutInCell="1" allowOverlap="1" wp14:anchorId="7EB8D71B" wp14:editId="348C15A4">
            <wp:simplePos x="0" y="0"/>
            <wp:positionH relativeFrom="column">
              <wp:posOffset>2087245</wp:posOffset>
            </wp:positionH>
            <wp:positionV relativeFrom="paragraph">
              <wp:posOffset>922020</wp:posOffset>
            </wp:positionV>
            <wp:extent cx="1930400" cy="1771650"/>
            <wp:effectExtent l="0" t="0" r="0" b="0"/>
            <wp:wrapTopAndBottom/>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t="7921"/>
                    <a:stretch/>
                  </pic:blipFill>
                  <pic:spPr bwMode="auto">
                    <a:xfrm>
                      <a:off x="0" y="0"/>
                      <a:ext cx="1930400" cy="1771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12EA8" w:rsidRPr="00212EA8">
        <w:rPr>
          <w:rFonts w:ascii="Times New Roman" w:eastAsiaTheme="minorEastAsia" w:hAnsi="Times New Roman" w:cs="Times New Roman"/>
          <w:iCs/>
          <w:noProof/>
          <w:sz w:val="28"/>
          <w:szCs w:val="36"/>
        </w:rPr>
        <w:t>Конденсатор располагают таким образом, чтобы отклонение электрона магнитным и электрическим полями происходило в противоположных направлениях (рис</w:t>
      </w:r>
      <w:r w:rsidR="003044B3">
        <w:rPr>
          <w:rFonts w:ascii="Times New Roman" w:eastAsiaTheme="minorEastAsia" w:hAnsi="Times New Roman" w:cs="Times New Roman"/>
          <w:iCs/>
          <w:noProof/>
          <w:sz w:val="28"/>
          <w:szCs w:val="36"/>
        </w:rPr>
        <w:t>унке</w:t>
      </w:r>
      <w:r w:rsidR="00212EA8" w:rsidRPr="00212EA8">
        <w:rPr>
          <w:rFonts w:ascii="Times New Roman" w:eastAsiaTheme="minorEastAsia" w:hAnsi="Times New Roman" w:cs="Times New Roman"/>
          <w:iCs/>
          <w:noProof/>
          <w:sz w:val="28"/>
          <w:szCs w:val="36"/>
        </w:rPr>
        <w:t xml:space="preserve"> </w:t>
      </w:r>
      <w:r w:rsidR="00AC6199">
        <w:rPr>
          <w:rFonts w:ascii="Times New Roman" w:eastAsiaTheme="minorEastAsia" w:hAnsi="Times New Roman" w:cs="Times New Roman"/>
          <w:iCs/>
          <w:noProof/>
          <w:sz w:val="28"/>
          <w:szCs w:val="36"/>
        </w:rPr>
        <w:t>6</w:t>
      </w:r>
      <w:r w:rsidR="00212EA8" w:rsidRPr="00212EA8">
        <w:rPr>
          <w:rFonts w:ascii="Times New Roman" w:eastAsiaTheme="minorEastAsia" w:hAnsi="Times New Roman" w:cs="Times New Roman"/>
          <w:iCs/>
          <w:noProof/>
          <w:sz w:val="28"/>
          <w:szCs w:val="36"/>
        </w:rPr>
        <w:t>.5).</w:t>
      </w:r>
    </w:p>
    <w:p w14:paraId="75EB94A4" w14:textId="06CA3F37" w:rsidR="004543F3" w:rsidRDefault="004543F3" w:rsidP="003044B3">
      <w:pPr>
        <w:spacing w:after="0" w:line="240" w:lineRule="auto"/>
        <w:ind w:firstLine="720"/>
        <w:jc w:val="both"/>
        <w:rPr>
          <w:rFonts w:ascii="Times New Roman" w:eastAsiaTheme="minorEastAsia" w:hAnsi="Times New Roman" w:cs="Times New Roman"/>
          <w:iCs/>
          <w:noProof/>
          <w:sz w:val="28"/>
          <w:szCs w:val="36"/>
        </w:rPr>
      </w:pPr>
    </w:p>
    <w:p w14:paraId="23D44396" w14:textId="77777777" w:rsidR="003044B3" w:rsidRDefault="003044B3" w:rsidP="003044B3">
      <w:pPr>
        <w:spacing w:after="0" w:line="240" w:lineRule="auto"/>
        <w:ind w:firstLine="720"/>
        <w:rPr>
          <w:rFonts w:ascii="Times New Roman" w:eastAsiaTheme="minorEastAsia" w:hAnsi="Times New Roman" w:cs="Times New Roman"/>
          <w:iCs/>
          <w:noProof/>
          <w:sz w:val="28"/>
          <w:szCs w:val="36"/>
        </w:rPr>
      </w:pPr>
    </w:p>
    <w:p w14:paraId="605A2434" w14:textId="74DB8041" w:rsidR="00212EA8" w:rsidRDefault="00AC6199" w:rsidP="003044B3">
      <w:pPr>
        <w:spacing w:after="0" w:line="240" w:lineRule="auto"/>
        <w:ind w:firstLine="720"/>
        <w:rPr>
          <w:rFonts w:ascii="Times New Roman" w:eastAsiaTheme="minorEastAsia" w:hAnsi="Times New Roman" w:cs="Times New Roman"/>
          <w:iCs/>
          <w:noProof/>
          <w:sz w:val="28"/>
          <w:szCs w:val="36"/>
        </w:rPr>
      </w:pPr>
      <w:r>
        <w:rPr>
          <w:rFonts w:ascii="Times New Roman" w:eastAsiaTheme="minorEastAsia" w:hAnsi="Times New Roman" w:cs="Times New Roman"/>
          <w:iCs/>
          <w:noProof/>
          <w:sz w:val="28"/>
          <w:szCs w:val="36"/>
        </w:rPr>
        <w:t>Рисунок 6</w:t>
      </w:r>
      <w:r w:rsidR="00212EA8" w:rsidRPr="00212EA8">
        <w:rPr>
          <w:rFonts w:ascii="Times New Roman" w:eastAsiaTheme="minorEastAsia" w:hAnsi="Times New Roman" w:cs="Times New Roman"/>
          <w:iCs/>
          <w:noProof/>
          <w:sz w:val="28"/>
          <w:szCs w:val="36"/>
        </w:rPr>
        <w:t>.5 – Силы, действующие на движущийся заряд в электрических и магнитных полях</w:t>
      </w:r>
    </w:p>
    <w:p w14:paraId="72552BDF" w14:textId="77777777" w:rsidR="00D608DE" w:rsidRDefault="00D608DE" w:rsidP="00CC243F">
      <w:pPr>
        <w:spacing w:after="0"/>
        <w:jc w:val="center"/>
        <w:rPr>
          <w:rFonts w:ascii="Times New Roman" w:eastAsiaTheme="minorEastAsia" w:hAnsi="Times New Roman" w:cs="Times New Roman"/>
          <w:iCs/>
          <w:noProof/>
          <w:sz w:val="28"/>
          <w:szCs w:val="36"/>
        </w:rPr>
      </w:pPr>
    </w:p>
    <w:p w14:paraId="20DDE0BC" w14:textId="6B973756" w:rsidR="00CB58FF" w:rsidRPr="00BE4F5E" w:rsidRDefault="00212EA8" w:rsidP="00222DAB">
      <w:pPr>
        <w:spacing w:after="0"/>
        <w:ind w:firstLine="709"/>
        <w:jc w:val="both"/>
        <w:rPr>
          <w:noProof/>
        </w:rPr>
      </w:pPr>
      <w:r w:rsidRPr="00212EA8">
        <w:rPr>
          <w:rFonts w:ascii="Times New Roman" w:eastAsiaTheme="minorEastAsia" w:hAnsi="Times New Roman" w:cs="Times New Roman"/>
          <w:iCs/>
          <w:noProof/>
          <w:sz w:val="28"/>
          <w:szCs w:val="36"/>
        </w:rPr>
        <w:t xml:space="preserve">Следовательно </w:t>
      </w:r>
      <m:oMath>
        <m:r>
          <m:rPr>
            <m:sty m:val="bi"/>
          </m:rPr>
          <w:rPr>
            <w:rFonts w:ascii="Cambria Math" w:eastAsiaTheme="minorEastAsia" w:hAnsi="Cambria Math" w:cs="Times New Roman"/>
            <w:noProof/>
            <w:sz w:val="28"/>
            <w:szCs w:val="36"/>
          </w:rPr>
          <m:t>v =</m:t>
        </m:r>
        <m:f>
          <m:fPr>
            <m:ctrlPr>
              <w:rPr>
                <w:rFonts w:ascii="Cambria Math" w:eastAsiaTheme="minorEastAsia" w:hAnsi="Cambria Math" w:cs="Times New Roman"/>
                <w:b/>
                <w:i/>
                <w:iCs/>
                <w:noProof/>
                <w:sz w:val="36"/>
                <w:szCs w:val="36"/>
              </w:rPr>
            </m:ctrlPr>
          </m:fPr>
          <m:num>
            <m:sSub>
              <m:sSubPr>
                <m:ctrlPr>
                  <w:rPr>
                    <w:rFonts w:ascii="Cambria Math" w:eastAsiaTheme="minorEastAsia" w:hAnsi="Cambria Math" w:cs="Times New Roman"/>
                    <w:b/>
                    <w:i/>
                    <w:iCs/>
                    <w:noProof/>
                    <w:sz w:val="36"/>
                    <w:szCs w:val="36"/>
                  </w:rPr>
                </m:ctrlPr>
              </m:sSubPr>
              <m:e>
                <m:r>
                  <m:rPr>
                    <m:sty m:val="bi"/>
                  </m:rPr>
                  <w:rPr>
                    <w:rFonts w:ascii="Cambria Math" w:eastAsiaTheme="minorEastAsia" w:hAnsi="Cambria Math" w:cs="Times New Roman"/>
                    <w:noProof/>
                    <w:sz w:val="36"/>
                    <w:szCs w:val="36"/>
                  </w:rPr>
                  <m:t>U</m:t>
                </m:r>
              </m:e>
              <m:sub>
                <m:r>
                  <m:rPr>
                    <m:sty m:val="bi"/>
                  </m:rPr>
                  <w:rPr>
                    <w:rFonts w:ascii="Cambria Math" w:eastAsiaTheme="minorEastAsia" w:hAnsi="Cambria Math" w:cs="Times New Roman"/>
                    <w:noProof/>
                    <w:sz w:val="36"/>
                    <w:szCs w:val="36"/>
                  </w:rPr>
                  <m:t>п</m:t>
                </m:r>
              </m:sub>
            </m:sSub>
          </m:num>
          <m:den>
            <m:r>
              <m:rPr>
                <m:sty m:val="bi"/>
              </m:rPr>
              <w:rPr>
                <w:rFonts w:ascii="Cambria Math" w:eastAsiaTheme="minorEastAsia" w:hAnsi="Cambria Math" w:cs="Times New Roman"/>
                <w:noProof/>
                <w:sz w:val="36"/>
                <w:szCs w:val="36"/>
              </w:rPr>
              <m:t>Bd</m:t>
            </m:r>
          </m:den>
        </m:f>
        <m:r>
          <m:rPr>
            <m:sty m:val="bi"/>
          </m:rPr>
          <w:rPr>
            <w:rFonts w:ascii="Cambria Math" w:eastAsiaTheme="minorEastAsia" w:hAnsi="Cambria Math" w:cs="Times New Roman"/>
            <w:noProof/>
            <w:sz w:val="36"/>
            <w:szCs w:val="36"/>
          </w:rPr>
          <m:t xml:space="preserve"> </m:t>
        </m:r>
        <m:r>
          <m:rPr>
            <m:sty m:val="p"/>
          </m:rPr>
          <w:rPr>
            <w:rFonts w:ascii="Cambria Math" w:eastAsiaTheme="minorEastAsia" w:hAnsi="Cambria Math" w:cs="Times New Roman"/>
            <w:noProof/>
            <w:sz w:val="36"/>
            <w:szCs w:val="36"/>
          </w:rPr>
          <m:t xml:space="preserve">. </m:t>
        </m:r>
      </m:oMath>
      <w:r w:rsidRPr="00212EA8">
        <w:rPr>
          <w:rFonts w:ascii="Times New Roman" w:eastAsiaTheme="minorEastAsia" w:hAnsi="Times New Roman" w:cs="Times New Roman"/>
          <w:iCs/>
          <w:noProof/>
          <w:sz w:val="28"/>
          <w:szCs w:val="36"/>
        </w:rPr>
        <w:t xml:space="preserve">Магнитное поле создается с помощью двух соленоидов </w:t>
      </w:r>
      <w:r w:rsidR="009C4638" w:rsidRPr="009C4638">
        <w:rPr>
          <w:rFonts w:ascii="Times New Roman" w:eastAsiaTheme="minorEastAsia" w:hAnsi="Times New Roman" w:cs="Times New Roman"/>
          <w:b/>
          <w:i/>
          <w:iCs/>
          <w:noProof/>
          <w:sz w:val="28"/>
          <w:szCs w:val="36"/>
          <w:lang w:val="en-US"/>
        </w:rPr>
        <w:t>L</w:t>
      </w:r>
      <w:r w:rsidRPr="00212EA8">
        <w:rPr>
          <w:rFonts w:ascii="Times New Roman" w:eastAsiaTheme="minorEastAsia" w:hAnsi="Times New Roman" w:cs="Times New Roman"/>
          <w:iCs/>
          <w:noProof/>
          <w:sz w:val="28"/>
          <w:szCs w:val="36"/>
        </w:rPr>
        <w:t xml:space="preserve">. </w:t>
      </w:r>
      <w:r w:rsidRPr="00A13544">
        <w:rPr>
          <w:rFonts w:ascii="Times New Roman" w:eastAsiaTheme="minorEastAsia" w:hAnsi="Times New Roman" w:cs="Times New Roman"/>
          <w:iCs/>
          <w:noProof/>
          <w:sz w:val="28"/>
          <w:szCs w:val="36"/>
        </w:rPr>
        <w:t>Так как</w:t>
      </w:r>
      <w:r w:rsidR="00EB4923" w:rsidRPr="00EB4923">
        <w:rPr>
          <w:rFonts w:ascii="Times New Roman" w:eastAsiaTheme="minorEastAsia" w:hAnsi="Times New Roman" w:cs="Times New Roman"/>
          <w:iCs/>
          <w:noProof/>
          <w:sz w:val="28"/>
          <w:szCs w:val="36"/>
        </w:rPr>
        <w:t xml:space="preserve"> </w:t>
      </w:r>
      <m:oMath>
        <m:r>
          <m:rPr>
            <m:sty m:val="bi"/>
          </m:rPr>
          <w:rPr>
            <w:rFonts w:ascii="Cambria Math" w:eastAsiaTheme="minorEastAsia" w:hAnsi="Cambria Math" w:cs="Times New Roman"/>
            <w:noProof/>
            <w:sz w:val="28"/>
            <w:szCs w:val="36"/>
            <w:lang w:val="en-US"/>
          </w:rPr>
          <m:t>B</m:t>
        </m:r>
        <m:r>
          <m:rPr>
            <m:sty m:val="bi"/>
          </m:rPr>
          <w:rPr>
            <w:rFonts w:ascii="Cambria Math" w:eastAsiaTheme="minorEastAsia" w:hAnsi="Cambria Math" w:cs="Times New Roman"/>
            <w:noProof/>
            <w:sz w:val="28"/>
            <w:szCs w:val="36"/>
          </w:rPr>
          <m:t xml:space="preserve">= </m:t>
        </m:r>
        <m:sSub>
          <m:sSubPr>
            <m:ctrlPr>
              <w:rPr>
                <w:rFonts w:ascii="Cambria Math" w:eastAsiaTheme="minorEastAsia" w:hAnsi="Cambria Math" w:cs="Times New Roman"/>
                <w:b/>
                <w:i/>
                <w:iCs/>
                <w:noProof/>
                <w:sz w:val="28"/>
                <w:szCs w:val="36"/>
                <w:lang w:val="en-US"/>
              </w:rPr>
            </m:ctrlPr>
          </m:sSubPr>
          <m:e>
            <m:r>
              <m:rPr>
                <m:sty m:val="bi"/>
              </m:rPr>
              <w:rPr>
                <w:rFonts w:ascii="Cambria Math" w:eastAsiaTheme="minorEastAsia" w:hAnsi="Cambria Math" w:cs="Times New Roman"/>
                <w:noProof/>
                <w:sz w:val="28"/>
                <w:szCs w:val="36"/>
                <w:lang w:val="en-US"/>
              </w:rPr>
              <m:t>μ</m:t>
            </m:r>
          </m:e>
          <m:sub>
            <m:r>
              <m:rPr>
                <m:sty m:val="bi"/>
              </m:rPr>
              <w:rPr>
                <w:rFonts w:ascii="Cambria Math" w:eastAsiaTheme="minorEastAsia" w:hAnsi="Cambria Math" w:cs="Times New Roman"/>
                <w:noProof/>
                <w:sz w:val="28"/>
                <w:szCs w:val="36"/>
              </w:rPr>
              <m:t>0</m:t>
            </m:r>
          </m:sub>
        </m:sSub>
        <m:r>
          <m:rPr>
            <m:sty m:val="bi"/>
          </m:rPr>
          <w:rPr>
            <w:rFonts w:ascii="Cambria Math" w:eastAsiaTheme="minorEastAsia" w:hAnsi="Cambria Math" w:cs="Times New Roman"/>
            <w:sz w:val="28"/>
          </w:rPr>
          <m:t>∙H</m:t>
        </m:r>
        <m:r>
          <w:rPr>
            <w:rFonts w:ascii="Cambria Math" w:eastAsiaTheme="minorEastAsia" w:hAnsi="Cambria Math" w:cs="Times New Roman"/>
            <w:sz w:val="28"/>
          </w:rPr>
          <m:t>,</m:t>
        </m:r>
      </m:oMath>
      <w:r w:rsidR="00EB4923" w:rsidRPr="00EB4923">
        <w:rPr>
          <w:rFonts w:ascii="Times New Roman" w:eastAsiaTheme="minorEastAsia" w:hAnsi="Times New Roman" w:cs="Times New Roman"/>
          <w:noProof/>
          <w:sz w:val="28"/>
        </w:rPr>
        <w:t xml:space="preserve"> </w:t>
      </w:r>
      <w:r w:rsidR="00EB4923">
        <w:rPr>
          <w:rFonts w:ascii="Times New Roman" w:eastAsiaTheme="minorEastAsia" w:hAnsi="Times New Roman" w:cs="Times New Roman"/>
          <w:noProof/>
          <w:sz w:val="28"/>
        </w:rPr>
        <w:t xml:space="preserve">а </w:t>
      </w:r>
      <m:oMath>
        <m:r>
          <m:rPr>
            <m:sty m:val="bi"/>
          </m:rPr>
          <w:rPr>
            <w:rFonts w:ascii="Cambria Math" w:eastAsiaTheme="minorEastAsia" w:hAnsi="Cambria Math" w:cs="Times New Roman"/>
            <w:noProof/>
            <w:sz w:val="28"/>
          </w:rPr>
          <m:t>H=k</m:t>
        </m:r>
        <m:r>
          <m:rPr>
            <m:sty m:val="bi"/>
          </m:rPr>
          <w:rPr>
            <w:rFonts w:ascii="Cambria Math" w:eastAsiaTheme="minorEastAsia" w:hAnsi="Cambria Math" w:cs="Times New Roman"/>
            <w:sz w:val="28"/>
          </w:rPr>
          <m:t>∙I∙n</m:t>
        </m:r>
        <m:r>
          <w:rPr>
            <w:rFonts w:ascii="Cambria Math" w:eastAsiaTheme="minorEastAsia" w:hAnsi="Cambria Math" w:cs="Times New Roman"/>
            <w:sz w:val="28"/>
          </w:rPr>
          <m:t xml:space="preserve">, </m:t>
        </m:r>
      </m:oMath>
      <w:r w:rsidRPr="00A13544">
        <w:rPr>
          <w:rFonts w:ascii="Times New Roman" w:eastAsiaTheme="minorEastAsia" w:hAnsi="Times New Roman" w:cs="Times New Roman"/>
          <w:iCs/>
          <w:noProof/>
          <w:sz w:val="28"/>
          <w:szCs w:val="36"/>
        </w:rPr>
        <w:t xml:space="preserve"> </w:t>
      </w:r>
      <w:r w:rsidRPr="00212EA8">
        <w:rPr>
          <w:rFonts w:ascii="Times New Roman" w:eastAsiaTheme="minorEastAsia" w:hAnsi="Times New Roman" w:cs="Times New Roman"/>
          <w:iCs/>
          <w:noProof/>
          <w:sz w:val="28"/>
          <w:szCs w:val="36"/>
        </w:rPr>
        <w:t>то</w:t>
      </w:r>
      <w:r w:rsidR="00D820D8" w:rsidRPr="00D820D8">
        <w:rPr>
          <w:noProof/>
        </w:rPr>
        <w:t xml:space="preserve"> </w:t>
      </w:r>
    </w:p>
    <w:p w14:paraId="284C1113" w14:textId="77777777" w:rsidR="00A13544" w:rsidRPr="00BE4F5E" w:rsidRDefault="00A13544" w:rsidP="00222DAB">
      <w:pPr>
        <w:spacing w:after="0"/>
        <w:ind w:firstLine="709"/>
        <w:jc w:val="both"/>
        <w:rPr>
          <w:noProof/>
        </w:rPr>
      </w:pPr>
    </w:p>
    <w:p w14:paraId="5C208A8C" w14:textId="70526F7B" w:rsidR="00D820D8" w:rsidRDefault="00733352" w:rsidP="00CA0C9D">
      <w:pPr>
        <w:tabs>
          <w:tab w:val="center" w:pos="4820"/>
          <w:tab w:val="right" w:pos="9639"/>
        </w:tabs>
        <w:spacing w:after="0"/>
        <w:jc w:val="center"/>
        <w:rPr>
          <w:rFonts w:ascii="Times New Roman" w:eastAsiaTheme="minorEastAsia" w:hAnsi="Times New Roman" w:cs="Times New Roman"/>
          <w:iCs/>
          <w:noProof/>
          <w:sz w:val="28"/>
          <w:szCs w:val="36"/>
        </w:rPr>
      </w:pPr>
      <w:r w:rsidRPr="00733352">
        <w:rPr>
          <w:rFonts w:ascii="Times New Roman" w:eastAsiaTheme="minorEastAsia" w:hAnsi="Times New Roman" w:cs="Times New Roman"/>
          <w:iCs/>
          <w:noProof/>
          <w:sz w:val="28"/>
          <w:szCs w:val="36"/>
        </w:rPr>
        <w:tab/>
      </w:r>
      <m:oMath>
        <m:r>
          <m:rPr>
            <m:sty m:val="bi"/>
          </m:rPr>
          <w:rPr>
            <w:rFonts w:ascii="Cambria Math" w:eastAsiaTheme="minorEastAsia" w:hAnsi="Cambria Math" w:cs="Times New Roman"/>
            <w:noProof/>
            <w:sz w:val="28"/>
            <w:szCs w:val="36"/>
          </w:rPr>
          <m:t>v=</m:t>
        </m:r>
        <m:f>
          <m:fPr>
            <m:ctrlPr>
              <w:rPr>
                <w:rFonts w:ascii="Cambria Math" w:eastAsiaTheme="minorEastAsia" w:hAnsi="Cambria Math" w:cs="Times New Roman"/>
                <w:b/>
                <w:bCs/>
                <w:i/>
                <w:iCs/>
                <w:noProof/>
                <w:sz w:val="36"/>
                <w:szCs w:val="36"/>
              </w:rPr>
            </m:ctrlPr>
          </m:fPr>
          <m:num>
            <m:sSub>
              <m:sSubPr>
                <m:ctrlPr>
                  <w:rPr>
                    <w:rFonts w:ascii="Cambria Math" w:eastAsiaTheme="minorEastAsia" w:hAnsi="Cambria Math" w:cs="Times New Roman"/>
                    <w:b/>
                    <w:bCs/>
                    <w:i/>
                    <w:iCs/>
                    <w:noProof/>
                    <w:sz w:val="36"/>
                    <w:szCs w:val="36"/>
                  </w:rPr>
                </m:ctrlPr>
              </m:sSubPr>
              <m:e>
                <m:r>
                  <m:rPr>
                    <m:sty m:val="bi"/>
                  </m:rPr>
                  <w:rPr>
                    <w:rFonts w:ascii="Cambria Math" w:eastAsiaTheme="minorEastAsia" w:hAnsi="Cambria Math" w:cs="Times New Roman"/>
                    <w:noProof/>
                    <w:sz w:val="36"/>
                    <w:szCs w:val="36"/>
                  </w:rPr>
                  <m:t>U</m:t>
                </m:r>
              </m:e>
              <m:sub>
                <m:r>
                  <m:rPr>
                    <m:sty m:val="bi"/>
                  </m:rPr>
                  <w:rPr>
                    <w:rFonts w:ascii="Cambria Math" w:eastAsiaTheme="minorEastAsia" w:hAnsi="Cambria Math" w:cs="Times New Roman"/>
                    <w:noProof/>
                    <w:sz w:val="36"/>
                    <w:szCs w:val="36"/>
                  </w:rPr>
                  <m:t>п</m:t>
                </m:r>
              </m:sub>
            </m:sSub>
          </m:num>
          <m:den>
            <m:sSub>
              <m:sSubPr>
                <m:ctrlPr>
                  <w:rPr>
                    <w:rFonts w:ascii="Cambria Math" w:eastAsiaTheme="minorEastAsia" w:hAnsi="Cambria Math" w:cs="Times New Roman"/>
                    <w:b/>
                    <w:bCs/>
                    <w:i/>
                    <w:iCs/>
                    <w:noProof/>
                    <w:sz w:val="36"/>
                    <w:szCs w:val="36"/>
                  </w:rPr>
                </m:ctrlPr>
              </m:sSubPr>
              <m:e>
                <m:r>
                  <m:rPr>
                    <m:sty m:val="bi"/>
                  </m:rPr>
                  <w:rPr>
                    <w:rFonts w:ascii="Cambria Math" w:eastAsiaTheme="minorEastAsia" w:hAnsi="Cambria Math" w:cs="Times New Roman"/>
                    <w:noProof/>
                    <w:sz w:val="36"/>
                    <w:szCs w:val="36"/>
                  </w:rPr>
                  <m:t>μ</m:t>
                </m:r>
              </m:e>
              <m:sub>
                <m:r>
                  <m:rPr>
                    <m:sty m:val="bi"/>
                  </m:rPr>
                  <w:rPr>
                    <w:rFonts w:ascii="Cambria Math" w:eastAsiaTheme="minorEastAsia" w:hAnsi="Cambria Math" w:cs="Times New Roman"/>
                    <w:noProof/>
                    <w:sz w:val="36"/>
                    <w:szCs w:val="36"/>
                  </w:rPr>
                  <m:t>0</m:t>
                </m:r>
              </m:sub>
            </m:sSub>
            <m:r>
              <w:rPr>
                <w:rFonts w:ascii="Cambria Math" w:eastAsiaTheme="minorEastAsia" w:hAnsi="Cambria Math" w:cs="Times New Roman"/>
                <w:sz w:val="28"/>
              </w:rPr>
              <m:t xml:space="preserve">∙ </m:t>
            </m:r>
            <m:r>
              <m:rPr>
                <m:sty m:val="b"/>
              </m:rPr>
              <w:rPr>
                <w:rFonts w:ascii="Cambria Math" w:eastAsiaTheme="minorEastAsia" w:hAnsi="Cambria Math" w:cs="Times New Roman"/>
                <w:noProof/>
                <w:sz w:val="28"/>
                <w:szCs w:val="36"/>
              </w:rPr>
              <m:t xml:space="preserve"> </m:t>
            </m:r>
            <m:r>
              <m:rPr>
                <m:sty m:val="bi"/>
              </m:rPr>
              <w:rPr>
                <w:rFonts w:ascii="Cambria Math" w:eastAsiaTheme="minorEastAsia" w:hAnsi="Cambria Math" w:cs="Times New Roman"/>
                <w:noProof/>
                <w:sz w:val="36"/>
                <w:szCs w:val="36"/>
              </w:rPr>
              <m:t xml:space="preserve">k </m:t>
            </m:r>
            <m:r>
              <w:rPr>
                <w:rFonts w:ascii="Cambria Math" w:eastAsiaTheme="minorEastAsia" w:hAnsi="Cambria Math" w:cs="Times New Roman"/>
                <w:sz w:val="28"/>
              </w:rPr>
              <m:t>∙</m:t>
            </m:r>
            <m:r>
              <m:rPr>
                <m:sty m:val="b"/>
              </m:rPr>
              <w:rPr>
                <w:rFonts w:ascii="Cambria Math" w:eastAsiaTheme="minorEastAsia" w:hAnsi="Cambria Math" w:cs="Times New Roman"/>
                <w:noProof/>
                <w:sz w:val="28"/>
                <w:szCs w:val="36"/>
              </w:rPr>
              <m:t xml:space="preserve"> </m:t>
            </m:r>
            <m:r>
              <m:rPr>
                <m:sty m:val="bi"/>
              </m:rPr>
              <w:rPr>
                <w:rFonts w:ascii="Cambria Math" w:eastAsiaTheme="minorEastAsia" w:hAnsi="Cambria Math" w:cs="Times New Roman"/>
                <w:noProof/>
                <w:sz w:val="36"/>
                <w:szCs w:val="36"/>
              </w:rPr>
              <m:t xml:space="preserve">I </m:t>
            </m:r>
            <m:r>
              <w:rPr>
                <w:rFonts w:ascii="Cambria Math" w:eastAsiaTheme="minorEastAsia" w:hAnsi="Cambria Math" w:cs="Times New Roman"/>
                <w:sz w:val="28"/>
              </w:rPr>
              <m:t>∙</m:t>
            </m:r>
            <m:r>
              <m:rPr>
                <m:sty m:val="b"/>
              </m:rPr>
              <w:rPr>
                <w:rFonts w:ascii="Cambria Math" w:eastAsiaTheme="minorEastAsia" w:hAnsi="Cambria Math" w:cs="Times New Roman"/>
                <w:noProof/>
                <w:sz w:val="28"/>
                <w:szCs w:val="36"/>
              </w:rPr>
              <m:t xml:space="preserve"> </m:t>
            </m:r>
            <m:r>
              <m:rPr>
                <m:sty m:val="bi"/>
              </m:rPr>
              <w:rPr>
                <w:rFonts w:ascii="Cambria Math" w:eastAsiaTheme="minorEastAsia" w:hAnsi="Cambria Math" w:cs="Times New Roman"/>
                <w:noProof/>
                <w:sz w:val="36"/>
                <w:szCs w:val="36"/>
              </w:rPr>
              <m:t xml:space="preserve">n </m:t>
            </m:r>
            <m:r>
              <w:rPr>
                <w:rFonts w:ascii="Cambria Math" w:eastAsiaTheme="minorEastAsia" w:hAnsi="Cambria Math" w:cs="Times New Roman"/>
                <w:sz w:val="28"/>
              </w:rPr>
              <m:t>∙</m:t>
            </m:r>
            <m:r>
              <m:rPr>
                <m:sty m:val="b"/>
              </m:rPr>
              <w:rPr>
                <w:rFonts w:ascii="Cambria Math" w:eastAsiaTheme="minorEastAsia" w:hAnsi="Cambria Math" w:cs="Times New Roman"/>
                <w:noProof/>
                <w:sz w:val="28"/>
                <w:szCs w:val="36"/>
              </w:rPr>
              <m:t xml:space="preserve"> </m:t>
            </m:r>
            <m:r>
              <m:rPr>
                <m:sty m:val="bi"/>
              </m:rPr>
              <w:rPr>
                <w:rFonts w:ascii="Cambria Math" w:eastAsiaTheme="minorEastAsia" w:hAnsi="Cambria Math" w:cs="Times New Roman"/>
                <w:noProof/>
                <w:sz w:val="36"/>
                <w:szCs w:val="36"/>
              </w:rPr>
              <m:t>d</m:t>
            </m:r>
          </m:den>
        </m:f>
        <m:r>
          <m:rPr>
            <m:sty m:val="bi"/>
          </m:rPr>
          <w:rPr>
            <w:rFonts w:ascii="Cambria Math" w:eastAsiaTheme="minorEastAsia" w:hAnsi="Cambria Math" w:cs="Times New Roman"/>
            <w:noProof/>
            <w:sz w:val="36"/>
            <w:szCs w:val="36"/>
          </w:rPr>
          <m:t xml:space="preserve"> </m:t>
        </m:r>
        <m:r>
          <m:rPr>
            <m:sty m:val="p"/>
          </m:rPr>
          <w:rPr>
            <w:rFonts w:ascii="Cambria Math" w:eastAsiaTheme="minorEastAsia" w:hAnsi="Cambria Math" w:cs="Times New Roman"/>
            <w:noProof/>
            <w:sz w:val="36"/>
            <w:szCs w:val="36"/>
          </w:rPr>
          <m:t>.</m:t>
        </m:r>
      </m:oMath>
      <w:r w:rsidRPr="00733352">
        <w:rPr>
          <w:rFonts w:ascii="Times New Roman" w:eastAsiaTheme="minorEastAsia" w:hAnsi="Times New Roman" w:cs="Times New Roman"/>
          <w:iCs/>
          <w:noProof/>
          <w:sz w:val="28"/>
          <w:szCs w:val="36"/>
        </w:rPr>
        <w:tab/>
      </w:r>
      <w:r w:rsidR="00AC6199">
        <w:rPr>
          <w:rFonts w:ascii="Times New Roman" w:eastAsiaTheme="minorEastAsia" w:hAnsi="Times New Roman" w:cs="Times New Roman"/>
          <w:iCs/>
          <w:noProof/>
          <w:sz w:val="28"/>
          <w:szCs w:val="36"/>
        </w:rPr>
        <w:t>(6</w:t>
      </w:r>
      <w:r w:rsidR="00CA0C9D" w:rsidRPr="0045765B">
        <w:rPr>
          <w:rFonts w:ascii="Times New Roman" w:eastAsiaTheme="minorEastAsia" w:hAnsi="Times New Roman" w:cs="Times New Roman"/>
          <w:iCs/>
          <w:noProof/>
          <w:sz w:val="28"/>
          <w:szCs w:val="36"/>
        </w:rPr>
        <w:t>.2)</w:t>
      </w:r>
    </w:p>
    <w:p w14:paraId="7B034623" w14:textId="77777777" w:rsidR="00CB58FF" w:rsidRPr="00846524" w:rsidRDefault="00CB58FF" w:rsidP="00846524">
      <w:pPr>
        <w:tabs>
          <w:tab w:val="left" w:pos="4111"/>
          <w:tab w:val="center" w:pos="5529"/>
          <w:tab w:val="right" w:pos="9639"/>
        </w:tabs>
        <w:spacing w:after="0"/>
        <w:jc w:val="center"/>
        <w:rPr>
          <w:rFonts w:ascii="Times New Roman" w:eastAsiaTheme="minorEastAsia" w:hAnsi="Times New Roman" w:cs="Times New Roman"/>
          <w:b/>
          <w:bCs/>
          <w:iCs/>
          <w:noProof/>
          <w:sz w:val="28"/>
          <w:szCs w:val="36"/>
        </w:rPr>
      </w:pPr>
    </w:p>
    <w:p w14:paraId="79907FAC" w14:textId="4F2DF2E3" w:rsidR="00212EA8" w:rsidRPr="00212EA8" w:rsidRDefault="00212EA8" w:rsidP="003044B3">
      <w:pPr>
        <w:spacing w:after="0" w:line="240" w:lineRule="auto"/>
        <w:ind w:firstLine="720"/>
        <w:jc w:val="both"/>
        <w:rPr>
          <w:rFonts w:ascii="Times New Roman" w:eastAsiaTheme="minorEastAsia" w:hAnsi="Times New Roman" w:cs="Times New Roman"/>
          <w:iCs/>
          <w:noProof/>
          <w:sz w:val="28"/>
          <w:szCs w:val="36"/>
        </w:rPr>
      </w:pPr>
      <w:r w:rsidRPr="00212EA8">
        <w:rPr>
          <w:rFonts w:ascii="Times New Roman" w:eastAsiaTheme="minorEastAsia" w:hAnsi="Times New Roman" w:cs="Times New Roman"/>
          <w:iCs/>
          <w:noProof/>
          <w:sz w:val="28"/>
          <w:szCs w:val="36"/>
        </w:rPr>
        <w:lastRenderedPageBreak/>
        <w:t>В выражении (</w:t>
      </w:r>
      <w:r w:rsidR="00AC6199">
        <w:rPr>
          <w:rFonts w:ascii="Times New Roman" w:eastAsiaTheme="minorEastAsia" w:hAnsi="Times New Roman" w:cs="Times New Roman"/>
          <w:iCs/>
          <w:noProof/>
          <w:sz w:val="28"/>
          <w:szCs w:val="36"/>
        </w:rPr>
        <w:t>6</w:t>
      </w:r>
      <w:r w:rsidRPr="00212EA8">
        <w:rPr>
          <w:rFonts w:ascii="Times New Roman" w:eastAsiaTheme="minorEastAsia" w:hAnsi="Times New Roman" w:cs="Times New Roman"/>
          <w:iCs/>
          <w:noProof/>
          <w:sz w:val="28"/>
          <w:szCs w:val="36"/>
        </w:rPr>
        <w:t xml:space="preserve">.2) </w:t>
      </w:r>
      <m:oMath>
        <m:r>
          <m:rPr>
            <m:sty m:val="bi"/>
          </m:rPr>
          <w:rPr>
            <w:rFonts w:ascii="Cambria Math" w:eastAsiaTheme="minorEastAsia" w:hAnsi="Cambria Math" w:cs="Times New Roman"/>
            <w:noProof/>
            <w:sz w:val="28"/>
            <w:szCs w:val="36"/>
          </w:rPr>
          <m:t>μ</m:t>
        </m:r>
      </m:oMath>
      <w:r w:rsidRPr="009C4638">
        <w:rPr>
          <w:rFonts w:ascii="Times New Roman" w:eastAsiaTheme="minorEastAsia" w:hAnsi="Times New Roman" w:cs="Times New Roman"/>
          <w:b/>
          <w:i/>
          <w:iCs/>
          <w:noProof/>
          <w:sz w:val="28"/>
          <w:szCs w:val="36"/>
          <w:vertAlign w:val="subscript"/>
        </w:rPr>
        <w:t>о</w:t>
      </w:r>
      <w:r w:rsidRPr="00212EA8">
        <w:rPr>
          <w:rFonts w:ascii="Times New Roman" w:eastAsiaTheme="minorEastAsia" w:hAnsi="Times New Roman" w:cs="Times New Roman"/>
          <w:iCs/>
          <w:noProof/>
          <w:sz w:val="28"/>
          <w:szCs w:val="36"/>
        </w:rPr>
        <w:t xml:space="preserve"> – магнитная постоянная (</w:t>
      </w:r>
      <m:oMath>
        <m:sSub>
          <m:sSubPr>
            <m:ctrlPr>
              <w:rPr>
                <w:rFonts w:ascii="Cambria Math" w:eastAsiaTheme="minorEastAsia" w:hAnsi="Cambria Math" w:cs="Times New Roman"/>
                <w:b/>
                <w:i/>
                <w:iCs/>
                <w:noProof/>
                <w:sz w:val="28"/>
                <w:szCs w:val="36"/>
              </w:rPr>
            </m:ctrlPr>
          </m:sSubPr>
          <m:e>
            <m:r>
              <m:rPr>
                <m:sty m:val="bi"/>
              </m:rPr>
              <w:rPr>
                <w:rFonts w:ascii="Cambria Math" w:eastAsiaTheme="minorEastAsia" w:hAnsi="Cambria Math" w:cs="Times New Roman"/>
                <w:noProof/>
                <w:sz w:val="28"/>
                <w:szCs w:val="36"/>
              </w:rPr>
              <m:t>μ</m:t>
            </m:r>
          </m:e>
          <m:sub>
            <m:r>
              <m:rPr>
                <m:sty m:val="bi"/>
              </m:rPr>
              <w:rPr>
                <w:rFonts w:ascii="Cambria Math" w:eastAsiaTheme="minorEastAsia" w:hAnsi="Cambria Math" w:cs="Times New Roman"/>
                <w:noProof/>
                <w:sz w:val="28"/>
                <w:szCs w:val="36"/>
              </w:rPr>
              <m:t>0</m:t>
            </m:r>
          </m:sub>
        </m:sSub>
        <m:r>
          <w:rPr>
            <w:rFonts w:ascii="Cambria Math" w:eastAsiaTheme="minorEastAsia" w:hAnsi="Cambria Math" w:cs="Times New Roman"/>
            <w:noProof/>
            <w:sz w:val="28"/>
            <w:szCs w:val="36"/>
          </w:rPr>
          <m:t>=4π∙</m:t>
        </m:r>
        <m:sSup>
          <m:sSupPr>
            <m:ctrlPr>
              <w:rPr>
                <w:rFonts w:ascii="Cambria Math" w:eastAsiaTheme="minorEastAsia" w:hAnsi="Cambria Math" w:cs="Times New Roman"/>
                <w:i/>
                <w:iCs/>
                <w:noProof/>
                <w:sz w:val="28"/>
                <w:szCs w:val="36"/>
              </w:rPr>
            </m:ctrlPr>
          </m:sSupPr>
          <m:e>
            <m:r>
              <w:rPr>
                <w:rFonts w:ascii="Cambria Math" w:eastAsiaTheme="minorEastAsia" w:hAnsi="Cambria Math" w:cs="Times New Roman"/>
                <w:noProof/>
                <w:sz w:val="28"/>
                <w:szCs w:val="36"/>
              </w:rPr>
              <m:t>10</m:t>
            </m:r>
          </m:e>
          <m:sup>
            <m:r>
              <w:rPr>
                <w:rFonts w:ascii="Cambria Math" w:eastAsiaTheme="minorEastAsia" w:hAnsi="Cambria Math" w:cs="Times New Roman"/>
                <w:noProof/>
                <w:sz w:val="28"/>
                <w:szCs w:val="36"/>
              </w:rPr>
              <m:t>-7</m:t>
            </m:r>
          </m:sup>
        </m:sSup>
        <m:r>
          <w:rPr>
            <w:rFonts w:ascii="Cambria Math" w:eastAsiaTheme="minorEastAsia" w:hAnsi="Cambria Math" w:cs="Times New Roman"/>
            <w:noProof/>
            <w:sz w:val="28"/>
            <w:szCs w:val="36"/>
          </w:rPr>
          <m:t xml:space="preserve"> Гн/м</m:t>
        </m:r>
      </m:oMath>
      <w:r w:rsidRPr="00A13544">
        <w:rPr>
          <w:rFonts w:ascii="Times New Roman" w:eastAsiaTheme="minorEastAsia" w:hAnsi="Times New Roman" w:cs="Times New Roman"/>
          <w:iCs/>
          <w:noProof/>
          <w:sz w:val="28"/>
          <w:szCs w:val="36"/>
        </w:rPr>
        <w:t xml:space="preserve">); </w:t>
      </w:r>
      <m:oMath>
        <m:r>
          <m:rPr>
            <m:sty m:val="bi"/>
          </m:rPr>
          <w:rPr>
            <w:rFonts w:ascii="Cambria Math" w:eastAsiaTheme="minorEastAsia" w:hAnsi="Cambria Math" w:cs="Times New Roman"/>
            <w:noProof/>
            <w:sz w:val="28"/>
            <w:szCs w:val="36"/>
          </w:rPr>
          <m:t>I</m:t>
        </m:r>
      </m:oMath>
      <w:r w:rsidRPr="00A13544">
        <w:rPr>
          <w:rFonts w:ascii="Times New Roman" w:eastAsiaTheme="minorEastAsia" w:hAnsi="Times New Roman" w:cs="Times New Roman"/>
          <w:iCs/>
          <w:noProof/>
          <w:sz w:val="28"/>
          <w:szCs w:val="36"/>
        </w:rPr>
        <w:t xml:space="preserve"> – </w:t>
      </w:r>
      <w:r w:rsidRPr="00212EA8">
        <w:rPr>
          <w:rFonts w:ascii="Times New Roman" w:eastAsiaTheme="minorEastAsia" w:hAnsi="Times New Roman" w:cs="Times New Roman"/>
          <w:iCs/>
          <w:noProof/>
          <w:sz w:val="28"/>
          <w:szCs w:val="36"/>
        </w:rPr>
        <w:t xml:space="preserve">сила тока в соленоидах; </w:t>
      </w:r>
      <m:oMath>
        <m:r>
          <m:rPr>
            <m:sty m:val="bi"/>
          </m:rPr>
          <w:rPr>
            <w:rFonts w:ascii="Cambria Math" w:eastAsiaTheme="minorEastAsia" w:hAnsi="Cambria Math" w:cs="Times New Roman"/>
            <w:noProof/>
            <w:sz w:val="28"/>
            <w:szCs w:val="36"/>
          </w:rPr>
          <m:t>n</m:t>
        </m:r>
      </m:oMath>
      <w:r w:rsidRPr="00212EA8">
        <w:rPr>
          <w:rFonts w:ascii="Times New Roman" w:eastAsiaTheme="minorEastAsia" w:hAnsi="Times New Roman" w:cs="Times New Roman"/>
          <w:iCs/>
          <w:noProof/>
          <w:sz w:val="28"/>
          <w:szCs w:val="36"/>
        </w:rPr>
        <w:t xml:space="preserve"> – число витков на единицу длины соленоида (в нашей</w:t>
      </w:r>
      <w:r w:rsidRPr="00212EA8">
        <w:t xml:space="preserve"> </w:t>
      </w:r>
      <w:r w:rsidRPr="00212EA8">
        <w:rPr>
          <w:rFonts w:ascii="Times New Roman" w:eastAsiaTheme="minorEastAsia" w:hAnsi="Times New Roman" w:cs="Times New Roman"/>
          <w:iCs/>
          <w:noProof/>
          <w:sz w:val="28"/>
          <w:szCs w:val="36"/>
        </w:rPr>
        <w:t xml:space="preserve">установке </w:t>
      </w:r>
      <m:oMath>
        <m:r>
          <m:rPr>
            <m:sty m:val="bi"/>
          </m:rPr>
          <w:rPr>
            <w:rFonts w:ascii="Cambria Math" w:eastAsiaTheme="minorEastAsia" w:hAnsi="Cambria Math" w:cs="Times New Roman"/>
            <w:noProof/>
            <w:sz w:val="28"/>
            <w:szCs w:val="36"/>
          </w:rPr>
          <m:t>n</m:t>
        </m:r>
      </m:oMath>
      <w:r w:rsidRPr="00212EA8">
        <w:rPr>
          <w:rFonts w:ascii="Times New Roman" w:eastAsiaTheme="minorEastAsia" w:hAnsi="Times New Roman" w:cs="Times New Roman"/>
          <w:iCs/>
          <w:noProof/>
          <w:sz w:val="28"/>
          <w:szCs w:val="36"/>
        </w:rPr>
        <w:t xml:space="preserve"> =</w:t>
      </w:r>
      <m:oMath>
        <m:r>
          <w:rPr>
            <w:rFonts w:ascii="Cambria Math" w:eastAsiaTheme="minorEastAsia" w:hAnsi="Cambria Math" w:cs="Times New Roman"/>
            <w:noProof/>
            <w:sz w:val="28"/>
            <w:szCs w:val="36"/>
          </w:rPr>
          <m:t xml:space="preserve"> </m:t>
        </m:r>
        <m:r>
          <m:rPr>
            <m:sty m:val="p"/>
          </m:rPr>
          <w:rPr>
            <w:rFonts w:ascii="Cambria Math" w:eastAsiaTheme="minorEastAsia" w:hAnsi="Cambria Math" w:cs="Times New Roman"/>
            <w:noProof/>
            <w:sz w:val="28"/>
            <w:szCs w:val="36"/>
          </w:rPr>
          <m:t>2,56·</m:t>
        </m:r>
        <m:sSup>
          <m:sSupPr>
            <m:ctrlPr>
              <w:rPr>
                <w:rFonts w:ascii="Cambria Math" w:eastAsiaTheme="minorEastAsia" w:hAnsi="Cambria Math" w:cs="Times New Roman"/>
                <w:iCs/>
                <w:noProof/>
                <w:sz w:val="28"/>
                <w:szCs w:val="36"/>
              </w:rPr>
            </m:ctrlPr>
          </m:sSupPr>
          <m:e>
            <m:r>
              <w:rPr>
                <w:rFonts w:ascii="Cambria Math" w:eastAsiaTheme="minorEastAsia" w:hAnsi="Cambria Math" w:cs="Times New Roman"/>
                <w:noProof/>
                <w:sz w:val="28"/>
                <w:szCs w:val="36"/>
              </w:rPr>
              <m:t>10</m:t>
            </m:r>
          </m:e>
          <m:sup>
            <m:r>
              <w:rPr>
                <w:rFonts w:ascii="Cambria Math" w:eastAsiaTheme="minorEastAsia" w:hAnsi="Cambria Math" w:cs="Times New Roman"/>
                <w:noProof/>
                <w:sz w:val="28"/>
                <w:szCs w:val="36"/>
              </w:rPr>
              <m:t>3</m:t>
            </m:r>
          </m:sup>
        </m:sSup>
        <m:f>
          <m:fPr>
            <m:ctrlPr>
              <w:rPr>
                <w:rFonts w:ascii="Cambria Math" w:eastAsiaTheme="minorEastAsia" w:hAnsi="Cambria Math" w:cs="Times New Roman"/>
                <w:i/>
                <w:iCs/>
                <w:noProof/>
                <w:sz w:val="36"/>
                <w:szCs w:val="36"/>
                <w:vertAlign w:val="superscript"/>
              </w:rPr>
            </m:ctrlPr>
          </m:fPr>
          <m:num>
            <m:r>
              <w:rPr>
                <w:rFonts w:ascii="Cambria Math" w:eastAsiaTheme="minorEastAsia" w:hAnsi="Cambria Math" w:cs="Times New Roman"/>
                <w:noProof/>
                <w:sz w:val="36"/>
                <w:szCs w:val="36"/>
                <w:vertAlign w:val="superscript"/>
              </w:rPr>
              <m:t>1</m:t>
            </m:r>
          </m:num>
          <m:den>
            <m:r>
              <w:rPr>
                <w:rFonts w:ascii="Cambria Math" w:eastAsiaTheme="minorEastAsia" w:hAnsi="Cambria Math" w:cs="Times New Roman"/>
                <w:noProof/>
                <w:sz w:val="36"/>
                <w:szCs w:val="36"/>
                <w:vertAlign w:val="superscript"/>
              </w:rPr>
              <m:t>м</m:t>
            </m:r>
          </m:den>
        </m:f>
        <m:r>
          <w:rPr>
            <w:rFonts w:ascii="Cambria Math" w:eastAsiaTheme="minorEastAsia" w:hAnsi="Cambria Math" w:cs="Times New Roman"/>
            <w:noProof/>
            <w:sz w:val="36"/>
            <w:szCs w:val="36"/>
            <w:vertAlign w:val="superscript"/>
          </w:rPr>
          <m:t xml:space="preserve"> </m:t>
        </m:r>
      </m:oMath>
      <w:r w:rsidRPr="00212EA8">
        <w:rPr>
          <w:rFonts w:ascii="Times New Roman" w:eastAsiaTheme="minorEastAsia" w:hAnsi="Times New Roman" w:cs="Times New Roman"/>
          <w:iCs/>
          <w:noProof/>
          <w:sz w:val="28"/>
          <w:szCs w:val="36"/>
        </w:rPr>
        <w:t xml:space="preserve">); </w:t>
      </w:r>
      <m:oMath>
        <m:r>
          <m:rPr>
            <m:sty m:val="bi"/>
          </m:rPr>
          <w:rPr>
            <w:rFonts w:ascii="Cambria Math" w:eastAsiaTheme="minorEastAsia" w:hAnsi="Cambria Math" w:cs="Times New Roman"/>
            <w:noProof/>
            <w:sz w:val="28"/>
            <w:szCs w:val="36"/>
          </w:rPr>
          <m:t>d</m:t>
        </m:r>
      </m:oMath>
      <w:r w:rsidRPr="00212EA8">
        <w:rPr>
          <w:rFonts w:ascii="Times New Roman" w:eastAsiaTheme="minorEastAsia" w:hAnsi="Times New Roman" w:cs="Times New Roman"/>
          <w:iCs/>
          <w:noProof/>
          <w:sz w:val="28"/>
          <w:szCs w:val="36"/>
        </w:rPr>
        <w:t xml:space="preserve"> = 0,05 м. Коэффициент пропорциональности </w:t>
      </w:r>
      <m:oMath>
        <m:r>
          <m:rPr>
            <m:sty m:val="bi"/>
          </m:rPr>
          <w:rPr>
            <w:rFonts w:ascii="Cambria Math" w:eastAsiaTheme="minorEastAsia" w:hAnsi="Cambria Math" w:cs="Times New Roman"/>
            <w:noProof/>
            <w:sz w:val="28"/>
            <w:szCs w:val="36"/>
          </w:rPr>
          <m:t>k</m:t>
        </m:r>
      </m:oMath>
      <w:r w:rsidRPr="00212EA8">
        <w:t xml:space="preserve"> </w:t>
      </w:r>
      <w:r w:rsidRPr="00212EA8">
        <w:rPr>
          <w:rFonts w:ascii="Times New Roman" w:eastAsiaTheme="minorEastAsia" w:hAnsi="Times New Roman" w:cs="Times New Roman"/>
          <w:iCs/>
          <w:noProof/>
          <w:sz w:val="28"/>
          <w:szCs w:val="36"/>
        </w:rPr>
        <w:t>учитывает то обстоятельство, что напряженность магнитного поля</w:t>
      </w:r>
      <w:r>
        <w:rPr>
          <w:rFonts w:ascii="Times New Roman" w:eastAsiaTheme="minorEastAsia" w:hAnsi="Times New Roman" w:cs="Times New Roman"/>
          <w:iCs/>
          <w:noProof/>
          <w:sz w:val="28"/>
          <w:szCs w:val="36"/>
        </w:rPr>
        <w:t xml:space="preserve"> </w:t>
      </w:r>
      <m:oMath>
        <m:acc>
          <m:accPr>
            <m:chr m:val="⃗"/>
            <m:ctrlPr>
              <w:rPr>
                <w:rFonts w:ascii="Cambria Math" w:eastAsiaTheme="minorEastAsia" w:hAnsi="Cambria Math" w:cs="Times New Roman"/>
                <w:b/>
                <w:i/>
                <w:iCs/>
                <w:noProof/>
                <w:sz w:val="28"/>
                <w:szCs w:val="36"/>
              </w:rPr>
            </m:ctrlPr>
          </m:accPr>
          <m:e>
            <m:r>
              <m:rPr>
                <m:sty m:val="bi"/>
              </m:rPr>
              <w:rPr>
                <w:rFonts w:ascii="Cambria Math" w:eastAsiaTheme="minorEastAsia" w:hAnsi="Cambria Math" w:cs="Times New Roman"/>
                <w:noProof/>
                <w:sz w:val="28"/>
                <w:szCs w:val="36"/>
              </w:rPr>
              <m:t>H</m:t>
            </m:r>
          </m:e>
        </m:acc>
      </m:oMath>
      <w:r>
        <w:rPr>
          <w:rFonts w:ascii="Times New Roman" w:eastAsiaTheme="minorEastAsia" w:hAnsi="Times New Roman" w:cs="Times New Roman"/>
          <w:iCs/>
          <w:noProof/>
          <w:sz w:val="28"/>
          <w:szCs w:val="36"/>
        </w:rPr>
        <w:t xml:space="preserve">, </w:t>
      </w:r>
      <w:r w:rsidRPr="00212EA8">
        <w:rPr>
          <w:rFonts w:ascii="Times New Roman" w:eastAsiaTheme="minorEastAsia" w:hAnsi="Times New Roman" w:cs="Times New Roman"/>
          <w:iCs/>
          <w:noProof/>
          <w:sz w:val="28"/>
          <w:szCs w:val="36"/>
        </w:rPr>
        <w:t xml:space="preserve">в котором движется электрон, не есть поле внутри соленоида, а </w:t>
      </w:r>
      <w:r w:rsidR="00B06536">
        <w:rPr>
          <w:rFonts w:ascii="Times New Roman" w:eastAsiaTheme="minorEastAsia" w:hAnsi="Times New Roman" w:cs="Times New Roman"/>
          <w:iCs/>
          <w:noProof/>
          <w:sz w:val="28"/>
          <w:szCs w:val="36"/>
        </w:rPr>
        <w:t>поле</w:t>
      </w:r>
      <w:r w:rsidR="00B06536" w:rsidRPr="00B06536">
        <w:rPr>
          <w:rFonts w:ascii="Times New Roman" w:eastAsiaTheme="minorEastAsia" w:hAnsi="Times New Roman" w:cs="Times New Roman"/>
          <w:iCs/>
          <w:noProof/>
          <w:sz w:val="28"/>
          <w:szCs w:val="36"/>
        </w:rPr>
        <w:t xml:space="preserve"> </w:t>
      </w:r>
      <w:r w:rsidRPr="00212EA8">
        <w:rPr>
          <w:rFonts w:ascii="Times New Roman" w:eastAsiaTheme="minorEastAsia" w:hAnsi="Times New Roman" w:cs="Times New Roman"/>
          <w:iCs/>
          <w:noProof/>
          <w:sz w:val="28"/>
          <w:szCs w:val="36"/>
        </w:rPr>
        <w:t xml:space="preserve">между концами соосно расположенных двух соленоидов. Величина его зависит от геометрии расположенных соленоидов. В нашем случае </w:t>
      </w:r>
      <m:oMath>
        <m:r>
          <m:rPr>
            <m:sty m:val="bi"/>
          </m:rPr>
          <w:rPr>
            <w:rFonts w:ascii="Cambria Math" w:eastAsiaTheme="minorEastAsia" w:hAnsi="Cambria Math" w:cs="Times New Roman"/>
            <w:noProof/>
            <w:sz w:val="28"/>
            <w:szCs w:val="36"/>
          </w:rPr>
          <m:t>k</m:t>
        </m:r>
      </m:oMath>
      <w:r w:rsidRPr="00212EA8">
        <w:rPr>
          <w:rFonts w:ascii="Times New Roman" w:eastAsiaTheme="minorEastAsia" w:hAnsi="Times New Roman" w:cs="Times New Roman"/>
          <w:iCs/>
          <w:noProof/>
          <w:sz w:val="28"/>
          <w:szCs w:val="36"/>
        </w:rPr>
        <w:t xml:space="preserve"> = 0,01.</w:t>
      </w:r>
    </w:p>
    <w:p w14:paraId="0CD11A4F" w14:textId="27401DF7" w:rsidR="00212EA8" w:rsidRDefault="00212EA8" w:rsidP="003044B3">
      <w:pPr>
        <w:spacing w:after="0" w:line="240" w:lineRule="auto"/>
        <w:ind w:firstLine="720"/>
        <w:jc w:val="both"/>
        <w:rPr>
          <w:rFonts w:ascii="Times New Roman" w:eastAsiaTheme="minorEastAsia" w:hAnsi="Times New Roman" w:cs="Times New Roman"/>
          <w:iCs/>
          <w:noProof/>
          <w:sz w:val="28"/>
          <w:szCs w:val="36"/>
        </w:rPr>
      </w:pPr>
      <w:r w:rsidRPr="00212EA8">
        <w:rPr>
          <w:rFonts w:ascii="Times New Roman" w:eastAsiaTheme="minorEastAsia" w:hAnsi="Times New Roman" w:cs="Times New Roman"/>
          <w:iCs/>
          <w:noProof/>
          <w:sz w:val="28"/>
          <w:szCs w:val="36"/>
        </w:rPr>
        <w:t>Вычислив скорость электрона по формуле (</w:t>
      </w:r>
      <w:r w:rsidR="00AC6199">
        <w:rPr>
          <w:rFonts w:ascii="Times New Roman" w:eastAsiaTheme="minorEastAsia" w:hAnsi="Times New Roman" w:cs="Times New Roman"/>
          <w:iCs/>
          <w:noProof/>
          <w:sz w:val="28"/>
          <w:szCs w:val="36"/>
        </w:rPr>
        <w:t>6</w:t>
      </w:r>
      <w:r w:rsidRPr="00212EA8">
        <w:rPr>
          <w:rFonts w:ascii="Times New Roman" w:eastAsiaTheme="minorEastAsia" w:hAnsi="Times New Roman" w:cs="Times New Roman"/>
          <w:iCs/>
          <w:noProof/>
          <w:sz w:val="28"/>
          <w:szCs w:val="36"/>
        </w:rPr>
        <w:t>.2), можно определить удельный заряд электрона по формуле (</w:t>
      </w:r>
      <w:r w:rsidR="00AC6199">
        <w:rPr>
          <w:rFonts w:ascii="Times New Roman" w:eastAsiaTheme="minorEastAsia" w:hAnsi="Times New Roman" w:cs="Times New Roman"/>
          <w:iCs/>
          <w:noProof/>
          <w:sz w:val="28"/>
          <w:szCs w:val="36"/>
        </w:rPr>
        <w:t>6</w:t>
      </w:r>
      <w:r w:rsidRPr="00212EA8">
        <w:rPr>
          <w:rFonts w:ascii="Times New Roman" w:eastAsiaTheme="minorEastAsia" w:hAnsi="Times New Roman" w:cs="Times New Roman"/>
          <w:iCs/>
          <w:noProof/>
          <w:sz w:val="28"/>
          <w:szCs w:val="36"/>
        </w:rPr>
        <w:t>.1). Зная удельный заряд и заряд электрона, можно вычислить его массу. Это один из способов определения массы электрона на основании опытных данных.</w:t>
      </w:r>
    </w:p>
    <w:p w14:paraId="61CA43F3" w14:textId="77777777" w:rsidR="003044B3" w:rsidRDefault="003044B3" w:rsidP="003044B3">
      <w:pPr>
        <w:spacing w:after="0" w:line="240" w:lineRule="auto"/>
        <w:ind w:firstLine="720"/>
        <w:jc w:val="both"/>
        <w:rPr>
          <w:rFonts w:ascii="Times New Roman" w:eastAsiaTheme="minorEastAsia" w:hAnsi="Times New Roman" w:cs="Times New Roman"/>
          <w:iCs/>
          <w:noProof/>
          <w:sz w:val="28"/>
          <w:szCs w:val="36"/>
        </w:rPr>
      </w:pPr>
    </w:p>
    <w:p w14:paraId="020F0E99" w14:textId="7E24BEBF" w:rsidR="000E38BA" w:rsidRDefault="003044B3" w:rsidP="003044B3">
      <w:pPr>
        <w:spacing w:after="0" w:line="240" w:lineRule="auto"/>
        <w:ind w:firstLine="720"/>
        <w:jc w:val="center"/>
        <w:rPr>
          <w:rFonts w:ascii="Times New Roman" w:eastAsiaTheme="minorEastAsia" w:hAnsi="Times New Roman" w:cs="Times New Roman"/>
          <w:b/>
          <w:bCs/>
          <w:iCs/>
          <w:noProof/>
          <w:sz w:val="28"/>
          <w:szCs w:val="36"/>
        </w:rPr>
      </w:pPr>
      <w:r w:rsidRPr="000E38BA">
        <w:rPr>
          <w:rFonts w:ascii="Times New Roman" w:eastAsiaTheme="minorEastAsia" w:hAnsi="Times New Roman" w:cs="Times New Roman"/>
          <w:b/>
          <w:bCs/>
          <w:iCs/>
          <w:noProof/>
          <w:sz w:val="28"/>
          <w:szCs w:val="36"/>
        </w:rPr>
        <w:t xml:space="preserve">Выполнение </w:t>
      </w:r>
      <w:r>
        <w:rPr>
          <w:rFonts w:ascii="Times New Roman" w:eastAsiaTheme="minorEastAsia" w:hAnsi="Times New Roman" w:cs="Times New Roman"/>
          <w:b/>
          <w:bCs/>
          <w:iCs/>
          <w:noProof/>
          <w:sz w:val="28"/>
          <w:szCs w:val="36"/>
        </w:rPr>
        <w:t>работы</w:t>
      </w:r>
    </w:p>
    <w:p w14:paraId="49C3602E" w14:textId="6108F886" w:rsidR="000E38BA" w:rsidRDefault="000E38BA" w:rsidP="003044B3">
      <w:pPr>
        <w:spacing w:after="0" w:line="240" w:lineRule="auto"/>
        <w:ind w:firstLine="720"/>
        <w:jc w:val="both"/>
        <w:rPr>
          <w:rFonts w:ascii="Times New Roman" w:eastAsiaTheme="minorEastAsia" w:hAnsi="Times New Roman" w:cs="Times New Roman"/>
          <w:iCs/>
          <w:noProof/>
          <w:sz w:val="28"/>
          <w:szCs w:val="36"/>
        </w:rPr>
      </w:pPr>
      <w:r w:rsidRPr="000E38BA">
        <w:rPr>
          <w:rFonts w:ascii="Times New Roman" w:eastAsiaTheme="minorEastAsia" w:hAnsi="Times New Roman" w:cs="Times New Roman"/>
          <w:iCs/>
          <w:noProof/>
          <w:sz w:val="28"/>
          <w:szCs w:val="36"/>
        </w:rPr>
        <w:t>В работе используется электроннолучевая трубка, установленная в школьном осциллографе ЭОШ–61. Осциллограф включается в сеть при помощи соединительного кабеля и тумблера, расположенного на передней панели осциллографа в правом нижнем углу. В осциллограф дополнительно введены по обе стороны от трубки соединенные последовательно катушки. Выводы катушек подключены к клеммам с маркировкой «</w:t>
      </w:r>
      <w:r w:rsidRPr="009C4638">
        <w:rPr>
          <w:rFonts w:ascii="Times New Roman" w:eastAsiaTheme="minorEastAsia" w:hAnsi="Times New Roman" w:cs="Times New Roman"/>
          <w:b/>
          <w:i/>
          <w:iCs/>
          <w:noProof/>
          <w:sz w:val="28"/>
          <w:szCs w:val="36"/>
        </w:rPr>
        <w:t>L</w:t>
      </w:r>
      <w:r w:rsidRPr="000E38BA">
        <w:rPr>
          <w:rFonts w:ascii="Times New Roman" w:eastAsiaTheme="minorEastAsia" w:hAnsi="Times New Roman" w:cs="Times New Roman"/>
          <w:iCs/>
          <w:noProof/>
          <w:sz w:val="28"/>
          <w:szCs w:val="36"/>
        </w:rPr>
        <w:t xml:space="preserve">». При пропускании тока через катушки создается магнитное поле, которое изменяет направление электронного луча. Светлое пятно на экране осциллографа при этом смещается от центра вверх или вниз. В качестве источника тока используется батарея аккумуляторов с напряжением 6 В. На вертикально отклоняющие пластины </w:t>
      </w:r>
      <w:r w:rsidRPr="009C4638">
        <w:rPr>
          <w:rFonts w:ascii="Times New Roman" w:eastAsiaTheme="minorEastAsia" w:hAnsi="Times New Roman" w:cs="Times New Roman"/>
          <w:bCs/>
          <w:iCs/>
          <w:noProof/>
          <w:sz w:val="28"/>
          <w:szCs w:val="36"/>
        </w:rPr>
        <w:t>П</w:t>
      </w:r>
      <w:r w:rsidRPr="000E38BA">
        <w:rPr>
          <w:rFonts w:ascii="Times New Roman" w:eastAsiaTheme="minorEastAsia" w:hAnsi="Times New Roman" w:cs="Times New Roman"/>
          <w:iCs/>
          <w:noProof/>
          <w:sz w:val="28"/>
          <w:szCs w:val="36"/>
        </w:rPr>
        <w:t xml:space="preserve"> электроннолучевой трубки напряжение подается при помощи клемм «вход </w:t>
      </w:r>
      <w:r w:rsidRPr="009C4638">
        <w:rPr>
          <w:rFonts w:ascii="Times New Roman" w:eastAsiaTheme="minorEastAsia" w:hAnsi="Times New Roman" w:cs="Times New Roman"/>
          <w:b/>
          <w:i/>
          <w:iCs/>
          <w:noProof/>
          <w:sz w:val="28"/>
          <w:szCs w:val="36"/>
        </w:rPr>
        <w:t>Y</w:t>
      </w:r>
      <w:r w:rsidRPr="000E38BA">
        <w:rPr>
          <w:rFonts w:ascii="Times New Roman" w:eastAsiaTheme="minorEastAsia" w:hAnsi="Times New Roman" w:cs="Times New Roman"/>
          <w:iCs/>
          <w:noProof/>
          <w:sz w:val="28"/>
          <w:szCs w:val="36"/>
        </w:rPr>
        <w:t>», расположенной на передней панели осциллографа. В качестве источника напряжения используется выпрямитель, подключаемый к сети переменного тока при помощи соединительного кабеля и тумблера, расположенного на передней панели.</w:t>
      </w:r>
    </w:p>
    <w:p w14:paraId="5C69F675" w14:textId="51C06130" w:rsidR="000E38BA" w:rsidRPr="000E38BA" w:rsidRDefault="000E38BA" w:rsidP="003044B3">
      <w:pPr>
        <w:spacing w:after="0" w:line="240" w:lineRule="auto"/>
        <w:ind w:firstLine="720"/>
        <w:jc w:val="both"/>
        <w:rPr>
          <w:rFonts w:ascii="Times New Roman" w:eastAsiaTheme="minorEastAsia" w:hAnsi="Times New Roman" w:cs="Times New Roman"/>
          <w:iCs/>
          <w:noProof/>
          <w:sz w:val="28"/>
          <w:szCs w:val="36"/>
        </w:rPr>
      </w:pPr>
      <w:r w:rsidRPr="000E38BA">
        <w:rPr>
          <w:rFonts w:ascii="Times New Roman" w:eastAsiaTheme="minorEastAsia" w:hAnsi="Times New Roman" w:cs="Times New Roman"/>
          <w:iCs/>
          <w:noProof/>
          <w:sz w:val="28"/>
          <w:szCs w:val="36"/>
        </w:rPr>
        <w:t xml:space="preserve">Перед включением установки необходимо проверить правильность соединений в схеме согласно рисунку </w:t>
      </w:r>
      <w:r w:rsidR="009C4638" w:rsidRPr="009C4638">
        <w:rPr>
          <w:rFonts w:ascii="Times New Roman" w:eastAsiaTheme="minorEastAsia" w:hAnsi="Times New Roman" w:cs="Times New Roman"/>
          <w:iCs/>
          <w:noProof/>
          <w:sz w:val="28"/>
          <w:szCs w:val="36"/>
        </w:rPr>
        <w:t>6</w:t>
      </w:r>
      <w:r w:rsidRPr="000E38BA">
        <w:rPr>
          <w:rFonts w:ascii="Times New Roman" w:eastAsiaTheme="minorEastAsia" w:hAnsi="Times New Roman" w:cs="Times New Roman"/>
          <w:iCs/>
          <w:noProof/>
          <w:sz w:val="28"/>
          <w:szCs w:val="36"/>
        </w:rPr>
        <w:t xml:space="preserve">.1. Ключи </w:t>
      </w:r>
      <w:r w:rsidRPr="0034185D">
        <w:rPr>
          <w:rFonts w:ascii="Times New Roman" w:eastAsiaTheme="minorEastAsia" w:hAnsi="Times New Roman" w:cs="Times New Roman"/>
          <w:b/>
          <w:bCs/>
          <w:i/>
          <w:iCs/>
          <w:noProof/>
          <w:sz w:val="28"/>
          <w:szCs w:val="36"/>
        </w:rPr>
        <w:t>К</w:t>
      </w:r>
      <w:r w:rsidRPr="0034185D">
        <w:rPr>
          <w:rFonts w:ascii="Times New Roman" w:eastAsiaTheme="minorEastAsia" w:hAnsi="Times New Roman" w:cs="Times New Roman"/>
          <w:b/>
          <w:bCs/>
          <w:i/>
          <w:iCs/>
          <w:noProof/>
          <w:sz w:val="28"/>
          <w:szCs w:val="36"/>
          <w:vertAlign w:val="subscript"/>
        </w:rPr>
        <w:t>П</w:t>
      </w:r>
      <w:r w:rsidRPr="0034185D">
        <w:rPr>
          <w:rFonts w:ascii="Times New Roman" w:eastAsiaTheme="minorEastAsia" w:hAnsi="Times New Roman" w:cs="Times New Roman"/>
          <w:i/>
          <w:iCs/>
          <w:noProof/>
          <w:sz w:val="28"/>
          <w:szCs w:val="36"/>
        </w:rPr>
        <w:t xml:space="preserve"> </w:t>
      </w:r>
      <w:r w:rsidRPr="000E38BA">
        <w:rPr>
          <w:rFonts w:ascii="Times New Roman" w:eastAsiaTheme="minorEastAsia" w:hAnsi="Times New Roman" w:cs="Times New Roman"/>
          <w:iCs/>
          <w:noProof/>
          <w:sz w:val="28"/>
          <w:szCs w:val="36"/>
        </w:rPr>
        <w:t xml:space="preserve">и </w:t>
      </w:r>
      <w:r w:rsidRPr="0034185D">
        <w:rPr>
          <w:rFonts w:ascii="Times New Roman" w:eastAsiaTheme="minorEastAsia" w:hAnsi="Times New Roman" w:cs="Times New Roman"/>
          <w:b/>
          <w:bCs/>
          <w:i/>
          <w:iCs/>
          <w:noProof/>
          <w:sz w:val="28"/>
          <w:szCs w:val="36"/>
        </w:rPr>
        <w:t>К</w:t>
      </w:r>
      <w:r w:rsidRPr="000E38BA">
        <w:rPr>
          <w:rFonts w:ascii="Times New Roman" w:eastAsiaTheme="minorEastAsia" w:hAnsi="Times New Roman" w:cs="Times New Roman"/>
          <w:b/>
          <w:bCs/>
          <w:iCs/>
          <w:noProof/>
          <w:sz w:val="28"/>
          <w:szCs w:val="36"/>
          <w:vertAlign w:val="subscript"/>
        </w:rPr>
        <w:t>L</w:t>
      </w:r>
      <w:r w:rsidRPr="000E38BA">
        <w:rPr>
          <w:rFonts w:ascii="Times New Roman" w:eastAsiaTheme="minorEastAsia" w:hAnsi="Times New Roman" w:cs="Times New Roman"/>
          <w:iCs/>
          <w:noProof/>
          <w:sz w:val="28"/>
          <w:szCs w:val="36"/>
        </w:rPr>
        <w:t xml:space="preserve"> должны находиться в состоянии «Выкл». На амперметре </w:t>
      </w:r>
      <w:r w:rsidRPr="0034185D">
        <w:rPr>
          <w:rFonts w:ascii="Times New Roman" w:eastAsiaTheme="minorEastAsia" w:hAnsi="Times New Roman" w:cs="Times New Roman"/>
          <w:b/>
          <w:bCs/>
          <w:i/>
          <w:iCs/>
          <w:noProof/>
          <w:sz w:val="28"/>
          <w:szCs w:val="36"/>
        </w:rPr>
        <w:t>А</w:t>
      </w:r>
      <w:r w:rsidRPr="0034185D">
        <w:rPr>
          <w:rFonts w:ascii="Times New Roman" w:eastAsiaTheme="minorEastAsia" w:hAnsi="Times New Roman" w:cs="Times New Roman"/>
          <w:b/>
          <w:bCs/>
          <w:i/>
          <w:iCs/>
          <w:noProof/>
          <w:sz w:val="28"/>
          <w:szCs w:val="36"/>
          <w:vertAlign w:val="subscript"/>
        </w:rPr>
        <w:t>L</w:t>
      </w:r>
      <w:r w:rsidRPr="000E38BA">
        <w:rPr>
          <w:rFonts w:ascii="Times New Roman" w:eastAsiaTheme="minorEastAsia" w:hAnsi="Times New Roman" w:cs="Times New Roman"/>
          <w:iCs/>
          <w:noProof/>
          <w:sz w:val="28"/>
          <w:szCs w:val="36"/>
        </w:rPr>
        <w:t xml:space="preserve"> устанавливают предел измерения 1А, а на вольтметре </w:t>
      </w:r>
      <w:r w:rsidRPr="0034185D">
        <w:rPr>
          <w:rFonts w:ascii="Times New Roman" w:eastAsiaTheme="minorEastAsia" w:hAnsi="Times New Roman" w:cs="Times New Roman"/>
          <w:b/>
          <w:bCs/>
          <w:i/>
          <w:iCs/>
          <w:noProof/>
          <w:sz w:val="28"/>
          <w:szCs w:val="36"/>
        </w:rPr>
        <w:t>U</w:t>
      </w:r>
      <w:r w:rsidRPr="0034185D">
        <w:rPr>
          <w:rFonts w:ascii="Times New Roman" w:eastAsiaTheme="minorEastAsia" w:hAnsi="Times New Roman" w:cs="Times New Roman"/>
          <w:b/>
          <w:bCs/>
          <w:i/>
          <w:iCs/>
          <w:noProof/>
          <w:sz w:val="28"/>
          <w:szCs w:val="36"/>
          <w:vertAlign w:val="subscript"/>
        </w:rPr>
        <w:t>П</w:t>
      </w:r>
      <w:r w:rsidRPr="000E38BA">
        <w:rPr>
          <w:rFonts w:ascii="Times New Roman" w:eastAsiaTheme="minorEastAsia" w:hAnsi="Times New Roman" w:cs="Times New Roman"/>
          <w:iCs/>
          <w:noProof/>
          <w:sz w:val="28"/>
          <w:szCs w:val="36"/>
        </w:rPr>
        <w:t xml:space="preserve"> – предел 75 В. Затем все измерения проводят в следующем порядке:</w:t>
      </w:r>
    </w:p>
    <w:p w14:paraId="2334691B" w14:textId="57E454D9" w:rsidR="000E38BA" w:rsidRPr="000E38BA" w:rsidRDefault="000E38BA" w:rsidP="003044B3">
      <w:pPr>
        <w:spacing w:after="0" w:line="240" w:lineRule="auto"/>
        <w:ind w:firstLine="720"/>
        <w:jc w:val="both"/>
        <w:rPr>
          <w:rFonts w:ascii="Times New Roman" w:eastAsiaTheme="minorEastAsia" w:hAnsi="Times New Roman" w:cs="Times New Roman"/>
          <w:iCs/>
          <w:noProof/>
          <w:sz w:val="28"/>
          <w:szCs w:val="36"/>
        </w:rPr>
      </w:pPr>
      <w:r w:rsidRPr="000E38BA">
        <w:rPr>
          <w:rFonts w:ascii="Times New Roman" w:eastAsiaTheme="minorEastAsia" w:hAnsi="Times New Roman" w:cs="Times New Roman"/>
          <w:iCs/>
          <w:noProof/>
          <w:sz w:val="28"/>
          <w:szCs w:val="36"/>
        </w:rPr>
        <w:t>1.</w:t>
      </w:r>
      <w:r w:rsidR="00B06536">
        <w:rPr>
          <w:rFonts w:ascii="Times New Roman" w:eastAsiaTheme="minorEastAsia" w:hAnsi="Times New Roman" w:cs="Times New Roman"/>
          <w:iCs/>
          <w:noProof/>
          <w:sz w:val="28"/>
          <w:szCs w:val="36"/>
        </w:rPr>
        <w:t xml:space="preserve"> </w:t>
      </w:r>
      <w:r w:rsidRPr="000E38BA">
        <w:rPr>
          <w:rFonts w:ascii="Times New Roman" w:eastAsiaTheme="minorEastAsia" w:hAnsi="Times New Roman" w:cs="Times New Roman"/>
          <w:iCs/>
          <w:noProof/>
          <w:sz w:val="28"/>
          <w:szCs w:val="36"/>
        </w:rPr>
        <w:t>Подключают к сети переменного тока осциллограф и выпрямитель. По истечении некоторого времени прогрева на экране осциллографа должно появиться светлое пятно в центре.</w:t>
      </w:r>
    </w:p>
    <w:p w14:paraId="1AD08392" w14:textId="6E8E791C" w:rsidR="000E38BA" w:rsidRPr="000E38BA" w:rsidRDefault="000E38BA" w:rsidP="003044B3">
      <w:pPr>
        <w:spacing w:after="0" w:line="240" w:lineRule="auto"/>
        <w:ind w:firstLine="720"/>
        <w:jc w:val="both"/>
        <w:rPr>
          <w:rFonts w:ascii="Times New Roman" w:eastAsiaTheme="minorEastAsia" w:hAnsi="Times New Roman" w:cs="Times New Roman"/>
          <w:iCs/>
          <w:noProof/>
          <w:sz w:val="28"/>
          <w:szCs w:val="36"/>
        </w:rPr>
      </w:pPr>
      <w:r w:rsidRPr="000E38BA">
        <w:rPr>
          <w:rFonts w:ascii="Times New Roman" w:eastAsiaTheme="minorEastAsia" w:hAnsi="Times New Roman" w:cs="Times New Roman"/>
          <w:iCs/>
          <w:noProof/>
          <w:sz w:val="28"/>
          <w:szCs w:val="36"/>
        </w:rPr>
        <w:t>2.</w:t>
      </w:r>
      <w:r w:rsidR="00B06536">
        <w:rPr>
          <w:rFonts w:ascii="Times New Roman" w:eastAsiaTheme="minorEastAsia" w:hAnsi="Times New Roman" w:cs="Times New Roman"/>
          <w:iCs/>
          <w:noProof/>
          <w:sz w:val="28"/>
          <w:szCs w:val="36"/>
        </w:rPr>
        <w:t xml:space="preserve"> </w:t>
      </w:r>
      <w:r w:rsidRPr="000E38BA">
        <w:rPr>
          <w:rFonts w:ascii="Times New Roman" w:eastAsiaTheme="minorEastAsia" w:hAnsi="Times New Roman" w:cs="Times New Roman"/>
          <w:iCs/>
          <w:noProof/>
          <w:sz w:val="28"/>
          <w:szCs w:val="36"/>
        </w:rPr>
        <w:t xml:space="preserve">Включают ключ </w:t>
      </w:r>
      <w:r w:rsidRPr="0034185D">
        <w:rPr>
          <w:rFonts w:ascii="Times New Roman" w:eastAsiaTheme="minorEastAsia" w:hAnsi="Times New Roman" w:cs="Times New Roman"/>
          <w:b/>
          <w:bCs/>
          <w:i/>
          <w:iCs/>
          <w:noProof/>
          <w:sz w:val="28"/>
          <w:szCs w:val="36"/>
        </w:rPr>
        <w:t>К</w:t>
      </w:r>
      <w:r w:rsidRPr="0034185D">
        <w:rPr>
          <w:rFonts w:ascii="Times New Roman" w:eastAsiaTheme="minorEastAsia" w:hAnsi="Times New Roman" w:cs="Times New Roman"/>
          <w:b/>
          <w:bCs/>
          <w:i/>
          <w:iCs/>
          <w:noProof/>
          <w:sz w:val="28"/>
          <w:szCs w:val="36"/>
          <w:vertAlign w:val="subscript"/>
        </w:rPr>
        <w:t>L</w:t>
      </w:r>
      <w:r w:rsidRPr="000E38BA">
        <w:rPr>
          <w:rFonts w:ascii="Times New Roman" w:eastAsiaTheme="minorEastAsia" w:hAnsi="Times New Roman" w:cs="Times New Roman"/>
          <w:iCs/>
          <w:noProof/>
          <w:sz w:val="28"/>
          <w:szCs w:val="36"/>
        </w:rPr>
        <w:t>.</w:t>
      </w:r>
    </w:p>
    <w:p w14:paraId="4C543F72" w14:textId="306E4BB3" w:rsidR="000E38BA" w:rsidRPr="000E38BA" w:rsidRDefault="000E38BA" w:rsidP="003044B3">
      <w:pPr>
        <w:spacing w:after="0" w:line="240" w:lineRule="auto"/>
        <w:ind w:firstLine="720"/>
        <w:jc w:val="both"/>
        <w:rPr>
          <w:rFonts w:ascii="Times New Roman" w:eastAsiaTheme="minorEastAsia" w:hAnsi="Times New Roman" w:cs="Times New Roman"/>
          <w:iCs/>
          <w:noProof/>
          <w:sz w:val="28"/>
          <w:szCs w:val="36"/>
        </w:rPr>
      </w:pPr>
      <w:r w:rsidRPr="000E38BA">
        <w:rPr>
          <w:rFonts w:ascii="Times New Roman" w:eastAsiaTheme="minorEastAsia" w:hAnsi="Times New Roman" w:cs="Times New Roman"/>
          <w:iCs/>
          <w:noProof/>
          <w:sz w:val="28"/>
          <w:szCs w:val="36"/>
        </w:rPr>
        <w:t>3.</w:t>
      </w:r>
      <w:r w:rsidR="00B06536">
        <w:rPr>
          <w:rFonts w:ascii="Times New Roman" w:eastAsiaTheme="minorEastAsia" w:hAnsi="Times New Roman" w:cs="Times New Roman"/>
          <w:iCs/>
          <w:noProof/>
          <w:sz w:val="28"/>
          <w:szCs w:val="36"/>
        </w:rPr>
        <w:t xml:space="preserve"> </w:t>
      </w:r>
      <w:r w:rsidRPr="000E38BA">
        <w:rPr>
          <w:rFonts w:ascii="Times New Roman" w:eastAsiaTheme="minorEastAsia" w:hAnsi="Times New Roman" w:cs="Times New Roman"/>
          <w:iCs/>
          <w:noProof/>
          <w:sz w:val="28"/>
          <w:szCs w:val="36"/>
        </w:rPr>
        <w:t xml:space="preserve">При помощи реостата </w:t>
      </w:r>
      <w:r w:rsidRPr="0034185D">
        <w:rPr>
          <w:rFonts w:ascii="Times New Roman" w:eastAsiaTheme="minorEastAsia" w:hAnsi="Times New Roman" w:cs="Times New Roman"/>
          <w:b/>
          <w:bCs/>
          <w:i/>
          <w:iCs/>
          <w:noProof/>
          <w:sz w:val="28"/>
          <w:szCs w:val="36"/>
        </w:rPr>
        <w:t>R</w:t>
      </w:r>
      <w:r w:rsidRPr="0034185D">
        <w:rPr>
          <w:rFonts w:ascii="Times New Roman" w:eastAsiaTheme="minorEastAsia" w:hAnsi="Times New Roman" w:cs="Times New Roman"/>
          <w:b/>
          <w:bCs/>
          <w:i/>
          <w:iCs/>
          <w:noProof/>
          <w:sz w:val="28"/>
          <w:szCs w:val="36"/>
          <w:vertAlign w:val="subscript"/>
        </w:rPr>
        <w:t>L</w:t>
      </w:r>
      <w:r w:rsidRPr="000E38BA">
        <w:rPr>
          <w:rFonts w:ascii="Times New Roman" w:eastAsiaTheme="minorEastAsia" w:hAnsi="Times New Roman" w:cs="Times New Roman"/>
          <w:iCs/>
          <w:noProof/>
          <w:sz w:val="28"/>
          <w:szCs w:val="36"/>
        </w:rPr>
        <w:t xml:space="preserve"> добиваются тока в цепи близкого к максимально возможному. При этом пятно на экране сместится по вертикали вверх или вниз от центра.</w:t>
      </w:r>
    </w:p>
    <w:p w14:paraId="5712D639" w14:textId="536F742F" w:rsidR="000E38BA" w:rsidRPr="000E38BA" w:rsidRDefault="000E38BA" w:rsidP="00B06536">
      <w:pPr>
        <w:spacing w:after="0"/>
        <w:ind w:firstLine="709"/>
        <w:jc w:val="both"/>
        <w:rPr>
          <w:rFonts w:ascii="Times New Roman" w:eastAsiaTheme="minorEastAsia" w:hAnsi="Times New Roman" w:cs="Times New Roman"/>
          <w:iCs/>
          <w:noProof/>
          <w:sz w:val="28"/>
          <w:szCs w:val="36"/>
        </w:rPr>
      </w:pPr>
      <w:r w:rsidRPr="000E38BA">
        <w:rPr>
          <w:rFonts w:ascii="Times New Roman" w:eastAsiaTheme="minorEastAsia" w:hAnsi="Times New Roman" w:cs="Times New Roman"/>
          <w:iCs/>
          <w:noProof/>
          <w:sz w:val="28"/>
          <w:szCs w:val="36"/>
        </w:rPr>
        <w:t>4.</w:t>
      </w:r>
      <w:r w:rsidR="00B06536">
        <w:rPr>
          <w:rFonts w:ascii="Times New Roman" w:eastAsiaTheme="minorEastAsia" w:hAnsi="Times New Roman" w:cs="Times New Roman"/>
          <w:iCs/>
          <w:noProof/>
          <w:sz w:val="28"/>
          <w:szCs w:val="36"/>
        </w:rPr>
        <w:t xml:space="preserve"> </w:t>
      </w:r>
      <w:r w:rsidRPr="000E38BA">
        <w:rPr>
          <w:rFonts w:ascii="Times New Roman" w:eastAsiaTheme="minorEastAsia" w:hAnsi="Times New Roman" w:cs="Times New Roman"/>
          <w:iCs/>
          <w:noProof/>
          <w:sz w:val="28"/>
          <w:szCs w:val="36"/>
        </w:rPr>
        <w:t xml:space="preserve">Включают ключ </w:t>
      </w:r>
      <w:r w:rsidRPr="0034185D">
        <w:rPr>
          <w:rFonts w:ascii="Times New Roman" w:eastAsiaTheme="minorEastAsia" w:hAnsi="Times New Roman" w:cs="Times New Roman"/>
          <w:b/>
          <w:bCs/>
          <w:i/>
          <w:iCs/>
          <w:noProof/>
          <w:sz w:val="28"/>
          <w:szCs w:val="36"/>
        </w:rPr>
        <w:t>К</w:t>
      </w:r>
      <w:r w:rsidRPr="0034185D">
        <w:rPr>
          <w:rFonts w:ascii="Times New Roman" w:eastAsiaTheme="minorEastAsia" w:hAnsi="Times New Roman" w:cs="Times New Roman"/>
          <w:b/>
          <w:bCs/>
          <w:i/>
          <w:iCs/>
          <w:noProof/>
          <w:sz w:val="28"/>
          <w:szCs w:val="36"/>
          <w:vertAlign w:val="subscript"/>
        </w:rPr>
        <w:t>П</w:t>
      </w:r>
      <w:r w:rsidRPr="000E38BA">
        <w:rPr>
          <w:rFonts w:ascii="Times New Roman" w:eastAsiaTheme="minorEastAsia" w:hAnsi="Times New Roman" w:cs="Times New Roman"/>
          <w:iCs/>
          <w:noProof/>
          <w:sz w:val="28"/>
          <w:szCs w:val="36"/>
        </w:rPr>
        <w:t xml:space="preserve"> и при помощи потенциометра </w:t>
      </w:r>
      <w:r w:rsidRPr="0034185D">
        <w:rPr>
          <w:rFonts w:ascii="Times New Roman" w:eastAsiaTheme="minorEastAsia" w:hAnsi="Times New Roman" w:cs="Times New Roman"/>
          <w:b/>
          <w:bCs/>
          <w:i/>
          <w:iCs/>
          <w:noProof/>
          <w:sz w:val="28"/>
          <w:szCs w:val="36"/>
        </w:rPr>
        <w:t>R</w:t>
      </w:r>
      <w:r w:rsidRPr="0034185D">
        <w:rPr>
          <w:rFonts w:ascii="Times New Roman" w:eastAsiaTheme="minorEastAsia" w:hAnsi="Times New Roman" w:cs="Times New Roman"/>
          <w:b/>
          <w:bCs/>
          <w:i/>
          <w:iCs/>
          <w:noProof/>
          <w:sz w:val="28"/>
          <w:szCs w:val="36"/>
          <w:vertAlign w:val="subscript"/>
        </w:rPr>
        <w:t>П</w:t>
      </w:r>
      <w:r w:rsidRPr="000E38BA">
        <w:rPr>
          <w:rFonts w:ascii="Times New Roman" w:eastAsiaTheme="minorEastAsia" w:hAnsi="Times New Roman" w:cs="Times New Roman"/>
          <w:iCs/>
          <w:noProof/>
          <w:sz w:val="28"/>
          <w:szCs w:val="36"/>
        </w:rPr>
        <w:t xml:space="preserve"> добиваются того, чтобы пятно снова стало в центре экрана.</w:t>
      </w:r>
    </w:p>
    <w:p w14:paraId="37D8E724" w14:textId="17194152" w:rsidR="004E4C0B" w:rsidRDefault="000E38BA" w:rsidP="003044B3">
      <w:pPr>
        <w:spacing w:after="0"/>
        <w:ind w:firstLine="720"/>
        <w:jc w:val="both"/>
        <w:rPr>
          <w:rFonts w:ascii="Times New Roman" w:eastAsiaTheme="minorEastAsia" w:hAnsi="Times New Roman" w:cs="Times New Roman"/>
          <w:iCs/>
          <w:noProof/>
          <w:sz w:val="28"/>
          <w:szCs w:val="36"/>
        </w:rPr>
      </w:pPr>
      <w:r w:rsidRPr="000E38BA">
        <w:rPr>
          <w:rFonts w:ascii="Times New Roman" w:eastAsiaTheme="minorEastAsia" w:hAnsi="Times New Roman" w:cs="Times New Roman"/>
          <w:iCs/>
          <w:noProof/>
          <w:sz w:val="28"/>
          <w:szCs w:val="36"/>
        </w:rPr>
        <w:lastRenderedPageBreak/>
        <w:t>5.</w:t>
      </w:r>
      <w:r w:rsidR="00B06536">
        <w:rPr>
          <w:rFonts w:ascii="Times New Roman" w:eastAsiaTheme="minorEastAsia" w:hAnsi="Times New Roman" w:cs="Times New Roman"/>
          <w:iCs/>
          <w:noProof/>
          <w:sz w:val="28"/>
          <w:szCs w:val="36"/>
        </w:rPr>
        <w:t xml:space="preserve"> </w:t>
      </w:r>
      <w:r w:rsidRPr="000E38BA">
        <w:rPr>
          <w:rFonts w:ascii="Times New Roman" w:eastAsiaTheme="minorEastAsia" w:hAnsi="Times New Roman" w:cs="Times New Roman"/>
          <w:iCs/>
          <w:noProof/>
          <w:sz w:val="28"/>
          <w:szCs w:val="36"/>
        </w:rPr>
        <w:t>Записывают в таблицу показания приборов, т. е. значения тока в катушках и разность потенциалов между пластинами.</w:t>
      </w:r>
    </w:p>
    <w:p w14:paraId="38D008F8" w14:textId="77777777" w:rsidR="00FD43DB" w:rsidRDefault="00FD43DB" w:rsidP="003044B3">
      <w:pPr>
        <w:pStyle w:val="ad"/>
        <w:ind w:firstLine="720"/>
        <w:jc w:val="both"/>
        <w:rPr>
          <w:sz w:val="28"/>
          <w:szCs w:val="28"/>
        </w:rPr>
      </w:pPr>
    </w:p>
    <w:p w14:paraId="1B0A9D80" w14:textId="54E3289E" w:rsidR="000E38BA" w:rsidRDefault="000E38BA" w:rsidP="003044B3">
      <w:pPr>
        <w:pStyle w:val="ad"/>
        <w:ind w:firstLine="720"/>
        <w:jc w:val="both"/>
        <w:rPr>
          <w:sz w:val="28"/>
          <w:szCs w:val="28"/>
        </w:rPr>
      </w:pPr>
      <w:r w:rsidRPr="000E38BA">
        <w:rPr>
          <w:sz w:val="28"/>
          <w:szCs w:val="28"/>
        </w:rPr>
        <w:t>Таблица</w:t>
      </w:r>
      <w:r w:rsidRPr="000E38BA">
        <w:rPr>
          <w:spacing w:val="-2"/>
          <w:sz w:val="28"/>
          <w:szCs w:val="28"/>
        </w:rPr>
        <w:t xml:space="preserve"> </w:t>
      </w:r>
      <w:r w:rsidR="00AC6199">
        <w:rPr>
          <w:sz w:val="28"/>
          <w:szCs w:val="28"/>
        </w:rPr>
        <w:t>6</w:t>
      </w:r>
      <w:r w:rsidR="00B06536">
        <w:rPr>
          <w:sz w:val="28"/>
          <w:szCs w:val="28"/>
        </w:rPr>
        <w:t>.1</w:t>
      </w:r>
      <w:r w:rsidRPr="000E38BA">
        <w:rPr>
          <w:spacing w:val="-4"/>
          <w:sz w:val="28"/>
          <w:szCs w:val="28"/>
        </w:rPr>
        <w:t xml:space="preserve"> </w:t>
      </w:r>
      <w:r w:rsidRPr="000E38BA">
        <w:rPr>
          <w:sz w:val="28"/>
          <w:szCs w:val="28"/>
        </w:rPr>
        <w:t>–</w:t>
      </w:r>
      <w:r w:rsidRPr="000E38BA">
        <w:rPr>
          <w:spacing w:val="-2"/>
          <w:sz w:val="28"/>
          <w:szCs w:val="28"/>
        </w:rPr>
        <w:t xml:space="preserve"> </w:t>
      </w:r>
      <w:r w:rsidR="003E591B" w:rsidRPr="00A13544">
        <w:rPr>
          <w:bCs/>
          <w:sz w:val="28"/>
          <w:szCs w:val="28"/>
        </w:rPr>
        <w:t>Данные для определения удельного заряда электрона</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992"/>
        <w:gridCol w:w="992"/>
        <w:gridCol w:w="993"/>
        <w:gridCol w:w="850"/>
        <w:gridCol w:w="1275"/>
        <w:gridCol w:w="709"/>
        <w:gridCol w:w="709"/>
        <w:gridCol w:w="850"/>
        <w:gridCol w:w="992"/>
        <w:gridCol w:w="709"/>
      </w:tblGrid>
      <w:tr w:rsidR="006F1449" w14:paraId="449CA52C" w14:textId="77777777" w:rsidTr="006F1449">
        <w:trPr>
          <w:cantSplit/>
          <w:trHeight w:val="2639"/>
        </w:trPr>
        <w:tc>
          <w:tcPr>
            <w:tcW w:w="568" w:type="dxa"/>
          </w:tcPr>
          <w:p w14:paraId="16CEB1AB" w14:textId="77777777" w:rsidR="000E38BA" w:rsidRPr="00053DBE" w:rsidRDefault="000E38BA" w:rsidP="009B2A3F">
            <w:pPr>
              <w:pStyle w:val="TableParagraph"/>
              <w:spacing w:before="148"/>
              <w:ind w:left="90"/>
              <w:rPr>
                <w:sz w:val="24"/>
                <w:szCs w:val="24"/>
                <w:lang w:val="ru-RU"/>
              </w:rPr>
            </w:pPr>
            <w:r w:rsidRPr="00053DBE">
              <w:rPr>
                <w:sz w:val="24"/>
                <w:szCs w:val="24"/>
                <w:lang w:val="ru-RU"/>
              </w:rPr>
              <w:t>№</w:t>
            </w:r>
            <w:r w:rsidRPr="00053DBE">
              <w:rPr>
                <w:spacing w:val="1"/>
                <w:sz w:val="24"/>
                <w:szCs w:val="24"/>
                <w:lang w:val="ru-RU"/>
              </w:rPr>
              <w:t xml:space="preserve"> </w:t>
            </w:r>
            <w:r w:rsidRPr="00053DBE">
              <w:rPr>
                <w:spacing w:val="-1"/>
                <w:sz w:val="24"/>
                <w:szCs w:val="24"/>
                <w:lang w:val="ru-RU"/>
              </w:rPr>
              <w:t>п/п</w:t>
            </w:r>
          </w:p>
        </w:tc>
        <w:tc>
          <w:tcPr>
            <w:tcW w:w="992" w:type="dxa"/>
            <w:textDirection w:val="btLr"/>
            <w:vAlign w:val="center"/>
          </w:tcPr>
          <w:p w14:paraId="0E4F0B09" w14:textId="6BE79FBC" w:rsidR="000E38BA" w:rsidRPr="00053DBE" w:rsidRDefault="00B06536" w:rsidP="009B2A3F">
            <w:pPr>
              <w:pStyle w:val="TableParagraph"/>
              <w:ind w:left="425" w:right="113" w:firstLine="29"/>
              <w:jc w:val="center"/>
              <w:rPr>
                <w:sz w:val="24"/>
                <w:szCs w:val="24"/>
                <w:lang w:val="ru-RU"/>
              </w:rPr>
            </w:pPr>
            <w:r w:rsidRPr="00053DBE">
              <w:rPr>
                <w:sz w:val="24"/>
                <w:szCs w:val="24"/>
                <w:lang w:val="ru-RU"/>
              </w:rPr>
              <w:t>З</w:t>
            </w:r>
            <w:r w:rsidR="000E38BA" w:rsidRPr="00053DBE">
              <w:rPr>
                <w:sz w:val="24"/>
                <w:szCs w:val="24"/>
                <w:lang w:val="ru-RU"/>
              </w:rPr>
              <w:t>аряд</w:t>
            </w:r>
            <w:r w:rsidR="000E38BA" w:rsidRPr="00053DBE">
              <w:rPr>
                <w:spacing w:val="-5"/>
                <w:sz w:val="24"/>
                <w:szCs w:val="24"/>
                <w:lang w:val="ru-RU"/>
              </w:rPr>
              <w:t xml:space="preserve"> </w:t>
            </w:r>
            <w:r w:rsidR="009B2A3F">
              <w:rPr>
                <w:sz w:val="24"/>
                <w:szCs w:val="24"/>
                <w:lang w:val="ru-RU"/>
              </w:rPr>
              <w:t>электрона</w:t>
            </w:r>
            <w:r w:rsidR="00053DBE" w:rsidRPr="00053DBE">
              <w:rPr>
                <w:sz w:val="24"/>
                <w:szCs w:val="24"/>
                <w:lang w:val="ru-RU"/>
              </w:rPr>
              <w:t xml:space="preserve"> </w:t>
            </w:r>
            <w:r w:rsidR="000E38BA" w:rsidRPr="00053DBE">
              <w:rPr>
                <w:b/>
                <w:i/>
                <w:sz w:val="24"/>
                <w:szCs w:val="24"/>
                <w:lang w:val="ru-RU"/>
              </w:rPr>
              <w:t>е</w:t>
            </w:r>
            <w:r w:rsidR="000E38BA" w:rsidRPr="00053DBE">
              <w:rPr>
                <w:sz w:val="24"/>
                <w:szCs w:val="24"/>
                <w:lang w:val="ru-RU"/>
              </w:rPr>
              <w:t>,</w:t>
            </w:r>
            <w:r w:rsidR="000E38BA" w:rsidRPr="00053DBE">
              <w:rPr>
                <w:spacing w:val="33"/>
                <w:sz w:val="24"/>
                <w:szCs w:val="24"/>
                <w:lang w:val="ru-RU"/>
              </w:rPr>
              <w:t xml:space="preserve"> </w:t>
            </w:r>
            <w:r w:rsidR="000E38BA" w:rsidRPr="00053DBE">
              <w:rPr>
                <w:b/>
                <w:sz w:val="24"/>
                <w:szCs w:val="24"/>
                <w:lang w:val="ru-RU"/>
              </w:rPr>
              <w:t>Кл</w:t>
            </w:r>
          </w:p>
        </w:tc>
        <w:tc>
          <w:tcPr>
            <w:tcW w:w="992" w:type="dxa"/>
            <w:textDirection w:val="btLr"/>
            <w:vAlign w:val="center"/>
          </w:tcPr>
          <w:p w14:paraId="10EF3E63" w14:textId="36CCCF40" w:rsidR="000E38BA" w:rsidRPr="00053DBE" w:rsidRDefault="00053DBE" w:rsidP="009B2A3F">
            <w:pPr>
              <w:pStyle w:val="TableParagraph"/>
              <w:spacing w:line="247" w:lineRule="auto"/>
              <w:ind w:left="71" w:right="75"/>
              <w:jc w:val="center"/>
              <w:rPr>
                <w:sz w:val="24"/>
                <w:szCs w:val="24"/>
                <w:lang w:val="ru-RU"/>
              </w:rPr>
            </w:pPr>
            <w:r>
              <w:rPr>
                <w:sz w:val="24"/>
                <w:szCs w:val="24"/>
                <w:lang w:val="ru-RU"/>
              </w:rPr>
              <w:t>Ч</w:t>
            </w:r>
            <w:r w:rsidR="000E38BA" w:rsidRPr="00053DBE">
              <w:rPr>
                <w:sz w:val="24"/>
                <w:szCs w:val="24"/>
                <w:lang w:val="ru-RU"/>
              </w:rPr>
              <w:t>исло</w:t>
            </w:r>
            <w:r w:rsidR="000E38BA" w:rsidRPr="00053DBE">
              <w:rPr>
                <w:spacing w:val="-4"/>
                <w:sz w:val="24"/>
                <w:szCs w:val="24"/>
                <w:lang w:val="ru-RU"/>
              </w:rPr>
              <w:t xml:space="preserve"> </w:t>
            </w:r>
            <w:r w:rsidR="000E38BA" w:rsidRPr="00053DBE">
              <w:rPr>
                <w:sz w:val="24"/>
                <w:szCs w:val="24"/>
                <w:lang w:val="ru-RU"/>
              </w:rPr>
              <w:t>витков</w:t>
            </w:r>
            <w:r w:rsidR="000E38BA" w:rsidRPr="00053DBE">
              <w:rPr>
                <w:spacing w:val="-3"/>
                <w:sz w:val="24"/>
                <w:szCs w:val="24"/>
                <w:lang w:val="ru-RU"/>
              </w:rPr>
              <w:t xml:space="preserve"> </w:t>
            </w:r>
            <w:r w:rsidR="000E38BA" w:rsidRPr="00053DBE">
              <w:rPr>
                <w:sz w:val="24"/>
                <w:szCs w:val="24"/>
                <w:lang w:val="ru-RU"/>
              </w:rPr>
              <w:t>на</w:t>
            </w:r>
            <w:r w:rsidR="000E38BA" w:rsidRPr="00053DBE">
              <w:rPr>
                <w:spacing w:val="-4"/>
                <w:sz w:val="24"/>
                <w:szCs w:val="24"/>
                <w:lang w:val="ru-RU"/>
              </w:rPr>
              <w:t xml:space="preserve"> </w:t>
            </w:r>
            <w:r w:rsidR="000E38BA" w:rsidRPr="00053DBE">
              <w:rPr>
                <w:sz w:val="24"/>
                <w:szCs w:val="24"/>
                <w:lang w:val="ru-RU"/>
              </w:rPr>
              <w:t>единицу</w:t>
            </w:r>
            <w:r w:rsidR="000E38BA" w:rsidRPr="00053DBE">
              <w:rPr>
                <w:spacing w:val="-47"/>
                <w:sz w:val="24"/>
                <w:szCs w:val="24"/>
                <w:lang w:val="ru-RU"/>
              </w:rPr>
              <w:t xml:space="preserve"> </w:t>
            </w:r>
            <w:r w:rsidR="000E38BA" w:rsidRPr="00053DBE">
              <w:rPr>
                <w:sz w:val="24"/>
                <w:szCs w:val="24"/>
                <w:lang w:val="ru-RU"/>
              </w:rPr>
              <w:t>длины</w:t>
            </w:r>
            <w:r w:rsidR="000E38BA" w:rsidRPr="00053DBE">
              <w:rPr>
                <w:spacing w:val="-1"/>
                <w:sz w:val="24"/>
                <w:szCs w:val="24"/>
                <w:lang w:val="ru-RU"/>
              </w:rPr>
              <w:t xml:space="preserve"> </w:t>
            </w:r>
            <w:r w:rsidR="000E38BA" w:rsidRPr="00053DBE">
              <w:rPr>
                <w:sz w:val="24"/>
                <w:szCs w:val="24"/>
                <w:lang w:val="ru-RU"/>
              </w:rPr>
              <w:t>соленоида</w:t>
            </w:r>
            <w:r w:rsidRPr="00053DBE">
              <w:rPr>
                <w:sz w:val="24"/>
                <w:szCs w:val="24"/>
                <w:lang w:val="ru-RU"/>
              </w:rPr>
              <w:t xml:space="preserve"> </w:t>
            </w:r>
            <w:r w:rsidR="000E38BA" w:rsidRPr="00053DBE">
              <w:rPr>
                <w:b/>
                <w:sz w:val="24"/>
                <w:szCs w:val="24"/>
              </w:rPr>
              <w:t>n</w:t>
            </w:r>
            <w:r w:rsidR="002533CA" w:rsidRPr="00053DBE">
              <w:rPr>
                <w:b/>
                <w:sz w:val="24"/>
                <w:szCs w:val="24"/>
                <w:lang w:val="ru-RU"/>
              </w:rPr>
              <w:t>,</w:t>
            </w:r>
            <w:r w:rsidR="000E38BA" w:rsidRPr="00053DBE">
              <w:rPr>
                <w:b/>
                <w:spacing w:val="49"/>
                <w:sz w:val="24"/>
                <w:szCs w:val="24"/>
                <w:lang w:val="ru-RU"/>
              </w:rPr>
              <w:t xml:space="preserve"> </w:t>
            </w:r>
            <w:r w:rsidR="000E38BA" w:rsidRPr="00053DBE">
              <w:rPr>
                <w:b/>
                <w:sz w:val="24"/>
                <w:szCs w:val="24"/>
                <w:lang w:val="ru-RU"/>
              </w:rPr>
              <w:t>1/</w:t>
            </w:r>
            <w:r w:rsidR="00620969" w:rsidRPr="00053DBE">
              <w:rPr>
                <w:b/>
                <w:sz w:val="24"/>
                <w:szCs w:val="24"/>
                <w:lang w:val="ru-RU"/>
              </w:rPr>
              <w:t>м</w:t>
            </w:r>
          </w:p>
        </w:tc>
        <w:tc>
          <w:tcPr>
            <w:tcW w:w="993" w:type="dxa"/>
            <w:textDirection w:val="btLr"/>
            <w:vAlign w:val="center"/>
          </w:tcPr>
          <w:p w14:paraId="45391057" w14:textId="6A37A2E3" w:rsidR="000E38BA" w:rsidRPr="00053DBE" w:rsidRDefault="000E38BA" w:rsidP="009B2A3F">
            <w:pPr>
              <w:pStyle w:val="TableParagraph"/>
              <w:spacing w:before="195" w:line="247" w:lineRule="auto"/>
              <w:ind w:left="239" w:right="243" w:firstLine="2"/>
              <w:jc w:val="center"/>
              <w:rPr>
                <w:b/>
                <w:sz w:val="24"/>
                <w:szCs w:val="24"/>
                <w:lang w:val="ru-RU"/>
              </w:rPr>
            </w:pPr>
            <w:r w:rsidRPr="00053DBE">
              <w:rPr>
                <w:sz w:val="24"/>
                <w:szCs w:val="24"/>
                <w:lang w:val="ru-RU"/>
              </w:rPr>
              <w:t>Коэффициент</w:t>
            </w:r>
            <w:r w:rsidRPr="00053DBE">
              <w:rPr>
                <w:spacing w:val="1"/>
                <w:sz w:val="24"/>
                <w:szCs w:val="24"/>
                <w:lang w:val="ru-RU"/>
              </w:rPr>
              <w:t xml:space="preserve"> </w:t>
            </w:r>
            <w:r w:rsidRPr="00053DBE">
              <w:rPr>
                <w:spacing w:val="-1"/>
                <w:sz w:val="24"/>
                <w:szCs w:val="24"/>
                <w:lang w:val="ru-RU"/>
              </w:rPr>
              <w:t>пропорциональности</w:t>
            </w:r>
            <w:r w:rsidR="00053DBE">
              <w:rPr>
                <w:spacing w:val="-1"/>
                <w:sz w:val="24"/>
                <w:szCs w:val="24"/>
                <w:lang w:val="ru-RU"/>
              </w:rPr>
              <w:t xml:space="preserve"> </w:t>
            </w:r>
            <w:r w:rsidRPr="00053DBE">
              <w:rPr>
                <w:spacing w:val="-47"/>
                <w:sz w:val="24"/>
                <w:szCs w:val="24"/>
                <w:lang w:val="ru-RU"/>
              </w:rPr>
              <w:t xml:space="preserve"> </w:t>
            </w:r>
            <w:r w:rsidR="00053DBE" w:rsidRPr="00053DBE">
              <w:rPr>
                <w:spacing w:val="-47"/>
                <w:sz w:val="24"/>
                <w:szCs w:val="24"/>
                <w:lang w:val="ru-RU"/>
              </w:rPr>
              <w:t xml:space="preserve"> </w:t>
            </w:r>
            <w:r w:rsidRPr="00053DBE">
              <w:rPr>
                <w:b/>
                <w:sz w:val="24"/>
                <w:szCs w:val="24"/>
              </w:rPr>
              <w:t>k</w:t>
            </w:r>
          </w:p>
        </w:tc>
        <w:tc>
          <w:tcPr>
            <w:tcW w:w="850" w:type="dxa"/>
            <w:textDirection w:val="btLr"/>
            <w:vAlign w:val="center"/>
          </w:tcPr>
          <w:p w14:paraId="3934B22C" w14:textId="071BF072" w:rsidR="000E38BA" w:rsidRPr="00053DBE" w:rsidRDefault="000E38BA" w:rsidP="009B2A3F">
            <w:pPr>
              <w:pStyle w:val="TableParagraph"/>
              <w:spacing w:before="110"/>
              <w:ind w:left="71" w:right="75"/>
              <w:jc w:val="center"/>
              <w:rPr>
                <w:sz w:val="24"/>
                <w:szCs w:val="24"/>
                <w:lang w:val="ru-RU"/>
              </w:rPr>
            </w:pPr>
            <w:r w:rsidRPr="00AC6199">
              <w:rPr>
                <w:sz w:val="24"/>
                <w:szCs w:val="24"/>
                <w:lang w:val="ru-RU"/>
              </w:rPr>
              <w:t>Магнитная</w:t>
            </w:r>
            <w:r w:rsidRPr="00AC6199">
              <w:rPr>
                <w:spacing w:val="-6"/>
                <w:sz w:val="24"/>
                <w:szCs w:val="24"/>
                <w:lang w:val="ru-RU"/>
              </w:rPr>
              <w:t xml:space="preserve"> </w:t>
            </w:r>
            <w:r w:rsidRPr="00AC6199">
              <w:rPr>
                <w:sz w:val="24"/>
                <w:szCs w:val="24"/>
                <w:lang w:val="ru-RU"/>
              </w:rPr>
              <w:t>постоянная</w:t>
            </w:r>
            <w:r w:rsidR="00053DBE" w:rsidRPr="00AC6199">
              <w:rPr>
                <w:sz w:val="24"/>
                <w:szCs w:val="24"/>
                <w:lang w:val="ru-RU"/>
              </w:rPr>
              <w:t xml:space="preserve"> </w:t>
            </w:r>
            <w:r w:rsidR="00053DBE" w:rsidRPr="00AC6199">
              <w:rPr>
                <w:b/>
                <w:sz w:val="24"/>
                <w:szCs w:val="24"/>
                <w:lang w:val="ru-RU"/>
              </w:rPr>
              <w:t>Гн/м</w:t>
            </w:r>
          </w:p>
          <w:p w14:paraId="35A41049" w14:textId="6BCAA5B6" w:rsidR="000E38BA" w:rsidRPr="00053DBE" w:rsidRDefault="000E38BA" w:rsidP="009B2A3F">
            <w:pPr>
              <w:pStyle w:val="TableParagraph"/>
              <w:spacing w:before="6"/>
              <w:ind w:left="71" w:right="71"/>
              <w:jc w:val="center"/>
              <w:rPr>
                <w:sz w:val="24"/>
                <w:szCs w:val="24"/>
                <w:lang w:val="ru-RU"/>
              </w:rPr>
            </w:pPr>
          </w:p>
        </w:tc>
        <w:tc>
          <w:tcPr>
            <w:tcW w:w="1275" w:type="dxa"/>
            <w:textDirection w:val="btLr"/>
            <w:vAlign w:val="center"/>
          </w:tcPr>
          <w:p w14:paraId="0147724D" w14:textId="77777777" w:rsidR="006F1449" w:rsidRDefault="000E38BA" w:rsidP="006F1449">
            <w:pPr>
              <w:pStyle w:val="TableParagraph"/>
              <w:spacing w:before="113"/>
              <w:ind w:left="71" w:right="73"/>
              <w:jc w:val="center"/>
              <w:rPr>
                <w:sz w:val="24"/>
                <w:szCs w:val="24"/>
                <w:lang w:val="ru-RU"/>
              </w:rPr>
            </w:pPr>
            <w:r w:rsidRPr="00053DBE">
              <w:rPr>
                <w:sz w:val="24"/>
                <w:szCs w:val="24"/>
              </w:rPr>
              <w:t>Масса</w:t>
            </w:r>
            <w:r w:rsidRPr="00053DBE">
              <w:rPr>
                <w:spacing w:val="-5"/>
                <w:sz w:val="24"/>
                <w:szCs w:val="24"/>
              </w:rPr>
              <w:t xml:space="preserve"> </w:t>
            </w:r>
            <w:r w:rsidRPr="00053DBE">
              <w:rPr>
                <w:sz w:val="24"/>
                <w:szCs w:val="24"/>
              </w:rPr>
              <w:t>электрона</w:t>
            </w:r>
            <w:r w:rsidR="006F1449">
              <w:rPr>
                <w:sz w:val="24"/>
                <w:szCs w:val="24"/>
                <w:lang w:val="ru-RU"/>
              </w:rPr>
              <w:t xml:space="preserve"> </w:t>
            </w:r>
          </w:p>
          <w:p w14:paraId="274A7962" w14:textId="36735317" w:rsidR="000E38BA" w:rsidRPr="00053DBE" w:rsidRDefault="000E38BA" w:rsidP="006F1449">
            <w:pPr>
              <w:pStyle w:val="TableParagraph"/>
              <w:spacing w:before="113"/>
              <w:ind w:left="71" w:right="73"/>
              <w:jc w:val="center"/>
              <w:rPr>
                <w:sz w:val="24"/>
                <w:szCs w:val="24"/>
              </w:rPr>
            </w:pPr>
            <w:r w:rsidRPr="00053DBE">
              <w:rPr>
                <w:b/>
                <w:sz w:val="24"/>
                <w:szCs w:val="24"/>
              </w:rPr>
              <w:t>m,</w:t>
            </w:r>
            <w:r w:rsidRPr="00053DBE">
              <w:rPr>
                <w:b/>
                <w:spacing w:val="48"/>
                <w:sz w:val="24"/>
                <w:szCs w:val="24"/>
              </w:rPr>
              <w:t xml:space="preserve"> </w:t>
            </w:r>
            <w:r w:rsidRPr="00053DBE">
              <w:rPr>
                <w:b/>
                <w:sz w:val="24"/>
                <w:szCs w:val="24"/>
              </w:rPr>
              <w:t>кг</w:t>
            </w:r>
          </w:p>
        </w:tc>
        <w:tc>
          <w:tcPr>
            <w:tcW w:w="709" w:type="dxa"/>
            <w:textDirection w:val="btLr"/>
            <w:vAlign w:val="center"/>
          </w:tcPr>
          <w:p w14:paraId="21A23C02" w14:textId="55B77B86" w:rsidR="000E38BA" w:rsidRPr="00053DBE" w:rsidRDefault="000E38BA" w:rsidP="006F1449">
            <w:pPr>
              <w:pStyle w:val="TableParagraph"/>
              <w:spacing w:before="110"/>
              <w:ind w:left="71" w:right="71"/>
              <w:jc w:val="center"/>
              <w:rPr>
                <w:b/>
                <w:sz w:val="24"/>
                <w:szCs w:val="24"/>
              </w:rPr>
            </w:pPr>
            <w:r w:rsidRPr="00053DBE">
              <w:rPr>
                <w:b/>
                <w:i/>
                <w:sz w:val="24"/>
                <w:szCs w:val="24"/>
              </w:rPr>
              <w:t>d</w:t>
            </w:r>
            <w:r w:rsidR="00357EB9" w:rsidRPr="00053DBE">
              <w:rPr>
                <w:b/>
                <w:sz w:val="24"/>
                <w:szCs w:val="24"/>
                <w:lang w:val="ru-RU"/>
              </w:rPr>
              <w:t>,</w:t>
            </w:r>
            <w:r w:rsidR="006F1449" w:rsidRPr="00053DBE">
              <w:rPr>
                <w:b/>
                <w:sz w:val="24"/>
                <w:szCs w:val="24"/>
              </w:rPr>
              <w:t xml:space="preserve"> </w:t>
            </w:r>
            <w:r w:rsidRPr="00053DBE">
              <w:rPr>
                <w:b/>
                <w:sz w:val="24"/>
                <w:szCs w:val="24"/>
              </w:rPr>
              <w:t>м</w:t>
            </w:r>
          </w:p>
        </w:tc>
        <w:tc>
          <w:tcPr>
            <w:tcW w:w="709" w:type="dxa"/>
            <w:textDirection w:val="btLr"/>
            <w:vAlign w:val="center"/>
          </w:tcPr>
          <w:p w14:paraId="67E4D5CA" w14:textId="49C3BFD2" w:rsidR="000E38BA" w:rsidRPr="00053DBE" w:rsidRDefault="00464D9D" w:rsidP="009B2A3F">
            <w:pPr>
              <w:pStyle w:val="TableParagraph"/>
              <w:spacing w:before="111"/>
              <w:ind w:left="71" w:right="71"/>
              <w:jc w:val="center"/>
              <w:rPr>
                <w:sz w:val="24"/>
                <w:szCs w:val="24"/>
                <w:lang w:val="ru-RU"/>
              </w:rPr>
            </w:pPr>
            <m:oMath>
              <m:sSub>
                <m:sSubPr>
                  <m:ctrlPr>
                    <w:rPr>
                      <w:rFonts w:ascii="Cambria Math" w:hAnsi="Cambria Math"/>
                      <w:b/>
                      <w:i/>
                      <w:position w:val="2"/>
                      <w:sz w:val="24"/>
                      <w:szCs w:val="24"/>
                    </w:rPr>
                  </m:ctrlPr>
                </m:sSubPr>
                <m:e>
                  <m:r>
                    <m:rPr>
                      <m:sty m:val="bi"/>
                    </m:rPr>
                    <w:rPr>
                      <w:rFonts w:ascii="Cambria Math" w:hAnsi="Cambria Math"/>
                      <w:position w:val="2"/>
                      <w:sz w:val="24"/>
                      <w:szCs w:val="24"/>
                    </w:rPr>
                    <m:t>I</m:t>
                  </m:r>
                </m:e>
                <m:sub>
                  <m:r>
                    <m:rPr>
                      <m:sty m:val="bi"/>
                    </m:rPr>
                    <w:rPr>
                      <w:rFonts w:ascii="Cambria Math" w:hAnsi="Cambria Math"/>
                      <w:position w:val="2"/>
                      <w:sz w:val="24"/>
                      <w:szCs w:val="24"/>
                    </w:rPr>
                    <m:t>L</m:t>
                  </m:r>
                </m:sub>
              </m:sSub>
            </m:oMath>
            <w:r w:rsidR="000E38BA" w:rsidRPr="00053DBE">
              <w:rPr>
                <w:position w:val="2"/>
                <w:sz w:val="24"/>
                <w:szCs w:val="24"/>
                <w:lang w:val="ru-RU"/>
              </w:rPr>
              <w:t>,</w:t>
            </w:r>
            <w:r w:rsidR="000E38BA" w:rsidRPr="00053DBE">
              <w:rPr>
                <w:spacing w:val="1"/>
                <w:position w:val="2"/>
                <w:sz w:val="24"/>
                <w:szCs w:val="24"/>
                <w:lang w:val="ru-RU"/>
              </w:rPr>
              <w:t xml:space="preserve"> </w:t>
            </w:r>
            <w:r w:rsidR="000E38BA" w:rsidRPr="009B2A3F">
              <w:rPr>
                <w:b/>
                <w:position w:val="2"/>
                <w:sz w:val="24"/>
                <w:szCs w:val="24"/>
                <w:lang w:val="ru-RU"/>
              </w:rPr>
              <w:t>А</w:t>
            </w:r>
          </w:p>
        </w:tc>
        <w:tc>
          <w:tcPr>
            <w:tcW w:w="850" w:type="dxa"/>
            <w:textDirection w:val="btLr"/>
            <w:vAlign w:val="center"/>
          </w:tcPr>
          <w:p w14:paraId="553C37B5" w14:textId="53E294CD" w:rsidR="000E38BA" w:rsidRPr="00053DBE" w:rsidRDefault="00464D9D" w:rsidP="006F1449">
            <w:pPr>
              <w:pStyle w:val="TableParagraph"/>
              <w:spacing w:before="108"/>
              <w:ind w:left="71" w:right="72"/>
              <w:jc w:val="center"/>
              <w:rPr>
                <w:sz w:val="24"/>
                <w:szCs w:val="24"/>
                <w:lang w:val="ru-RU"/>
              </w:rPr>
            </w:pPr>
            <m:oMath>
              <m:sSub>
                <m:sSubPr>
                  <m:ctrlPr>
                    <w:rPr>
                      <w:rFonts w:ascii="Cambria Math" w:hAnsi="Cambria Math"/>
                      <w:b/>
                      <w:i/>
                      <w:position w:val="2"/>
                      <w:sz w:val="24"/>
                      <w:szCs w:val="24"/>
                      <w:lang w:val="ru-RU"/>
                    </w:rPr>
                  </m:ctrlPr>
                </m:sSubPr>
                <m:e>
                  <m:r>
                    <m:rPr>
                      <m:sty m:val="bi"/>
                    </m:rPr>
                    <w:rPr>
                      <w:rFonts w:ascii="Cambria Math" w:hAnsi="Cambria Math"/>
                      <w:position w:val="2"/>
                      <w:sz w:val="24"/>
                      <w:szCs w:val="24"/>
                      <w:lang w:val="ru-RU"/>
                    </w:rPr>
                    <m:t>U</m:t>
                  </m:r>
                </m:e>
                <m:sub>
                  <m:r>
                    <m:rPr>
                      <m:sty m:val="bi"/>
                    </m:rPr>
                    <w:rPr>
                      <w:rFonts w:ascii="Cambria Math" w:hAnsi="Cambria Math"/>
                      <w:position w:val="2"/>
                      <w:sz w:val="24"/>
                      <w:szCs w:val="24"/>
                      <w:lang w:val="ru-RU"/>
                    </w:rPr>
                    <m:t>п</m:t>
                  </m:r>
                </m:sub>
              </m:sSub>
            </m:oMath>
            <w:r w:rsidR="000E38BA" w:rsidRPr="0014125E">
              <w:rPr>
                <w:b/>
                <w:position w:val="2"/>
                <w:sz w:val="24"/>
                <w:szCs w:val="24"/>
                <w:lang w:val="ru-RU"/>
              </w:rPr>
              <w:t>,</w:t>
            </w:r>
            <w:r w:rsidR="000E38BA" w:rsidRPr="00053DBE">
              <w:rPr>
                <w:position w:val="2"/>
                <w:sz w:val="24"/>
                <w:szCs w:val="24"/>
                <w:lang w:val="ru-RU"/>
              </w:rPr>
              <w:t xml:space="preserve"> </w:t>
            </w:r>
            <w:r w:rsidR="000E38BA" w:rsidRPr="0014125E">
              <w:rPr>
                <w:b/>
                <w:position w:val="2"/>
                <w:sz w:val="24"/>
                <w:szCs w:val="24"/>
                <w:lang w:val="ru-RU"/>
              </w:rPr>
              <w:t>В</w:t>
            </w:r>
          </w:p>
        </w:tc>
        <w:tc>
          <w:tcPr>
            <w:tcW w:w="992" w:type="dxa"/>
            <w:textDirection w:val="btLr"/>
            <w:vAlign w:val="center"/>
          </w:tcPr>
          <w:p w14:paraId="18372F20" w14:textId="137A1EF0" w:rsidR="000E38BA" w:rsidRPr="0014125E" w:rsidRDefault="0000697F" w:rsidP="009B2A3F">
            <w:pPr>
              <w:ind w:left="113" w:right="113"/>
              <w:jc w:val="center"/>
              <w:rPr>
                <w:lang w:val="ru-RU"/>
              </w:rPr>
            </w:pPr>
            <m:oMath>
              <m:r>
                <m:rPr>
                  <m:sty m:val="bi"/>
                </m:rPr>
                <w:rPr>
                  <w:rFonts w:ascii="Cambria Math" w:eastAsiaTheme="minorEastAsia" w:hAnsi="Cambria Math" w:cs="Times New Roman"/>
                  <w:noProof/>
                  <w:sz w:val="28"/>
                  <w:szCs w:val="36"/>
                </w:rPr>
                <m:t>v</m:t>
              </m:r>
            </m:oMath>
            <w:r w:rsidRPr="0000697F">
              <w:rPr>
                <w:b/>
                <w:lang w:val="ru-RU"/>
              </w:rPr>
              <w:t>,</w:t>
            </w:r>
            <w:r w:rsidR="0014125E" w:rsidRPr="0000697F">
              <w:rPr>
                <w:rFonts w:ascii="Times New Roman" w:hAnsi="Times New Roman" w:cs="Times New Roman"/>
                <w:b/>
                <w:lang w:val="ru-RU"/>
              </w:rPr>
              <w:t>м/с</w:t>
            </w:r>
          </w:p>
        </w:tc>
        <w:tc>
          <w:tcPr>
            <w:tcW w:w="709" w:type="dxa"/>
            <w:textDirection w:val="btLr"/>
            <w:vAlign w:val="center"/>
          </w:tcPr>
          <w:p w14:paraId="5133A062" w14:textId="77777777" w:rsidR="000E38BA" w:rsidRPr="00053DBE" w:rsidRDefault="000E38BA" w:rsidP="009B2A3F">
            <w:pPr>
              <w:pStyle w:val="TableParagraph"/>
              <w:spacing w:before="64" w:line="230" w:lineRule="atLeast"/>
              <w:ind w:left="909" w:right="909" w:hanging="1"/>
              <w:jc w:val="center"/>
              <w:rPr>
                <w:sz w:val="20"/>
                <w:lang w:val="ru-RU"/>
              </w:rPr>
            </w:pPr>
            <w:r>
              <w:rPr>
                <w:b/>
                <w:sz w:val="20"/>
              </w:rPr>
              <w:t>e</w:t>
            </w:r>
            <w:r w:rsidRPr="00053DBE">
              <w:rPr>
                <w:b/>
                <w:sz w:val="20"/>
                <w:lang w:val="ru-RU"/>
              </w:rPr>
              <w:t>/</w:t>
            </w:r>
            <w:r>
              <w:rPr>
                <w:b/>
                <w:sz w:val="20"/>
              </w:rPr>
              <w:t>m</w:t>
            </w:r>
            <w:r w:rsidRPr="00053DBE">
              <w:rPr>
                <w:sz w:val="20"/>
                <w:lang w:val="ru-RU"/>
              </w:rPr>
              <w:t>,</w:t>
            </w:r>
            <w:r w:rsidRPr="00053DBE">
              <w:rPr>
                <w:spacing w:val="1"/>
                <w:sz w:val="20"/>
                <w:lang w:val="ru-RU"/>
              </w:rPr>
              <w:t xml:space="preserve"> </w:t>
            </w:r>
            <w:r w:rsidRPr="006F1449">
              <w:rPr>
                <w:b/>
                <w:spacing w:val="-1"/>
                <w:sz w:val="20"/>
                <w:lang w:val="ru-RU"/>
              </w:rPr>
              <w:t>Кл/кг</w:t>
            </w:r>
          </w:p>
        </w:tc>
      </w:tr>
      <w:tr w:rsidR="000E38BA" w14:paraId="0828BF9C" w14:textId="77777777" w:rsidTr="006F1449">
        <w:trPr>
          <w:trHeight w:val="429"/>
        </w:trPr>
        <w:tc>
          <w:tcPr>
            <w:tcW w:w="568" w:type="dxa"/>
          </w:tcPr>
          <w:p w14:paraId="48796419" w14:textId="2CF89864" w:rsidR="000E38BA" w:rsidRPr="00053DBE" w:rsidRDefault="000E38BA" w:rsidP="00D236CD">
            <w:pPr>
              <w:pStyle w:val="TableParagraph"/>
              <w:spacing w:before="94"/>
              <w:ind w:left="141"/>
              <w:rPr>
                <w:sz w:val="20"/>
                <w:lang w:val="ru-RU"/>
              </w:rPr>
            </w:pPr>
            <w:r w:rsidRPr="00053DBE">
              <w:rPr>
                <w:w w:val="99"/>
                <w:sz w:val="20"/>
                <w:lang w:val="ru-RU"/>
              </w:rPr>
              <w:t>1</w:t>
            </w:r>
          </w:p>
        </w:tc>
        <w:tc>
          <w:tcPr>
            <w:tcW w:w="992" w:type="dxa"/>
            <w:vMerge w:val="restart"/>
            <w:vAlign w:val="center"/>
          </w:tcPr>
          <w:p w14:paraId="1EC4EEFA" w14:textId="2971C45D" w:rsidR="000E38BA" w:rsidRPr="00053DBE" w:rsidRDefault="000E38BA" w:rsidP="009B2A3F">
            <w:pPr>
              <w:pStyle w:val="TableParagraph"/>
              <w:jc w:val="center"/>
              <w:rPr>
                <w:sz w:val="20"/>
                <w:lang w:val="ru-RU"/>
              </w:rPr>
            </w:pPr>
            <w:r w:rsidRPr="00053DBE">
              <w:rPr>
                <w:w w:val="95"/>
                <w:sz w:val="20"/>
                <w:lang w:val="ru-RU"/>
              </w:rPr>
              <w:t>1</w:t>
            </w:r>
            <w:r w:rsidR="0014125E">
              <w:rPr>
                <w:w w:val="95"/>
                <w:sz w:val="20"/>
                <w:lang w:val="ru-RU"/>
              </w:rPr>
              <w:t>,6·</w:t>
            </w:r>
            <m:oMath>
              <m:sSup>
                <m:sSupPr>
                  <m:ctrlPr>
                    <w:rPr>
                      <w:rFonts w:ascii="Cambria Math" w:hAnsi="Cambria Math"/>
                      <w:i/>
                      <w:w w:val="95"/>
                      <w:sz w:val="20"/>
                      <w:lang w:val="ru-RU"/>
                    </w:rPr>
                  </m:ctrlPr>
                </m:sSupPr>
                <m:e>
                  <m:r>
                    <w:rPr>
                      <w:rFonts w:ascii="Cambria Math" w:hAnsi="Cambria Math"/>
                      <w:w w:val="95"/>
                      <w:sz w:val="20"/>
                      <w:lang w:val="ru-RU"/>
                    </w:rPr>
                    <m:t>10</m:t>
                  </m:r>
                </m:e>
                <m:sup>
                  <m:r>
                    <w:rPr>
                      <w:rFonts w:ascii="Cambria Math" w:hAnsi="Cambria Math"/>
                      <w:w w:val="95"/>
                      <w:sz w:val="20"/>
                      <w:lang w:val="ru-RU"/>
                    </w:rPr>
                    <m:t>-19</m:t>
                  </m:r>
                </m:sup>
              </m:sSup>
            </m:oMath>
          </w:p>
        </w:tc>
        <w:tc>
          <w:tcPr>
            <w:tcW w:w="992" w:type="dxa"/>
            <w:vMerge w:val="restart"/>
            <w:vAlign w:val="center"/>
          </w:tcPr>
          <w:p w14:paraId="0516BB81" w14:textId="6549E711" w:rsidR="000E38BA" w:rsidRPr="00053DBE" w:rsidRDefault="000E38BA" w:rsidP="009B2A3F">
            <w:pPr>
              <w:pStyle w:val="TableParagraph"/>
              <w:jc w:val="center"/>
              <w:rPr>
                <w:sz w:val="20"/>
                <w:lang w:val="ru-RU"/>
              </w:rPr>
            </w:pPr>
            <w:r w:rsidRPr="00053DBE">
              <w:rPr>
                <w:w w:val="95"/>
                <w:sz w:val="20"/>
                <w:lang w:val="ru-RU"/>
              </w:rPr>
              <w:t>2</w:t>
            </w:r>
            <w:r w:rsidR="0014125E">
              <w:rPr>
                <w:w w:val="95"/>
                <w:sz w:val="20"/>
                <w:lang w:val="ru-RU"/>
              </w:rPr>
              <w:t>,56·</w:t>
            </w:r>
            <m:oMath>
              <m:sSup>
                <m:sSupPr>
                  <m:ctrlPr>
                    <w:rPr>
                      <w:rFonts w:ascii="Cambria Math" w:hAnsi="Cambria Math"/>
                      <w:i/>
                      <w:w w:val="95"/>
                      <w:sz w:val="20"/>
                      <w:lang w:val="ru-RU"/>
                    </w:rPr>
                  </m:ctrlPr>
                </m:sSupPr>
                <m:e>
                  <m:r>
                    <w:rPr>
                      <w:rFonts w:ascii="Cambria Math" w:hAnsi="Cambria Math"/>
                      <w:w w:val="95"/>
                      <w:sz w:val="20"/>
                      <w:lang w:val="ru-RU"/>
                    </w:rPr>
                    <m:t>10</m:t>
                  </m:r>
                </m:e>
                <m:sup>
                  <m:r>
                    <w:rPr>
                      <w:rFonts w:ascii="Cambria Math" w:hAnsi="Cambria Math"/>
                      <w:w w:val="95"/>
                      <w:sz w:val="20"/>
                      <w:lang w:val="ru-RU"/>
                    </w:rPr>
                    <m:t>3</m:t>
                  </m:r>
                </m:sup>
              </m:sSup>
            </m:oMath>
          </w:p>
        </w:tc>
        <w:tc>
          <w:tcPr>
            <w:tcW w:w="993" w:type="dxa"/>
            <w:vMerge w:val="restart"/>
            <w:vAlign w:val="center"/>
          </w:tcPr>
          <w:p w14:paraId="248CBA84" w14:textId="77777777" w:rsidR="000E38BA" w:rsidRPr="00053DBE" w:rsidRDefault="000E38BA" w:rsidP="009B2A3F">
            <w:pPr>
              <w:pStyle w:val="TableParagraph"/>
              <w:jc w:val="center"/>
              <w:rPr>
                <w:sz w:val="20"/>
                <w:lang w:val="ru-RU"/>
              </w:rPr>
            </w:pPr>
            <w:r w:rsidRPr="00053DBE">
              <w:rPr>
                <w:sz w:val="20"/>
                <w:lang w:val="ru-RU"/>
              </w:rPr>
              <w:t>0,01</w:t>
            </w:r>
          </w:p>
        </w:tc>
        <w:tc>
          <w:tcPr>
            <w:tcW w:w="850" w:type="dxa"/>
            <w:vMerge w:val="restart"/>
            <w:vAlign w:val="center"/>
          </w:tcPr>
          <w:p w14:paraId="79119005" w14:textId="4D3C3968" w:rsidR="000E38BA" w:rsidRPr="00053DBE" w:rsidRDefault="000E38BA" w:rsidP="009B2A3F">
            <w:pPr>
              <w:pStyle w:val="TableParagraph"/>
              <w:ind w:left="-1"/>
              <w:jc w:val="center"/>
              <w:rPr>
                <w:sz w:val="20"/>
                <w:lang w:val="ru-RU"/>
              </w:rPr>
            </w:pPr>
            <w:r w:rsidRPr="00053DBE">
              <w:rPr>
                <w:w w:val="95"/>
                <w:sz w:val="20"/>
                <w:lang w:val="ru-RU"/>
              </w:rPr>
              <w:t>4</w:t>
            </w:r>
            <w:r>
              <w:rPr>
                <w:w w:val="95"/>
                <w:sz w:val="20"/>
              </w:rPr>
              <w:t>π</w:t>
            </w:r>
            <w:r w:rsidR="0014125E">
              <w:rPr>
                <w:w w:val="95"/>
                <w:sz w:val="20"/>
                <w:lang w:val="ru-RU"/>
              </w:rPr>
              <w:t>·</w:t>
            </w:r>
            <m:oMath>
              <m:sSup>
                <m:sSupPr>
                  <m:ctrlPr>
                    <w:rPr>
                      <w:rFonts w:ascii="Cambria Math" w:hAnsi="Cambria Math"/>
                      <w:i/>
                      <w:w w:val="95"/>
                      <w:sz w:val="20"/>
                      <w:lang w:val="ru-RU"/>
                    </w:rPr>
                  </m:ctrlPr>
                </m:sSupPr>
                <m:e>
                  <m:r>
                    <w:rPr>
                      <w:rFonts w:ascii="Cambria Math" w:hAnsi="Cambria Math"/>
                      <w:w w:val="95"/>
                      <w:sz w:val="20"/>
                      <w:lang w:val="ru-RU"/>
                    </w:rPr>
                    <m:t>10</m:t>
                  </m:r>
                </m:e>
                <m:sup>
                  <m:r>
                    <w:rPr>
                      <w:rFonts w:ascii="Cambria Math" w:hAnsi="Cambria Math"/>
                      <w:w w:val="95"/>
                      <w:sz w:val="20"/>
                      <w:lang w:val="ru-RU"/>
                    </w:rPr>
                    <m:t>-7</m:t>
                  </m:r>
                </m:sup>
              </m:sSup>
            </m:oMath>
          </w:p>
        </w:tc>
        <w:tc>
          <w:tcPr>
            <w:tcW w:w="1275" w:type="dxa"/>
            <w:vMerge w:val="restart"/>
            <w:vAlign w:val="center"/>
          </w:tcPr>
          <w:p w14:paraId="039617FE" w14:textId="4D5671D8" w:rsidR="000E38BA" w:rsidRPr="00053DBE" w:rsidRDefault="000E38BA" w:rsidP="009B2A3F">
            <w:pPr>
              <w:pStyle w:val="TableParagraph"/>
              <w:jc w:val="center"/>
              <w:rPr>
                <w:sz w:val="20"/>
                <w:lang w:val="ru-RU"/>
              </w:rPr>
            </w:pPr>
            <w:r w:rsidRPr="00053DBE">
              <w:rPr>
                <w:w w:val="95"/>
                <w:sz w:val="20"/>
                <w:lang w:val="ru-RU"/>
              </w:rPr>
              <w:t>9</w:t>
            </w:r>
            <w:r w:rsidR="0014125E">
              <w:rPr>
                <w:w w:val="95"/>
                <w:sz w:val="20"/>
                <w:lang w:val="ru-RU"/>
              </w:rPr>
              <w:t>,1095·</w:t>
            </w:r>
            <m:oMath>
              <m:sSup>
                <m:sSupPr>
                  <m:ctrlPr>
                    <w:rPr>
                      <w:rFonts w:ascii="Cambria Math" w:hAnsi="Cambria Math"/>
                      <w:i/>
                      <w:w w:val="95"/>
                      <w:sz w:val="20"/>
                      <w:lang w:val="ru-RU"/>
                    </w:rPr>
                  </m:ctrlPr>
                </m:sSupPr>
                <m:e>
                  <m:r>
                    <w:rPr>
                      <w:rFonts w:ascii="Cambria Math" w:hAnsi="Cambria Math"/>
                      <w:w w:val="95"/>
                      <w:sz w:val="20"/>
                      <w:lang w:val="ru-RU"/>
                    </w:rPr>
                    <m:t>10</m:t>
                  </m:r>
                </m:e>
                <m:sup>
                  <m:r>
                    <w:rPr>
                      <w:rFonts w:ascii="Cambria Math" w:hAnsi="Cambria Math"/>
                      <w:w w:val="95"/>
                      <w:sz w:val="20"/>
                      <w:lang w:val="ru-RU"/>
                    </w:rPr>
                    <m:t>-31</m:t>
                  </m:r>
                </m:sup>
              </m:sSup>
            </m:oMath>
          </w:p>
        </w:tc>
        <w:tc>
          <w:tcPr>
            <w:tcW w:w="709" w:type="dxa"/>
            <w:vMerge w:val="restart"/>
            <w:vAlign w:val="center"/>
          </w:tcPr>
          <w:p w14:paraId="50A41A29" w14:textId="09F779E4" w:rsidR="000E38BA" w:rsidRPr="00053DBE" w:rsidRDefault="000E38BA" w:rsidP="006F1449">
            <w:pPr>
              <w:pStyle w:val="TableParagraph"/>
              <w:jc w:val="center"/>
              <w:rPr>
                <w:sz w:val="20"/>
                <w:lang w:val="ru-RU"/>
              </w:rPr>
            </w:pPr>
            <w:r w:rsidRPr="00053DBE">
              <w:rPr>
                <w:sz w:val="20"/>
                <w:lang w:val="ru-RU"/>
              </w:rPr>
              <w:t>0,05</w:t>
            </w:r>
          </w:p>
        </w:tc>
        <w:tc>
          <w:tcPr>
            <w:tcW w:w="709" w:type="dxa"/>
            <w:vAlign w:val="center"/>
          </w:tcPr>
          <w:p w14:paraId="428C77ED" w14:textId="77777777" w:rsidR="000E38BA" w:rsidRPr="00053DBE" w:rsidRDefault="000E38BA" w:rsidP="006F1449">
            <w:pPr>
              <w:pStyle w:val="TableParagraph"/>
              <w:spacing w:line="223" w:lineRule="exact"/>
              <w:jc w:val="center"/>
              <w:rPr>
                <w:sz w:val="20"/>
                <w:lang w:val="ru-RU"/>
              </w:rPr>
            </w:pPr>
            <w:r w:rsidRPr="00053DBE">
              <w:rPr>
                <w:sz w:val="20"/>
                <w:lang w:val="ru-RU"/>
              </w:rPr>
              <w:t>0,9</w:t>
            </w:r>
          </w:p>
        </w:tc>
        <w:tc>
          <w:tcPr>
            <w:tcW w:w="850" w:type="dxa"/>
            <w:vAlign w:val="center"/>
          </w:tcPr>
          <w:p w14:paraId="21E1A18E" w14:textId="77777777" w:rsidR="000E38BA" w:rsidRPr="00053DBE" w:rsidRDefault="000E38BA" w:rsidP="009B2A3F">
            <w:pPr>
              <w:pStyle w:val="TableParagraph"/>
              <w:jc w:val="center"/>
              <w:rPr>
                <w:sz w:val="26"/>
                <w:lang w:val="ru-RU"/>
              </w:rPr>
            </w:pPr>
          </w:p>
        </w:tc>
        <w:tc>
          <w:tcPr>
            <w:tcW w:w="992" w:type="dxa"/>
            <w:vAlign w:val="center"/>
          </w:tcPr>
          <w:p w14:paraId="67FF91FC" w14:textId="77777777" w:rsidR="000E38BA" w:rsidRPr="00053DBE" w:rsidRDefault="000E38BA" w:rsidP="009B2A3F">
            <w:pPr>
              <w:pStyle w:val="TableParagraph"/>
              <w:jc w:val="center"/>
              <w:rPr>
                <w:sz w:val="26"/>
                <w:lang w:val="ru-RU"/>
              </w:rPr>
            </w:pPr>
          </w:p>
        </w:tc>
        <w:tc>
          <w:tcPr>
            <w:tcW w:w="709" w:type="dxa"/>
            <w:vAlign w:val="center"/>
          </w:tcPr>
          <w:p w14:paraId="529062BD" w14:textId="77777777" w:rsidR="000E38BA" w:rsidRPr="00053DBE" w:rsidRDefault="000E38BA" w:rsidP="009B2A3F">
            <w:pPr>
              <w:pStyle w:val="TableParagraph"/>
              <w:jc w:val="center"/>
              <w:rPr>
                <w:sz w:val="26"/>
                <w:lang w:val="ru-RU"/>
              </w:rPr>
            </w:pPr>
          </w:p>
        </w:tc>
      </w:tr>
      <w:tr w:rsidR="000E38BA" w14:paraId="64F5A137" w14:textId="77777777" w:rsidTr="006F1449">
        <w:trPr>
          <w:trHeight w:val="421"/>
        </w:trPr>
        <w:tc>
          <w:tcPr>
            <w:tcW w:w="568" w:type="dxa"/>
          </w:tcPr>
          <w:p w14:paraId="1E4B7A12" w14:textId="77777777" w:rsidR="000E38BA" w:rsidRPr="00053DBE" w:rsidRDefault="000E38BA" w:rsidP="00D236CD">
            <w:pPr>
              <w:pStyle w:val="TableParagraph"/>
              <w:spacing w:before="89"/>
              <w:ind w:left="141"/>
              <w:rPr>
                <w:sz w:val="20"/>
                <w:lang w:val="ru-RU"/>
              </w:rPr>
            </w:pPr>
            <w:r w:rsidRPr="00053DBE">
              <w:rPr>
                <w:w w:val="99"/>
                <w:sz w:val="20"/>
                <w:lang w:val="ru-RU"/>
              </w:rPr>
              <w:t>2</w:t>
            </w:r>
          </w:p>
        </w:tc>
        <w:tc>
          <w:tcPr>
            <w:tcW w:w="992" w:type="dxa"/>
            <w:vMerge/>
            <w:tcBorders>
              <w:top w:val="nil"/>
            </w:tcBorders>
            <w:vAlign w:val="center"/>
          </w:tcPr>
          <w:p w14:paraId="5096D96F" w14:textId="77777777" w:rsidR="000E38BA" w:rsidRPr="00053DBE" w:rsidRDefault="000E38BA" w:rsidP="009B2A3F">
            <w:pPr>
              <w:jc w:val="center"/>
              <w:rPr>
                <w:sz w:val="2"/>
                <w:szCs w:val="2"/>
                <w:lang w:val="ru-RU"/>
              </w:rPr>
            </w:pPr>
          </w:p>
        </w:tc>
        <w:tc>
          <w:tcPr>
            <w:tcW w:w="992" w:type="dxa"/>
            <w:vMerge/>
            <w:tcBorders>
              <w:top w:val="nil"/>
            </w:tcBorders>
            <w:vAlign w:val="center"/>
          </w:tcPr>
          <w:p w14:paraId="46204972" w14:textId="77777777" w:rsidR="000E38BA" w:rsidRPr="00053DBE" w:rsidRDefault="000E38BA" w:rsidP="009B2A3F">
            <w:pPr>
              <w:jc w:val="center"/>
              <w:rPr>
                <w:sz w:val="2"/>
                <w:szCs w:val="2"/>
                <w:lang w:val="ru-RU"/>
              </w:rPr>
            </w:pPr>
          </w:p>
        </w:tc>
        <w:tc>
          <w:tcPr>
            <w:tcW w:w="993" w:type="dxa"/>
            <w:vMerge/>
            <w:tcBorders>
              <w:top w:val="nil"/>
            </w:tcBorders>
            <w:vAlign w:val="center"/>
          </w:tcPr>
          <w:p w14:paraId="5FAE7740" w14:textId="77777777" w:rsidR="000E38BA" w:rsidRPr="00053DBE" w:rsidRDefault="000E38BA" w:rsidP="009B2A3F">
            <w:pPr>
              <w:jc w:val="center"/>
              <w:rPr>
                <w:sz w:val="2"/>
                <w:szCs w:val="2"/>
                <w:lang w:val="ru-RU"/>
              </w:rPr>
            </w:pPr>
          </w:p>
        </w:tc>
        <w:tc>
          <w:tcPr>
            <w:tcW w:w="850" w:type="dxa"/>
            <w:vMerge/>
            <w:tcBorders>
              <w:top w:val="nil"/>
            </w:tcBorders>
            <w:vAlign w:val="center"/>
          </w:tcPr>
          <w:p w14:paraId="4321AE1D" w14:textId="77777777" w:rsidR="000E38BA" w:rsidRPr="00053DBE" w:rsidRDefault="000E38BA" w:rsidP="009B2A3F">
            <w:pPr>
              <w:jc w:val="center"/>
              <w:rPr>
                <w:sz w:val="2"/>
                <w:szCs w:val="2"/>
                <w:lang w:val="ru-RU"/>
              </w:rPr>
            </w:pPr>
          </w:p>
        </w:tc>
        <w:tc>
          <w:tcPr>
            <w:tcW w:w="1275" w:type="dxa"/>
            <w:vMerge/>
            <w:tcBorders>
              <w:top w:val="nil"/>
            </w:tcBorders>
            <w:vAlign w:val="center"/>
          </w:tcPr>
          <w:p w14:paraId="7E215C88" w14:textId="77777777" w:rsidR="000E38BA" w:rsidRPr="00053DBE" w:rsidRDefault="000E38BA" w:rsidP="009B2A3F">
            <w:pPr>
              <w:jc w:val="center"/>
              <w:rPr>
                <w:sz w:val="2"/>
                <w:szCs w:val="2"/>
                <w:lang w:val="ru-RU"/>
              </w:rPr>
            </w:pPr>
          </w:p>
        </w:tc>
        <w:tc>
          <w:tcPr>
            <w:tcW w:w="709" w:type="dxa"/>
            <w:vMerge/>
            <w:tcBorders>
              <w:top w:val="nil"/>
            </w:tcBorders>
            <w:vAlign w:val="center"/>
          </w:tcPr>
          <w:p w14:paraId="60E7D0FB" w14:textId="77777777" w:rsidR="000E38BA" w:rsidRPr="00053DBE" w:rsidRDefault="000E38BA" w:rsidP="009B2A3F">
            <w:pPr>
              <w:jc w:val="center"/>
              <w:rPr>
                <w:sz w:val="2"/>
                <w:szCs w:val="2"/>
                <w:lang w:val="ru-RU"/>
              </w:rPr>
            </w:pPr>
          </w:p>
        </w:tc>
        <w:tc>
          <w:tcPr>
            <w:tcW w:w="709" w:type="dxa"/>
            <w:vAlign w:val="center"/>
          </w:tcPr>
          <w:p w14:paraId="38490586" w14:textId="77777777" w:rsidR="000E38BA" w:rsidRPr="00053DBE" w:rsidRDefault="000E38BA" w:rsidP="006F1449">
            <w:pPr>
              <w:pStyle w:val="TableParagraph"/>
              <w:spacing w:line="223" w:lineRule="exact"/>
              <w:jc w:val="center"/>
              <w:rPr>
                <w:sz w:val="20"/>
                <w:lang w:val="ru-RU"/>
              </w:rPr>
            </w:pPr>
            <w:r w:rsidRPr="00053DBE">
              <w:rPr>
                <w:sz w:val="20"/>
                <w:lang w:val="ru-RU"/>
              </w:rPr>
              <w:t>0,7</w:t>
            </w:r>
          </w:p>
        </w:tc>
        <w:tc>
          <w:tcPr>
            <w:tcW w:w="850" w:type="dxa"/>
            <w:vAlign w:val="center"/>
          </w:tcPr>
          <w:p w14:paraId="6465C570" w14:textId="77777777" w:rsidR="000E38BA" w:rsidRPr="00053DBE" w:rsidRDefault="000E38BA" w:rsidP="009B2A3F">
            <w:pPr>
              <w:pStyle w:val="TableParagraph"/>
              <w:jc w:val="center"/>
              <w:rPr>
                <w:sz w:val="26"/>
                <w:lang w:val="ru-RU"/>
              </w:rPr>
            </w:pPr>
          </w:p>
        </w:tc>
        <w:tc>
          <w:tcPr>
            <w:tcW w:w="992" w:type="dxa"/>
            <w:vAlign w:val="center"/>
          </w:tcPr>
          <w:p w14:paraId="2F5438C6" w14:textId="77777777" w:rsidR="000E38BA" w:rsidRPr="00053DBE" w:rsidRDefault="000E38BA" w:rsidP="009B2A3F">
            <w:pPr>
              <w:pStyle w:val="TableParagraph"/>
              <w:jc w:val="center"/>
              <w:rPr>
                <w:sz w:val="26"/>
                <w:lang w:val="ru-RU"/>
              </w:rPr>
            </w:pPr>
          </w:p>
        </w:tc>
        <w:tc>
          <w:tcPr>
            <w:tcW w:w="709" w:type="dxa"/>
            <w:vAlign w:val="center"/>
          </w:tcPr>
          <w:p w14:paraId="4D12CAA9" w14:textId="77777777" w:rsidR="000E38BA" w:rsidRPr="00053DBE" w:rsidRDefault="000E38BA" w:rsidP="009B2A3F">
            <w:pPr>
              <w:pStyle w:val="TableParagraph"/>
              <w:jc w:val="center"/>
              <w:rPr>
                <w:sz w:val="26"/>
                <w:lang w:val="ru-RU"/>
              </w:rPr>
            </w:pPr>
          </w:p>
        </w:tc>
      </w:tr>
      <w:tr w:rsidR="000E38BA" w14:paraId="348D97D1" w14:textId="77777777" w:rsidTr="006F1449">
        <w:trPr>
          <w:trHeight w:val="398"/>
        </w:trPr>
        <w:tc>
          <w:tcPr>
            <w:tcW w:w="568" w:type="dxa"/>
          </w:tcPr>
          <w:p w14:paraId="3E36A36E" w14:textId="77777777" w:rsidR="000E38BA" w:rsidRPr="00053DBE" w:rsidRDefault="000E38BA" w:rsidP="00D236CD">
            <w:pPr>
              <w:pStyle w:val="TableParagraph"/>
              <w:spacing w:before="77"/>
              <w:ind w:left="141"/>
              <w:rPr>
                <w:sz w:val="20"/>
                <w:lang w:val="ru-RU"/>
              </w:rPr>
            </w:pPr>
            <w:r w:rsidRPr="00053DBE">
              <w:rPr>
                <w:w w:val="99"/>
                <w:sz w:val="20"/>
                <w:lang w:val="ru-RU"/>
              </w:rPr>
              <w:t>3</w:t>
            </w:r>
          </w:p>
        </w:tc>
        <w:tc>
          <w:tcPr>
            <w:tcW w:w="992" w:type="dxa"/>
            <w:vMerge/>
            <w:tcBorders>
              <w:top w:val="nil"/>
            </w:tcBorders>
            <w:vAlign w:val="center"/>
          </w:tcPr>
          <w:p w14:paraId="512894BE" w14:textId="77777777" w:rsidR="000E38BA" w:rsidRPr="00053DBE" w:rsidRDefault="000E38BA" w:rsidP="009B2A3F">
            <w:pPr>
              <w:jc w:val="center"/>
              <w:rPr>
                <w:sz w:val="2"/>
                <w:szCs w:val="2"/>
                <w:lang w:val="ru-RU"/>
              </w:rPr>
            </w:pPr>
          </w:p>
        </w:tc>
        <w:tc>
          <w:tcPr>
            <w:tcW w:w="992" w:type="dxa"/>
            <w:vMerge/>
            <w:tcBorders>
              <w:top w:val="nil"/>
            </w:tcBorders>
            <w:vAlign w:val="center"/>
          </w:tcPr>
          <w:p w14:paraId="1CDF1870" w14:textId="77777777" w:rsidR="000E38BA" w:rsidRPr="00053DBE" w:rsidRDefault="000E38BA" w:rsidP="009B2A3F">
            <w:pPr>
              <w:jc w:val="center"/>
              <w:rPr>
                <w:sz w:val="2"/>
                <w:szCs w:val="2"/>
                <w:lang w:val="ru-RU"/>
              </w:rPr>
            </w:pPr>
          </w:p>
        </w:tc>
        <w:tc>
          <w:tcPr>
            <w:tcW w:w="993" w:type="dxa"/>
            <w:vMerge/>
            <w:tcBorders>
              <w:top w:val="nil"/>
            </w:tcBorders>
            <w:vAlign w:val="center"/>
          </w:tcPr>
          <w:p w14:paraId="35B94B3E" w14:textId="77777777" w:rsidR="000E38BA" w:rsidRPr="00053DBE" w:rsidRDefault="000E38BA" w:rsidP="009B2A3F">
            <w:pPr>
              <w:jc w:val="center"/>
              <w:rPr>
                <w:sz w:val="2"/>
                <w:szCs w:val="2"/>
                <w:lang w:val="ru-RU"/>
              </w:rPr>
            </w:pPr>
          </w:p>
        </w:tc>
        <w:tc>
          <w:tcPr>
            <w:tcW w:w="850" w:type="dxa"/>
            <w:vMerge/>
            <w:tcBorders>
              <w:top w:val="nil"/>
            </w:tcBorders>
            <w:vAlign w:val="center"/>
          </w:tcPr>
          <w:p w14:paraId="20885919" w14:textId="77777777" w:rsidR="000E38BA" w:rsidRPr="00053DBE" w:rsidRDefault="000E38BA" w:rsidP="009B2A3F">
            <w:pPr>
              <w:jc w:val="center"/>
              <w:rPr>
                <w:sz w:val="2"/>
                <w:szCs w:val="2"/>
                <w:lang w:val="ru-RU"/>
              </w:rPr>
            </w:pPr>
          </w:p>
        </w:tc>
        <w:tc>
          <w:tcPr>
            <w:tcW w:w="1275" w:type="dxa"/>
            <w:vMerge/>
            <w:tcBorders>
              <w:top w:val="nil"/>
            </w:tcBorders>
            <w:vAlign w:val="center"/>
          </w:tcPr>
          <w:p w14:paraId="29CEEA2D" w14:textId="77777777" w:rsidR="000E38BA" w:rsidRPr="00053DBE" w:rsidRDefault="000E38BA" w:rsidP="009B2A3F">
            <w:pPr>
              <w:jc w:val="center"/>
              <w:rPr>
                <w:sz w:val="2"/>
                <w:szCs w:val="2"/>
                <w:lang w:val="ru-RU"/>
              </w:rPr>
            </w:pPr>
          </w:p>
        </w:tc>
        <w:tc>
          <w:tcPr>
            <w:tcW w:w="709" w:type="dxa"/>
            <w:vMerge/>
            <w:tcBorders>
              <w:top w:val="nil"/>
            </w:tcBorders>
            <w:vAlign w:val="center"/>
          </w:tcPr>
          <w:p w14:paraId="01FA8EE0" w14:textId="77777777" w:rsidR="000E38BA" w:rsidRPr="00053DBE" w:rsidRDefault="000E38BA" w:rsidP="009B2A3F">
            <w:pPr>
              <w:jc w:val="center"/>
              <w:rPr>
                <w:sz w:val="2"/>
                <w:szCs w:val="2"/>
                <w:lang w:val="ru-RU"/>
              </w:rPr>
            </w:pPr>
          </w:p>
        </w:tc>
        <w:tc>
          <w:tcPr>
            <w:tcW w:w="709" w:type="dxa"/>
            <w:vAlign w:val="center"/>
          </w:tcPr>
          <w:p w14:paraId="0447E8A4" w14:textId="77777777" w:rsidR="000E38BA" w:rsidRPr="00053DBE" w:rsidRDefault="000E38BA" w:rsidP="006F1449">
            <w:pPr>
              <w:pStyle w:val="TableParagraph"/>
              <w:spacing w:line="223" w:lineRule="exact"/>
              <w:jc w:val="center"/>
              <w:rPr>
                <w:sz w:val="20"/>
                <w:lang w:val="ru-RU"/>
              </w:rPr>
            </w:pPr>
            <w:r w:rsidRPr="00053DBE">
              <w:rPr>
                <w:sz w:val="20"/>
                <w:lang w:val="ru-RU"/>
              </w:rPr>
              <w:t>0,6</w:t>
            </w:r>
          </w:p>
        </w:tc>
        <w:tc>
          <w:tcPr>
            <w:tcW w:w="850" w:type="dxa"/>
            <w:vAlign w:val="center"/>
          </w:tcPr>
          <w:p w14:paraId="55B49713" w14:textId="77777777" w:rsidR="000E38BA" w:rsidRPr="00053DBE" w:rsidRDefault="000E38BA" w:rsidP="009B2A3F">
            <w:pPr>
              <w:pStyle w:val="TableParagraph"/>
              <w:jc w:val="center"/>
              <w:rPr>
                <w:sz w:val="26"/>
                <w:lang w:val="ru-RU"/>
              </w:rPr>
            </w:pPr>
          </w:p>
        </w:tc>
        <w:tc>
          <w:tcPr>
            <w:tcW w:w="992" w:type="dxa"/>
            <w:vAlign w:val="center"/>
          </w:tcPr>
          <w:p w14:paraId="0C1486EB" w14:textId="77777777" w:rsidR="000E38BA" w:rsidRPr="00053DBE" w:rsidRDefault="000E38BA" w:rsidP="009B2A3F">
            <w:pPr>
              <w:pStyle w:val="TableParagraph"/>
              <w:jc w:val="center"/>
              <w:rPr>
                <w:sz w:val="26"/>
                <w:lang w:val="ru-RU"/>
              </w:rPr>
            </w:pPr>
          </w:p>
        </w:tc>
        <w:tc>
          <w:tcPr>
            <w:tcW w:w="709" w:type="dxa"/>
            <w:vAlign w:val="center"/>
          </w:tcPr>
          <w:p w14:paraId="0A889375" w14:textId="77777777" w:rsidR="000E38BA" w:rsidRPr="00053DBE" w:rsidRDefault="000E38BA" w:rsidP="009B2A3F">
            <w:pPr>
              <w:pStyle w:val="TableParagraph"/>
              <w:jc w:val="center"/>
              <w:rPr>
                <w:sz w:val="26"/>
                <w:lang w:val="ru-RU"/>
              </w:rPr>
            </w:pPr>
          </w:p>
        </w:tc>
      </w:tr>
      <w:tr w:rsidR="000E38BA" w14:paraId="672F444B" w14:textId="77777777" w:rsidTr="006F1449">
        <w:trPr>
          <w:trHeight w:val="433"/>
        </w:trPr>
        <w:tc>
          <w:tcPr>
            <w:tcW w:w="568" w:type="dxa"/>
          </w:tcPr>
          <w:p w14:paraId="3705FC20" w14:textId="77777777" w:rsidR="000E38BA" w:rsidRPr="00053DBE" w:rsidRDefault="000E38BA" w:rsidP="00D236CD">
            <w:pPr>
              <w:pStyle w:val="TableParagraph"/>
              <w:spacing w:before="96"/>
              <w:ind w:left="141"/>
              <w:rPr>
                <w:sz w:val="20"/>
                <w:lang w:val="ru-RU"/>
              </w:rPr>
            </w:pPr>
            <w:r w:rsidRPr="00053DBE">
              <w:rPr>
                <w:w w:val="99"/>
                <w:sz w:val="20"/>
                <w:lang w:val="ru-RU"/>
              </w:rPr>
              <w:t>4</w:t>
            </w:r>
          </w:p>
        </w:tc>
        <w:tc>
          <w:tcPr>
            <w:tcW w:w="992" w:type="dxa"/>
            <w:vMerge/>
            <w:tcBorders>
              <w:top w:val="nil"/>
            </w:tcBorders>
            <w:vAlign w:val="center"/>
          </w:tcPr>
          <w:p w14:paraId="7BA6313C" w14:textId="77777777" w:rsidR="000E38BA" w:rsidRPr="00053DBE" w:rsidRDefault="000E38BA" w:rsidP="009B2A3F">
            <w:pPr>
              <w:jc w:val="center"/>
              <w:rPr>
                <w:sz w:val="2"/>
                <w:szCs w:val="2"/>
                <w:lang w:val="ru-RU"/>
              </w:rPr>
            </w:pPr>
          </w:p>
        </w:tc>
        <w:tc>
          <w:tcPr>
            <w:tcW w:w="992" w:type="dxa"/>
            <w:vMerge/>
            <w:tcBorders>
              <w:top w:val="nil"/>
            </w:tcBorders>
            <w:vAlign w:val="center"/>
          </w:tcPr>
          <w:p w14:paraId="31BBD44B" w14:textId="77777777" w:rsidR="000E38BA" w:rsidRPr="00053DBE" w:rsidRDefault="000E38BA" w:rsidP="009B2A3F">
            <w:pPr>
              <w:jc w:val="center"/>
              <w:rPr>
                <w:sz w:val="2"/>
                <w:szCs w:val="2"/>
                <w:lang w:val="ru-RU"/>
              </w:rPr>
            </w:pPr>
          </w:p>
        </w:tc>
        <w:tc>
          <w:tcPr>
            <w:tcW w:w="993" w:type="dxa"/>
            <w:vMerge/>
            <w:tcBorders>
              <w:top w:val="nil"/>
            </w:tcBorders>
            <w:vAlign w:val="center"/>
          </w:tcPr>
          <w:p w14:paraId="0DCC00B7" w14:textId="77777777" w:rsidR="000E38BA" w:rsidRPr="00053DBE" w:rsidRDefault="000E38BA" w:rsidP="009B2A3F">
            <w:pPr>
              <w:jc w:val="center"/>
              <w:rPr>
                <w:sz w:val="2"/>
                <w:szCs w:val="2"/>
                <w:lang w:val="ru-RU"/>
              </w:rPr>
            </w:pPr>
          </w:p>
        </w:tc>
        <w:tc>
          <w:tcPr>
            <w:tcW w:w="850" w:type="dxa"/>
            <w:vMerge/>
            <w:tcBorders>
              <w:top w:val="nil"/>
            </w:tcBorders>
            <w:vAlign w:val="center"/>
          </w:tcPr>
          <w:p w14:paraId="66441A2F" w14:textId="77777777" w:rsidR="000E38BA" w:rsidRPr="00053DBE" w:rsidRDefault="000E38BA" w:rsidP="009B2A3F">
            <w:pPr>
              <w:jc w:val="center"/>
              <w:rPr>
                <w:sz w:val="2"/>
                <w:szCs w:val="2"/>
                <w:lang w:val="ru-RU"/>
              </w:rPr>
            </w:pPr>
          </w:p>
        </w:tc>
        <w:tc>
          <w:tcPr>
            <w:tcW w:w="1275" w:type="dxa"/>
            <w:vMerge/>
            <w:tcBorders>
              <w:top w:val="nil"/>
            </w:tcBorders>
            <w:vAlign w:val="center"/>
          </w:tcPr>
          <w:p w14:paraId="5DAD75A2" w14:textId="77777777" w:rsidR="000E38BA" w:rsidRPr="00053DBE" w:rsidRDefault="000E38BA" w:rsidP="009B2A3F">
            <w:pPr>
              <w:jc w:val="center"/>
              <w:rPr>
                <w:sz w:val="2"/>
                <w:szCs w:val="2"/>
                <w:lang w:val="ru-RU"/>
              </w:rPr>
            </w:pPr>
          </w:p>
        </w:tc>
        <w:tc>
          <w:tcPr>
            <w:tcW w:w="709" w:type="dxa"/>
            <w:vMerge/>
            <w:tcBorders>
              <w:top w:val="nil"/>
            </w:tcBorders>
            <w:vAlign w:val="center"/>
          </w:tcPr>
          <w:p w14:paraId="6286ABA7" w14:textId="77777777" w:rsidR="000E38BA" w:rsidRPr="00053DBE" w:rsidRDefault="000E38BA" w:rsidP="009B2A3F">
            <w:pPr>
              <w:jc w:val="center"/>
              <w:rPr>
                <w:sz w:val="2"/>
                <w:szCs w:val="2"/>
                <w:lang w:val="ru-RU"/>
              </w:rPr>
            </w:pPr>
          </w:p>
        </w:tc>
        <w:tc>
          <w:tcPr>
            <w:tcW w:w="709" w:type="dxa"/>
            <w:vAlign w:val="center"/>
          </w:tcPr>
          <w:p w14:paraId="637423C5" w14:textId="77777777" w:rsidR="000E38BA" w:rsidRPr="0000697F" w:rsidRDefault="000E38BA" w:rsidP="006F1449">
            <w:pPr>
              <w:pStyle w:val="TableParagraph"/>
              <w:spacing w:line="223" w:lineRule="exact"/>
              <w:jc w:val="center"/>
              <w:rPr>
                <w:sz w:val="20"/>
                <w:lang w:val="ru-RU"/>
              </w:rPr>
            </w:pPr>
            <w:r w:rsidRPr="0000697F">
              <w:rPr>
                <w:sz w:val="20"/>
                <w:lang w:val="ru-RU"/>
              </w:rPr>
              <w:t>0,55</w:t>
            </w:r>
          </w:p>
        </w:tc>
        <w:tc>
          <w:tcPr>
            <w:tcW w:w="850" w:type="dxa"/>
            <w:vAlign w:val="center"/>
          </w:tcPr>
          <w:p w14:paraId="798D314D" w14:textId="77777777" w:rsidR="000E38BA" w:rsidRPr="0000697F" w:rsidRDefault="000E38BA" w:rsidP="009B2A3F">
            <w:pPr>
              <w:pStyle w:val="TableParagraph"/>
              <w:jc w:val="center"/>
              <w:rPr>
                <w:sz w:val="26"/>
                <w:lang w:val="ru-RU"/>
              </w:rPr>
            </w:pPr>
          </w:p>
        </w:tc>
        <w:tc>
          <w:tcPr>
            <w:tcW w:w="992" w:type="dxa"/>
            <w:vAlign w:val="center"/>
          </w:tcPr>
          <w:p w14:paraId="38A95707" w14:textId="77777777" w:rsidR="000E38BA" w:rsidRPr="0000697F" w:rsidRDefault="000E38BA" w:rsidP="009B2A3F">
            <w:pPr>
              <w:pStyle w:val="TableParagraph"/>
              <w:jc w:val="center"/>
              <w:rPr>
                <w:sz w:val="26"/>
                <w:lang w:val="ru-RU"/>
              </w:rPr>
            </w:pPr>
          </w:p>
        </w:tc>
        <w:tc>
          <w:tcPr>
            <w:tcW w:w="709" w:type="dxa"/>
            <w:vAlign w:val="center"/>
          </w:tcPr>
          <w:p w14:paraId="537C6B5A" w14:textId="77777777" w:rsidR="000E38BA" w:rsidRPr="0000697F" w:rsidRDefault="000E38BA" w:rsidP="009B2A3F">
            <w:pPr>
              <w:pStyle w:val="TableParagraph"/>
              <w:jc w:val="center"/>
              <w:rPr>
                <w:sz w:val="26"/>
                <w:lang w:val="ru-RU"/>
              </w:rPr>
            </w:pPr>
          </w:p>
        </w:tc>
      </w:tr>
    </w:tbl>
    <w:p w14:paraId="46E2EC93" w14:textId="68BE76DD" w:rsidR="000E38BA" w:rsidRDefault="000E38BA" w:rsidP="000E38BA">
      <w:pPr>
        <w:spacing w:after="0"/>
        <w:ind w:left="720" w:firstLine="720"/>
        <w:rPr>
          <w:rFonts w:ascii="Times New Roman" w:hAnsi="Times New Roman" w:cs="Times New Roman"/>
          <w:iCs/>
          <w:noProof/>
          <w:sz w:val="28"/>
          <w:szCs w:val="36"/>
        </w:rPr>
      </w:pPr>
    </w:p>
    <w:p w14:paraId="0A3E70D7" w14:textId="00C71589" w:rsidR="000E38BA" w:rsidRPr="000E38BA" w:rsidRDefault="000E38BA" w:rsidP="00E04825">
      <w:pPr>
        <w:spacing w:after="0" w:line="240" w:lineRule="auto"/>
        <w:ind w:firstLine="720"/>
        <w:jc w:val="both"/>
        <w:rPr>
          <w:rFonts w:ascii="Times New Roman" w:hAnsi="Times New Roman" w:cs="Times New Roman"/>
          <w:iCs/>
          <w:noProof/>
          <w:sz w:val="28"/>
          <w:szCs w:val="36"/>
        </w:rPr>
      </w:pPr>
      <w:r w:rsidRPr="000E38BA">
        <w:rPr>
          <w:rFonts w:ascii="Times New Roman" w:hAnsi="Times New Roman" w:cs="Times New Roman"/>
          <w:iCs/>
          <w:noProof/>
          <w:sz w:val="28"/>
          <w:szCs w:val="36"/>
        </w:rPr>
        <w:t>6.</w:t>
      </w:r>
      <w:r w:rsidR="00357EB9">
        <w:rPr>
          <w:rFonts w:ascii="Times New Roman" w:hAnsi="Times New Roman" w:cs="Times New Roman"/>
          <w:iCs/>
          <w:noProof/>
          <w:sz w:val="28"/>
          <w:szCs w:val="36"/>
        </w:rPr>
        <w:t xml:space="preserve"> </w:t>
      </w:r>
      <w:r w:rsidRPr="000E38BA">
        <w:rPr>
          <w:rFonts w:ascii="Times New Roman" w:hAnsi="Times New Roman" w:cs="Times New Roman"/>
          <w:iCs/>
          <w:noProof/>
          <w:sz w:val="28"/>
          <w:szCs w:val="36"/>
        </w:rPr>
        <w:t>Повторяют действия п. п. 3</w:t>
      </w:r>
      <w:r w:rsidR="00357EB9">
        <w:rPr>
          <w:rFonts w:ascii="Times New Roman" w:hAnsi="Times New Roman" w:cs="Times New Roman"/>
          <w:iCs/>
          <w:noProof/>
          <w:sz w:val="28"/>
          <w:szCs w:val="36"/>
        </w:rPr>
        <w:t xml:space="preserve"> – </w:t>
      </w:r>
      <w:r w:rsidRPr="000E38BA">
        <w:rPr>
          <w:rFonts w:ascii="Times New Roman" w:hAnsi="Times New Roman" w:cs="Times New Roman"/>
          <w:iCs/>
          <w:noProof/>
          <w:sz w:val="28"/>
          <w:szCs w:val="36"/>
        </w:rPr>
        <w:t>5</w:t>
      </w:r>
      <w:r w:rsidR="00357EB9">
        <w:rPr>
          <w:rFonts w:ascii="Times New Roman" w:hAnsi="Times New Roman" w:cs="Times New Roman"/>
          <w:iCs/>
          <w:noProof/>
          <w:sz w:val="28"/>
          <w:szCs w:val="36"/>
        </w:rPr>
        <w:t xml:space="preserve"> </w:t>
      </w:r>
      <w:r w:rsidR="004A4FAC">
        <w:rPr>
          <w:rFonts w:ascii="Times New Roman" w:hAnsi="Times New Roman" w:cs="Times New Roman"/>
          <w:iCs/>
          <w:noProof/>
          <w:sz w:val="28"/>
          <w:szCs w:val="36"/>
        </w:rPr>
        <w:t xml:space="preserve">ещё </w:t>
      </w:r>
      <w:r w:rsidR="004A4FAC" w:rsidRPr="00AC6199">
        <w:rPr>
          <w:rFonts w:ascii="Times New Roman" w:hAnsi="Times New Roman" w:cs="Times New Roman"/>
          <w:iCs/>
          <w:noProof/>
          <w:sz w:val="28"/>
          <w:szCs w:val="36"/>
        </w:rPr>
        <w:t xml:space="preserve">для </w:t>
      </w:r>
      <w:r w:rsidR="00E66A78" w:rsidRPr="00AC6199">
        <w:rPr>
          <w:rFonts w:ascii="Times New Roman" w:hAnsi="Times New Roman" w:cs="Times New Roman"/>
          <w:iCs/>
          <w:noProof/>
          <w:sz w:val="28"/>
          <w:szCs w:val="36"/>
        </w:rPr>
        <w:t>трех</w:t>
      </w:r>
      <w:r w:rsidRPr="00AC6199">
        <w:rPr>
          <w:rFonts w:ascii="Times New Roman" w:hAnsi="Times New Roman" w:cs="Times New Roman"/>
          <w:iCs/>
          <w:noProof/>
          <w:sz w:val="28"/>
          <w:szCs w:val="36"/>
        </w:rPr>
        <w:t xml:space="preserve"> </w:t>
      </w:r>
      <w:r w:rsidRPr="000E38BA">
        <w:rPr>
          <w:rFonts w:ascii="Times New Roman" w:hAnsi="Times New Roman" w:cs="Times New Roman"/>
          <w:iCs/>
          <w:noProof/>
          <w:sz w:val="28"/>
          <w:szCs w:val="36"/>
        </w:rPr>
        <w:t>различных значений тока в катушках.</w:t>
      </w:r>
    </w:p>
    <w:p w14:paraId="187BA5ED" w14:textId="1541D49B" w:rsidR="000E38BA" w:rsidRPr="000E38BA" w:rsidRDefault="000E38BA" w:rsidP="00E04825">
      <w:pPr>
        <w:spacing w:after="0" w:line="240" w:lineRule="auto"/>
        <w:ind w:firstLine="720"/>
        <w:jc w:val="both"/>
        <w:rPr>
          <w:rFonts w:ascii="Times New Roman" w:hAnsi="Times New Roman" w:cs="Times New Roman"/>
          <w:iCs/>
          <w:noProof/>
          <w:sz w:val="28"/>
          <w:szCs w:val="36"/>
        </w:rPr>
      </w:pPr>
      <w:r w:rsidRPr="000E38BA">
        <w:rPr>
          <w:rFonts w:ascii="Times New Roman" w:hAnsi="Times New Roman" w:cs="Times New Roman"/>
          <w:iCs/>
          <w:noProof/>
          <w:sz w:val="28"/>
          <w:szCs w:val="36"/>
        </w:rPr>
        <w:t>7.</w:t>
      </w:r>
      <w:r w:rsidR="00357EB9">
        <w:rPr>
          <w:rFonts w:ascii="Times New Roman" w:hAnsi="Times New Roman" w:cs="Times New Roman"/>
          <w:iCs/>
          <w:noProof/>
          <w:sz w:val="28"/>
          <w:szCs w:val="36"/>
        </w:rPr>
        <w:t xml:space="preserve"> </w:t>
      </w:r>
      <w:r w:rsidRPr="000E38BA">
        <w:rPr>
          <w:rFonts w:ascii="Times New Roman" w:hAnsi="Times New Roman" w:cs="Times New Roman"/>
          <w:iCs/>
          <w:noProof/>
          <w:sz w:val="28"/>
          <w:szCs w:val="36"/>
        </w:rPr>
        <w:t>По формуле (</w:t>
      </w:r>
      <w:r w:rsidR="00AC6199">
        <w:rPr>
          <w:rFonts w:ascii="Times New Roman" w:hAnsi="Times New Roman" w:cs="Times New Roman"/>
          <w:iCs/>
          <w:noProof/>
          <w:sz w:val="28"/>
          <w:szCs w:val="36"/>
        </w:rPr>
        <w:t>6</w:t>
      </w:r>
      <w:r w:rsidRPr="000E38BA">
        <w:rPr>
          <w:rFonts w:ascii="Times New Roman" w:hAnsi="Times New Roman" w:cs="Times New Roman"/>
          <w:iCs/>
          <w:noProof/>
          <w:sz w:val="28"/>
          <w:szCs w:val="36"/>
        </w:rPr>
        <w:t>.</w:t>
      </w:r>
      <w:r w:rsidR="00620969">
        <w:rPr>
          <w:rFonts w:ascii="Times New Roman" w:hAnsi="Times New Roman" w:cs="Times New Roman"/>
          <w:iCs/>
          <w:noProof/>
          <w:sz w:val="28"/>
          <w:szCs w:val="36"/>
        </w:rPr>
        <w:t>2</w:t>
      </w:r>
      <w:r w:rsidRPr="000E38BA">
        <w:rPr>
          <w:rFonts w:ascii="Times New Roman" w:hAnsi="Times New Roman" w:cs="Times New Roman"/>
          <w:iCs/>
          <w:noProof/>
          <w:sz w:val="28"/>
          <w:szCs w:val="36"/>
        </w:rPr>
        <w:t>) вычисляют значение скорости электронов для каждого опыта.</w:t>
      </w:r>
    </w:p>
    <w:p w14:paraId="5A9922F4" w14:textId="413DAD57" w:rsidR="000E38BA" w:rsidRPr="000E38BA" w:rsidRDefault="000E38BA" w:rsidP="00E04825">
      <w:pPr>
        <w:spacing w:after="0" w:line="240" w:lineRule="auto"/>
        <w:ind w:firstLine="720"/>
        <w:jc w:val="both"/>
        <w:rPr>
          <w:rFonts w:ascii="Times New Roman" w:hAnsi="Times New Roman" w:cs="Times New Roman"/>
          <w:iCs/>
          <w:noProof/>
          <w:sz w:val="28"/>
          <w:szCs w:val="36"/>
        </w:rPr>
      </w:pPr>
      <w:r w:rsidRPr="000E38BA">
        <w:rPr>
          <w:rFonts w:ascii="Times New Roman" w:hAnsi="Times New Roman" w:cs="Times New Roman"/>
          <w:iCs/>
          <w:noProof/>
          <w:sz w:val="28"/>
          <w:szCs w:val="36"/>
        </w:rPr>
        <w:t>8.</w:t>
      </w:r>
      <w:r w:rsidR="00357EB9">
        <w:rPr>
          <w:rFonts w:ascii="Times New Roman" w:hAnsi="Times New Roman" w:cs="Times New Roman"/>
          <w:iCs/>
          <w:noProof/>
          <w:sz w:val="28"/>
          <w:szCs w:val="36"/>
        </w:rPr>
        <w:t xml:space="preserve"> </w:t>
      </w:r>
      <w:r w:rsidRPr="000E38BA">
        <w:rPr>
          <w:rFonts w:ascii="Times New Roman" w:hAnsi="Times New Roman" w:cs="Times New Roman"/>
          <w:iCs/>
          <w:noProof/>
          <w:sz w:val="28"/>
          <w:szCs w:val="36"/>
        </w:rPr>
        <w:t>По формуле (</w:t>
      </w:r>
      <w:r w:rsidR="00AC6199">
        <w:rPr>
          <w:rFonts w:ascii="Times New Roman" w:hAnsi="Times New Roman" w:cs="Times New Roman"/>
          <w:iCs/>
          <w:noProof/>
          <w:sz w:val="28"/>
          <w:szCs w:val="36"/>
        </w:rPr>
        <w:t>6</w:t>
      </w:r>
      <w:r w:rsidRPr="000E38BA">
        <w:rPr>
          <w:rFonts w:ascii="Times New Roman" w:hAnsi="Times New Roman" w:cs="Times New Roman"/>
          <w:iCs/>
          <w:noProof/>
          <w:sz w:val="28"/>
          <w:szCs w:val="36"/>
        </w:rPr>
        <w:t>.1) определяют значение удельного заряда электрона.</w:t>
      </w:r>
    </w:p>
    <w:p w14:paraId="6DF76967" w14:textId="65ED9E67" w:rsidR="000E38BA" w:rsidRDefault="000E38BA" w:rsidP="00E04825">
      <w:pPr>
        <w:spacing w:after="0" w:line="240" w:lineRule="auto"/>
        <w:ind w:firstLine="720"/>
        <w:jc w:val="both"/>
        <w:rPr>
          <w:rFonts w:ascii="Times New Roman" w:hAnsi="Times New Roman" w:cs="Times New Roman"/>
          <w:iCs/>
          <w:noProof/>
          <w:sz w:val="28"/>
          <w:szCs w:val="36"/>
        </w:rPr>
      </w:pPr>
      <w:r w:rsidRPr="000E38BA">
        <w:rPr>
          <w:rFonts w:ascii="Times New Roman" w:hAnsi="Times New Roman" w:cs="Times New Roman"/>
          <w:iCs/>
          <w:noProof/>
          <w:sz w:val="28"/>
          <w:szCs w:val="36"/>
        </w:rPr>
        <w:t>9.</w:t>
      </w:r>
      <w:r w:rsidR="00357EB9">
        <w:rPr>
          <w:rFonts w:ascii="Times New Roman" w:hAnsi="Times New Roman" w:cs="Times New Roman"/>
          <w:iCs/>
          <w:noProof/>
          <w:sz w:val="28"/>
          <w:szCs w:val="36"/>
        </w:rPr>
        <w:t xml:space="preserve"> </w:t>
      </w:r>
      <w:r w:rsidRPr="000E38BA">
        <w:rPr>
          <w:rFonts w:ascii="Times New Roman" w:hAnsi="Times New Roman" w:cs="Times New Roman"/>
          <w:iCs/>
          <w:noProof/>
          <w:sz w:val="28"/>
          <w:szCs w:val="36"/>
        </w:rPr>
        <w:t>Сравнить полученные данные</w:t>
      </w:r>
      <w:r w:rsidR="00357EB9">
        <w:rPr>
          <w:rFonts w:ascii="Times New Roman" w:hAnsi="Times New Roman" w:cs="Times New Roman"/>
          <w:iCs/>
          <w:noProof/>
          <w:sz w:val="28"/>
          <w:szCs w:val="36"/>
        </w:rPr>
        <w:t xml:space="preserve"> с теоретическим значением удельного заряда электрона.</w:t>
      </w:r>
      <w:r w:rsidR="00E66A78" w:rsidRPr="00E66A78">
        <w:rPr>
          <w:rFonts w:ascii="Times New Roman" w:hAnsi="Times New Roman" w:cs="Times New Roman"/>
          <w:iCs/>
          <w:noProof/>
          <w:sz w:val="28"/>
          <w:szCs w:val="36"/>
        </w:rPr>
        <w:t xml:space="preserve"> </w:t>
      </w:r>
      <w:r w:rsidR="00E66A78" w:rsidRPr="000E38BA">
        <w:rPr>
          <w:rFonts w:ascii="Times New Roman" w:hAnsi="Times New Roman" w:cs="Times New Roman"/>
          <w:iCs/>
          <w:noProof/>
          <w:sz w:val="28"/>
          <w:szCs w:val="36"/>
        </w:rPr>
        <w:t>Табличн</w:t>
      </w:r>
      <w:r w:rsidR="00E66A78">
        <w:rPr>
          <w:rFonts w:ascii="Times New Roman" w:hAnsi="Times New Roman" w:cs="Times New Roman"/>
          <w:iCs/>
          <w:noProof/>
          <w:sz w:val="28"/>
          <w:szCs w:val="36"/>
        </w:rPr>
        <w:t>ое</w:t>
      </w:r>
      <w:r w:rsidR="00E66A78" w:rsidRPr="000E38BA">
        <w:rPr>
          <w:rFonts w:ascii="Times New Roman" w:hAnsi="Times New Roman" w:cs="Times New Roman"/>
          <w:iCs/>
          <w:noProof/>
          <w:sz w:val="28"/>
          <w:szCs w:val="36"/>
        </w:rPr>
        <w:t xml:space="preserve"> </w:t>
      </w:r>
      <w:r w:rsidR="00E66A78">
        <w:rPr>
          <w:rFonts w:ascii="Times New Roman" w:hAnsi="Times New Roman" w:cs="Times New Roman"/>
          <w:iCs/>
          <w:noProof/>
          <w:sz w:val="28"/>
          <w:szCs w:val="36"/>
        </w:rPr>
        <w:t xml:space="preserve">значение </w:t>
      </w:r>
      <w:r w:rsidR="00E66A78" w:rsidRPr="000E38BA">
        <w:rPr>
          <w:rFonts w:ascii="Times New Roman" w:hAnsi="Times New Roman" w:cs="Times New Roman"/>
          <w:iCs/>
          <w:noProof/>
          <w:sz w:val="28"/>
          <w:szCs w:val="36"/>
        </w:rPr>
        <w:t>величины</w:t>
      </w:r>
      <w:r w:rsidR="00AC6199">
        <w:rPr>
          <w:rFonts w:ascii="Times New Roman" w:hAnsi="Times New Roman" w:cs="Times New Roman"/>
          <w:iCs/>
          <w:noProof/>
          <w:sz w:val="28"/>
          <w:szCs w:val="36"/>
        </w:rPr>
        <w:t xml:space="preserve">: </w:t>
      </w:r>
      <m:oMath>
        <m:r>
          <w:rPr>
            <w:rFonts w:ascii="Cambria Math" w:hAnsi="Cambria Math" w:cs="Times New Roman"/>
            <w:noProof/>
            <w:sz w:val="28"/>
            <w:szCs w:val="36"/>
          </w:rPr>
          <m:t xml:space="preserve"> </m:t>
        </m:r>
        <m:f>
          <m:fPr>
            <m:ctrlPr>
              <w:rPr>
                <w:rFonts w:ascii="Cambria Math" w:hAnsi="Cambria Math" w:cs="Times New Roman"/>
                <w:b/>
                <w:i/>
                <w:iCs/>
                <w:noProof/>
                <w:sz w:val="36"/>
                <w:szCs w:val="36"/>
              </w:rPr>
            </m:ctrlPr>
          </m:fPr>
          <m:num>
            <m:r>
              <m:rPr>
                <m:sty m:val="bi"/>
              </m:rPr>
              <w:rPr>
                <w:rFonts w:ascii="Cambria Math" w:hAnsi="Cambria Math" w:cs="Times New Roman"/>
                <w:noProof/>
                <w:sz w:val="36"/>
                <w:szCs w:val="36"/>
                <w:lang w:val="en-US"/>
              </w:rPr>
              <m:t>e</m:t>
            </m:r>
          </m:num>
          <m:den>
            <m:r>
              <m:rPr>
                <m:sty m:val="bi"/>
              </m:rPr>
              <w:rPr>
                <w:rFonts w:ascii="Cambria Math" w:hAnsi="Cambria Math" w:cs="Times New Roman"/>
                <w:noProof/>
                <w:sz w:val="36"/>
                <w:szCs w:val="36"/>
              </w:rPr>
              <m:t>m</m:t>
            </m:r>
          </m:den>
        </m:f>
        <m:r>
          <m:rPr>
            <m:sty m:val="bi"/>
          </m:rPr>
          <w:rPr>
            <w:rFonts w:ascii="Cambria Math" w:hAnsi="Cambria Math" w:cs="Times New Roman"/>
            <w:noProof/>
            <w:sz w:val="36"/>
            <w:szCs w:val="36"/>
          </w:rPr>
          <m:t>=</m:t>
        </m:r>
        <m:r>
          <m:rPr>
            <m:sty m:val="bi"/>
          </m:rPr>
          <w:rPr>
            <w:rFonts w:ascii="Cambria Math" w:hAnsi="Cambria Math" w:cs="Times New Roman"/>
            <w:noProof/>
            <w:sz w:val="28"/>
            <w:szCs w:val="36"/>
          </w:rPr>
          <m:t>1,76</m:t>
        </m:r>
        <m:r>
          <m:rPr>
            <m:sty m:val="bi"/>
          </m:rPr>
          <w:rPr>
            <w:rFonts w:ascii="Cambria Math" w:eastAsiaTheme="minorEastAsia" w:hAnsi="Cambria Math" w:cs="Times New Roman"/>
            <w:noProof/>
            <w:sz w:val="28"/>
            <w:szCs w:val="36"/>
          </w:rPr>
          <m:t>·</m:t>
        </m:r>
        <m:sSup>
          <m:sSupPr>
            <m:ctrlPr>
              <w:rPr>
                <w:rFonts w:ascii="Cambria Math" w:eastAsiaTheme="minorEastAsia" w:hAnsi="Times New Roman" w:cs="Times New Roman"/>
                <w:b/>
                <w:bCs/>
                <w:i/>
                <w:iCs/>
                <w:noProof/>
                <w:sz w:val="28"/>
                <w:szCs w:val="36"/>
              </w:rPr>
            </m:ctrlPr>
          </m:sSupPr>
          <m:e>
            <m:r>
              <m:rPr>
                <m:sty m:val="bi"/>
              </m:rPr>
              <w:rPr>
                <w:rFonts w:ascii="Cambria Math" w:eastAsiaTheme="minorEastAsia" w:hAnsi="Times New Roman" w:cs="Times New Roman"/>
                <w:noProof/>
                <w:sz w:val="28"/>
                <w:szCs w:val="36"/>
              </w:rPr>
              <m:t>10</m:t>
            </m:r>
          </m:e>
          <m:sup>
            <m:r>
              <m:rPr>
                <m:sty m:val="bi"/>
              </m:rPr>
              <w:rPr>
                <w:rFonts w:ascii="Cambria Math" w:eastAsiaTheme="minorEastAsia" w:hAnsi="Times New Roman" w:cs="Times New Roman"/>
                <w:noProof/>
                <w:sz w:val="28"/>
                <w:szCs w:val="36"/>
              </w:rPr>
              <m:t>11</m:t>
            </m:r>
          </m:sup>
        </m:sSup>
        <m:f>
          <m:fPr>
            <m:ctrlPr>
              <w:rPr>
                <w:rFonts w:ascii="Cambria Math" w:hAnsi="Cambria Math" w:cs="Times New Roman"/>
                <w:b/>
                <w:i/>
                <w:iCs/>
                <w:noProof/>
                <w:sz w:val="36"/>
                <w:szCs w:val="36"/>
                <w:vertAlign w:val="superscript"/>
              </w:rPr>
            </m:ctrlPr>
          </m:fPr>
          <m:num>
            <m:r>
              <m:rPr>
                <m:sty m:val="bi"/>
              </m:rPr>
              <w:rPr>
                <w:rFonts w:ascii="Cambria Math" w:hAnsi="Cambria Math" w:cs="Times New Roman"/>
                <w:noProof/>
                <w:sz w:val="36"/>
                <w:szCs w:val="36"/>
                <w:vertAlign w:val="superscript"/>
              </w:rPr>
              <m:t>Кл</m:t>
            </m:r>
          </m:num>
          <m:den>
            <m:r>
              <m:rPr>
                <m:sty m:val="bi"/>
              </m:rPr>
              <w:rPr>
                <w:rFonts w:ascii="Cambria Math" w:hAnsi="Cambria Math" w:cs="Times New Roman"/>
                <w:noProof/>
                <w:sz w:val="36"/>
                <w:szCs w:val="36"/>
                <w:vertAlign w:val="superscript"/>
              </w:rPr>
              <m:t>кг</m:t>
            </m:r>
          </m:den>
        </m:f>
      </m:oMath>
    </w:p>
    <w:p w14:paraId="685008D7" w14:textId="2AEF9E0C" w:rsidR="00E66A78" w:rsidRPr="00A13544" w:rsidRDefault="00E66A78" w:rsidP="00E04825">
      <w:pPr>
        <w:tabs>
          <w:tab w:val="left" w:pos="720"/>
          <w:tab w:val="left" w:pos="1440"/>
          <w:tab w:val="left" w:pos="2160"/>
          <w:tab w:val="left" w:pos="2880"/>
          <w:tab w:val="left" w:pos="3600"/>
          <w:tab w:val="left" w:pos="4320"/>
          <w:tab w:val="left" w:pos="5040"/>
          <w:tab w:val="left" w:pos="5760"/>
          <w:tab w:val="left" w:pos="6558"/>
        </w:tabs>
        <w:spacing w:after="0" w:line="240" w:lineRule="auto"/>
        <w:ind w:firstLine="720"/>
        <w:jc w:val="both"/>
        <w:rPr>
          <w:rFonts w:ascii="Times New Roman" w:hAnsi="Times New Roman" w:cs="Times New Roman"/>
          <w:iCs/>
          <w:noProof/>
          <w:sz w:val="28"/>
          <w:szCs w:val="36"/>
        </w:rPr>
      </w:pPr>
      <w:r w:rsidRPr="00A13544">
        <w:rPr>
          <w:rFonts w:ascii="Times New Roman" w:hAnsi="Times New Roman" w:cs="Times New Roman"/>
          <w:iCs/>
          <w:noProof/>
          <w:sz w:val="28"/>
          <w:szCs w:val="36"/>
        </w:rPr>
        <w:t xml:space="preserve">10. Вычислить абсолютную и относительную погрешности измерения удельного заряда электрона при заданной доверительной вероятности </w:t>
      </w:r>
      <m:oMath>
        <m:r>
          <m:rPr>
            <m:sty m:val="bi"/>
          </m:rPr>
          <w:rPr>
            <w:rFonts w:ascii="Cambria Math" w:hAnsi="Cambria Math" w:cs="Times New Roman"/>
            <w:noProof/>
            <w:sz w:val="28"/>
            <w:szCs w:val="36"/>
          </w:rPr>
          <m:t>P</m:t>
        </m:r>
      </m:oMath>
      <w:r w:rsidRPr="00A13544">
        <w:rPr>
          <w:rFonts w:ascii="Times New Roman" w:hAnsi="Times New Roman" w:cs="Times New Roman"/>
          <w:iCs/>
          <w:noProof/>
          <w:sz w:val="28"/>
          <w:szCs w:val="36"/>
        </w:rPr>
        <w:t xml:space="preserve"> и числе измерений </w:t>
      </w:r>
      <m:oMath>
        <m:r>
          <m:rPr>
            <m:sty m:val="bi"/>
          </m:rPr>
          <w:rPr>
            <w:rFonts w:ascii="Cambria Math" w:hAnsi="Cambria Math" w:cs="Times New Roman"/>
            <w:noProof/>
            <w:sz w:val="28"/>
            <w:szCs w:val="36"/>
          </w:rPr>
          <m:t>i</m:t>
        </m:r>
        <m:r>
          <w:rPr>
            <w:rFonts w:ascii="Cambria Math" w:hAnsi="Cambria Math" w:cs="Times New Roman"/>
            <w:noProof/>
            <w:sz w:val="28"/>
            <w:szCs w:val="36"/>
          </w:rPr>
          <m:t xml:space="preserve"> = </m:t>
        </m:r>
        <m:r>
          <m:rPr>
            <m:sty m:val="bi"/>
          </m:rPr>
          <w:rPr>
            <w:rFonts w:ascii="Cambria Math" w:hAnsi="Cambria Math" w:cs="Times New Roman"/>
            <w:noProof/>
            <w:sz w:val="28"/>
            <w:szCs w:val="36"/>
          </w:rPr>
          <m:t>n</m:t>
        </m:r>
      </m:oMath>
      <w:r w:rsidRPr="00A13544">
        <w:rPr>
          <w:rFonts w:ascii="Times New Roman" w:hAnsi="Times New Roman" w:cs="Times New Roman"/>
          <w:iCs/>
          <w:noProof/>
          <w:sz w:val="28"/>
          <w:szCs w:val="36"/>
        </w:rPr>
        <w:t xml:space="preserve"> и записать конечный результат измерения.</w:t>
      </w:r>
    </w:p>
    <w:p w14:paraId="616FFF99" w14:textId="733D349E" w:rsidR="00E66A78" w:rsidRPr="00A13544" w:rsidRDefault="00E66A78" w:rsidP="00E04825">
      <w:pPr>
        <w:tabs>
          <w:tab w:val="left" w:pos="720"/>
          <w:tab w:val="left" w:pos="1440"/>
          <w:tab w:val="left" w:pos="2160"/>
          <w:tab w:val="left" w:pos="2880"/>
          <w:tab w:val="left" w:pos="3600"/>
          <w:tab w:val="left" w:pos="4320"/>
          <w:tab w:val="left" w:pos="5040"/>
          <w:tab w:val="left" w:pos="5760"/>
          <w:tab w:val="left" w:pos="6558"/>
        </w:tabs>
        <w:spacing w:after="0" w:line="240" w:lineRule="auto"/>
        <w:ind w:firstLine="720"/>
        <w:jc w:val="both"/>
        <w:rPr>
          <w:rFonts w:ascii="Times New Roman" w:hAnsi="Times New Roman" w:cs="Times New Roman"/>
          <w:iCs/>
          <w:noProof/>
          <w:sz w:val="28"/>
          <w:szCs w:val="36"/>
        </w:rPr>
      </w:pPr>
      <w:r w:rsidRPr="00A13544">
        <w:rPr>
          <w:rFonts w:ascii="Times New Roman" w:hAnsi="Times New Roman" w:cs="Times New Roman"/>
          <w:iCs/>
          <w:noProof/>
          <w:sz w:val="28"/>
          <w:szCs w:val="36"/>
        </w:rPr>
        <w:t xml:space="preserve">11. </w:t>
      </w:r>
      <w:r w:rsidRPr="00A13544">
        <w:rPr>
          <w:rFonts w:ascii="Times New Roman" w:hAnsi="Times New Roman" w:cs="Times New Roman"/>
          <w:sz w:val="28"/>
          <w:szCs w:val="28"/>
        </w:rPr>
        <w:t>Сделат</w:t>
      </w:r>
      <w:r w:rsidR="001209C2">
        <w:rPr>
          <w:rFonts w:ascii="Times New Roman" w:hAnsi="Times New Roman" w:cs="Times New Roman"/>
          <w:sz w:val="28"/>
          <w:szCs w:val="28"/>
        </w:rPr>
        <w:t>ь</w:t>
      </w:r>
      <w:r w:rsidRPr="00A13544">
        <w:rPr>
          <w:rFonts w:ascii="Times New Roman" w:hAnsi="Times New Roman" w:cs="Times New Roman"/>
          <w:sz w:val="28"/>
          <w:szCs w:val="28"/>
        </w:rPr>
        <w:t xml:space="preserve"> выводы по результатам выполнения работы.</w:t>
      </w:r>
    </w:p>
    <w:p w14:paraId="0055EDA6" w14:textId="77777777" w:rsidR="001B3FD3" w:rsidRDefault="001B3FD3" w:rsidP="00E04825">
      <w:pPr>
        <w:tabs>
          <w:tab w:val="left" w:pos="720"/>
          <w:tab w:val="left" w:pos="1440"/>
          <w:tab w:val="left" w:pos="2160"/>
          <w:tab w:val="left" w:pos="2880"/>
          <w:tab w:val="left" w:pos="3600"/>
          <w:tab w:val="left" w:pos="4320"/>
          <w:tab w:val="left" w:pos="5040"/>
          <w:tab w:val="left" w:pos="5760"/>
          <w:tab w:val="left" w:pos="6558"/>
        </w:tabs>
        <w:spacing w:after="0" w:line="240" w:lineRule="auto"/>
        <w:ind w:firstLine="720"/>
        <w:rPr>
          <w:rFonts w:ascii="Times New Roman" w:hAnsi="Times New Roman" w:cs="Times New Roman"/>
          <w:iCs/>
          <w:noProof/>
          <w:sz w:val="28"/>
          <w:szCs w:val="36"/>
        </w:rPr>
      </w:pPr>
    </w:p>
    <w:p w14:paraId="1D8C6F5F" w14:textId="49A3C4FC" w:rsidR="000E38BA" w:rsidRPr="000E38BA" w:rsidRDefault="000E38BA" w:rsidP="00E04825">
      <w:pPr>
        <w:tabs>
          <w:tab w:val="left" w:pos="720"/>
          <w:tab w:val="left" w:pos="1440"/>
          <w:tab w:val="left" w:pos="2160"/>
          <w:tab w:val="left" w:pos="2880"/>
          <w:tab w:val="left" w:pos="3600"/>
          <w:tab w:val="left" w:pos="4320"/>
          <w:tab w:val="left" w:pos="5040"/>
          <w:tab w:val="left" w:pos="5760"/>
          <w:tab w:val="left" w:pos="6558"/>
        </w:tabs>
        <w:spacing w:after="0" w:line="240" w:lineRule="auto"/>
        <w:ind w:firstLine="720"/>
        <w:rPr>
          <w:rFonts w:ascii="Times New Roman" w:hAnsi="Times New Roman" w:cs="Times New Roman"/>
          <w:b/>
          <w:bCs/>
          <w:iCs/>
          <w:noProof/>
          <w:sz w:val="28"/>
          <w:szCs w:val="36"/>
        </w:rPr>
      </w:pPr>
      <w:r>
        <w:rPr>
          <w:rFonts w:ascii="Times New Roman" w:hAnsi="Times New Roman" w:cs="Times New Roman"/>
          <w:b/>
          <w:bCs/>
          <w:iCs/>
          <w:noProof/>
          <w:sz w:val="28"/>
          <w:szCs w:val="36"/>
        </w:rPr>
        <w:t>Контрольные вопросы</w:t>
      </w:r>
    </w:p>
    <w:p w14:paraId="54C36376" w14:textId="43FA7825" w:rsidR="000E38BA" w:rsidRDefault="00AC6199" w:rsidP="00E04825">
      <w:pPr>
        <w:pStyle w:val="a6"/>
        <w:tabs>
          <w:tab w:val="left" w:pos="720"/>
          <w:tab w:val="left" w:pos="1440"/>
          <w:tab w:val="left" w:pos="2160"/>
          <w:tab w:val="left" w:pos="2880"/>
          <w:tab w:val="left" w:pos="3600"/>
          <w:tab w:val="left" w:pos="4320"/>
          <w:tab w:val="left" w:pos="5040"/>
          <w:tab w:val="left" w:pos="5760"/>
          <w:tab w:val="left" w:pos="6558"/>
        </w:tabs>
        <w:spacing w:after="0" w:line="240" w:lineRule="auto"/>
        <w:ind w:left="0" w:right="0" w:firstLine="720"/>
        <w:rPr>
          <w:iCs/>
          <w:noProof/>
          <w:szCs w:val="36"/>
        </w:rPr>
      </w:pPr>
      <w:r>
        <w:rPr>
          <w:iCs/>
          <w:noProof/>
          <w:szCs w:val="36"/>
        </w:rPr>
        <w:t xml:space="preserve">1. </w:t>
      </w:r>
      <w:r w:rsidR="008B0334" w:rsidRPr="00E66A78">
        <w:rPr>
          <w:iCs/>
          <w:noProof/>
          <w:szCs w:val="36"/>
        </w:rPr>
        <w:t>Что называют удельным зарядом частицы?</w:t>
      </w:r>
    </w:p>
    <w:p w14:paraId="66CB7836" w14:textId="276161E0" w:rsidR="000E38BA" w:rsidRPr="00AC6199" w:rsidRDefault="00AC6199" w:rsidP="00E04825">
      <w:pPr>
        <w:tabs>
          <w:tab w:val="left" w:pos="720"/>
          <w:tab w:val="left" w:pos="1440"/>
          <w:tab w:val="left" w:pos="2160"/>
          <w:tab w:val="left" w:pos="2880"/>
          <w:tab w:val="left" w:pos="3600"/>
          <w:tab w:val="left" w:pos="4320"/>
          <w:tab w:val="left" w:pos="5040"/>
          <w:tab w:val="left" w:pos="5760"/>
          <w:tab w:val="left" w:pos="6558"/>
        </w:tabs>
        <w:spacing w:after="0" w:line="240" w:lineRule="auto"/>
        <w:ind w:firstLine="720"/>
        <w:jc w:val="both"/>
        <w:rPr>
          <w:rFonts w:ascii="Times New Roman" w:hAnsi="Times New Roman" w:cs="Times New Roman"/>
          <w:iCs/>
          <w:noProof/>
          <w:sz w:val="28"/>
          <w:szCs w:val="28"/>
        </w:rPr>
      </w:pPr>
      <w:r w:rsidRPr="00AC6199">
        <w:rPr>
          <w:rFonts w:ascii="Times New Roman" w:hAnsi="Times New Roman" w:cs="Times New Roman"/>
          <w:iCs/>
          <w:noProof/>
          <w:sz w:val="28"/>
          <w:szCs w:val="28"/>
        </w:rPr>
        <w:t xml:space="preserve">2. </w:t>
      </w:r>
      <w:r w:rsidR="008B0334" w:rsidRPr="00AC6199">
        <w:rPr>
          <w:rFonts w:ascii="Times New Roman" w:hAnsi="Times New Roman" w:cs="Times New Roman"/>
          <w:iCs/>
          <w:noProof/>
          <w:sz w:val="28"/>
          <w:szCs w:val="28"/>
        </w:rPr>
        <w:t>Под действием каких сил происходит движение электрона в электроннолучевой трубке в данной лабораторной установке</w:t>
      </w:r>
      <w:r w:rsidR="000E38BA" w:rsidRPr="00AC6199">
        <w:rPr>
          <w:rFonts w:ascii="Times New Roman" w:hAnsi="Times New Roman" w:cs="Times New Roman"/>
          <w:iCs/>
          <w:noProof/>
          <w:sz w:val="28"/>
          <w:szCs w:val="28"/>
        </w:rPr>
        <w:t>?</w:t>
      </w:r>
    </w:p>
    <w:p w14:paraId="26E7E75C" w14:textId="5300DA90" w:rsidR="000E38BA" w:rsidRPr="00AC6199" w:rsidRDefault="00E04825" w:rsidP="00E04825">
      <w:pPr>
        <w:tabs>
          <w:tab w:val="left" w:pos="720"/>
          <w:tab w:val="left" w:pos="1440"/>
          <w:tab w:val="left" w:pos="2160"/>
          <w:tab w:val="left" w:pos="2880"/>
          <w:tab w:val="left" w:pos="3600"/>
          <w:tab w:val="left" w:pos="4320"/>
          <w:tab w:val="left" w:pos="5040"/>
          <w:tab w:val="left" w:pos="5760"/>
          <w:tab w:val="left" w:pos="6558"/>
        </w:tabs>
        <w:spacing w:after="0" w:line="240" w:lineRule="auto"/>
        <w:ind w:firstLine="720"/>
        <w:jc w:val="both"/>
        <w:rPr>
          <w:rFonts w:ascii="Times New Roman" w:hAnsi="Times New Roman" w:cs="Times New Roman"/>
          <w:iCs/>
          <w:noProof/>
          <w:sz w:val="28"/>
          <w:szCs w:val="28"/>
        </w:rPr>
      </w:pPr>
      <w:r>
        <w:rPr>
          <w:rFonts w:ascii="Times New Roman" w:hAnsi="Times New Roman" w:cs="Times New Roman"/>
          <w:iCs/>
          <w:noProof/>
          <w:sz w:val="28"/>
          <w:szCs w:val="28"/>
        </w:rPr>
        <w:t>3</w:t>
      </w:r>
      <w:r w:rsidR="00AC6199" w:rsidRPr="00AC6199">
        <w:rPr>
          <w:rFonts w:ascii="Times New Roman" w:hAnsi="Times New Roman" w:cs="Times New Roman"/>
          <w:iCs/>
          <w:noProof/>
          <w:sz w:val="28"/>
          <w:szCs w:val="28"/>
        </w:rPr>
        <w:t xml:space="preserve">. </w:t>
      </w:r>
      <w:r w:rsidR="008B0334" w:rsidRPr="00AC6199">
        <w:rPr>
          <w:rFonts w:ascii="Times New Roman" w:hAnsi="Times New Roman" w:cs="Times New Roman"/>
          <w:iCs/>
          <w:noProof/>
          <w:sz w:val="28"/>
          <w:szCs w:val="28"/>
        </w:rPr>
        <w:t>При каком условии траектория движения электронов будет прямолинейной</w:t>
      </w:r>
      <w:r w:rsidR="000E38BA" w:rsidRPr="00AC6199">
        <w:rPr>
          <w:rFonts w:ascii="Times New Roman" w:hAnsi="Times New Roman" w:cs="Times New Roman"/>
          <w:iCs/>
          <w:noProof/>
          <w:sz w:val="28"/>
          <w:szCs w:val="28"/>
        </w:rPr>
        <w:t>?</w:t>
      </w:r>
    </w:p>
    <w:p w14:paraId="6B58C556" w14:textId="67B86A98" w:rsidR="00846524" w:rsidRDefault="00E04825" w:rsidP="00E04825">
      <w:pPr>
        <w:pStyle w:val="a6"/>
        <w:tabs>
          <w:tab w:val="left" w:pos="720"/>
          <w:tab w:val="left" w:pos="1440"/>
          <w:tab w:val="left" w:pos="2160"/>
          <w:tab w:val="left" w:pos="2880"/>
          <w:tab w:val="left" w:pos="3600"/>
          <w:tab w:val="left" w:pos="4320"/>
          <w:tab w:val="left" w:pos="5040"/>
          <w:tab w:val="left" w:pos="5760"/>
          <w:tab w:val="left" w:pos="6558"/>
        </w:tabs>
        <w:spacing w:after="0" w:line="240" w:lineRule="auto"/>
        <w:ind w:left="0" w:right="0" w:firstLine="720"/>
        <w:rPr>
          <w:iCs/>
          <w:noProof/>
          <w:szCs w:val="36"/>
        </w:rPr>
      </w:pPr>
      <w:r>
        <w:rPr>
          <w:iCs/>
          <w:noProof/>
          <w:szCs w:val="36"/>
        </w:rPr>
        <w:t>4</w:t>
      </w:r>
      <w:r w:rsidR="00AC6199">
        <w:rPr>
          <w:iCs/>
          <w:noProof/>
          <w:szCs w:val="36"/>
        </w:rPr>
        <w:t xml:space="preserve">. </w:t>
      </w:r>
      <w:r w:rsidR="008B0334" w:rsidRPr="00E66A78">
        <w:rPr>
          <w:iCs/>
          <w:noProof/>
          <w:szCs w:val="36"/>
        </w:rPr>
        <w:t>Что такое векторное произведение двух векторов?</w:t>
      </w:r>
    </w:p>
    <w:p w14:paraId="318D2806" w14:textId="20CB7972" w:rsidR="00E04825" w:rsidRDefault="00E04825" w:rsidP="00E04825">
      <w:pPr>
        <w:pStyle w:val="a6"/>
        <w:tabs>
          <w:tab w:val="left" w:pos="720"/>
          <w:tab w:val="left" w:pos="1440"/>
          <w:tab w:val="left" w:pos="2160"/>
          <w:tab w:val="left" w:pos="2880"/>
          <w:tab w:val="left" w:pos="3600"/>
          <w:tab w:val="left" w:pos="4320"/>
          <w:tab w:val="left" w:pos="5040"/>
          <w:tab w:val="left" w:pos="5760"/>
          <w:tab w:val="left" w:pos="6558"/>
        </w:tabs>
        <w:spacing w:after="0" w:line="240" w:lineRule="auto"/>
        <w:ind w:left="0" w:right="0" w:firstLine="720"/>
        <w:rPr>
          <w:iCs/>
          <w:noProof/>
          <w:szCs w:val="36"/>
        </w:rPr>
      </w:pPr>
    </w:p>
    <w:p w14:paraId="38FEDB43" w14:textId="623AA926" w:rsidR="00E04825" w:rsidRDefault="00E04825" w:rsidP="00E04825">
      <w:pPr>
        <w:pStyle w:val="a6"/>
        <w:tabs>
          <w:tab w:val="left" w:pos="720"/>
          <w:tab w:val="left" w:pos="1440"/>
          <w:tab w:val="left" w:pos="2160"/>
          <w:tab w:val="left" w:pos="2880"/>
          <w:tab w:val="left" w:pos="3600"/>
          <w:tab w:val="left" w:pos="4320"/>
          <w:tab w:val="left" w:pos="5040"/>
          <w:tab w:val="left" w:pos="5760"/>
          <w:tab w:val="left" w:pos="6558"/>
        </w:tabs>
        <w:spacing w:after="0" w:line="240" w:lineRule="auto"/>
        <w:ind w:left="0" w:right="0" w:firstLine="720"/>
        <w:rPr>
          <w:iCs/>
          <w:noProof/>
          <w:szCs w:val="36"/>
        </w:rPr>
      </w:pPr>
    </w:p>
    <w:p w14:paraId="7F780984" w14:textId="775F6B5F" w:rsidR="00E04825" w:rsidRDefault="00E04825" w:rsidP="00E04825">
      <w:pPr>
        <w:pStyle w:val="a6"/>
        <w:tabs>
          <w:tab w:val="left" w:pos="720"/>
          <w:tab w:val="left" w:pos="1440"/>
          <w:tab w:val="left" w:pos="2160"/>
          <w:tab w:val="left" w:pos="2880"/>
          <w:tab w:val="left" w:pos="3600"/>
          <w:tab w:val="left" w:pos="4320"/>
          <w:tab w:val="left" w:pos="5040"/>
          <w:tab w:val="left" w:pos="5760"/>
          <w:tab w:val="left" w:pos="6558"/>
        </w:tabs>
        <w:spacing w:after="0" w:line="240" w:lineRule="auto"/>
        <w:ind w:left="0" w:right="0" w:firstLine="720"/>
        <w:rPr>
          <w:iCs/>
          <w:noProof/>
          <w:szCs w:val="36"/>
        </w:rPr>
      </w:pPr>
    </w:p>
    <w:p w14:paraId="22A70A68" w14:textId="2CCA164E" w:rsidR="00E04825" w:rsidRDefault="00E04825" w:rsidP="00E04825">
      <w:pPr>
        <w:pStyle w:val="a6"/>
        <w:tabs>
          <w:tab w:val="left" w:pos="720"/>
          <w:tab w:val="left" w:pos="1440"/>
          <w:tab w:val="left" w:pos="2160"/>
          <w:tab w:val="left" w:pos="2880"/>
          <w:tab w:val="left" w:pos="3600"/>
          <w:tab w:val="left" w:pos="4320"/>
          <w:tab w:val="left" w:pos="5040"/>
          <w:tab w:val="left" w:pos="5760"/>
          <w:tab w:val="left" w:pos="6558"/>
        </w:tabs>
        <w:spacing w:after="0" w:line="240" w:lineRule="auto"/>
        <w:ind w:left="0" w:right="0" w:firstLine="720"/>
        <w:rPr>
          <w:iCs/>
          <w:noProof/>
          <w:szCs w:val="36"/>
        </w:rPr>
      </w:pPr>
    </w:p>
    <w:p w14:paraId="5FC66734" w14:textId="77777777" w:rsidR="00E04825" w:rsidRPr="00E66A78" w:rsidRDefault="00E04825" w:rsidP="00E04825">
      <w:pPr>
        <w:pStyle w:val="a6"/>
        <w:tabs>
          <w:tab w:val="left" w:pos="720"/>
          <w:tab w:val="left" w:pos="1440"/>
          <w:tab w:val="left" w:pos="2160"/>
          <w:tab w:val="left" w:pos="2880"/>
          <w:tab w:val="left" w:pos="3600"/>
          <w:tab w:val="left" w:pos="4320"/>
          <w:tab w:val="left" w:pos="5040"/>
          <w:tab w:val="left" w:pos="5760"/>
          <w:tab w:val="left" w:pos="6558"/>
        </w:tabs>
        <w:spacing w:after="0" w:line="240" w:lineRule="auto"/>
        <w:ind w:left="0" w:right="0" w:firstLine="720"/>
        <w:rPr>
          <w:iCs/>
          <w:noProof/>
          <w:szCs w:val="36"/>
        </w:rPr>
      </w:pPr>
    </w:p>
    <w:p w14:paraId="775096E8" w14:textId="61B685FF" w:rsidR="004E4C0B" w:rsidRPr="0034185D" w:rsidRDefault="000F62A3" w:rsidP="007542EE">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sidRPr="00967955">
        <w:rPr>
          <w:rFonts w:ascii="Times New Roman" w:hAnsi="Times New Roman" w:cs="Times New Roman"/>
          <w:b/>
          <w:sz w:val="28"/>
          <w:szCs w:val="28"/>
        </w:rPr>
        <w:lastRenderedPageBreak/>
        <w:t>7</w:t>
      </w:r>
      <w:r w:rsidR="004E4C0B" w:rsidRPr="00AA78D1">
        <w:rPr>
          <w:rFonts w:ascii="Times New Roman" w:hAnsi="Times New Roman" w:cs="Times New Roman"/>
          <w:sz w:val="28"/>
          <w:szCs w:val="28"/>
        </w:rPr>
        <w:t xml:space="preserve"> </w:t>
      </w:r>
      <w:r w:rsidR="004E4C0B" w:rsidRPr="00AA78D1">
        <w:rPr>
          <w:rFonts w:ascii="Times New Roman" w:hAnsi="Times New Roman" w:cs="Times New Roman"/>
          <w:b/>
          <w:sz w:val="28"/>
          <w:szCs w:val="28"/>
        </w:rPr>
        <w:t xml:space="preserve">Лабораторная работа Э – </w:t>
      </w:r>
      <w:r w:rsidR="00AC6199">
        <w:rPr>
          <w:rFonts w:ascii="Times New Roman" w:hAnsi="Times New Roman" w:cs="Times New Roman"/>
          <w:b/>
          <w:sz w:val="28"/>
          <w:szCs w:val="28"/>
        </w:rPr>
        <w:t>7</w:t>
      </w:r>
    </w:p>
    <w:p w14:paraId="2415F014" w14:textId="77777777" w:rsidR="007542EE" w:rsidRDefault="004E4C0B" w:rsidP="007542EE">
      <w:pPr>
        <w:spacing w:after="0" w:line="240" w:lineRule="auto"/>
        <w:ind w:firstLine="720"/>
        <w:jc w:val="center"/>
        <w:rPr>
          <w:rFonts w:ascii="Times New Roman" w:hAnsi="Times New Roman" w:cs="Times New Roman"/>
          <w:b/>
          <w:bCs/>
          <w:sz w:val="28"/>
          <w:szCs w:val="28"/>
        </w:rPr>
      </w:pPr>
      <w:r w:rsidRPr="00D04361">
        <w:rPr>
          <w:rFonts w:ascii="Times New Roman" w:hAnsi="Times New Roman" w:cs="Times New Roman"/>
          <w:b/>
          <w:bCs/>
          <w:sz w:val="28"/>
          <w:szCs w:val="28"/>
        </w:rPr>
        <w:t>И</w:t>
      </w:r>
      <w:r>
        <w:rPr>
          <w:rFonts w:ascii="Times New Roman" w:hAnsi="Times New Roman" w:cs="Times New Roman"/>
          <w:b/>
          <w:bCs/>
          <w:sz w:val="28"/>
          <w:szCs w:val="28"/>
        </w:rPr>
        <w:t>сследование</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затухающих</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колебаний</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возбуждаемых</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с</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помощью</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мультивибратора</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в</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контуре</w:t>
      </w:r>
      <w:r w:rsidRPr="00D04361">
        <w:rPr>
          <w:rFonts w:ascii="Times New Roman" w:hAnsi="Times New Roman" w:cs="Times New Roman"/>
          <w:b/>
          <w:bCs/>
          <w:sz w:val="28"/>
          <w:szCs w:val="28"/>
        </w:rPr>
        <w:t xml:space="preserve">, </w:t>
      </w:r>
      <w:r>
        <w:rPr>
          <w:rFonts w:ascii="Times New Roman" w:hAnsi="Times New Roman" w:cs="Times New Roman"/>
          <w:b/>
          <w:bCs/>
          <w:sz w:val="28"/>
          <w:szCs w:val="28"/>
        </w:rPr>
        <w:t>содержащ</w:t>
      </w:r>
      <w:r w:rsidR="00C845D2">
        <w:rPr>
          <w:rFonts w:ascii="Times New Roman" w:hAnsi="Times New Roman" w:cs="Times New Roman"/>
          <w:b/>
          <w:bCs/>
          <w:sz w:val="28"/>
          <w:szCs w:val="28"/>
        </w:rPr>
        <w:t>е</w:t>
      </w:r>
      <w:r w:rsidR="007542EE">
        <w:rPr>
          <w:rFonts w:ascii="Times New Roman" w:hAnsi="Times New Roman" w:cs="Times New Roman"/>
          <w:b/>
          <w:bCs/>
          <w:sz w:val="28"/>
          <w:szCs w:val="28"/>
        </w:rPr>
        <w:t>м</w:t>
      </w:r>
      <w:r w:rsidRPr="00D04361">
        <w:rPr>
          <w:rFonts w:ascii="Times New Roman" w:hAnsi="Times New Roman" w:cs="Times New Roman"/>
          <w:b/>
          <w:bCs/>
          <w:sz w:val="28"/>
          <w:szCs w:val="28"/>
        </w:rPr>
        <w:t xml:space="preserve"> </w:t>
      </w:r>
      <w:r w:rsidR="00C845D2">
        <w:rPr>
          <w:rFonts w:ascii="Times New Roman" w:hAnsi="Times New Roman" w:cs="Times New Roman"/>
          <w:b/>
          <w:bCs/>
          <w:sz w:val="28"/>
          <w:szCs w:val="28"/>
        </w:rPr>
        <w:t xml:space="preserve">катушку </w:t>
      </w:r>
      <w:r>
        <w:rPr>
          <w:rFonts w:ascii="Times New Roman" w:hAnsi="Times New Roman" w:cs="Times New Roman"/>
          <w:b/>
          <w:bCs/>
          <w:sz w:val="28"/>
          <w:szCs w:val="28"/>
        </w:rPr>
        <w:t>индуктивност</w:t>
      </w:r>
      <w:r w:rsidR="00C845D2">
        <w:rPr>
          <w:rFonts w:ascii="Times New Roman" w:hAnsi="Times New Roman" w:cs="Times New Roman"/>
          <w:b/>
          <w:bCs/>
          <w:sz w:val="28"/>
          <w:szCs w:val="28"/>
        </w:rPr>
        <w:t>и</w:t>
      </w:r>
      <w:r w:rsidRPr="00D04361">
        <w:rPr>
          <w:rFonts w:ascii="Times New Roman" w:hAnsi="Times New Roman" w:cs="Times New Roman"/>
          <w:b/>
          <w:bCs/>
          <w:sz w:val="28"/>
          <w:szCs w:val="28"/>
        </w:rPr>
        <w:t>,</w:t>
      </w:r>
    </w:p>
    <w:p w14:paraId="69BA3FEF" w14:textId="2AB7E926" w:rsidR="00CC243F" w:rsidRPr="0034185D" w:rsidRDefault="00C845D2" w:rsidP="007542EE">
      <w:pPr>
        <w:spacing w:after="0" w:line="240" w:lineRule="auto"/>
        <w:ind w:firstLine="720"/>
        <w:jc w:val="center"/>
        <w:rPr>
          <w:rFonts w:ascii="Times New Roman" w:hAnsi="Times New Roman" w:cs="Times New Roman"/>
          <w:b/>
          <w:bCs/>
          <w:sz w:val="28"/>
          <w:szCs w:val="28"/>
        </w:rPr>
      </w:pPr>
      <w:r>
        <w:rPr>
          <w:rFonts w:ascii="Times New Roman" w:hAnsi="Times New Roman" w:cs="Times New Roman"/>
          <w:b/>
          <w:bCs/>
          <w:sz w:val="28"/>
          <w:szCs w:val="28"/>
        </w:rPr>
        <w:t>конденсатор</w:t>
      </w:r>
      <w:r w:rsidR="004E4C0B" w:rsidRPr="00D04361">
        <w:rPr>
          <w:rFonts w:ascii="Times New Roman" w:hAnsi="Times New Roman" w:cs="Times New Roman"/>
          <w:b/>
          <w:bCs/>
          <w:sz w:val="28"/>
          <w:szCs w:val="28"/>
        </w:rPr>
        <w:t xml:space="preserve"> </w:t>
      </w:r>
      <w:r w:rsidR="004E4C0B">
        <w:rPr>
          <w:rFonts w:ascii="Times New Roman" w:hAnsi="Times New Roman" w:cs="Times New Roman"/>
          <w:b/>
          <w:bCs/>
          <w:sz w:val="28"/>
          <w:szCs w:val="28"/>
        </w:rPr>
        <w:t>и</w:t>
      </w:r>
      <w:r w:rsidR="004E4C0B" w:rsidRPr="00D04361">
        <w:rPr>
          <w:rFonts w:ascii="Times New Roman" w:hAnsi="Times New Roman" w:cs="Times New Roman"/>
          <w:b/>
          <w:bCs/>
          <w:sz w:val="28"/>
          <w:szCs w:val="28"/>
        </w:rPr>
        <w:t xml:space="preserve"> </w:t>
      </w:r>
      <w:r w:rsidR="004E4C0B">
        <w:rPr>
          <w:rFonts w:ascii="Times New Roman" w:hAnsi="Times New Roman" w:cs="Times New Roman"/>
          <w:b/>
          <w:bCs/>
          <w:sz w:val="28"/>
          <w:szCs w:val="28"/>
        </w:rPr>
        <w:t>сопротивление</w:t>
      </w:r>
    </w:p>
    <w:p w14:paraId="6870F781" w14:textId="77777777" w:rsidR="0034185D" w:rsidRPr="001F0C7B" w:rsidRDefault="0034185D" w:rsidP="007542EE">
      <w:pPr>
        <w:spacing w:after="0" w:line="240" w:lineRule="auto"/>
        <w:ind w:firstLine="720"/>
        <w:jc w:val="both"/>
        <w:rPr>
          <w:rFonts w:ascii="Times New Roman" w:hAnsi="Times New Roman" w:cs="Times New Roman"/>
          <w:b/>
          <w:bCs/>
          <w:sz w:val="28"/>
          <w:szCs w:val="28"/>
        </w:rPr>
      </w:pPr>
    </w:p>
    <w:p w14:paraId="50D40B58" w14:textId="77777777" w:rsidR="0034185D" w:rsidRPr="001F0C7B" w:rsidRDefault="0034185D" w:rsidP="007542EE">
      <w:pPr>
        <w:spacing w:after="0" w:line="240" w:lineRule="auto"/>
        <w:ind w:firstLine="720"/>
        <w:jc w:val="both"/>
        <w:rPr>
          <w:rFonts w:ascii="Times New Roman" w:hAnsi="Times New Roman" w:cs="Times New Roman"/>
          <w:b/>
          <w:bCs/>
          <w:sz w:val="28"/>
          <w:szCs w:val="28"/>
        </w:rPr>
      </w:pPr>
    </w:p>
    <w:p w14:paraId="05192B06" w14:textId="679B02E2" w:rsidR="004E4C0B" w:rsidRPr="00D04361" w:rsidRDefault="004E4C0B" w:rsidP="007542EE">
      <w:pPr>
        <w:spacing w:after="0" w:line="240" w:lineRule="auto"/>
        <w:ind w:firstLine="720"/>
        <w:jc w:val="both"/>
        <w:rPr>
          <w:rFonts w:ascii="Times New Roman" w:hAnsi="Times New Roman" w:cs="Times New Roman"/>
          <w:sz w:val="28"/>
          <w:szCs w:val="28"/>
        </w:rPr>
      </w:pPr>
      <w:r w:rsidRPr="00D04361">
        <w:rPr>
          <w:rFonts w:ascii="Times New Roman" w:hAnsi="Times New Roman" w:cs="Times New Roman"/>
          <w:b/>
          <w:bCs/>
          <w:sz w:val="28"/>
          <w:szCs w:val="28"/>
        </w:rPr>
        <w:t>Цель работы</w:t>
      </w:r>
      <w:r w:rsidRPr="00D04361">
        <w:rPr>
          <w:rFonts w:ascii="Times New Roman" w:hAnsi="Times New Roman" w:cs="Times New Roman"/>
          <w:sz w:val="28"/>
          <w:szCs w:val="28"/>
        </w:rPr>
        <w:t>: изучить затухающие электрические колебательные процессы.</w:t>
      </w:r>
    </w:p>
    <w:p w14:paraId="31942F97" w14:textId="53CBA8EC" w:rsidR="004E4C0B" w:rsidRDefault="004E4C0B" w:rsidP="007542EE">
      <w:pPr>
        <w:spacing w:after="0" w:line="240" w:lineRule="auto"/>
        <w:ind w:firstLine="720"/>
        <w:jc w:val="both"/>
        <w:rPr>
          <w:rFonts w:ascii="Times New Roman" w:hAnsi="Times New Roman" w:cs="Times New Roman"/>
          <w:sz w:val="28"/>
          <w:szCs w:val="28"/>
        </w:rPr>
      </w:pPr>
      <w:r w:rsidRPr="00D04361">
        <w:rPr>
          <w:rFonts w:ascii="Times New Roman" w:hAnsi="Times New Roman" w:cs="Times New Roman"/>
          <w:b/>
          <w:bCs/>
          <w:sz w:val="28"/>
          <w:szCs w:val="28"/>
        </w:rPr>
        <w:t>П</w:t>
      </w:r>
      <w:r w:rsidR="00CC243F">
        <w:rPr>
          <w:rFonts w:ascii="Times New Roman" w:hAnsi="Times New Roman" w:cs="Times New Roman"/>
          <w:b/>
          <w:bCs/>
          <w:sz w:val="28"/>
          <w:szCs w:val="28"/>
        </w:rPr>
        <w:t>риборы и п</w:t>
      </w:r>
      <w:r w:rsidRPr="00D04361">
        <w:rPr>
          <w:rFonts w:ascii="Times New Roman" w:hAnsi="Times New Roman" w:cs="Times New Roman"/>
          <w:b/>
          <w:bCs/>
          <w:sz w:val="28"/>
          <w:szCs w:val="28"/>
        </w:rPr>
        <w:t>ринадлежности</w:t>
      </w:r>
      <w:r w:rsidRPr="00CC243F">
        <w:rPr>
          <w:rFonts w:ascii="Times New Roman" w:hAnsi="Times New Roman" w:cs="Times New Roman"/>
          <w:b/>
          <w:bCs/>
          <w:sz w:val="28"/>
          <w:szCs w:val="28"/>
        </w:rPr>
        <w:t>:</w:t>
      </w:r>
      <w:r w:rsidRPr="00D04361">
        <w:rPr>
          <w:rFonts w:ascii="Times New Roman" w:hAnsi="Times New Roman" w:cs="Times New Roman"/>
          <w:sz w:val="28"/>
          <w:szCs w:val="28"/>
        </w:rPr>
        <w:t xml:space="preserve"> установка для наблюдения затухающих электромагнитных колебаний.</w:t>
      </w:r>
    </w:p>
    <w:p w14:paraId="1CF2865B" w14:textId="2EFA733E" w:rsidR="004E4C0B" w:rsidRDefault="004E4C0B" w:rsidP="007542EE">
      <w:pPr>
        <w:spacing w:after="0" w:line="240" w:lineRule="auto"/>
        <w:ind w:firstLine="720"/>
        <w:rPr>
          <w:rFonts w:ascii="Times New Roman" w:hAnsi="Times New Roman" w:cs="Times New Roman"/>
          <w:sz w:val="28"/>
          <w:szCs w:val="28"/>
        </w:rPr>
      </w:pPr>
    </w:p>
    <w:p w14:paraId="5923D8B4" w14:textId="4DD80540" w:rsidR="00803952" w:rsidRPr="00803952" w:rsidRDefault="00803952" w:rsidP="007542EE">
      <w:pPr>
        <w:spacing w:after="0"/>
        <w:ind w:firstLine="720"/>
        <w:jc w:val="center"/>
        <w:rPr>
          <w:rFonts w:ascii="Times New Roman" w:hAnsi="Times New Roman" w:cs="Times New Roman"/>
          <w:b/>
          <w:sz w:val="28"/>
          <w:szCs w:val="28"/>
        </w:rPr>
      </w:pPr>
      <w:r w:rsidRPr="00803952">
        <w:rPr>
          <w:rFonts w:ascii="Times New Roman" w:hAnsi="Times New Roman" w:cs="Times New Roman"/>
          <w:b/>
          <w:sz w:val="28"/>
          <w:szCs w:val="28"/>
        </w:rPr>
        <w:t>Теоретическое обоснование</w:t>
      </w:r>
    </w:p>
    <w:p w14:paraId="1DBBAE59" w14:textId="77777777" w:rsidR="004E4C0B" w:rsidRPr="00D04361" w:rsidRDefault="004E4C0B" w:rsidP="007542EE">
      <w:pPr>
        <w:spacing w:after="0" w:line="240" w:lineRule="auto"/>
        <w:ind w:firstLine="720"/>
        <w:jc w:val="both"/>
        <w:rPr>
          <w:rFonts w:ascii="Times New Roman" w:hAnsi="Times New Roman" w:cs="Times New Roman"/>
          <w:sz w:val="28"/>
          <w:szCs w:val="28"/>
        </w:rPr>
      </w:pPr>
      <w:r w:rsidRPr="00D04361">
        <w:rPr>
          <w:rFonts w:ascii="Times New Roman" w:hAnsi="Times New Roman" w:cs="Times New Roman"/>
          <w:b/>
          <w:bCs/>
          <w:sz w:val="28"/>
          <w:szCs w:val="28"/>
        </w:rPr>
        <w:t xml:space="preserve">Свободными (собственными) колебаниями </w:t>
      </w:r>
      <w:r w:rsidRPr="00D04361">
        <w:rPr>
          <w:rFonts w:ascii="Times New Roman" w:hAnsi="Times New Roman" w:cs="Times New Roman"/>
          <w:sz w:val="28"/>
          <w:szCs w:val="28"/>
        </w:rPr>
        <w:t>называются колебания, которые происходят в отсутствие переменных внешних воздействий на колебательную систему и возникают вследствие какого-либо начального отклонения этой системы от состояния ее устойчивого равновесия.</w:t>
      </w:r>
    </w:p>
    <w:p w14:paraId="441C5C35" w14:textId="44E8412F" w:rsidR="004E4C0B" w:rsidRPr="00D04361" w:rsidRDefault="004E4C0B" w:rsidP="007542EE">
      <w:pPr>
        <w:spacing w:after="0" w:line="240" w:lineRule="auto"/>
        <w:ind w:firstLine="720"/>
        <w:jc w:val="both"/>
        <w:rPr>
          <w:rFonts w:ascii="Times New Roman" w:hAnsi="Times New Roman" w:cs="Times New Roman"/>
          <w:sz w:val="28"/>
          <w:szCs w:val="28"/>
        </w:rPr>
      </w:pPr>
      <w:r w:rsidRPr="00D04361">
        <w:rPr>
          <w:rFonts w:ascii="Times New Roman" w:hAnsi="Times New Roman" w:cs="Times New Roman"/>
          <w:sz w:val="28"/>
          <w:szCs w:val="28"/>
        </w:rPr>
        <w:t xml:space="preserve">Колебания называются </w:t>
      </w:r>
      <w:r w:rsidRPr="00D04361">
        <w:rPr>
          <w:rFonts w:ascii="Times New Roman" w:hAnsi="Times New Roman" w:cs="Times New Roman"/>
          <w:b/>
          <w:bCs/>
          <w:sz w:val="28"/>
          <w:szCs w:val="28"/>
        </w:rPr>
        <w:t>периодическими</w:t>
      </w:r>
      <w:r w:rsidRPr="00D04361">
        <w:rPr>
          <w:rFonts w:ascii="Times New Roman" w:hAnsi="Times New Roman" w:cs="Times New Roman"/>
          <w:sz w:val="28"/>
          <w:szCs w:val="28"/>
        </w:rPr>
        <w:t xml:space="preserve">, если значения всех физических величин, характеризующих колебательную систему и изменяющиеся при колебаниях, повторяются через равные промежутки времени. Наименьший промежуток времени, удовлетворяющий этому условию, называется </w:t>
      </w:r>
      <w:r w:rsidRPr="00D04361">
        <w:rPr>
          <w:rFonts w:ascii="Times New Roman" w:hAnsi="Times New Roman" w:cs="Times New Roman"/>
          <w:b/>
          <w:bCs/>
          <w:sz w:val="28"/>
          <w:szCs w:val="28"/>
        </w:rPr>
        <w:t>периодом</w:t>
      </w:r>
      <w:r w:rsidRPr="00D04361">
        <w:rPr>
          <w:rFonts w:ascii="Times New Roman" w:hAnsi="Times New Roman" w:cs="Times New Roman"/>
          <w:sz w:val="28"/>
          <w:szCs w:val="28"/>
        </w:rPr>
        <w:t xml:space="preserve"> </w:t>
      </w:r>
      <w:r w:rsidRPr="00D04361">
        <w:rPr>
          <w:rFonts w:ascii="Times New Roman" w:hAnsi="Times New Roman" w:cs="Times New Roman"/>
          <w:b/>
          <w:bCs/>
          <w:sz w:val="28"/>
          <w:szCs w:val="28"/>
        </w:rPr>
        <w:t xml:space="preserve">колебаний </w:t>
      </w:r>
      <m:oMath>
        <m:d>
          <m:dPr>
            <m:ctrlPr>
              <w:rPr>
                <w:rFonts w:ascii="Cambria Math" w:hAnsi="Cambria Math" w:cs="Times New Roman"/>
                <w:b/>
                <w:bCs/>
                <w:i/>
                <w:sz w:val="28"/>
                <w:szCs w:val="28"/>
              </w:rPr>
            </m:ctrlPr>
          </m:dPr>
          <m:e>
            <m:r>
              <m:rPr>
                <m:sty m:val="bi"/>
              </m:rPr>
              <w:rPr>
                <w:rFonts w:ascii="Cambria Math" w:hAnsi="Cambria Math" w:cs="Times New Roman"/>
                <w:sz w:val="28"/>
                <w:szCs w:val="28"/>
              </w:rPr>
              <m:t>T</m:t>
            </m:r>
          </m:e>
        </m:d>
        <m:r>
          <m:rPr>
            <m:sty m:val="bi"/>
          </m:rPr>
          <w:rPr>
            <w:rFonts w:ascii="Cambria Math" w:hAnsi="Cambria Math" w:cs="Times New Roman"/>
            <w:sz w:val="28"/>
            <w:szCs w:val="28"/>
          </w:rPr>
          <m:t>.</m:t>
        </m:r>
      </m:oMath>
      <w:r w:rsidRPr="00D04361">
        <w:rPr>
          <w:rFonts w:ascii="Times New Roman" w:hAnsi="Times New Roman" w:cs="Times New Roman"/>
          <w:sz w:val="28"/>
          <w:szCs w:val="28"/>
        </w:rPr>
        <w:t xml:space="preserve"> За период колебаний система совершает одно полное колебание. </w:t>
      </w:r>
      <w:r w:rsidRPr="00D04361">
        <w:rPr>
          <w:rFonts w:ascii="Times New Roman" w:hAnsi="Times New Roman" w:cs="Times New Roman"/>
          <w:b/>
          <w:bCs/>
          <w:sz w:val="28"/>
          <w:szCs w:val="28"/>
        </w:rPr>
        <w:t>Частотой периодических колебаний</w:t>
      </w:r>
      <w:r w:rsidRPr="00D04361">
        <w:rPr>
          <w:rFonts w:ascii="Times New Roman" w:hAnsi="Times New Roman" w:cs="Times New Roman"/>
          <w:sz w:val="28"/>
          <w:szCs w:val="28"/>
        </w:rPr>
        <w:t xml:space="preserve"> называется </w:t>
      </w:r>
      <w:r w:rsidRPr="00A13544">
        <w:rPr>
          <w:rFonts w:ascii="Times New Roman" w:hAnsi="Times New Roman" w:cs="Times New Roman"/>
          <w:sz w:val="28"/>
          <w:szCs w:val="28"/>
        </w:rPr>
        <w:t>величина</w:t>
      </w:r>
      <w:r w:rsidRPr="00D04361">
        <w:rPr>
          <w:rFonts w:ascii="Times New Roman" w:hAnsi="Times New Roman" w:cs="Times New Roman"/>
          <w:sz w:val="28"/>
          <w:szCs w:val="28"/>
        </w:rPr>
        <w:t xml:space="preserve"> </w:t>
      </w:r>
      <m:oMath>
        <m:r>
          <m:rPr>
            <m:sty m:val="bi"/>
          </m:rPr>
          <w:rPr>
            <w:rFonts w:ascii="Cambria Math" w:hAnsi="Cambria Math" w:cs="Times New Roman"/>
            <w:sz w:val="28"/>
            <w:szCs w:val="28"/>
          </w:rPr>
          <m:t>v=</m:t>
        </m:r>
        <m:f>
          <m:fPr>
            <m:ctrlPr>
              <w:rPr>
                <w:rFonts w:ascii="Cambria Math" w:hAnsi="Cambria Math" w:cs="Times New Roman"/>
                <w:b/>
                <w:bCs/>
                <w:i/>
                <w:sz w:val="36"/>
                <w:szCs w:val="36"/>
              </w:rPr>
            </m:ctrlPr>
          </m:fPr>
          <m:num>
            <m:r>
              <m:rPr>
                <m:sty m:val="bi"/>
              </m:rPr>
              <w:rPr>
                <w:rFonts w:ascii="Cambria Math" w:hAnsi="Cambria Math" w:cs="Times New Roman"/>
                <w:sz w:val="36"/>
                <w:szCs w:val="36"/>
              </w:rPr>
              <m:t>1</m:t>
            </m:r>
          </m:num>
          <m:den>
            <m:r>
              <m:rPr>
                <m:sty m:val="bi"/>
              </m:rPr>
              <w:rPr>
                <w:rFonts w:ascii="Cambria Math" w:hAnsi="Cambria Math" w:cs="Times New Roman"/>
                <w:sz w:val="36"/>
                <w:szCs w:val="36"/>
              </w:rPr>
              <m:t>T</m:t>
            </m:r>
          </m:den>
        </m:f>
      </m:oMath>
      <w:r w:rsidR="00B945B1" w:rsidRPr="00B945B1">
        <w:rPr>
          <w:rFonts w:ascii="Times New Roman" w:eastAsiaTheme="minorEastAsia" w:hAnsi="Times New Roman" w:cs="Times New Roman"/>
          <w:b/>
          <w:bCs/>
          <w:i/>
          <w:sz w:val="36"/>
          <w:szCs w:val="36"/>
        </w:rPr>
        <w:t xml:space="preserve"> </w:t>
      </w:r>
      <w:r w:rsidRPr="00D04361">
        <w:rPr>
          <w:rFonts w:ascii="Times New Roman" w:hAnsi="Times New Roman" w:cs="Times New Roman"/>
          <w:sz w:val="28"/>
          <w:szCs w:val="28"/>
        </w:rPr>
        <w:t xml:space="preserve">, равная числу полных колебаний, совершающих за единицу времени. </w:t>
      </w:r>
      <w:r w:rsidRPr="00D04361">
        <w:rPr>
          <w:rFonts w:ascii="Times New Roman" w:hAnsi="Times New Roman" w:cs="Times New Roman"/>
          <w:b/>
          <w:bCs/>
          <w:sz w:val="28"/>
          <w:szCs w:val="28"/>
        </w:rPr>
        <w:t>Циклической (круговой, угловой) частотой периодических колебаний</w:t>
      </w:r>
      <w:r w:rsidRPr="00D04361">
        <w:rPr>
          <w:rFonts w:ascii="Times New Roman" w:hAnsi="Times New Roman" w:cs="Times New Roman"/>
          <w:sz w:val="28"/>
          <w:szCs w:val="28"/>
        </w:rPr>
        <w:t xml:space="preserve"> называется величина </w:t>
      </w:r>
      <m:oMath>
        <m:r>
          <m:rPr>
            <m:sty m:val="bi"/>
          </m:rPr>
          <w:rPr>
            <w:rFonts w:ascii="Cambria Math" w:hAnsi="Cambria Math" w:cs="Times New Roman"/>
            <w:sz w:val="28"/>
            <w:szCs w:val="28"/>
          </w:rPr>
          <m:t>ω=2</m:t>
        </m:r>
        <m:r>
          <m:rPr>
            <m:sty m:val="bi"/>
          </m:rPr>
          <w:rPr>
            <w:rFonts w:ascii="Cambria Math" w:hAnsi="Cambria Math" w:cs="Times New Roman"/>
            <w:sz w:val="28"/>
            <w:szCs w:val="28"/>
          </w:rPr>
          <m:t>πv=</m:t>
        </m:r>
        <m:f>
          <m:fPr>
            <m:ctrlPr>
              <w:rPr>
                <w:rFonts w:ascii="Cambria Math" w:hAnsi="Cambria Math" w:cs="Times New Roman"/>
                <w:b/>
                <w:bCs/>
                <w:i/>
                <w:sz w:val="36"/>
                <w:szCs w:val="36"/>
              </w:rPr>
            </m:ctrlPr>
          </m:fPr>
          <m:num>
            <m:r>
              <m:rPr>
                <m:sty m:val="bi"/>
              </m:rPr>
              <w:rPr>
                <w:rFonts w:ascii="Cambria Math" w:hAnsi="Cambria Math" w:cs="Times New Roman"/>
                <w:sz w:val="36"/>
                <w:szCs w:val="36"/>
              </w:rPr>
              <m:t>2</m:t>
            </m:r>
            <m:r>
              <m:rPr>
                <m:sty m:val="bi"/>
              </m:rPr>
              <w:rPr>
                <w:rFonts w:ascii="Cambria Math" w:hAnsi="Cambria Math" w:cs="Times New Roman"/>
                <w:sz w:val="36"/>
                <w:szCs w:val="36"/>
              </w:rPr>
              <m:t>π</m:t>
            </m:r>
          </m:num>
          <m:den>
            <m:r>
              <m:rPr>
                <m:sty m:val="bi"/>
              </m:rPr>
              <w:rPr>
                <w:rFonts w:ascii="Cambria Math" w:hAnsi="Cambria Math" w:cs="Times New Roman"/>
                <w:sz w:val="36"/>
                <w:szCs w:val="36"/>
              </w:rPr>
              <m:t>T</m:t>
            </m:r>
          </m:den>
        </m:f>
      </m:oMath>
      <w:r w:rsidRPr="00D04361">
        <w:rPr>
          <w:rFonts w:ascii="Times New Roman" w:hAnsi="Times New Roman" w:cs="Times New Roman"/>
          <w:sz w:val="28"/>
          <w:szCs w:val="28"/>
        </w:rPr>
        <w:t xml:space="preserve"> равная числу колебаний, совершающихся за </w:t>
      </w:r>
      <w:r w:rsidR="00861E37" w:rsidRPr="00861E37">
        <w:rPr>
          <w:rFonts w:ascii="Times New Roman" w:hAnsi="Times New Roman" w:cs="Times New Roman"/>
          <w:b/>
          <w:i/>
          <w:sz w:val="28"/>
          <w:szCs w:val="28"/>
        </w:rPr>
        <w:t>2</w:t>
      </w:r>
      <w:r w:rsidR="00861E37" w:rsidRPr="00861E37">
        <w:rPr>
          <w:rFonts w:ascii="Times New Roman" w:hAnsi="Times New Roman" w:cs="Times New Roman"/>
          <w:b/>
          <w:i/>
          <w:sz w:val="28"/>
          <w:szCs w:val="28"/>
          <w:lang w:val="en-US"/>
        </w:rPr>
        <w:t>π</w:t>
      </w:r>
      <w:r w:rsidR="00861E37" w:rsidRPr="00861E37">
        <w:rPr>
          <w:rFonts w:ascii="Times New Roman" w:hAnsi="Times New Roman" w:cs="Times New Roman"/>
          <w:sz w:val="28"/>
          <w:szCs w:val="28"/>
        </w:rPr>
        <w:t xml:space="preserve"> </w:t>
      </w:r>
      <w:r w:rsidRPr="00D04361">
        <w:rPr>
          <w:rFonts w:ascii="Times New Roman" w:hAnsi="Times New Roman" w:cs="Times New Roman"/>
          <w:sz w:val="28"/>
          <w:szCs w:val="28"/>
        </w:rPr>
        <w:t xml:space="preserve">единиц времени. </w:t>
      </w:r>
    </w:p>
    <w:p w14:paraId="0F0A28DC" w14:textId="073DC379" w:rsidR="004E4C0B" w:rsidRPr="00EB4923" w:rsidRDefault="004E4C0B" w:rsidP="007542EE">
      <w:pPr>
        <w:spacing w:after="0" w:line="240" w:lineRule="auto"/>
        <w:ind w:firstLine="720"/>
        <w:jc w:val="both"/>
        <w:rPr>
          <w:rFonts w:ascii="Times New Roman" w:hAnsi="Times New Roman" w:cs="Times New Roman"/>
          <w:sz w:val="28"/>
          <w:szCs w:val="28"/>
        </w:rPr>
      </w:pPr>
      <w:r w:rsidRPr="00D04361">
        <w:rPr>
          <w:rFonts w:ascii="Times New Roman" w:hAnsi="Times New Roman" w:cs="Times New Roman"/>
          <w:sz w:val="28"/>
          <w:szCs w:val="28"/>
        </w:rPr>
        <w:t xml:space="preserve">При периодических колебаниях зависимость колеблющейся величины </w:t>
      </w:r>
      <m:oMath>
        <m:r>
          <m:rPr>
            <m:sty m:val="bi"/>
          </m:rPr>
          <w:rPr>
            <w:rFonts w:ascii="Cambria Math" w:hAnsi="Cambria Math" w:cs="Times New Roman"/>
            <w:sz w:val="28"/>
            <w:szCs w:val="28"/>
            <w:lang w:val="en-US"/>
          </w:rPr>
          <m:t>S</m:t>
        </m:r>
      </m:oMath>
      <w:r w:rsidRPr="00D04361">
        <w:rPr>
          <w:rFonts w:ascii="Times New Roman" w:hAnsi="Times New Roman" w:cs="Times New Roman"/>
          <w:sz w:val="28"/>
          <w:szCs w:val="28"/>
        </w:rPr>
        <w:t xml:space="preserve"> от времени </w:t>
      </w:r>
      <w:r w:rsidRPr="0034185D">
        <w:rPr>
          <w:rFonts w:ascii="Times New Roman" w:hAnsi="Times New Roman" w:cs="Times New Roman"/>
          <w:b/>
          <w:i/>
          <w:sz w:val="28"/>
          <w:szCs w:val="28"/>
        </w:rPr>
        <w:t>t</w:t>
      </w:r>
      <w:r w:rsidRPr="00D04361">
        <w:rPr>
          <w:rFonts w:ascii="Times New Roman" w:hAnsi="Times New Roman" w:cs="Times New Roman"/>
          <w:sz w:val="28"/>
          <w:szCs w:val="28"/>
        </w:rPr>
        <w:t xml:space="preserve"> удовлетворяют условию: </w:t>
      </w:r>
      <m:oMath>
        <m:r>
          <m:rPr>
            <m:sty m:val="bi"/>
          </m:rPr>
          <w:rPr>
            <w:rFonts w:ascii="Cambria Math" w:hAnsi="Cambria Math" w:cs="Times New Roman"/>
            <w:sz w:val="28"/>
            <w:szCs w:val="28"/>
          </w:rPr>
          <m:t>S</m:t>
        </m:r>
        <m:d>
          <m:dPr>
            <m:ctrlPr>
              <w:rPr>
                <w:rFonts w:ascii="Cambria Math" w:hAnsi="Cambria Math" w:cs="Times New Roman"/>
                <w:b/>
                <w:i/>
                <w:sz w:val="28"/>
                <w:szCs w:val="28"/>
              </w:rPr>
            </m:ctrlPr>
          </m:dPr>
          <m:e>
            <m:r>
              <m:rPr>
                <m:sty m:val="bi"/>
              </m:rPr>
              <w:rPr>
                <w:rFonts w:ascii="Cambria Math" w:hAnsi="Cambria Math" w:cs="Times New Roman"/>
                <w:sz w:val="28"/>
                <w:szCs w:val="28"/>
              </w:rPr>
              <m:t>t</m:t>
            </m:r>
          </m:e>
        </m:d>
        <m:r>
          <m:rPr>
            <m:sty m:val="bi"/>
          </m:rPr>
          <w:rPr>
            <w:rFonts w:ascii="Cambria Math" w:hAnsi="Cambria Math" w:cs="Times New Roman"/>
            <w:sz w:val="28"/>
            <w:szCs w:val="28"/>
          </w:rPr>
          <m:t>=S</m:t>
        </m:r>
        <m:d>
          <m:dPr>
            <m:ctrlPr>
              <w:rPr>
                <w:rFonts w:ascii="Cambria Math" w:hAnsi="Cambria Math" w:cs="Times New Roman"/>
                <w:b/>
                <w:i/>
                <w:sz w:val="28"/>
                <w:szCs w:val="28"/>
              </w:rPr>
            </m:ctrlPr>
          </m:dPr>
          <m:e>
            <m:r>
              <m:rPr>
                <m:sty m:val="bi"/>
              </m:rPr>
              <w:rPr>
                <w:rFonts w:ascii="Cambria Math" w:hAnsi="Cambria Math" w:cs="Times New Roman"/>
                <w:sz w:val="28"/>
                <w:szCs w:val="28"/>
              </w:rPr>
              <m:t>t+T</m:t>
            </m:r>
          </m:e>
        </m:d>
        <m:r>
          <m:rPr>
            <m:sty m:val="bi"/>
          </m:rPr>
          <w:rPr>
            <w:rFonts w:ascii="Cambria Math" w:hAnsi="Cambria Math" w:cs="Times New Roman"/>
            <w:sz w:val="28"/>
            <w:szCs w:val="28"/>
          </w:rPr>
          <m:t>.</m:t>
        </m:r>
      </m:oMath>
    </w:p>
    <w:p w14:paraId="13CE3DF7" w14:textId="4CCEA23B" w:rsidR="004E4C0B" w:rsidRPr="00D04361" w:rsidRDefault="004E4C0B" w:rsidP="007542EE">
      <w:pPr>
        <w:spacing w:after="0" w:line="20" w:lineRule="atLeast"/>
        <w:ind w:firstLine="720"/>
        <w:jc w:val="both"/>
        <w:rPr>
          <w:rFonts w:ascii="Times New Roman" w:hAnsi="Times New Roman" w:cs="Times New Roman"/>
          <w:sz w:val="28"/>
          <w:szCs w:val="28"/>
        </w:rPr>
      </w:pPr>
      <w:r w:rsidRPr="00D04361">
        <w:rPr>
          <w:rFonts w:ascii="Times New Roman" w:hAnsi="Times New Roman" w:cs="Times New Roman"/>
          <w:b/>
          <w:bCs/>
          <w:sz w:val="28"/>
          <w:szCs w:val="28"/>
        </w:rPr>
        <w:t>Гармоническими</w:t>
      </w:r>
      <w:r w:rsidRPr="00D04361">
        <w:rPr>
          <w:rFonts w:ascii="Times New Roman" w:hAnsi="Times New Roman" w:cs="Times New Roman"/>
          <w:sz w:val="28"/>
          <w:szCs w:val="28"/>
        </w:rPr>
        <w:t xml:space="preserve"> принято называть периодические колебания, при которых </w:t>
      </w:r>
      <w:r w:rsidRPr="00A13544">
        <w:rPr>
          <w:rFonts w:ascii="Times New Roman" w:hAnsi="Times New Roman" w:cs="Times New Roman"/>
          <w:sz w:val="28"/>
          <w:szCs w:val="28"/>
        </w:rPr>
        <w:t xml:space="preserve">величина </w:t>
      </w:r>
      <m:oMath>
        <m:r>
          <m:rPr>
            <m:sty m:val="bi"/>
          </m:rPr>
          <w:rPr>
            <w:rFonts w:ascii="Cambria Math" w:hAnsi="Cambria Math" w:cs="Times New Roman"/>
            <w:sz w:val="28"/>
            <w:szCs w:val="28"/>
          </w:rPr>
          <m:t>S</m:t>
        </m:r>
      </m:oMath>
      <w:r w:rsidRPr="00A13544">
        <w:rPr>
          <w:rFonts w:ascii="Times New Roman" w:hAnsi="Times New Roman" w:cs="Times New Roman"/>
          <w:sz w:val="28"/>
          <w:szCs w:val="28"/>
        </w:rPr>
        <w:t xml:space="preserve"> удовлетворяет</w:t>
      </w:r>
      <w:r w:rsidRPr="00D04361">
        <w:rPr>
          <w:rFonts w:ascii="Times New Roman" w:hAnsi="Times New Roman" w:cs="Times New Roman"/>
          <w:sz w:val="28"/>
          <w:szCs w:val="28"/>
        </w:rPr>
        <w:t xml:space="preserve"> уравнению</w:t>
      </w:r>
    </w:p>
    <w:p w14:paraId="6A2BEF7D" w14:textId="616A50B9" w:rsidR="004E4C0B" w:rsidRPr="00D04361" w:rsidRDefault="004E4C0B" w:rsidP="007542EE">
      <w:pPr>
        <w:spacing w:after="0" w:line="20" w:lineRule="atLeast"/>
        <w:ind w:firstLine="720"/>
        <w:rPr>
          <w:rFonts w:ascii="Times New Roman" w:hAnsi="Times New Roman" w:cs="Times New Roman"/>
          <w:sz w:val="28"/>
          <w:szCs w:val="28"/>
        </w:rPr>
      </w:pPr>
    </w:p>
    <w:p w14:paraId="328F888B" w14:textId="585E25E0" w:rsidR="004E4C0B" w:rsidRPr="0045765B" w:rsidRDefault="00733352" w:rsidP="007542EE">
      <w:pPr>
        <w:tabs>
          <w:tab w:val="center" w:pos="4820"/>
          <w:tab w:val="right" w:pos="9638"/>
        </w:tabs>
        <w:spacing w:after="0" w:line="20" w:lineRule="atLeast"/>
        <w:ind w:firstLine="720"/>
        <w:jc w:val="center"/>
        <w:rPr>
          <w:rFonts w:ascii="Times New Roman" w:eastAsiaTheme="minorEastAsia" w:hAnsi="Times New Roman" w:cs="Times New Roman"/>
          <w:sz w:val="28"/>
          <w:szCs w:val="28"/>
        </w:rPr>
      </w:pPr>
      <w:r w:rsidRPr="00440CAC">
        <w:rPr>
          <w:rFonts w:ascii="Times New Roman" w:eastAsiaTheme="minorEastAsia" w:hAnsi="Times New Roman" w:cs="Times New Roman"/>
          <w:sz w:val="28"/>
          <w:szCs w:val="28"/>
        </w:rPr>
        <w:tab/>
      </w:r>
      <m:oMath>
        <m:f>
          <m:fPr>
            <m:ctrlPr>
              <w:rPr>
                <w:rFonts w:ascii="Cambria Math" w:hAnsi="Cambria Math" w:cs="Times New Roman"/>
                <w:b/>
                <w:bCs/>
                <w:i/>
                <w:sz w:val="36"/>
                <w:szCs w:val="36"/>
              </w:rPr>
            </m:ctrlPr>
          </m:fPr>
          <m:num>
            <m:sSup>
              <m:sSupPr>
                <m:ctrlPr>
                  <w:rPr>
                    <w:rFonts w:ascii="Cambria Math" w:hAnsi="Cambria Math" w:cs="Times New Roman"/>
                    <w:b/>
                    <w:bCs/>
                    <w:i/>
                    <w:sz w:val="36"/>
                    <w:szCs w:val="36"/>
                  </w:rPr>
                </m:ctrlPr>
              </m:sSupPr>
              <m:e>
                <m:r>
                  <m:rPr>
                    <m:sty m:val="bi"/>
                  </m:rPr>
                  <w:rPr>
                    <w:rFonts w:ascii="Cambria Math" w:hAnsi="Cambria Math" w:cs="Times New Roman"/>
                    <w:sz w:val="36"/>
                    <w:szCs w:val="36"/>
                  </w:rPr>
                  <m:t>ⅆ</m:t>
                </m:r>
              </m:e>
              <m:sup>
                <m:r>
                  <m:rPr>
                    <m:sty m:val="bi"/>
                  </m:rPr>
                  <w:rPr>
                    <w:rFonts w:ascii="Cambria Math" w:hAnsi="Cambria Math" w:cs="Times New Roman"/>
                    <w:sz w:val="36"/>
                    <w:szCs w:val="36"/>
                  </w:rPr>
                  <m:t>2</m:t>
                </m:r>
              </m:sup>
            </m:sSup>
            <m:r>
              <m:rPr>
                <m:sty m:val="bi"/>
              </m:rPr>
              <w:rPr>
                <w:rFonts w:ascii="Cambria Math" w:hAnsi="Cambria Math" w:cs="Times New Roman"/>
                <w:sz w:val="36"/>
                <w:szCs w:val="36"/>
                <w:lang w:val="en-US"/>
              </w:rPr>
              <m:t>S</m:t>
            </m:r>
          </m:num>
          <m:den>
            <m:r>
              <m:rPr>
                <m:sty m:val="bi"/>
              </m:rPr>
              <w:rPr>
                <w:rFonts w:ascii="Cambria Math" w:hAnsi="Cambria Math" w:cs="Times New Roman"/>
                <w:sz w:val="36"/>
                <w:szCs w:val="36"/>
              </w:rPr>
              <m:t>ⅆ</m:t>
            </m:r>
            <m:sSup>
              <m:sSupPr>
                <m:ctrlPr>
                  <w:rPr>
                    <w:rFonts w:ascii="Cambria Math" w:hAnsi="Cambria Math" w:cs="Times New Roman"/>
                    <w:b/>
                    <w:bCs/>
                    <w:i/>
                    <w:sz w:val="36"/>
                    <w:szCs w:val="36"/>
                  </w:rPr>
                </m:ctrlPr>
              </m:sSupPr>
              <m:e>
                <m:r>
                  <m:rPr>
                    <m:sty m:val="bi"/>
                  </m:rPr>
                  <w:rPr>
                    <w:rFonts w:ascii="Cambria Math" w:hAnsi="Cambria Math" w:cs="Times New Roman"/>
                    <w:sz w:val="36"/>
                    <w:szCs w:val="36"/>
                  </w:rPr>
                  <m:t>t</m:t>
                </m:r>
              </m:e>
              <m:sup>
                <m:r>
                  <m:rPr>
                    <m:sty m:val="bi"/>
                  </m:rPr>
                  <w:rPr>
                    <w:rFonts w:ascii="Cambria Math" w:hAnsi="Cambria Math" w:cs="Times New Roman"/>
                    <w:sz w:val="36"/>
                    <w:szCs w:val="36"/>
                  </w:rPr>
                  <m:t>2</m:t>
                </m:r>
              </m:sup>
            </m:sSup>
          </m:den>
        </m:f>
        <m:r>
          <m:rPr>
            <m:sty m:val="bi"/>
          </m:rPr>
          <w:rPr>
            <w:rFonts w:ascii="Cambria Math" w:hAnsi="Cambria Math" w:cs="Times New Roman"/>
            <w:sz w:val="28"/>
            <w:szCs w:val="28"/>
          </w:rPr>
          <m:t xml:space="preserve">+ </m:t>
        </m:r>
        <m:sSup>
          <m:sSupPr>
            <m:ctrlPr>
              <w:rPr>
                <w:rFonts w:ascii="Cambria Math" w:hAnsi="Cambria Math" w:cs="Times New Roman"/>
                <w:b/>
                <w:bCs/>
                <w:i/>
                <w:sz w:val="28"/>
                <w:szCs w:val="28"/>
              </w:rPr>
            </m:ctrlPr>
          </m:sSupPr>
          <m:e>
            <m:r>
              <m:rPr>
                <m:sty m:val="bi"/>
              </m:rPr>
              <w:rPr>
                <w:rFonts w:ascii="Cambria Math" w:hAnsi="Cambria Math" w:cs="Times New Roman"/>
                <w:sz w:val="28"/>
                <w:szCs w:val="28"/>
              </w:rPr>
              <m:t>ω</m:t>
            </m:r>
          </m:e>
          <m:sup>
            <m:r>
              <m:rPr>
                <m:sty m:val="bi"/>
              </m:rPr>
              <w:rPr>
                <w:rFonts w:ascii="Cambria Math" w:hAnsi="Cambria Math" w:cs="Times New Roman"/>
                <w:sz w:val="28"/>
                <w:szCs w:val="28"/>
              </w:rPr>
              <m:t>2</m:t>
            </m:r>
          </m:sup>
        </m:sSup>
        <m:r>
          <m:rPr>
            <m:sty m:val="bi"/>
          </m:rPr>
          <w:rPr>
            <w:rFonts w:ascii="Cambria Math" w:hAnsi="Cambria Math" w:cs="Times New Roman"/>
            <w:sz w:val="28"/>
            <w:szCs w:val="28"/>
            <w:lang w:val="en-US"/>
          </w:rPr>
          <m:t>S</m:t>
        </m:r>
        <m:r>
          <m:rPr>
            <m:sty m:val="bi"/>
          </m:rPr>
          <w:rPr>
            <w:rFonts w:ascii="Cambria Math" w:hAnsi="Cambria Math" w:cs="Times New Roman"/>
            <w:sz w:val="28"/>
            <w:szCs w:val="28"/>
          </w:rPr>
          <m:t>=0</m:t>
        </m:r>
      </m:oMath>
      <w:r w:rsidRPr="00440CAC">
        <w:rPr>
          <w:rFonts w:ascii="Times New Roman" w:eastAsiaTheme="minorEastAsia" w:hAnsi="Times New Roman" w:cs="Times New Roman"/>
          <w:sz w:val="28"/>
          <w:szCs w:val="28"/>
        </w:rPr>
        <w:t>.</w:t>
      </w:r>
      <w:r w:rsidRPr="00440CAC">
        <w:rPr>
          <w:rFonts w:ascii="Times New Roman" w:eastAsiaTheme="minorEastAsia" w:hAnsi="Times New Roman" w:cs="Times New Roman"/>
          <w:sz w:val="28"/>
          <w:szCs w:val="28"/>
        </w:rPr>
        <w:tab/>
      </w:r>
      <w:r w:rsidR="00AC6199">
        <w:rPr>
          <w:rFonts w:ascii="Times New Roman" w:eastAsiaTheme="minorEastAsia" w:hAnsi="Times New Roman" w:cs="Times New Roman"/>
          <w:sz w:val="28"/>
          <w:szCs w:val="28"/>
        </w:rPr>
        <w:t>(7</w:t>
      </w:r>
      <w:r w:rsidRPr="0045765B">
        <w:rPr>
          <w:rFonts w:ascii="Times New Roman" w:eastAsiaTheme="minorEastAsia" w:hAnsi="Times New Roman" w:cs="Times New Roman"/>
          <w:sz w:val="28"/>
          <w:szCs w:val="28"/>
        </w:rPr>
        <w:t>.1)</w:t>
      </w:r>
    </w:p>
    <w:p w14:paraId="3342680D" w14:textId="77777777" w:rsidR="00775B19" w:rsidRPr="0045765B" w:rsidRDefault="00775B19" w:rsidP="007542EE">
      <w:pPr>
        <w:tabs>
          <w:tab w:val="center" w:pos="5179"/>
          <w:tab w:val="right" w:pos="9638"/>
        </w:tabs>
        <w:spacing w:after="0" w:line="20" w:lineRule="atLeast"/>
        <w:ind w:firstLine="720"/>
        <w:rPr>
          <w:rFonts w:ascii="Times New Roman" w:hAnsi="Times New Roman" w:cs="Times New Roman"/>
          <w:sz w:val="28"/>
          <w:szCs w:val="28"/>
        </w:rPr>
      </w:pPr>
    </w:p>
    <w:p w14:paraId="7B499CEF" w14:textId="61AB5B92" w:rsidR="00775B19" w:rsidRPr="00C43290" w:rsidRDefault="004E4C0B" w:rsidP="007542EE">
      <w:pPr>
        <w:tabs>
          <w:tab w:val="center" w:pos="5179"/>
          <w:tab w:val="right" w:pos="9638"/>
        </w:tabs>
        <w:spacing w:after="0" w:line="20" w:lineRule="atLeast"/>
        <w:ind w:firstLine="720"/>
        <w:jc w:val="both"/>
        <w:rPr>
          <w:noProof/>
        </w:rPr>
      </w:pPr>
      <w:r w:rsidRPr="00D04361">
        <w:rPr>
          <w:rFonts w:ascii="Times New Roman" w:hAnsi="Times New Roman" w:cs="Times New Roman"/>
          <w:sz w:val="28"/>
          <w:szCs w:val="28"/>
        </w:rPr>
        <w:t xml:space="preserve">Из теории дифференциальных </w:t>
      </w:r>
      <w:r w:rsidRPr="00D04361">
        <w:rPr>
          <w:rFonts w:ascii="Times New Roman" w:hAnsi="Times New Roman" w:cs="Times New Roman"/>
          <w:sz w:val="28"/>
          <w:szCs w:val="28"/>
        </w:rPr>
        <w:tab/>
        <w:t xml:space="preserve">уравнений известно, что </w:t>
      </w:r>
      <w:r>
        <w:rPr>
          <w:rFonts w:ascii="Times New Roman" w:hAnsi="Times New Roman" w:cs="Times New Roman"/>
          <w:spacing w:val="-1"/>
          <w:sz w:val="28"/>
          <w:szCs w:val="28"/>
        </w:rPr>
        <w:t>общим решением</w:t>
      </w:r>
      <w:r w:rsidRPr="00D04361">
        <w:rPr>
          <w:rFonts w:ascii="Times New Roman" w:hAnsi="Times New Roman" w:cs="Times New Roman"/>
          <w:spacing w:val="-1"/>
          <w:sz w:val="28"/>
          <w:szCs w:val="28"/>
        </w:rPr>
        <w:t xml:space="preserve"> </w:t>
      </w:r>
      <w:r w:rsidRPr="00D04361">
        <w:rPr>
          <w:rFonts w:ascii="Times New Roman" w:hAnsi="Times New Roman" w:cs="Times New Roman"/>
          <w:sz w:val="28"/>
          <w:szCs w:val="28"/>
        </w:rPr>
        <w:t>этого</w:t>
      </w:r>
      <w:r w:rsidRPr="00D04361">
        <w:rPr>
          <w:rFonts w:ascii="Times New Roman" w:hAnsi="Times New Roman" w:cs="Times New Roman"/>
          <w:spacing w:val="1"/>
          <w:sz w:val="28"/>
          <w:szCs w:val="28"/>
        </w:rPr>
        <w:t xml:space="preserve"> </w:t>
      </w:r>
      <w:r w:rsidRPr="00D04361">
        <w:rPr>
          <w:rFonts w:ascii="Times New Roman" w:hAnsi="Times New Roman" w:cs="Times New Roman"/>
          <w:sz w:val="28"/>
          <w:szCs w:val="28"/>
        </w:rPr>
        <w:t>уравнения является</w:t>
      </w:r>
      <w:r w:rsidR="00D820D8" w:rsidRPr="00D820D8">
        <w:rPr>
          <w:noProof/>
        </w:rPr>
        <w:t xml:space="preserve"> </w:t>
      </w:r>
    </w:p>
    <w:p w14:paraId="1D19703C" w14:textId="77777777" w:rsidR="00861E37" w:rsidRPr="00C43290" w:rsidRDefault="00861E37" w:rsidP="007542EE">
      <w:pPr>
        <w:tabs>
          <w:tab w:val="center" w:pos="5179"/>
          <w:tab w:val="right" w:pos="9638"/>
        </w:tabs>
        <w:spacing w:after="0" w:line="20" w:lineRule="atLeast"/>
        <w:ind w:firstLine="720"/>
        <w:jc w:val="both"/>
        <w:rPr>
          <w:noProof/>
        </w:rPr>
      </w:pPr>
    </w:p>
    <w:p w14:paraId="3B08F0BF" w14:textId="5DCB7744" w:rsidR="00775B19" w:rsidRPr="00C43290" w:rsidRDefault="00733352" w:rsidP="007542EE">
      <w:pPr>
        <w:tabs>
          <w:tab w:val="center" w:pos="4820"/>
          <w:tab w:val="right" w:pos="9638"/>
        </w:tabs>
        <w:spacing w:after="0" w:line="20" w:lineRule="atLeast"/>
        <w:ind w:firstLine="720"/>
        <w:jc w:val="center"/>
        <w:rPr>
          <w:rFonts w:ascii="Times New Roman" w:eastAsiaTheme="minorEastAsia" w:hAnsi="Times New Roman" w:cs="Times New Roman"/>
          <w:sz w:val="28"/>
          <w:szCs w:val="28"/>
        </w:rPr>
      </w:pPr>
      <w:r w:rsidRPr="00440CAC">
        <w:rPr>
          <w:rFonts w:ascii="Times New Roman" w:eastAsiaTheme="minorEastAsia" w:hAnsi="Times New Roman" w:cs="Times New Roman"/>
          <w:sz w:val="28"/>
          <w:szCs w:val="28"/>
        </w:rPr>
        <w:tab/>
      </w:r>
      <m:oMath>
        <m:r>
          <m:rPr>
            <m:sty m:val="bi"/>
          </m:rPr>
          <w:rPr>
            <w:rFonts w:ascii="Cambria Math" w:eastAsiaTheme="minorEastAsia" w:hAnsi="Cambria Math" w:cs="Times New Roman"/>
            <w:sz w:val="28"/>
            <w:szCs w:val="28"/>
            <w:lang w:val="en-US"/>
          </w:rPr>
          <m:t>S</m:t>
        </m:r>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1</m:t>
            </m:r>
          </m:sub>
        </m:sSub>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sin</m:t>
            </m:r>
          </m:fName>
          <m:e>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e>
            </m:d>
          </m:e>
        </m:func>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Sub>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e>
            </m:d>
          </m:e>
        </m:func>
      </m:oMath>
      <w:r w:rsidR="00AC6199">
        <w:rPr>
          <w:rFonts w:ascii="Times New Roman" w:eastAsiaTheme="minorEastAsia" w:hAnsi="Times New Roman" w:cs="Times New Roman"/>
          <w:sz w:val="28"/>
          <w:szCs w:val="28"/>
        </w:rPr>
        <w:t>,</w:t>
      </w:r>
      <w:r w:rsidR="00AC6199">
        <w:rPr>
          <w:rFonts w:ascii="Times New Roman" w:eastAsiaTheme="minorEastAsia" w:hAnsi="Times New Roman" w:cs="Times New Roman"/>
          <w:sz w:val="28"/>
          <w:szCs w:val="28"/>
        </w:rPr>
        <w:tab/>
        <w:t>(7</w:t>
      </w:r>
      <w:r w:rsidRPr="00440CAC">
        <w:rPr>
          <w:rFonts w:ascii="Times New Roman" w:eastAsiaTheme="minorEastAsia" w:hAnsi="Times New Roman" w:cs="Times New Roman"/>
          <w:sz w:val="28"/>
          <w:szCs w:val="28"/>
        </w:rPr>
        <w:t>.2)</w:t>
      </w:r>
    </w:p>
    <w:p w14:paraId="05E4D126" w14:textId="77777777" w:rsidR="00861E37" w:rsidRPr="00C43290" w:rsidRDefault="00861E37" w:rsidP="007542EE">
      <w:pPr>
        <w:tabs>
          <w:tab w:val="center" w:pos="4820"/>
          <w:tab w:val="right" w:pos="9638"/>
        </w:tabs>
        <w:spacing w:after="0" w:line="20" w:lineRule="atLeast"/>
        <w:ind w:firstLine="720"/>
        <w:jc w:val="center"/>
        <w:rPr>
          <w:rFonts w:ascii="Times New Roman" w:hAnsi="Times New Roman" w:cs="Times New Roman"/>
          <w:noProof/>
          <w:sz w:val="28"/>
          <w:szCs w:val="28"/>
        </w:rPr>
      </w:pPr>
    </w:p>
    <w:p w14:paraId="56A74C3E" w14:textId="40862FFF" w:rsidR="004E4C0B" w:rsidRPr="007542EE" w:rsidRDefault="004E4C0B" w:rsidP="007542EE">
      <w:pPr>
        <w:tabs>
          <w:tab w:val="center" w:pos="5179"/>
          <w:tab w:val="right" w:pos="9638"/>
        </w:tabs>
        <w:spacing w:after="0" w:line="20" w:lineRule="atLeast"/>
        <w:ind w:firstLine="720"/>
        <w:jc w:val="both"/>
        <w:rPr>
          <w:rFonts w:ascii="Times New Roman" w:hAnsi="Times New Roman" w:cs="Times New Roman"/>
          <w:sz w:val="28"/>
          <w:szCs w:val="28"/>
        </w:rPr>
      </w:pPr>
      <w:r w:rsidRPr="00D04361">
        <w:rPr>
          <w:rFonts w:ascii="Times New Roman" w:hAnsi="Times New Roman" w:cs="Times New Roman"/>
          <w:sz w:val="28"/>
          <w:szCs w:val="28"/>
        </w:rPr>
        <w:t xml:space="preserve">где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1</m:t>
            </m:r>
          </m:sub>
        </m:sSub>
      </m:oMath>
      <w:r w:rsidRPr="00D04361">
        <w:rPr>
          <w:rFonts w:ascii="Times New Roman" w:hAnsi="Times New Roman" w:cs="Times New Roman"/>
          <w:sz w:val="28"/>
          <w:szCs w:val="28"/>
        </w:rPr>
        <w:t xml:space="preserve"> и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2</m:t>
            </m:r>
          </m:sub>
        </m:sSub>
      </m:oMath>
      <w:r w:rsidRPr="00D04361">
        <w:rPr>
          <w:rFonts w:ascii="Times New Roman" w:hAnsi="Times New Roman" w:cs="Times New Roman"/>
          <w:sz w:val="28"/>
          <w:szCs w:val="28"/>
        </w:rPr>
        <w:t xml:space="preserve"> – постоянные интегрирования, которые могут быть найдены из начальных условий</w:t>
      </w:r>
      <w:r w:rsidR="007542EE" w:rsidRPr="007542EE">
        <w:rPr>
          <w:rFonts w:ascii="Times New Roman" w:hAnsi="Times New Roman" w:cs="Times New Roman"/>
          <w:sz w:val="28"/>
          <w:szCs w:val="28"/>
        </w:rPr>
        <w:t>:</w:t>
      </w:r>
    </w:p>
    <w:p w14:paraId="6B24C2FC" w14:textId="7CB0EAC9" w:rsidR="004E4C0B" w:rsidRPr="004A4FAC" w:rsidRDefault="002E4B07" w:rsidP="007542EE">
      <w:pPr>
        <w:tabs>
          <w:tab w:val="left" w:pos="2694"/>
          <w:tab w:val="center" w:pos="6237"/>
          <w:tab w:val="right" w:pos="9638"/>
        </w:tabs>
        <w:spacing w:after="0" w:line="20" w:lineRule="atLeast"/>
        <w:ind w:firstLine="720"/>
        <w:jc w:val="center"/>
        <w:rPr>
          <w:rFonts w:ascii="Times New Roman" w:hAnsi="Times New Roman" w:cs="Times New Roman"/>
          <w:noProof/>
          <w:sz w:val="28"/>
          <w:szCs w:val="28"/>
        </w:rPr>
      </w:pPr>
      <w:r w:rsidRPr="00440CAC">
        <w:rPr>
          <w:rFonts w:ascii="Times New Roman" w:eastAsiaTheme="minorEastAsia" w:hAnsi="Times New Roman" w:cs="Times New Roman"/>
          <w:b/>
          <w:bCs/>
          <w:sz w:val="28"/>
          <w:szCs w:val="28"/>
        </w:rPr>
        <w:tab/>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f>
          <m:fPr>
            <m:ctrlPr>
              <w:rPr>
                <w:rFonts w:ascii="Cambria Math" w:hAnsi="Cambria Math" w:cs="Times New Roman"/>
                <w:b/>
                <w:bCs/>
                <w:i/>
                <w:sz w:val="36"/>
                <w:szCs w:val="36"/>
              </w:rPr>
            </m:ctrlPr>
          </m:fPr>
          <m:num>
            <m:r>
              <m:rPr>
                <m:sty m:val="bi"/>
              </m:rPr>
              <w:rPr>
                <w:rFonts w:ascii="Cambria Math" w:hAnsi="Cambria Math" w:cs="Times New Roman"/>
                <w:sz w:val="36"/>
                <w:szCs w:val="36"/>
              </w:rPr>
              <m:t>1</m:t>
            </m:r>
          </m:num>
          <m:den>
            <m:r>
              <m:rPr>
                <m:sty m:val="bi"/>
              </m:rPr>
              <w:rPr>
                <w:rFonts w:ascii="Cambria Math" w:hAnsi="Cambria Math" w:cs="Times New Roman"/>
                <w:sz w:val="36"/>
                <w:szCs w:val="36"/>
              </w:rPr>
              <m:t>ω</m:t>
            </m:r>
          </m:den>
        </m:f>
        <m:d>
          <m:dPr>
            <m:ctrlPr>
              <w:rPr>
                <w:rFonts w:ascii="Cambria Math" w:hAnsi="Cambria Math" w:cs="Times New Roman"/>
                <w:b/>
                <w:bCs/>
                <w:i/>
                <w:sz w:val="36"/>
                <w:szCs w:val="36"/>
              </w:rPr>
            </m:ctrlPr>
          </m:dPr>
          <m:e>
            <m:f>
              <m:fPr>
                <m:ctrlPr>
                  <w:rPr>
                    <w:rFonts w:ascii="Cambria Math" w:hAnsi="Cambria Math" w:cs="Times New Roman"/>
                    <w:b/>
                    <w:bCs/>
                    <w:i/>
                    <w:sz w:val="36"/>
                    <w:szCs w:val="36"/>
                  </w:rPr>
                </m:ctrlPr>
              </m:fPr>
              <m:num>
                <m:r>
                  <m:rPr>
                    <m:sty m:val="bi"/>
                  </m:rPr>
                  <w:rPr>
                    <w:rFonts w:ascii="Cambria Math" w:hAnsi="Cambria Math" w:cs="Times New Roman"/>
                    <w:sz w:val="36"/>
                    <w:szCs w:val="36"/>
                  </w:rPr>
                  <m:t>ⅆs</m:t>
                </m:r>
              </m:num>
              <m:den>
                <m:r>
                  <m:rPr>
                    <m:sty m:val="bi"/>
                  </m:rPr>
                  <w:rPr>
                    <w:rFonts w:ascii="Cambria Math" w:hAnsi="Cambria Math" w:cs="Times New Roman"/>
                    <w:sz w:val="36"/>
                    <w:szCs w:val="36"/>
                  </w:rPr>
                  <m:t>ⅆt</m:t>
                </m:r>
              </m:den>
            </m:f>
          </m:e>
        </m:d>
      </m:oMath>
      <w:r w:rsidR="004E4C0B" w:rsidRPr="00D04361">
        <w:rPr>
          <w:rFonts w:ascii="Times New Roman" w:eastAsiaTheme="minorEastAsia" w:hAnsi="Times New Roman" w:cs="Times New Roman"/>
          <w:sz w:val="28"/>
          <w:szCs w:val="28"/>
        </w:rPr>
        <w:t>;</w:t>
      </w:r>
      <w:r w:rsidR="004E4C0B">
        <w:rPr>
          <w:rFonts w:ascii="Times New Roman" w:eastAsiaTheme="minorEastAsia" w:hAnsi="Times New Roman" w:cs="Times New Roman"/>
          <w:sz w:val="28"/>
          <w:szCs w:val="28"/>
        </w:rPr>
        <w:tab/>
      </w:r>
      <m:oMath>
        <m:sSub>
          <m:sSubPr>
            <m:ctrlPr>
              <w:rPr>
                <w:rFonts w:ascii="Cambria Math" w:eastAsiaTheme="minorEastAsia" w:hAnsi="Cambria Math" w:cs="Times New Roman"/>
                <w:b/>
                <w:bCs/>
                <w:i/>
                <w:sz w:val="28"/>
                <w:szCs w:val="28"/>
                <w:lang w:val="en-US"/>
              </w:rPr>
            </m:ctrlPr>
          </m:sSubPr>
          <m:e>
            <m:r>
              <m:rPr>
                <m:sty m:val="bi"/>
              </m:rPr>
              <w:rPr>
                <w:rFonts w:ascii="Cambria Math" w:eastAsiaTheme="minorEastAsia" w:hAnsi="Cambria Math" w:cs="Times New Roman"/>
                <w:sz w:val="28"/>
                <w:szCs w:val="28"/>
                <w:lang w:val="en-US"/>
              </w:rPr>
              <m:t>A</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S</m:t>
        </m:r>
        <m:d>
          <m:dPr>
            <m:ctrlPr>
              <w:rPr>
                <w:rFonts w:ascii="Cambria Math" w:eastAsiaTheme="minorEastAsia" w:hAnsi="Cambria Math" w:cs="Times New Roman"/>
                <w:b/>
                <w:bCs/>
                <w:i/>
                <w:sz w:val="28"/>
                <w:szCs w:val="28"/>
                <w:lang w:val="en-US"/>
              </w:rPr>
            </m:ctrlPr>
          </m:dPr>
          <m:e>
            <m:r>
              <m:rPr>
                <m:sty m:val="bi"/>
              </m:rPr>
              <w:rPr>
                <w:rFonts w:ascii="Cambria Math" w:eastAsiaTheme="minorEastAsia" w:hAnsi="Cambria Math" w:cs="Times New Roman"/>
                <w:sz w:val="28"/>
                <w:szCs w:val="28"/>
              </w:rPr>
              <m:t>0</m:t>
            </m:r>
          </m:e>
        </m:d>
      </m:oMath>
      <w:r w:rsidR="004E4C0B" w:rsidRPr="00D04361">
        <w:rPr>
          <w:rFonts w:ascii="Times New Roman" w:eastAsiaTheme="minorEastAsia" w:hAnsi="Times New Roman" w:cs="Times New Roman"/>
          <w:sz w:val="28"/>
          <w:szCs w:val="28"/>
        </w:rPr>
        <w:t>.</w:t>
      </w:r>
      <w:r w:rsidR="00AC6199">
        <w:rPr>
          <w:rFonts w:ascii="Times New Roman" w:hAnsi="Times New Roman" w:cs="Times New Roman"/>
          <w:noProof/>
          <w:sz w:val="28"/>
          <w:szCs w:val="28"/>
        </w:rPr>
        <w:tab/>
        <w:t>(7</w:t>
      </w:r>
      <w:r w:rsidRPr="002E4B07">
        <w:rPr>
          <w:rFonts w:ascii="Times New Roman" w:hAnsi="Times New Roman" w:cs="Times New Roman"/>
          <w:noProof/>
          <w:sz w:val="28"/>
          <w:szCs w:val="28"/>
        </w:rPr>
        <w:t>.3)</w:t>
      </w:r>
    </w:p>
    <w:p w14:paraId="785EF791" w14:textId="77777777" w:rsidR="00222DAB" w:rsidRPr="00540B05" w:rsidRDefault="00222DAB" w:rsidP="00AA3996">
      <w:pPr>
        <w:tabs>
          <w:tab w:val="left" w:pos="2694"/>
          <w:tab w:val="center" w:pos="6237"/>
          <w:tab w:val="right" w:pos="9638"/>
        </w:tabs>
        <w:spacing w:after="0"/>
        <w:jc w:val="center"/>
        <w:rPr>
          <w:rFonts w:ascii="Times New Roman" w:hAnsi="Times New Roman" w:cs="Times New Roman"/>
          <w:noProof/>
          <w:sz w:val="28"/>
          <w:szCs w:val="28"/>
        </w:rPr>
      </w:pPr>
    </w:p>
    <w:p w14:paraId="7C591CED" w14:textId="11E81E25" w:rsidR="004E4C0B" w:rsidRPr="00BF0A66" w:rsidRDefault="003C4610" w:rsidP="007542EE">
      <w:pPr>
        <w:spacing w:after="0" w:line="240" w:lineRule="auto"/>
        <w:ind w:firstLine="720"/>
        <w:jc w:val="both"/>
        <w:rPr>
          <w:rFonts w:ascii="Times New Roman" w:hAnsi="Times New Roman" w:cs="Times New Roman"/>
          <w:sz w:val="28"/>
          <w:szCs w:val="28"/>
        </w:rPr>
      </w:pPr>
      <w:r w:rsidRPr="003C4610">
        <w:rPr>
          <w:rFonts w:ascii="Calibri" w:eastAsia="Calibri" w:hAnsi="Calibri" w:cs="Times New Roman"/>
          <w:noProof/>
          <w:lang w:val="en-US"/>
        </w:rPr>
        <w:lastRenderedPageBreak/>
        <w:drawing>
          <wp:anchor distT="0" distB="0" distL="114300" distR="114300" simplePos="0" relativeHeight="251684864" behindDoc="0" locked="0" layoutInCell="1" allowOverlap="1" wp14:anchorId="59285646" wp14:editId="10D93AF3">
            <wp:simplePos x="0" y="0"/>
            <wp:positionH relativeFrom="column">
              <wp:posOffset>1361440</wp:posOffset>
            </wp:positionH>
            <wp:positionV relativeFrom="paragraph">
              <wp:posOffset>2743200</wp:posOffset>
            </wp:positionV>
            <wp:extent cx="3448685" cy="1764665"/>
            <wp:effectExtent l="0" t="0" r="0" b="6985"/>
            <wp:wrapTopAndBottom/>
            <wp:docPr id="22" name="Рисунок 22" descr="C:\Users\vstu.user\Downloads\photo_5465457094204447959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stu.user\Downloads\photo_5465457094204447959_y.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48685" cy="176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4E4C0B" w:rsidRPr="00D04361">
        <w:rPr>
          <w:rFonts w:ascii="Times New Roman" w:hAnsi="Times New Roman" w:cs="Times New Roman"/>
          <w:sz w:val="28"/>
          <w:szCs w:val="28"/>
        </w:rPr>
        <w:t xml:space="preserve">Примером электрической цепи, в которой могут происходить свободные гармонические колебания, служит простейший </w:t>
      </w:r>
      <w:r w:rsidR="00803952">
        <w:rPr>
          <w:rFonts w:ascii="Times New Roman" w:hAnsi="Times New Roman" w:cs="Times New Roman"/>
          <w:sz w:val="28"/>
          <w:szCs w:val="28"/>
        </w:rPr>
        <w:t xml:space="preserve">идеальный </w:t>
      </w:r>
      <w:r w:rsidR="004E4C0B" w:rsidRPr="00D04361">
        <w:rPr>
          <w:rFonts w:ascii="Times New Roman" w:hAnsi="Times New Roman" w:cs="Times New Roman"/>
          <w:sz w:val="28"/>
          <w:szCs w:val="28"/>
        </w:rPr>
        <w:t xml:space="preserve">колебательный контур (рис. </w:t>
      </w:r>
      <w:r w:rsidR="00967955" w:rsidRPr="00967955">
        <w:rPr>
          <w:rFonts w:ascii="Times New Roman" w:hAnsi="Times New Roman" w:cs="Times New Roman"/>
          <w:sz w:val="28"/>
          <w:szCs w:val="28"/>
        </w:rPr>
        <w:t>7</w:t>
      </w:r>
      <w:r w:rsidR="004E4C0B" w:rsidRPr="00D04361">
        <w:rPr>
          <w:rFonts w:ascii="Times New Roman" w:hAnsi="Times New Roman" w:cs="Times New Roman"/>
          <w:sz w:val="28"/>
          <w:szCs w:val="28"/>
        </w:rPr>
        <w:t xml:space="preserve">.1), состоящий из конденсатора емкостью </w:t>
      </w:r>
      <m:oMath>
        <m:r>
          <m:rPr>
            <m:sty m:val="bi"/>
          </m:rPr>
          <w:rPr>
            <w:rFonts w:ascii="Cambria Math" w:hAnsi="Cambria Math" w:cs="Times New Roman"/>
            <w:sz w:val="28"/>
            <w:szCs w:val="28"/>
          </w:rPr>
          <m:t>C</m:t>
        </m:r>
      </m:oMath>
      <w:r w:rsidR="004E4C0B" w:rsidRPr="00D04361">
        <w:rPr>
          <w:rFonts w:ascii="Times New Roman" w:hAnsi="Times New Roman" w:cs="Times New Roman"/>
          <w:sz w:val="28"/>
          <w:szCs w:val="28"/>
        </w:rPr>
        <w:t xml:space="preserve"> и соединенный с ним последовательно катушки индуктивностью </w:t>
      </w:r>
      <m:oMath>
        <m:r>
          <m:rPr>
            <m:sty m:val="bi"/>
          </m:rPr>
          <w:rPr>
            <w:rFonts w:ascii="Cambria Math" w:hAnsi="Cambria Math" w:cs="Times New Roman"/>
            <w:sz w:val="28"/>
            <w:szCs w:val="28"/>
            <w:lang w:val="en-US"/>
          </w:rPr>
          <m:t>L</m:t>
        </m:r>
      </m:oMath>
      <w:r w:rsidR="004E4C0B" w:rsidRPr="00D04361">
        <w:rPr>
          <w:rFonts w:ascii="Times New Roman" w:hAnsi="Times New Roman" w:cs="Times New Roman"/>
          <w:sz w:val="28"/>
          <w:szCs w:val="28"/>
        </w:rPr>
        <w:t xml:space="preserve">. При замыкании на катушку предварительно заряженного конденсатора в колебательном контуре возникают свободные колебания заряда на обкладках конденсатора и силы тока в катушке. Переменное электромагнитное поле распространяется в пространстве со скоростью, равной скорости света. Поэтому, если линейные размеры контура </w:t>
      </w:r>
      <m:oMath>
        <m:r>
          <m:rPr>
            <m:sty m:val="bi"/>
          </m:rPr>
          <w:rPr>
            <w:rFonts w:ascii="Cambria Math" w:hAnsi="Cambria Math" w:cs="Times New Roman"/>
            <w:sz w:val="28"/>
            <w:szCs w:val="28"/>
            <w:lang w:val="en-US"/>
          </w:rPr>
          <m:t>l</m:t>
        </m:r>
      </m:oMath>
      <w:r w:rsidR="004E4C0B" w:rsidRPr="00D04361">
        <w:rPr>
          <w:rFonts w:ascii="Times New Roman" w:hAnsi="Times New Roman" w:cs="Times New Roman"/>
          <w:sz w:val="28"/>
          <w:szCs w:val="28"/>
        </w:rPr>
        <w:t xml:space="preserve"> не </w:t>
      </w:r>
      <w:r w:rsidR="004E4C0B" w:rsidRPr="00AC6199">
        <w:rPr>
          <w:rFonts w:ascii="Times New Roman" w:hAnsi="Times New Roman" w:cs="Times New Roman"/>
          <w:sz w:val="28"/>
          <w:szCs w:val="28"/>
        </w:rPr>
        <w:t>слишком велики (</w:t>
      </w:r>
      <m:oMath>
        <m:r>
          <m:rPr>
            <m:sty m:val="bi"/>
          </m:rPr>
          <w:rPr>
            <w:rFonts w:ascii="Cambria Math" w:hAnsi="Cambria Math" w:cs="Times New Roman"/>
            <w:sz w:val="28"/>
            <w:szCs w:val="28"/>
            <w:lang w:val="en-US"/>
          </w:rPr>
          <m:t>l</m:t>
        </m:r>
        <m:r>
          <w:rPr>
            <w:rFonts w:ascii="Cambria Math" w:hAnsi="Cambria Math" w:cs="Times New Roman"/>
            <w:sz w:val="28"/>
            <w:szCs w:val="28"/>
          </w:rPr>
          <m:t xml:space="preserve"> &lt;&lt; </m:t>
        </m:r>
        <m:r>
          <m:rPr>
            <m:sty m:val="bi"/>
          </m:rPr>
          <w:rPr>
            <w:rFonts w:ascii="Cambria Math" w:hAnsi="Cambria Math" w:cs="Times New Roman"/>
            <w:sz w:val="28"/>
            <w:szCs w:val="28"/>
          </w:rPr>
          <m:t>c/</m:t>
        </m:r>
        <m:r>
          <m:rPr>
            <m:sty m:val="bi"/>
          </m:rPr>
          <w:rPr>
            <w:rFonts w:ascii="Cambria Math" w:hAnsi="Cambria Math" w:cs="Times New Roman"/>
            <w:sz w:val="28"/>
            <w:szCs w:val="28"/>
            <w:lang w:val="en-US"/>
          </w:rPr>
          <m:t>ν</m:t>
        </m:r>
      </m:oMath>
      <w:r w:rsidR="004E4C0B" w:rsidRPr="00AC6199">
        <w:rPr>
          <w:rFonts w:ascii="Times New Roman" w:hAnsi="Times New Roman" w:cs="Times New Roman"/>
          <w:sz w:val="28"/>
          <w:szCs w:val="28"/>
        </w:rPr>
        <w:t>, где</w:t>
      </w:r>
      <w:r w:rsidR="00967955">
        <w:rPr>
          <w:rFonts w:ascii="Times New Roman" w:hAnsi="Times New Roman" w:cs="Times New Roman"/>
          <w:b/>
          <w:i/>
          <w:sz w:val="28"/>
          <w:szCs w:val="28"/>
        </w:rPr>
        <w:t xml:space="preserve"> </w:t>
      </w:r>
      <m:oMath>
        <m:r>
          <m:rPr>
            <m:sty m:val="bi"/>
          </m:rPr>
          <w:rPr>
            <w:rFonts w:ascii="Cambria Math" w:hAnsi="Cambria Math" w:cs="Times New Roman"/>
            <w:sz w:val="28"/>
            <w:szCs w:val="28"/>
          </w:rPr>
          <m:t>c=</m:t>
        </m:r>
        <m:r>
          <w:rPr>
            <w:rFonts w:ascii="Cambria Math" w:hAnsi="Cambria Math" w:cs="Times New Roman"/>
            <w:sz w:val="28"/>
            <w:szCs w:val="28"/>
          </w:rPr>
          <m:t>3</m:t>
        </m:r>
        <m:r>
          <w:rPr>
            <w:rFonts w:ascii="Cambria Math" w:eastAsiaTheme="minorEastAsia" w:hAnsi="Cambria Math" w:cs="Times New Roman"/>
            <w:noProof/>
            <w:sz w:val="28"/>
            <w:szCs w:val="36"/>
            <w:vertAlign w:val="superscript"/>
          </w:rPr>
          <m:t>∙</m:t>
        </m:r>
        <m:sSup>
          <m:sSupPr>
            <m:ctrlPr>
              <w:rPr>
                <w:rFonts w:ascii="Cambria Math" w:eastAsiaTheme="minorEastAsia" w:hAnsi="Cambria Math" w:cs="Times New Roman"/>
                <w:i/>
                <w:iCs/>
                <w:noProof/>
                <w:sz w:val="28"/>
                <w:szCs w:val="36"/>
                <w:vertAlign w:val="superscript"/>
              </w:rPr>
            </m:ctrlPr>
          </m:sSupPr>
          <m:e>
            <m:r>
              <w:rPr>
                <w:rFonts w:ascii="Cambria Math" w:eastAsiaTheme="minorEastAsia" w:hAnsi="Cambria Math" w:cs="Times New Roman"/>
                <w:noProof/>
                <w:sz w:val="28"/>
                <w:szCs w:val="36"/>
                <w:vertAlign w:val="superscript"/>
              </w:rPr>
              <m:t>10</m:t>
            </m:r>
          </m:e>
          <m:sup>
            <m:r>
              <w:rPr>
                <w:rFonts w:ascii="Cambria Math" w:eastAsiaTheme="minorEastAsia" w:hAnsi="Cambria Math" w:cs="Times New Roman"/>
                <w:noProof/>
                <w:sz w:val="28"/>
                <w:szCs w:val="36"/>
                <w:vertAlign w:val="superscript"/>
              </w:rPr>
              <m:t>8</m:t>
            </m:r>
          </m:sup>
        </m:sSup>
        <m:r>
          <m:rPr>
            <m:sty m:val="p"/>
          </m:rPr>
          <w:rPr>
            <w:rFonts w:ascii="Cambria Math" w:hAnsi="Cambria Math" w:cs="Times New Roman"/>
            <w:sz w:val="28"/>
            <w:szCs w:val="28"/>
          </w:rPr>
          <m:t xml:space="preserve"> м/с  </m:t>
        </m:r>
      </m:oMath>
      <w:r w:rsidR="004E4C0B" w:rsidRPr="00AC6199">
        <w:rPr>
          <w:rFonts w:ascii="Times New Roman" w:hAnsi="Times New Roman" w:cs="Times New Roman"/>
          <w:sz w:val="28"/>
          <w:szCs w:val="28"/>
        </w:rPr>
        <w:t>– скорость света</w:t>
      </w:r>
      <w:r w:rsidR="004E4C0B" w:rsidRPr="00D04361">
        <w:rPr>
          <w:rFonts w:ascii="Times New Roman" w:hAnsi="Times New Roman" w:cs="Times New Roman"/>
          <w:sz w:val="28"/>
          <w:szCs w:val="28"/>
        </w:rPr>
        <w:t xml:space="preserve"> в вакууме; </w:t>
      </w:r>
      <m:oMath>
        <m:r>
          <m:rPr>
            <m:sty m:val="bi"/>
          </m:rPr>
          <w:rPr>
            <w:rFonts w:ascii="Cambria Math" w:hAnsi="Cambria Math" w:cs="Times New Roman"/>
            <w:sz w:val="28"/>
            <w:szCs w:val="28"/>
            <w:lang w:val="en-US"/>
          </w:rPr>
          <m:t>ν</m:t>
        </m:r>
      </m:oMath>
      <w:r w:rsidR="004E4C0B" w:rsidRPr="00D04361">
        <w:rPr>
          <w:rFonts w:ascii="Times New Roman" w:hAnsi="Times New Roman" w:cs="Times New Roman"/>
          <w:sz w:val="28"/>
          <w:szCs w:val="28"/>
        </w:rPr>
        <w:t xml:space="preserve"> – частота колебаний в контуре), то можно считать, что в каждый момент времени </w:t>
      </w:r>
      <m:oMath>
        <m:r>
          <m:rPr>
            <m:sty m:val="bi"/>
          </m:rPr>
          <w:rPr>
            <w:rFonts w:ascii="Cambria Math" w:hAnsi="Cambria Math" w:cs="Times New Roman"/>
            <w:sz w:val="28"/>
            <w:szCs w:val="28"/>
            <w:lang w:val="en-US"/>
          </w:rPr>
          <m:t>t</m:t>
        </m:r>
      </m:oMath>
      <w:r w:rsidR="004E4C0B" w:rsidRPr="00D04361">
        <w:rPr>
          <w:rFonts w:ascii="Times New Roman" w:hAnsi="Times New Roman" w:cs="Times New Roman"/>
          <w:sz w:val="28"/>
          <w:szCs w:val="28"/>
        </w:rPr>
        <w:t xml:space="preserve"> сила тока </w:t>
      </w:r>
      <m:oMath>
        <m:r>
          <m:rPr>
            <m:sty m:val="bi"/>
          </m:rPr>
          <w:rPr>
            <w:rFonts w:ascii="Cambria Math" w:hAnsi="Cambria Math" w:cs="Times New Roman"/>
            <w:sz w:val="28"/>
            <w:szCs w:val="28"/>
            <w:lang w:val="en-US"/>
          </w:rPr>
          <m:t>I</m:t>
        </m:r>
      </m:oMath>
      <w:r w:rsidR="004E4C0B" w:rsidRPr="00D04361">
        <w:rPr>
          <w:rFonts w:ascii="Times New Roman" w:hAnsi="Times New Roman" w:cs="Times New Roman"/>
          <w:sz w:val="28"/>
          <w:szCs w:val="28"/>
        </w:rPr>
        <w:t xml:space="preserve"> во всех частях контура одинакова. </w:t>
      </w:r>
      <w:r w:rsidR="004E4C0B" w:rsidRPr="00BF0A66">
        <w:rPr>
          <w:rFonts w:ascii="Times New Roman" w:hAnsi="Times New Roman" w:cs="Times New Roman"/>
          <w:sz w:val="28"/>
          <w:szCs w:val="28"/>
        </w:rPr>
        <w:t xml:space="preserve">Такой переменный ток называется </w:t>
      </w:r>
      <w:r w:rsidR="004E4C0B" w:rsidRPr="00BF0A66">
        <w:rPr>
          <w:rFonts w:ascii="Times New Roman" w:hAnsi="Times New Roman" w:cs="Times New Roman"/>
          <w:b/>
          <w:bCs/>
          <w:sz w:val="28"/>
          <w:szCs w:val="28"/>
        </w:rPr>
        <w:t>квазистационарным</w:t>
      </w:r>
      <w:r w:rsidR="004E4C0B" w:rsidRPr="00BF0A66">
        <w:rPr>
          <w:rFonts w:ascii="Times New Roman" w:hAnsi="Times New Roman" w:cs="Times New Roman"/>
          <w:sz w:val="28"/>
          <w:szCs w:val="28"/>
        </w:rPr>
        <w:t>.</w:t>
      </w:r>
    </w:p>
    <w:p w14:paraId="0C946673" w14:textId="63821EE5" w:rsidR="007542EE" w:rsidRDefault="007542EE" w:rsidP="00846524">
      <w:pPr>
        <w:spacing w:after="0"/>
        <w:jc w:val="center"/>
        <w:rPr>
          <w:rFonts w:ascii="Times New Roman" w:hAnsi="Times New Roman" w:cs="Times New Roman"/>
          <w:sz w:val="28"/>
          <w:szCs w:val="28"/>
        </w:rPr>
      </w:pPr>
    </w:p>
    <w:p w14:paraId="50B2F1EB" w14:textId="77777777" w:rsidR="00D3316C" w:rsidRDefault="00D3316C" w:rsidP="00846524">
      <w:pPr>
        <w:spacing w:after="0"/>
        <w:jc w:val="center"/>
        <w:rPr>
          <w:rFonts w:ascii="Times New Roman" w:hAnsi="Times New Roman" w:cs="Times New Roman"/>
          <w:sz w:val="28"/>
          <w:szCs w:val="28"/>
        </w:rPr>
      </w:pPr>
    </w:p>
    <w:p w14:paraId="2B21814E" w14:textId="1F5310A9" w:rsidR="004E4C0B" w:rsidRDefault="004E4C0B" w:rsidP="00846524">
      <w:pPr>
        <w:spacing w:after="0"/>
        <w:jc w:val="center"/>
        <w:rPr>
          <w:rFonts w:ascii="Times New Roman" w:hAnsi="Times New Roman" w:cs="Times New Roman"/>
          <w:sz w:val="28"/>
          <w:szCs w:val="28"/>
        </w:rPr>
      </w:pPr>
      <w:r w:rsidRPr="00D04361">
        <w:rPr>
          <w:rFonts w:ascii="Times New Roman" w:hAnsi="Times New Roman" w:cs="Times New Roman"/>
          <w:sz w:val="28"/>
          <w:szCs w:val="28"/>
        </w:rPr>
        <w:t xml:space="preserve">Рисунок </w:t>
      </w:r>
      <w:r w:rsidR="00AC6199">
        <w:rPr>
          <w:rFonts w:ascii="Times New Roman" w:hAnsi="Times New Roman" w:cs="Times New Roman"/>
          <w:sz w:val="28"/>
          <w:szCs w:val="28"/>
        </w:rPr>
        <w:t>7</w:t>
      </w:r>
      <w:r w:rsidRPr="00D04361">
        <w:rPr>
          <w:rFonts w:ascii="Times New Roman" w:hAnsi="Times New Roman" w:cs="Times New Roman"/>
          <w:sz w:val="28"/>
          <w:szCs w:val="28"/>
        </w:rPr>
        <w:t xml:space="preserve">.1 – Схема </w:t>
      </w:r>
      <w:r w:rsidR="00867F4F">
        <w:rPr>
          <w:rFonts w:ascii="Times New Roman" w:hAnsi="Times New Roman" w:cs="Times New Roman"/>
          <w:sz w:val="28"/>
          <w:szCs w:val="28"/>
        </w:rPr>
        <w:t xml:space="preserve">идеального </w:t>
      </w:r>
      <w:r w:rsidRPr="00D04361">
        <w:rPr>
          <w:rFonts w:ascii="Times New Roman" w:hAnsi="Times New Roman" w:cs="Times New Roman"/>
          <w:sz w:val="28"/>
          <w:szCs w:val="28"/>
        </w:rPr>
        <w:t>колебательного контура</w:t>
      </w:r>
    </w:p>
    <w:p w14:paraId="1C04D3F1" w14:textId="77777777" w:rsidR="004A49B2" w:rsidRPr="00D04361" w:rsidRDefault="004A49B2" w:rsidP="004A49B2">
      <w:pPr>
        <w:tabs>
          <w:tab w:val="center" w:pos="4819"/>
          <w:tab w:val="left" w:pos="7927"/>
        </w:tabs>
        <w:spacing w:after="0"/>
        <w:jc w:val="center"/>
        <w:rPr>
          <w:rFonts w:ascii="Times New Roman" w:hAnsi="Times New Roman" w:cs="Times New Roman"/>
          <w:sz w:val="28"/>
          <w:szCs w:val="28"/>
        </w:rPr>
      </w:pPr>
    </w:p>
    <w:p w14:paraId="3F6A4DEB" w14:textId="4A27713F" w:rsidR="004E4C0B" w:rsidRPr="00967D6B" w:rsidRDefault="00967D6B" w:rsidP="009C7B24">
      <w:pPr>
        <w:tabs>
          <w:tab w:val="center" w:pos="4819"/>
          <w:tab w:val="left" w:pos="7927"/>
        </w:tabs>
        <w:spacing w:after="0" w:line="240" w:lineRule="auto"/>
        <w:ind w:firstLine="720"/>
        <w:jc w:val="both"/>
        <w:rPr>
          <w:rFonts w:ascii="Times New Roman" w:hAnsi="Times New Roman" w:cs="Times New Roman"/>
          <w:noProof/>
          <w:sz w:val="28"/>
          <w:szCs w:val="28"/>
        </w:rPr>
      </w:pPr>
      <w:r w:rsidRPr="00967D6B">
        <w:rPr>
          <w:rFonts w:ascii="Times New Roman" w:hAnsi="Times New Roman" w:cs="Times New Roman"/>
          <w:noProof/>
          <w:sz w:val="28"/>
          <w:szCs w:val="28"/>
        </w:rPr>
        <w:t>Согласно закону Ома, для контура, содержащего катушку индуктивностью L, конденсатор емкостью С</w:t>
      </w:r>
      <w:r w:rsidR="00B267D8" w:rsidRPr="002546AC">
        <w:rPr>
          <w:rFonts w:ascii="Times New Roman" w:hAnsi="Times New Roman" w:cs="Times New Roman"/>
          <w:noProof/>
          <w:sz w:val="28"/>
          <w:szCs w:val="28"/>
        </w:rPr>
        <w:t xml:space="preserve"> </w:t>
      </w:r>
      <w:r w:rsidRPr="00967D6B">
        <w:rPr>
          <w:rFonts w:ascii="Times New Roman" w:hAnsi="Times New Roman" w:cs="Times New Roman"/>
          <w:noProof/>
          <w:sz w:val="28"/>
          <w:szCs w:val="28"/>
        </w:rPr>
        <w:t>и резистор сопротивлением R,</w:t>
      </w:r>
    </w:p>
    <w:p w14:paraId="318D3D7B" w14:textId="46B48AC7" w:rsidR="00775B19" w:rsidRPr="00D04361" w:rsidRDefault="00775B19" w:rsidP="009C7B24">
      <w:pPr>
        <w:tabs>
          <w:tab w:val="center" w:pos="4819"/>
          <w:tab w:val="left" w:pos="7927"/>
        </w:tabs>
        <w:spacing w:after="0" w:line="240" w:lineRule="auto"/>
        <w:ind w:firstLine="720"/>
        <w:rPr>
          <w:rFonts w:ascii="Times New Roman" w:hAnsi="Times New Roman" w:cs="Times New Roman"/>
          <w:sz w:val="28"/>
          <w:szCs w:val="28"/>
        </w:rPr>
      </w:pPr>
    </w:p>
    <w:p w14:paraId="6C3C0FFA" w14:textId="218B1E86" w:rsidR="004E4C0B" w:rsidRPr="00440CAC" w:rsidRDefault="00846524" w:rsidP="009C7B24">
      <w:pPr>
        <w:tabs>
          <w:tab w:val="center" w:pos="4820"/>
          <w:tab w:val="left" w:pos="7927"/>
          <w:tab w:val="right" w:pos="9639"/>
        </w:tabs>
        <w:spacing w:after="0" w:line="240" w:lineRule="auto"/>
        <w:ind w:firstLine="720"/>
        <w:rPr>
          <w:rFonts w:ascii="Times New Roman" w:hAnsi="Times New Roman" w:cs="Times New Roman"/>
          <w:b/>
          <w:bCs/>
          <w:noProof/>
          <w:sz w:val="28"/>
          <w:szCs w:val="28"/>
        </w:rPr>
      </w:pPr>
      <w:r>
        <w:rPr>
          <w:rFonts w:ascii="Times New Roman" w:eastAsiaTheme="minorEastAsia" w:hAnsi="Times New Roman" w:cs="Times New Roman"/>
          <w:b/>
          <w:sz w:val="28"/>
          <w:szCs w:val="28"/>
        </w:rPr>
        <w:tab/>
      </w:r>
      <m:oMath>
        <m:r>
          <m:rPr>
            <m:sty m:val="bi"/>
          </m:rPr>
          <w:rPr>
            <w:rFonts w:ascii="Cambria Math" w:hAnsi="Cambria Math" w:cs="Times New Roman"/>
            <w:sz w:val="28"/>
            <w:szCs w:val="28"/>
          </w:rPr>
          <m:t>IR=</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φ</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φ</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ε</m:t>
            </m:r>
          </m:e>
          <m:sub>
            <m:r>
              <m:rPr>
                <m:sty m:val="bi"/>
              </m:rPr>
              <w:rPr>
                <w:rFonts w:ascii="Cambria Math" w:hAnsi="Cambria Math" w:cs="Times New Roman"/>
                <w:sz w:val="28"/>
                <w:szCs w:val="28"/>
              </w:rPr>
              <m:t>c</m:t>
            </m:r>
          </m:sub>
        </m:sSub>
      </m:oMath>
      <w:r w:rsidR="00AC6199">
        <w:rPr>
          <w:rFonts w:ascii="Times New Roman" w:hAnsi="Times New Roman" w:cs="Times New Roman"/>
          <w:bCs/>
          <w:noProof/>
          <w:sz w:val="28"/>
          <w:szCs w:val="28"/>
        </w:rPr>
        <w:tab/>
      </w:r>
      <w:r w:rsidR="00AC6199">
        <w:rPr>
          <w:rFonts w:ascii="Times New Roman" w:hAnsi="Times New Roman" w:cs="Times New Roman"/>
          <w:bCs/>
          <w:noProof/>
          <w:sz w:val="28"/>
          <w:szCs w:val="28"/>
        </w:rPr>
        <w:tab/>
        <w:t>(7</w:t>
      </w:r>
      <w:r>
        <w:rPr>
          <w:rFonts w:ascii="Times New Roman" w:hAnsi="Times New Roman" w:cs="Times New Roman"/>
          <w:bCs/>
          <w:noProof/>
          <w:sz w:val="28"/>
          <w:szCs w:val="28"/>
        </w:rPr>
        <w:t>.4)</w:t>
      </w:r>
    </w:p>
    <w:p w14:paraId="4B0AB421" w14:textId="77777777" w:rsidR="00775B19" w:rsidRPr="00D04361" w:rsidRDefault="00775B19" w:rsidP="009C7B24">
      <w:pPr>
        <w:tabs>
          <w:tab w:val="center" w:pos="4819"/>
          <w:tab w:val="left" w:pos="7927"/>
        </w:tabs>
        <w:spacing w:after="0" w:line="240" w:lineRule="auto"/>
        <w:ind w:firstLine="720"/>
        <w:rPr>
          <w:rFonts w:ascii="Times New Roman" w:hAnsi="Times New Roman" w:cs="Times New Roman"/>
          <w:noProof/>
          <w:sz w:val="28"/>
          <w:szCs w:val="28"/>
        </w:rPr>
      </w:pPr>
    </w:p>
    <w:p w14:paraId="573DE154" w14:textId="6C01B4C3" w:rsidR="004E4C0B" w:rsidRDefault="004E4C0B" w:rsidP="009C7B24">
      <w:pPr>
        <w:tabs>
          <w:tab w:val="center" w:pos="4819"/>
          <w:tab w:val="left" w:pos="7927"/>
        </w:tabs>
        <w:spacing w:after="0" w:line="240" w:lineRule="auto"/>
        <w:ind w:firstLine="720"/>
        <w:jc w:val="both"/>
        <w:rPr>
          <w:rFonts w:ascii="Times New Roman" w:eastAsiaTheme="minorEastAsia" w:hAnsi="Times New Roman" w:cs="Times New Roman"/>
          <w:sz w:val="28"/>
          <w:szCs w:val="28"/>
        </w:rPr>
      </w:pPr>
      <w:r w:rsidRPr="00D04361">
        <w:rPr>
          <w:rFonts w:ascii="Times New Roman" w:hAnsi="Times New Roman" w:cs="Times New Roman"/>
          <w:sz w:val="28"/>
          <w:szCs w:val="28"/>
        </w:rPr>
        <w:t xml:space="preserve">где </w:t>
      </w:r>
      <m:oMath>
        <m:sSub>
          <m:sSubPr>
            <m:ctrlPr>
              <w:rPr>
                <w:rFonts w:ascii="Cambria Math" w:hAnsi="Cambria Math" w:cs="Times New Roman"/>
                <w:b/>
                <w:bCs/>
                <w:i/>
                <w:sz w:val="28"/>
                <w:szCs w:val="28"/>
              </w:rPr>
            </m:ctrlPr>
          </m:sSubPr>
          <m:e>
            <m:r>
              <m:rPr>
                <m:sty m:val="bi"/>
              </m:rPr>
              <w:rPr>
                <w:rFonts w:ascii="Cambria Math" w:hAnsi="Cambria Math" w:cs="Times New Roman"/>
                <w:sz w:val="28"/>
                <w:szCs w:val="28"/>
              </w:rPr>
              <m:t>φ</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bCs/>
                <w:i/>
                <w:sz w:val="28"/>
                <w:szCs w:val="28"/>
              </w:rPr>
            </m:ctrlPr>
          </m:sSubPr>
          <m:e>
            <m:r>
              <m:rPr>
                <m:sty m:val="bi"/>
              </m:rPr>
              <w:rPr>
                <w:rFonts w:ascii="Cambria Math" w:hAnsi="Cambria Math" w:cs="Times New Roman"/>
                <w:sz w:val="28"/>
                <w:szCs w:val="28"/>
              </w:rPr>
              <m:t>φ</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f>
          <m:fPr>
            <m:ctrlPr>
              <w:rPr>
                <w:rFonts w:ascii="Cambria Math" w:hAnsi="Cambria Math" w:cs="Times New Roman"/>
                <w:b/>
                <w:bCs/>
                <w:i/>
                <w:sz w:val="36"/>
                <w:szCs w:val="36"/>
              </w:rPr>
            </m:ctrlPr>
          </m:fPr>
          <m:num>
            <m:r>
              <m:rPr>
                <m:sty m:val="bi"/>
              </m:rPr>
              <w:rPr>
                <w:rFonts w:ascii="Cambria Math" w:hAnsi="Cambria Math" w:cs="Times New Roman"/>
                <w:sz w:val="36"/>
                <w:szCs w:val="36"/>
                <w:lang w:val="en-US"/>
              </w:rPr>
              <m:t>q</m:t>
            </m:r>
          </m:num>
          <m:den>
            <m:r>
              <m:rPr>
                <m:sty m:val="bi"/>
              </m:rPr>
              <w:rPr>
                <w:rFonts w:ascii="Cambria Math" w:eastAsiaTheme="minorEastAsia" w:hAnsi="Cambria Math" w:cs="Times New Roman"/>
                <w:sz w:val="36"/>
                <w:szCs w:val="36"/>
              </w:rPr>
              <m:t>C</m:t>
            </m:r>
          </m:den>
        </m:f>
      </m:oMath>
      <w:r w:rsidR="00BE4F5E" w:rsidRPr="00175BBA">
        <w:rPr>
          <w:rFonts w:ascii="Times New Roman" w:eastAsiaTheme="minorEastAsia" w:hAnsi="Times New Roman" w:cs="Times New Roman"/>
          <w:b/>
          <w:bCs/>
          <w:sz w:val="28"/>
          <w:szCs w:val="28"/>
        </w:rPr>
        <w:t xml:space="preserve"> </w:t>
      </w:r>
      <w:r w:rsidR="00175BBA" w:rsidRPr="00175BBA">
        <w:rPr>
          <w:rFonts w:ascii="Times New Roman" w:eastAsiaTheme="minorEastAsia" w:hAnsi="Times New Roman" w:cs="Times New Roman"/>
          <w:b/>
          <w:bCs/>
          <w:sz w:val="28"/>
          <w:szCs w:val="28"/>
        </w:rPr>
        <w:t>-</w:t>
      </w:r>
      <w:r w:rsidRPr="00D04361">
        <w:rPr>
          <w:rFonts w:ascii="Times New Roman" w:eastAsiaTheme="minorEastAsia" w:hAnsi="Times New Roman" w:cs="Times New Roman"/>
          <w:sz w:val="28"/>
          <w:szCs w:val="28"/>
        </w:rPr>
        <w:t xml:space="preserve"> разность потенциалов обкладок конденсатора</w:t>
      </w:r>
      <w:r w:rsidR="00867F4F">
        <w:rPr>
          <w:rFonts w:ascii="Times New Roman" w:eastAsiaTheme="minorEastAsia" w:hAnsi="Times New Roman" w:cs="Times New Roman"/>
          <w:sz w:val="28"/>
          <w:szCs w:val="28"/>
        </w:rPr>
        <w:t>.</w:t>
      </w:r>
    </w:p>
    <w:p w14:paraId="0F0FFA7D" w14:textId="73F35E33" w:rsidR="004543F3" w:rsidRPr="00C43290" w:rsidRDefault="00867F4F" w:rsidP="009C7B24">
      <w:pPr>
        <w:tabs>
          <w:tab w:val="center" w:pos="4819"/>
          <w:tab w:val="left" w:pos="7927"/>
        </w:tabs>
        <w:spacing w:after="0" w:line="24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Или</w:t>
      </w:r>
    </w:p>
    <w:p w14:paraId="7BFA48ED" w14:textId="0D117FB9" w:rsidR="004E4C0B" w:rsidRPr="00846524" w:rsidRDefault="00846524" w:rsidP="009C7B24">
      <w:pPr>
        <w:tabs>
          <w:tab w:val="center" w:pos="4820"/>
          <w:tab w:val="left" w:pos="7927"/>
          <w:tab w:val="right" w:pos="9639"/>
        </w:tabs>
        <w:spacing w:after="0" w:line="24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IR=-</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q</m:t>
            </m:r>
          </m:num>
          <m:den>
            <m:r>
              <m:rPr>
                <m:sty m:val="bi"/>
              </m:rPr>
              <w:rPr>
                <w:rFonts w:ascii="Cambria Math" w:eastAsiaTheme="minorEastAsia" w:hAnsi="Cambria Math" w:cs="Times New Roman"/>
                <w:sz w:val="36"/>
                <w:szCs w:val="36"/>
              </w:rPr>
              <m:t>C</m:t>
            </m:r>
          </m:den>
        </m:f>
        <m:r>
          <m:rPr>
            <m:sty m:val="bi"/>
          </m:rPr>
          <w:rPr>
            <w:rFonts w:ascii="Cambria Math" w:eastAsiaTheme="minorEastAsia" w:hAnsi="Cambria Math" w:cs="Times New Roman"/>
            <w:sz w:val="28"/>
            <w:szCs w:val="28"/>
          </w:rPr>
          <m:t>–L</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ⅆI</m:t>
            </m:r>
          </m:num>
          <m:den>
            <m:r>
              <m:rPr>
                <m:sty m:val="bi"/>
              </m:rPr>
              <w:rPr>
                <w:rFonts w:ascii="Cambria Math" w:eastAsiaTheme="minorEastAsia" w:hAnsi="Cambria Math" w:cs="Times New Roman"/>
                <w:sz w:val="36"/>
                <w:szCs w:val="36"/>
              </w:rPr>
              <m:t>ⅆt</m:t>
            </m:r>
          </m:den>
        </m:f>
      </m:oMath>
      <w:r>
        <w:rPr>
          <w:rFonts w:ascii="Times New Roman" w:eastAsiaTheme="minorEastAsia" w:hAnsi="Times New Roman" w:cs="Times New Roman"/>
          <w:b/>
          <w:bCs/>
          <w:sz w:val="28"/>
          <w:szCs w:val="28"/>
        </w:rPr>
        <w:tab/>
      </w:r>
      <w:r>
        <w:rPr>
          <w:rFonts w:ascii="Times New Roman" w:eastAsiaTheme="minorEastAsia" w:hAnsi="Times New Roman" w:cs="Times New Roman"/>
          <w:b/>
          <w:bCs/>
          <w:sz w:val="28"/>
          <w:szCs w:val="28"/>
        </w:rPr>
        <w:tab/>
      </w:r>
      <w:r w:rsidR="00AC6199">
        <w:rPr>
          <w:rFonts w:ascii="Times New Roman" w:eastAsiaTheme="minorEastAsia" w:hAnsi="Times New Roman" w:cs="Times New Roman"/>
          <w:bCs/>
          <w:sz w:val="28"/>
          <w:szCs w:val="28"/>
        </w:rPr>
        <w:t>(7</w:t>
      </w:r>
      <w:r w:rsidRPr="00846524">
        <w:rPr>
          <w:rFonts w:ascii="Times New Roman" w:eastAsiaTheme="minorEastAsia" w:hAnsi="Times New Roman" w:cs="Times New Roman"/>
          <w:bCs/>
          <w:sz w:val="28"/>
          <w:szCs w:val="28"/>
        </w:rPr>
        <w:t>.5)</w:t>
      </w:r>
    </w:p>
    <w:p w14:paraId="5AA3A45C" w14:textId="77777777" w:rsidR="00775B19" w:rsidRPr="00D04361" w:rsidRDefault="00775B19" w:rsidP="009C7B24">
      <w:pPr>
        <w:tabs>
          <w:tab w:val="center" w:pos="4819"/>
          <w:tab w:val="left" w:pos="7927"/>
        </w:tabs>
        <w:spacing w:after="0" w:line="240" w:lineRule="auto"/>
        <w:ind w:firstLine="720"/>
        <w:rPr>
          <w:rFonts w:ascii="Times New Roman" w:eastAsiaTheme="minorEastAsia" w:hAnsi="Times New Roman" w:cs="Times New Roman"/>
          <w:sz w:val="28"/>
          <w:szCs w:val="28"/>
        </w:rPr>
      </w:pPr>
    </w:p>
    <w:p w14:paraId="03DB903E" w14:textId="43A6768E" w:rsidR="004E4C0B" w:rsidRPr="00D04361" w:rsidRDefault="004E4C0B" w:rsidP="009C7B24">
      <w:pPr>
        <w:tabs>
          <w:tab w:val="center" w:pos="4819"/>
          <w:tab w:val="left" w:pos="7927"/>
        </w:tabs>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 xml:space="preserve">где </w:t>
      </w:r>
      <m:oMath>
        <m:r>
          <m:rPr>
            <m:sty m:val="bi"/>
          </m:rPr>
          <w:rPr>
            <w:rFonts w:ascii="Cambria Math" w:eastAsiaTheme="minorEastAsia" w:hAnsi="Cambria Math" w:cs="Times New Roman"/>
            <w:sz w:val="28"/>
            <w:szCs w:val="28"/>
          </w:rPr>
          <m:t>q</m:t>
        </m:r>
      </m:oMath>
      <w:r w:rsidRPr="00D04361">
        <w:rPr>
          <w:rFonts w:ascii="Times New Roman" w:eastAsiaTheme="minorEastAsia" w:hAnsi="Times New Roman" w:cs="Times New Roman"/>
          <w:sz w:val="28"/>
          <w:szCs w:val="28"/>
        </w:rPr>
        <w:t xml:space="preserve"> – заряд на обкладках конденсатора; </w:t>
      </w:r>
      <m:oMath>
        <m:r>
          <m:rPr>
            <m:sty m:val="bi"/>
          </m:rPr>
          <w:rPr>
            <w:rFonts w:ascii="Cambria Math" w:eastAsiaTheme="minorEastAsia" w:hAnsi="Cambria Math" w:cs="Times New Roman"/>
            <w:sz w:val="28"/>
            <w:szCs w:val="28"/>
          </w:rPr>
          <m:t>R</m:t>
        </m:r>
      </m:oMath>
      <w:r w:rsidRPr="00D04361">
        <w:rPr>
          <w:rFonts w:ascii="Times New Roman" w:eastAsiaTheme="minorEastAsia" w:hAnsi="Times New Roman" w:cs="Times New Roman"/>
          <w:sz w:val="28"/>
          <w:szCs w:val="28"/>
        </w:rPr>
        <w:t xml:space="preserve"> – электрическое сопротивление</w:t>
      </w:r>
      <w:r w:rsidR="00D820D8" w:rsidRPr="00D820D8">
        <w:rPr>
          <w:noProof/>
        </w:rPr>
        <w:t xml:space="preserve"> </w:t>
      </w:r>
      <w:r w:rsidRPr="000F62A3">
        <w:rPr>
          <w:rFonts w:ascii="Times New Roman" w:eastAsiaTheme="minorEastAsia" w:hAnsi="Times New Roman" w:cs="Times New Roman"/>
          <w:sz w:val="28"/>
          <w:szCs w:val="28"/>
        </w:rPr>
        <w:t xml:space="preserve">колебательного </w:t>
      </w:r>
      <w:r w:rsidR="00FF7360" w:rsidRPr="000F62A3">
        <w:rPr>
          <w:rFonts w:ascii="Times New Roman" w:eastAsiaTheme="minorEastAsia" w:hAnsi="Times New Roman" w:cs="Times New Roman"/>
          <w:sz w:val="28"/>
          <w:szCs w:val="28"/>
        </w:rPr>
        <w:t>контура</w:t>
      </w:r>
      <w:r w:rsidRPr="000F62A3">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b/>
                <w:bCs/>
                <w:i/>
                <w:sz w:val="28"/>
                <w:szCs w:val="28"/>
                <w:lang w:val="en-US"/>
              </w:rPr>
            </m:ctrlPr>
          </m:sSubPr>
          <m:e>
            <m:r>
              <m:rPr>
                <m:sty m:val="bi"/>
              </m:rPr>
              <w:rPr>
                <w:rFonts w:ascii="Cambria Math" w:eastAsiaTheme="minorEastAsia" w:hAnsi="Cambria Math" w:cs="Times New Roman"/>
                <w:sz w:val="28"/>
                <w:szCs w:val="28"/>
                <w:lang w:val="en-US"/>
              </w:rPr>
              <m:t>ε</m:t>
            </m:r>
          </m:e>
          <m:sub>
            <m:r>
              <m:rPr>
                <m:sty m:val="bi"/>
              </m:rPr>
              <w:rPr>
                <w:rFonts w:ascii="Cambria Math" w:eastAsiaTheme="minorEastAsia" w:hAnsi="Cambria Math" w:cs="Times New Roman"/>
                <w:sz w:val="28"/>
                <w:szCs w:val="28"/>
                <w:lang w:val="en-US"/>
              </w:rPr>
              <m:t>c</m:t>
            </m:r>
          </m:sub>
        </m:sSub>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L</m:t>
        </m:r>
        <m:f>
          <m:fPr>
            <m:ctrlPr>
              <w:rPr>
                <w:rFonts w:ascii="Cambria Math" w:eastAsiaTheme="minorEastAsia" w:hAnsi="Cambria Math" w:cs="Times New Roman"/>
                <w:b/>
                <w:bCs/>
                <w:i/>
                <w:sz w:val="36"/>
                <w:szCs w:val="36"/>
                <w:lang w:val="en-US"/>
              </w:rPr>
            </m:ctrlPr>
          </m:fPr>
          <m:num>
            <m:r>
              <m:rPr>
                <m:sty m:val="bi"/>
              </m:rPr>
              <w:rPr>
                <w:rFonts w:ascii="Cambria Math" w:eastAsiaTheme="minorEastAsia" w:hAnsi="Cambria Math" w:cs="Times New Roman"/>
                <w:sz w:val="36"/>
                <w:szCs w:val="36"/>
                <w:lang w:val="en-US"/>
              </w:rPr>
              <m:t>dI</m:t>
            </m:r>
          </m:num>
          <m:den>
            <m:r>
              <m:rPr>
                <m:sty m:val="bi"/>
              </m:rPr>
              <w:rPr>
                <w:rFonts w:ascii="Cambria Math" w:eastAsiaTheme="minorEastAsia" w:hAnsi="Cambria Math" w:cs="Times New Roman"/>
                <w:sz w:val="36"/>
                <w:szCs w:val="36"/>
                <w:lang w:val="en-US"/>
              </w:rPr>
              <m:t>dt</m:t>
            </m:r>
          </m:den>
        </m:f>
        <m:r>
          <m:rPr>
            <m:sty m:val="p"/>
          </m:rPr>
          <w:rPr>
            <w:rFonts w:ascii="Cambria Math" w:eastAsiaTheme="minorEastAsia" w:hAnsi="Cambria Math" w:cs="Times New Roman"/>
            <w:sz w:val="36"/>
            <w:szCs w:val="36"/>
          </w:rPr>
          <m:t xml:space="preserve"> </m:t>
        </m:r>
      </m:oMath>
      <w:r w:rsidRPr="00D04361">
        <w:rPr>
          <w:rFonts w:ascii="Times New Roman" w:eastAsiaTheme="minorEastAsia" w:hAnsi="Times New Roman" w:cs="Times New Roman"/>
          <w:sz w:val="28"/>
          <w:szCs w:val="28"/>
        </w:rPr>
        <w:t>– ЭДС самоиндукции на катушке.</w:t>
      </w:r>
    </w:p>
    <w:p w14:paraId="193940BD" w14:textId="16507238" w:rsidR="004E4C0B" w:rsidRDefault="004E4C0B" w:rsidP="009C7B24">
      <w:pPr>
        <w:tabs>
          <w:tab w:val="center" w:pos="4819"/>
          <w:tab w:val="left" w:pos="7927"/>
        </w:tabs>
        <w:spacing w:after="0" w:line="240" w:lineRule="auto"/>
        <w:ind w:firstLine="720"/>
        <w:jc w:val="both"/>
        <w:rPr>
          <w:rFonts w:ascii="Times New Roman" w:hAnsi="Times New Roman" w:cs="Times New Roman"/>
          <w:sz w:val="28"/>
          <w:szCs w:val="28"/>
        </w:rPr>
      </w:pPr>
      <w:r w:rsidRPr="00D04361">
        <w:rPr>
          <w:rFonts w:ascii="Times New Roman" w:eastAsiaTheme="minorEastAsia" w:hAnsi="Times New Roman" w:cs="Times New Roman"/>
          <w:sz w:val="28"/>
          <w:szCs w:val="28"/>
        </w:rPr>
        <w:t xml:space="preserve">Из закона сохранения заряда следует, что сила квазистационарного тока в контуре </w:t>
      </w:r>
      <m:oMath>
        <m:r>
          <m:rPr>
            <m:sty m:val="bi"/>
          </m:rPr>
          <w:rPr>
            <w:rFonts w:ascii="Cambria Math" w:eastAsiaTheme="minorEastAsia" w:hAnsi="Cambria Math" w:cs="Times New Roman"/>
            <w:sz w:val="28"/>
            <w:szCs w:val="28"/>
          </w:rPr>
          <m:t>I=</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ⅆq</m:t>
            </m:r>
          </m:num>
          <m:den>
            <m:r>
              <m:rPr>
                <m:sty m:val="bi"/>
              </m:rPr>
              <w:rPr>
                <w:rFonts w:ascii="Cambria Math" w:eastAsiaTheme="minorEastAsia" w:hAnsi="Cambria Math" w:cs="Times New Roman"/>
                <w:sz w:val="36"/>
                <w:szCs w:val="36"/>
              </w:rPr>
              <m:t>ⅆt</m:t>
            </m:r>
          </m:den>
        </m:f>
      </m:oMath>
      <w:r w:rsidRPr="00D04361">
        <w:rPr>
          <w:rFonts w:ascii="Times New Roman" w:eastAsiaTheme="minorEastAsia" w:hAnsi="Times New Roman" w:cs="Times New Roman"/>
          <w:sz w:val="28"/>
          <w:szCs w:val="28"/>
        </w:rPr>
        <w:t xml:space="preserve">. </w:t>
      </w:r>
      <w:r w:rsidRPr="00D04361">
        <w:rPr>
          <w:rFonts w:ascii="Times New Roman" w:hAnsi="Times New Roman" w:cs="Times New Roman"/>
          <w:sz w:val="28"/>
          <w:szCs w:val="28"/>
        </w:rPr>
        <w:t>Поэтому</w:t>
      </w:r>
      <w:r w:rsidRPr="00D04361">
        <w:rPr>
          <w:rFonts w:ascii="Times New Roman" w:hAnsi="Times New Roman" w:cs="Times New Roman"/>
          <w:spacing w:val="39"/>
          <w:sz w:val="28"/>
          <w:szCs w:val="28"/>
        </w:rPr>
        <w:t xml:space="preserve"> </w:t>
      </w:r>
      <w:r w:rsidRPr="00D04361">
        <w:rPr>
          <w:rFonts w:ascii="Times New Roman" w:hAnsi="Times New Roman" w:cs="Times New Roman"/>
          <w:sz w:val="28"/>
          <w:szCs w:val="28"/>
        </w:rPr>
        <w:t>дифференциальное</w:t>
      </w:r>
      <w:r w:rsidRPr="00D04361">
        <w:rPr>
          <w:rFonts w:ascii="Times New Roman" w:hAnsi="Times New Roman" w:cs="Times New Roman"/>
          <w:spacing w:val="43"/>
          <w:sz w:val="28"/>
          <w:szCs w:val="28"/>
        </w:rPr>
        <w:t xml:space="preserve"> </w:t>
      </w:r>
      <w:r w:rsidRPr="00D04361">
        <w:rPr>
          <w:rFonts w:ascii="Times New Roman" w:hAnsi="Times New Roman" w:cs="Times New Roman"/>
          <w:sz w:val="28"/>
          <w:szCs w:val="28"/>
        </w:rPr>
        <w:t>уравнение</w:t>
      </w:r>
      <w:r w:rsidRPr="00D04361">
        <w:rPr>
          <w:rFonts w:ascii="Times New Roman" w:hAnsi="Times New Roman" w:cs="Times New Roman"/>
          <w:spacing w:val="43"/>
          <w:sz w:val="28"/>
          <w:szCs w:val="28"/>
        </w:rPr>
        <w:t xml:space="preserve"> </w:t>
      </w:r>
      <w:r w:rsidRPr="00D04361">
        <w:rPr>
          <w:rFonts w:ascii="Times New Roman" w:hAnsi="Times New Roman" w:cs="Times New Roman"/>
          <w:sz w:val="28"/>
          <w:szCs w:val="28"/>
        </w:rPr>
        <w:t>колебаний</w:t>
      </w:r>
      <w:r w:rsidRPr="00D04361">
        <w:rPr>
          <w:rFonts w:ascii="Times New Roman" w:hAnsi="Times New Roman" w:cs="Times New Roman"/>
          <w:spacing w:val="43"/>
          <w:sz w:val="28"/>
          <w:szCs w:val="28"/>
        </w:rPr>
        <w:t xml:space="preserve"> </w:t>
      </w:r>
      <w:r w:rsidRPr="00D04361">
        <w:rPr>
          <w:rFonts w:ascii="Times New Roman" w:hAnsi="Times New Roman" w:cs="Times New Roman"/>
          <w:sz w:val="28"/>
          <w:szCs w:val="28"/>
        </w:rPr>
        <w:t>заряда</w:t>
      </w:r>
      <w:r w:rsidRPr="00D04361">
        <w:rPr>
          <w:rFonts w:ascii="Times New Roman" w:hAnsi="Times New Roman" w:cs="Times New Roman"/>
          <w:spacing w:val="46"/>
          <w:sz w:val="28"/>
          <w:szCs w:val="28"/>
        </w:rPr>
        <w:t xml:space="preserve"> </w:t>
      </w:r>
      <m:oMath>
        <m:r>
          <m:rPr>
            <m:sty m:val="bi"/>
          </m:rPr>
          <w:rPr>
            <w:rFonts w:ascii="Cambria Math" w:hAnsi="Cambria Math" w:cs="Times New Roman"/>
            <w:sz w:val="28"/>
            <w:szCs w:val="28"/>
          </w:rPr>
          <m:t>q</m:t>
        </m:r>
      </m:oMath>
      <w:r w:rsidRPr="00D04361">
        <w:rPr>
          <w:rFonts w:ascii="Times New Roman" w:hAnsi="Times New Roman" w:cs="Times New Roman"/>
          <w:sz w:val="28"/>
          <w:szCs w:val="28"/>
        </w:rPr>
        <w:t xml:space="preserve"> имеет </w:t>
      </w:r>
      <w:r w:rsidRPr="004543F3">
        <w:rPr>
          <w:rFonts w:ascii="Times New Roman" w:hAnsi="Times New Roman" w:cs="Times New Roman"/>
          <w:sz w:val="28"/>
          <w:szCs w:val="28"/>
        </w:rPr>
        <w:t>вид</w:t>
      </w:r>
    </w:p>
    <w:p w14:paraId="7ABBBB5E" w14:textId="77777777" w:rsidR="004543F3" w:rsidRPr="009C7B24" w:rsidRDefault="004543F3" w:rsidP="009C7B24">
      <w:pPr>
        <w:tabs>
          <w:tab w:val="center" w:pos="4819"/>
          <w:tab w:val="left" w:pos="7927"/>
        </w:tabs>
        <w:spacing w:after="0" w:line="240" w:lineRule="auto"/>
        <w:ind w:firstLine="720"/>
        <w:jc w:val="both"/>
        <w:rPr>
          <w:rFonts w:ascii="Times New Roman" w:hAnsi="Times New Roman" w:cs="Times New Roman"/>
          <w:noProof/>
          <w:sz w:val="28"/>
          <w:szCs w:val="28"/>
        </w:rPr>
      </w:pPr>
    </w:p>
    <w:p w14:paraId="44755E90" w14:textId="00B385ED" w:rsidR="004E4C0B" w:rsidRDefault="002E4B07" w:rsidP="009C7B24">
      <w:pPr>
        <w:tabs>
          <w:tab w:val="center" w:pos="4819"/>
          <w:tab w:val="right" w:pos="9639"/>
        </w:tabs>
        <w:spacing w:after="0" w:line="240" w:lineRule="auto"/>
        <w:ind w:firstLine="720"/>
        <w:jc w:val="both"/>
        <w:rPr>
          <w:rFonts w:ascii="Times New Roman" w:eastAsiaTheme="minorEastAsia" w:hAnsi="Times New Roman" w:cs="Times New Roman"/>
          <w:sz w:val="28"/>
          <w:szCs w:val="28"/>
        </w:rPr>
      </w:pPr>
      <w:r w:rsidRPr="0045765B">
        <w:rPr>
          <w:rFonts w:ascii="Times New Roman" w:eastAsiaTheme="minorEastAsia" w:hAnsi="Times New Roman" w:cs="Times New Roman"/>
          <w:sz w:val="28"/>
          <w:szCs w:val="28"/>
        </w:rPr>
        <w:lastRenderedPageBreak/>
        <w:tab/>
      </w:r>
      <m:oMath>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ⅆ</m:t>
                </m:r>
              </m:e>
              <m:sup>
                <m:r>
                  <m:rPr>
                    <m:sty m:val="bi"/>
                  </m:rPr>
                  <w:rPr>
                    <w:rFonts w:ascii="Cambria Math" w:eastAsiaTheme="minorEastAsia" w:hAnsi="Cambria Math" w:cs="Times New Roman"/>
                    <w:sz w:val="36"/>
                    <w:szCs w:val="36"/>
                  </w:rPr>
                  <m:t>2</m:t>
                </m:r>
              </m:sup>
            </m:sSup>
            <m:r>
              <m:rPr>
                <m:sty m:val="bi"/>
              </m:rPr>
              <w:rPr>
                <w:rFonts w:ascii="Cambria Math" w:eastAsiaTheme="minorEastAsia" w:hAnsi="Cambria Math" w:cs="Times New Roman"/>
                <w:sz w:val="36"/>
                <w:szCs w:val="36"/>
              </w:rPr>
              <m:t>q</m:t>
            </m:r>
          </m:num>
          <m:den>
            <m:r>
              <m:rPr>
                <m:sty m:val="bi"/>
              </m:rPr>
              <w:rPr>
                <w:rFonts w:ascii="Cambria Math" w:eastAsiaTheme="minorEastAsia" w:hAnsi="Cambria Math" w:cs="Times New Roman"/>
                <w:sz w:val="36"/>
                <w:szCs w:val="36"/>
              </w:rPr>
              <m:t>ⅆt</m:t>
            </m:r>
          </m:den>
        </m:f>
        <m:r>
          <w:rPr>
            <w:rFonts w:ascii="Cambria Math" w:eastAsiaTheme="minorEastAsia" w:hAnsi="Cambria Math" w:cs="Times New Roman"/>
            <w:sz w:val="28"/>
            <w:szCs w:val="28"/>
          </w:rPr>
          <m:t>+</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R</m:t>
            </m:r>
          </m:num>
          <m:den>
            <m:r>
              <m:rPr>
                <m:sty m:val="bi"/>
              </m:rPr>
              <w:rPr>
                <w:rFonts w:ascii="Cambria Math" w:eastAsiaTheme="minorEastAsia" w:hAnsi="Cambria Math" w:cs="Times New Roman"/>
                <w:sz w:val="36"/>
                <w:szCs w:val="36"/>
              </w:rPr>
              <m:t>L</m:t>
            </m:r>
          </m:den>
        </m:f>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ⅆq</m:t>
            </m:r>
          </m:num>
          <m:den>
            <m:r>
              <m:rPr>
                <m:sty m:val="bi"/>
              </m:rPr>
              <w:rPr>
                <w:rFonts w:ascii="Cambria Math" w:eastAsiaTheme="minorEastAsia" w:hAnsi="Cambria Math" w:cs="Times New Roman"/>
                <w:sz w:val="36"/>
                <w:szCs w:val="36"/>
              </w:rPr>
              <m:t>ⅆt</m:t>
            </m:r>
          </m:den>
        </m:f>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1</m:t>
            </m:r>
          </m:num>
          <m:den>
            <m:r>
              <m:rPr>
                <m:sty m:val="bi"/>
              </m:rPr>
              <w:rPr>
                <w:rFonts w:ascii="Cambria Math" w:eastAsiaTheme="minorEastAsia" w:hAnsi="Cambria Math" w:cs="Times New Roman"/>
                <w:sz w:val="36"/>
                <w:szCs w:val="36"/>
              </w:rPr>
              <m:t>LC</m:t>
            </m:r>
          </m:den>
        </m:f>
        <m:r>
          <m:rPr>
            <m:sty m:val="bi"/>
          </m:rPr>
          <w:rPr>
            <w:rFonts w:ascii="Cambria Math" w:eastAsiaTheme="minorEastAsia" w:hAnsi="Cambria Math" w:cs="Times New Roman"/>
            <w:sz w:val="28"/>
            <w:szCs w:val="28"/>
          </w:rPr>
          <m:t xml:space="preserve"> q=0</m:t>
        </m:r>
      </m:oMath>
      <w:r w:rsidRPr="0045765B">
        <w:rPr>
          <w:rFonts w:ascii="Times New Roman" w:eastAsiaTheme="minorEastAsia" w:hAnsi="Times New Roman" w:cs="Times New Roman"/>
          <w:sz w:val="28"/>
          <w:szCs w:val="28"/>
        </w:rPr>
        <w:t>.</w:t>
      </w:r>
      <w:r w:rsidRPr="0045765B">
        <w:rPr>
          <w:rFonts w:ascii="Times New Roman" w:eastAsiaTheme="minorEastAsia" w:hAnsi="Times New Roman" w:cs="Times New Roman"/>
          <w:sz w:val="28"/>
          <w:szCs w:val="28"/>
        </w:rPr>
        <w:tab/>
      </w:r>
      <w:r w:rsidR="00AC6199">
        <w:rPr>
          <w:rFonts w:ascii="Times New Roman" w:eastAsiaTheme="minorEastAsia" w:hAnsi="Times New Roman" w:cs="Times New Roman"/>
          <w:sz w:val="28"/>
          <w:szCs w:val="28"/>
        </w:rPr>
        <w:t>(7</w:t>
      </w:r>
      <w:r w:rsidRPr="002E4B07">
        <w:rPr>
          <w:rFonts w:ascii="Times New Roman" w:eastAsiaTheme="minorEastAsia" w:hAnsi="Times New Roman" w:cs="Times New Roman"/>
          <w:sz w:val="28"/>
          <w:szCs w:val="28"/>
        </w:rPr>
        <w:t>.6)</w:t>
      </w:r>
    </w:p>
    <w:p w14:paraId="65B99439" w14:textId="67422108" w:rsidR="004E4C0B" w:rsidRDefault="004E4C0B" w:rsidP="009C7B24">
      <w:pPr>
        <w:tabs>
          <w:tab w:val="center" w:pos="4819"/>
          <w:tab w:val="left" w:pos="7927"/>
        </w:tabs>
        <w:spacing w:after="0" w:line="240" w:lineRule="auto"/>
        <w:ind w:firstLine="720"/>
        <w:jc w:val="both"/>
        <w:rPr>
          <w:noProof/>
        </w:rPr>
      </w:pPr>
      <w:r w:rsidRPr="00D04361">
        <w:rPr>
          <w:rFonts w:ascii="Times New Roman" w:eastAsiaTheme="minorEastAsia" w:hAnsi="Times New Roman" w:cs="Times New Roman"/>
          <w:sz w:val="28"/>
          <w:szCs w:val="28"/>
        </w:rPr>
        <w:t>Свободные колебания в идеальном колебательном контуре (</w:t>
      </w:r>
      <m:oMath>
        <m:r>
          <m:rPr>
            <m:sty m:val="bi"/>
          </m:rPr>
          <w:rPr>
            <w:rFonts w:ascii="Cambria Math" w:eastAsiaTheme="minorEastAsia" w:hAnsi="Cambria Math" w:cs="Times New Roman"/>
            <w:sz w:val="28"/>
            <w:szCs w:val="28"/>
          </w:rPr>
          <m:t>R</m:t>
        </m:r>
        <m:r>
          <w:rPr>
            <w:rFonts w:ascii="Cambria Math" w:eastAsiaTheme="minorEastAsia" w:hAnsi="Cambria Math" w:cs="Times New Roman"/>
            <w:sz w:val="28"/>
            <w:szCs w:val="28"/>
          </w:rPr>
          <m:t>=0</m:t>
        </m:r>
      </m:oMath>
      <w:r w:rsidRPr="00D04361">
        <w:rPr>
          <w:rFonts w:ascii="Times New Roman" w:eastAsiaTheme="minorEastAsia" w:hAnsi="Times New Roman" w:cs="Times New Roman"/>
          <w:sz w:val="28"/>
          <w:szCs w:val="28"/>
        </w:rPr>
        <w:t>) будут являться гармоническими</w:t>
      </w:r>
      <w:r w:rsidRPr="000F62A3">
        <w:rPr>
          <w:rFonts w:ascii="Times New Roman" w:eastAsiaTheme="minorEastAsia" w:hAnsi="Times New Roman" w:cs="Times New Roman"/>
          <w:sz w:val="28"/>
          <w:szCs w:val="28"/>
        </w:rPr>
        <w:t xml:space="preserve">, </w:t>
      </w:r>
      <w:r w:rsidR="0020637D">
        <w:rPr>
          <w:rFonts w:ascii="Times New Roman" w:eastAsiaTheme="minorEastAsia" w:hAnsi="Times New Roman" w:cs="Times New Roman"/>
          <w:sz w:val="28"/>
          <w:szCs w:val="28"/>
        </w:rPr>
        <w:t xml:space="preserve">тогда </w:t>
      </w:r>
      <w:r w:rsidRPr="00D04361">
        <w:rPr>
          <w:rFonts w:ascii="Times New Roman" w:eastAsiaTheme="minorEastAsia" w:hAnsi="Times New Roman" w:cs="Times New Roman"/>
          <w:sz w:val="28"/>
          <w:szCs w:val="28"/>
        </w:rPr>
        <w:t>уравнение в этом случае примет вид</w:t>
      </w:r>
      <w:r w:rsidR="00D820D8" w:rsidRPr="00D820D8">
        <w:rPr>
          <w:noProof/>
        </w:rPr>
        <w:t xml:space="preserve"> </w:t>
      </w:r>
    </w:p>
    <w:p w14:paraId="60BC53FC" w14:textId="77777777" w:rsidR="00846524" w:rsidRPr="009C7B24" w:rsidRDefault="00846524" w:rsidP="009C7B24">
      <w:pPr>
        <w:tabs>
          <w:tab w:val="center" w:pos="4819"/>
          <w:tab w:val="left" w:pos="7927"/>
        </w:tabs>
        <w:spacing w:after="0" w:line="240" w:lineRule="auto"/>
        <w:ind w:firstLine="720"/>
        <w:jc w:val="both"/>
        <w:rPr>
          <w:rFonts w:ascii="Times New Roman" w:hAnsi="Times New Roman" w:cs="Times New Roman"/>
          <w:noProof/>
          <w:sz w:val="28"/>
          <w:szCs w:val="28"/>
        </w:rPr>
      </w:pPr>
    </w:p>
    <w:p w14:paraId="714A1462" w14:textId="5C3C1177" w:rsidR="004E4C0B" w:rsidRPr="00B945B1" w:rsidRDefault="00846524" w:rsidP="009C7B24">
      <w:pPr>
        <w:tabs>
          <w:tab w:val="center" w:pos="4819"/>
          <w:tab w:val="right" w:pos="9639"/>
        </w:tabs>
        <w:spacing w:after="0" w:line="240" w:lineRule="auto"/>
        <w:ind w:firstLine="720"/>
        <w:rPr>
          <w:rFonts w:ascii="Times New Roman" w:eastAsiaTheme="minorEastAsia" w:hAnsi="Times New Roman" w:cs="Times New Roman"/>
          <w:noProof/>
          <w:sz w:val="28"/>
          <w:szCs w:val="28"/>
        </w:rPr>
      </w:pPr>
      <w:r>
        <w:rPr>
          <w:rFonts w:eastAsiaTheme="minorEastAsia"/>
          <w:b/>
          <w:bCs/>
          <w:noProof/>
          <w:sz w:val="28"/>
          <w:szCs w:val="28"/>
        </w:rPr>
        <w:tab/>
      </w:r>
      <m:oMath>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ⅆ</m:t>
                </m:r>
              </m:e>
              <m:sup>
                <m:r>
                  <m:rPr>
                    <m:sty m:val="bi"/>
                  </m:rPr>
                  <w:rPr>
                    <w:rFonts w:ascii="Cambria Math" w:eastAsiaTheme="minorEastAsia" w:hAnsi="Cambria Math" w:cs="Times New Roman"/>
                    <w:sz w:val="36"/>
                    <w:szCs w:val="36"/>
                  </w:rPr>
                  <m:t>2</m:t>
                </m:r>
              </m:sup>
            </m:sSup>
            <m:r>
              <m:rPr>
                <m:sty m:val="bi"/>
              </m:rPr>
              <w:rPr>
                <w:rFonts w:ascii="Cambria Math" w:eastAsiaTheme="minorEastAsia" w:hAnsi="Cambria Math" w:cs="Times New Roman"/>
                <w:sz w:val="36"/>
                <w:szCs w:val="36"/>
              </w:rPr>
              <m:t>q</m:t>
            </m:r>
          </m:num>
          <m:den>
            <m:r>
              <m:rPr>
                <m:sty m:val="bi"/>
              </m:rPr>
              <w:rPr>
                <w:rFonts w:ascii="Cambria Math" w:eastAsiaTheme="minorEastAsia" w:hAnsi="Cambria Math" w:cs="Times New Roman"/>
                <w:sz w:val="36"/>
                <w:szCs w:val="36"/>
              </w:rPr>
              <m:t>ⅆt</m:t>
            </m:r>
          </m:den>
        </m:f>
        <m:r>
          <m:rPr>
            <m:sty m:val="bi"/>
          </m:rPr>
          <w:rPr>
            <w:rFonts w:ascii="Cambria Math" w:eastAsiaTheme="minorEastAsia" w:hAnsi="Cambria Math"/>
            <w:noProof/>
            <w:sz w:val="28"/>
            <w:szCs w:val="28"/>
          </w:rPr>
          <m:t>+</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1</m:t>
            </m:r>
          </m:num>
          <m:den>
            <m:r>
              <m:rPr>
                <m:sty m:val="bi"/>
              </m:rPr>
              <w:rPr>
                <w:rFonts w:ascii="Cambria Math" w:eastAsiaTheme="minorEastAsia" w:hAnsi="Cambria Math" w:cs="Times New Roman"/>
                <w:sz w:val="36"/>
                <w:szCs w:val="36"/>
              </w:rPr>
              <m:t>LC</m:t>
            </m:r>
          </m:den>
        </m:f>
        <m:r>
          <m:rPr>
            <m:sty m:val="bi"/>
          </m:rPr>
          <w:rPr>
            <w:rFonts w:ascii="Cambria Math" w:eastAsiaTheme="minorEastAsia" w:hAnsi="Cambria Math" w:cs="Times New Roman"/>
            <w:sz w:val="28"/>
            <w:szCs w:val="28"/>
          </w:rPr>
          <m:t xml:space="preserve"> q=0</m:t>
        </m:r>
      </m:oMath>
      <w:r>
        <w:rPr>
          <w:rFonts w:eastAsiaTheme="minorEastAsia"/>
          <w:b/>
          <w:noProof/>
          <w:sz w:val="28"/>
          <w:szCs w:val="28"/>
        </w:rPr>
        <w:tab/>
      </w:r>
      <w:r w:rsidR="00AC6199">
        <w:rPr>
          <w:rFonts w:ascii="Times New Roman" w:eastAsiaTheme="minorEastAsia" w:hAnsi="Times New Roman" w:cs="Times New Roman"/>
          <w:noProof/>
          <w:sz w:val="28"/>
          <w:szCs w:val="28"/>
        </w:rPr>
        <w:t>(7</w:t>
      </w:r>
      <w:r w:rsidRPr="00B945B1">
        <w:rPr>
          <w:rFonts w:ascii="Times New Roman" w:eastAsiaTheme="minorEastAsia" w:hAnsi="Times New Roman" w:cs="Times New Roman"/>
          <w:noProof/>
          <w:sz w:val="28"/>
          <w:szCs w:val="28"/>
        </w:rPr>
        <w:t>.7)</w:t>
      </w:r>
    </w:p>
    <w:p w14:paraId="33EEDDF0" w14:textId="77777777" w:rsidR="00846524" w:rsidRPr="00846524" w:rsidRDefault="00846524" w:rsidP="009C7B24">
      <w:pPr>
        <w:tabs>
          <w:tab w:val="center" w:pos="4819"/>
          <w:tab w:val="right" w:pos="9639"/>
        </w:tabs>
        <w:spacing w:after="0" w:line="240" w:lineRule="auto"/>
        <w:ind w:firstLine="720"/>
        <w:rPr>
          <w:rFonts w:ascii="Times New Roman" w:eastAsiaTheme="minorEastAsia" w:hAnsi="Times New Roman" w:cs="Times New Roman"/>
          <w:sz w:val="28"/>
          <w:szCs w:val="28"/>
        </w:rPr>
      </w:pPr>
    </w:p>
    <w:p w14:paraId="49843ED4" w14:textId="2BB08B00" w:rsidR="00846524" w:rsidRPr="00C43290" w:rsidRDefault="004E4C0B" w:rsidP="009C7B24">
      <w:pPr>
        <w:tabs>
          <w:tab w:val="center" w:pos="4819"/>
          <w:tab w:val="left" w:pos="7927"/>
        </w:tabs>
        <w:spacing w:after="0" w:line="240" w:lineRule="auto"/>
        <w:ind w:firstLine="720"/>
        <w:jc w:val="both"/>
        <w:rPr>
          <w:rFonts w:ascii="Times New Roman" w:eastAsiaTheme="minorEastAsia" w:hAnsi="Times New Roman" w:cs="Times New Roman"/>
          <w:b/>
          <w:bCs/>
          <w:sz w:val="28"/>
          <w:szCs w:val="28"/>
        </w:rPr>
      </w:pPr>
      <w:r w:rsidRPr="00D04361">
        <w:rPr>
          <w:rFonts w:ascii="Times New Roman" w:eastAsiaTheme="minorEastAsia" w:hAnsi="Times New Roman" w:cs="Times New Roman"/>
          <w:sz w:val="28"/>
          <w:szCs w:val="28"/>
        </w:rPr>
        <w:t xml:space="preserve">Циклическая частота </w:t>
      </w:r>
      <m:oMath>
        <m:r>
          <m:rPr>
            <m:sty m:val="bi"/>
          </m:rPr>
          <w:rPr>
            <w:rFonts w:ascii="Cambria Math" w:eastAsiaTheme="minorEastAsia" w:hAnsi="Cambria Math" w:cs="Times New Roman"/>
            <w:sz w:val="28"/>
            <w:szCs w:val="28"/>
          </w:rPr>
          <m:t>ω</m:t>
        </m:r>
      </m:oMath>
      <w:r w:rsidRPr="00D04361">
        <w:rPr>
          <w:rFonts w:ascii="Times New Roman" w:eastAsiaTheme="minorEastAsia" w:hAnsi="Times New Roman" w:cs="Times New Roman"/>
          <w:sz w:val="28"/>
          <w:szCs w:val="28"/>
        </w:rPr>
        <w:t xml:space="preserve"> и период </w:t>
      </w:r>
      <w:r w:rsidRPr="00654873">
        <w:rPr>
          <w:rFonts w:ascii="Times New Roman" w:eastAsiaTheme="minorEastAsia" w:hAnsi="Times New Roman" w:cs="Times New Roman"/>
          <w:b/>
          <w:i/>
          <w:sz w:val="28"/>
          <w:szCs w:val="28"/>
        </w:rPr>
        <w:t>Т</w:t>
      </w:r>
      <w:r w:rsidRPr="00D04361">
        <w:rPr>
          <w:rFonts w:ascii="Times New Roman" w:eastAsiaTheme="minorEastAsia" w:hAnsi="Times New Roman" w:cs="Times New Roman"/>
          <w:sz w:val="28"/>
          <w:szCs w:val="28"/>
        </w:rPr>
        <w:t xml:space="preserve"> этих колебаний удовлетворяют</w:t>
      </w:r>
      <w:r w:rsidR="009C7B24" w:rsidRPr="009C7B24">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b/>
          <w:bCs/>
          <w:sz w:val="28"/>
          <w:szCs w:val="28"/>
        </w:rPr>
        <w:t>формуле Томпсона:</w:t>
      </w:r>
    </w:p>
    <w:p w14:paraId="1E72CAFC" w14:textId="48C2C192" w:rsidR="004E4C0B" w:rsidRDefault="00B945B1" w:rsidP="009C7B24">
      <w:pPr>
        <w:tabs>
          <w:tab w:val="right" w:pos="4253"/>
          <w:tab w:val="left" w:pos="5387"/>
          <w:tab w:val="right" w:pos="9639"/>
        </w:tabs>
        <w:spacing w:after="0" w:line="240" w:lineRule="auto"/>
        <w:ind w:firstLine="720"/>
        <w:rPr>
          <w:rFonts w:ascii="Times New Roman" w:eastAsiaTheme="minorEastAsia" w:hAnsi="Times New Roman" w:cs="Times New Roman"/>
          <w:sz w:val="28"/>
          <w:szCs w:val="28"/>
        </w:rPr>
      </w:pPr>
      <w:r w:rsidRPr="00A61620">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ω=</m:t>
        </m:r>
        <m:f>
          <m:fPr>
            <m:ctrlPr>
              <w:rPr>
                <w:rFonts w:ascii="Cambria Math" w:eastAsiaTheme="minorEastAsia" w:hAnsi="Cambria Math" w:cs="Times New Roman"/>
                <w:b/>
                <w:i/>
                <w:sz w:val="36"/>
                <w:szCs w:val="36"/>
              </w:rPr>
            </m:ctrlPr>
          </m:fPr>
          <m:num>
            <m:r>
              <m:rPr>
                <m:sty m:val="bi"/>
              </m:rPr>
              <w:rPr>
                <w:rFonts w:ascii="Cambria Math" w:eastAsiaTheme="minorEastAsia" w:hAnsi="Cambria Math" w:cs="Times New Roman"/>
                <w:sz w:val="36"/>
                <w:szCs w:val="36"/>
              </w:rPr>
              <m:t>1</m:t>
            </m:r>
          </m:num>
          <m:den>
            <m:rad>
              <m:radPr>
                <m:degHide m:val="1"/>
                <m:ctrlPr>
                  <w:rPr>
                    <w:rFonts w:ascii="Cambria Math" w:eastAsiaTheme="minorEastAsia" w:hAnsi="Cambria Math" w:cs="Times New Roman"/>
                    <w:b/>
                    <w:i/>
                    <w:sz w:val="36"/>
                    <w:szCs w:val="36"/>
                  </w:rPr>
                </m:ctrlPr>
              </m:radPr>
              <m:deg/>
              <m:e>
                <m:r>
                  <m:rPr>
                    <m:sty m:val="bi"/>
                  </m:rPr>
                  <w:rPr>
                    <w:rFonts w:ascii="Cambria Math" w:eastAsiaTheme="minorEastAsia" w:hAnsi="Cambria Math" w:cs="Times New Roman"/>
                    <w:sz w:val="36"/>
                    <w:szCs w:val="36"/>
                  </w:rPr>
                  <m:t>LC</m:t>
                </m:r>
              </m:e>
            </m:rad>
          </m:den>
        </m:f>
      </m:oMath>
      <w:r w:rsidR="002A3AA6" w:rsidRPr="00A61620">
        <w:rPr>
          <w:rFonts w:ascii="Times New Roman" w:eastAsiaTheme="minorEastAsia" w:hAnsi="Times New Roman" w:cs="Times New Roman"/>
          <w:b/>
          <w:sz w:val="28"/>
          <w:szCs w:val="28"/>
        </w:rPr>
        <w:t>;</w:t>
      </w:r>
      <w:r w:rsidR="00846524">
        <w:rPr>
          <w:rFonts w:ascii="Times New Roman" w:eastAsiaTheme="minorEastAsia" w:hAnsi="Times New Roman" w:cs="Times New Roman"/>
          <w:b/>
          <w:sz w:val="28"/>
          <w:szCs w:val="28"/>
        </w:rPr>
        <w:tab/>
      </w:r>
      <m:oMath>
        <m:r>
          <m:rPr>
            <m:sty m:val="bi"/>
          </m:rPr>
          <w:rPr>
            <w:rFonts w:ascii="Cambria Math" w:eastAsiaTheme="minorEastAsia" w:hAnsi="Cambria Math" w:cs="Times New Roman"/>
            <w:sz w:val="28"/>
            <w:szCs w:val="28"/>
          </w:rPr>
          <m:t>T=2</m:t>
        </m:r>
        <m:r>
          <m:rPr>
            <m:sty m:val="bi"/>
          </m:rPr>
          <w:rPr>
            <w:rFonts w:ascii="Cambria Math" w:eastAsiaTheme="minorEastAsia" w:hAnsi="Cambria Math" w:cs="Times New Roman"/>
            <w:sz w:val="28"/>
            <w:szCs w:val="28"/>
          </w:rPr>
          <m:t>π</m:t>
        </m:r>
        <m:rad>
          <m:radPr>
            <m:degHide m:val="1"/>
            <m:ctrlPr>
              <w:rPr>
                <w:rFonts w:ascii="Cambria Math" w:eastAsiaTheme="minorEastAsia" w:hAnsi="Cambria Math" w:cs="Times New Roman"/>
                <w:b/>
                <w:i/>
                <w:sz w:val="28"/>
                <w:szCs w:val="28"/>
              </w:rPr>
            </m:ctrlPr>
          </m:radPr>
          <m:deg/>
          <m:e>
            <m:r>
              <m:rPr>
                <m:sty m:val="bi"/>
              </m:rPr>
              <w:rPr>
                <w:rFonts w:ascii="Cambria Math" w:eastAsiaTheme="minorEastAsia" w:hAnsi="Cambria Math" w:cs="Times New Roman"/>
                <w:sz w:val="28"/>
                <w:szCs w:val="28"/>
              </w:rPr>
              <m:t>LC</m:t>
            </m:r>
          </m:e>
        </m:rad>
      </m:oMath>
      <w:r w:rsidR="002E4B07" w:rsidRPr="002E4B07">
        <w:rPr>
          <w:rFonts w:ascii="Times New Roman" w:eastAsiaTheme="minorEastAsia" w:hAnsi="Times New Roman" w:cs="Times New Roman"/>
          <w:b/>
          <w:sz w:val="28"/>
          <w:szCs w:val="28"/>
        </w:rPr>
        <w:tab/>
      </w:r>
      <w:r w:rsidR="00AC6199">
        <w:rPr>
          <w:rFonts w:ascii="Times New Roman" w:eastAsiaTheme="minorEastAsia" w:hAnsi="Times New Roman" w:cs="Times New Roman"/>
          <w:sz w:val="28"/>
          <w:szCs w:val="28"/>
        </w:rPr>
        <w:t>(7</w:t>
      </w:r>
      <w:r w:rsidR="002E4B07" w:rsidRPr="002E4B07">
        <w:rPr>
          <w:rFonts w:ascii="Times New Roman" w:eastAsiaTheme="minorEastAsia" w:hAnsi="Times New Roman" w:cs="Times New Roman"/>
          <w:sz w:val="28"/>
          <w:szCs w:val="28"/>
        </w:rPr>
        <w:t>.8)</w:t>
      </w:r>
    </w:p>
    <w:p w14:paraId="34E1E3E3" w14:textId="77777777" w:rsidR="004E4C0B" w:rsidRPr="00D04361" w:rsidRDefault="004E4C0B" w:rsidP="009C7B24">
      <w:pPr>
        <w:tabs>
          <w:tab w:val="center" w:pos="4819"/>
          <w:tab w:val="left" w:pos="7927"/>
        </w:tabs>
        <w:spacing w:after="0" w:line="240" w:lineRule="auto"/>
        <w:ind w:firstLine="720"/>
        <w:rPr>
          <w:rFonts w:ascii="Times New Roman" w:eastAsiaTheme="minorEastAsia" w:hAnsi="Times New Roman" w:cs="Times New Roman"/>
          <w:sz w:val="28"/>
          <w:szCs w:val="28"/>
        </w:rPr>
      </w:pPr>
    </w:p>
    <w:p w14:paraId="58F05A19" w14:textId="7CABF58F" w:rsidR="004E4C0B" w:rsidRDefault="004E4C0B" w:rsidP="009C7B24">
      <w:pPr>
        <w:tabs>
          <w:tab w:val="center" w:pos="4819"/>
          <w:tab w:val="left" w:pos="7927"/>
        </w:tabs>
        <w:spacing w:after="0" w:line="240" w:lineRule="auto"/>
        <w:ind w:firstLine="720"/>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Решением уравнения (</w:t>
      </w:r>
      <w:r w:rsidR="00AC6199">
        <w:rPr>
          <w:rFonts w:ascii="Times New Roman" w:eastAsiaTheme="minorEastAsia" w:hAnsi="Times New Roman" w:cs="Times New Roman"/>
          <w:sz w:val="28"/>
          <w:szCs w:val="28"/>
        </w:rPr>
        <w:t>7</w:t>
      </w:r>
      <w:r w:rsidRPr="00D04361">
        <w:rPr>
          <w:rFonts w:ascii="Times New Roman" w:eastAsiaTheme="minorEastAsia" w:hAnsi="Times New Roman" w:cs="Times New Roman"/>
          <w:sz w:val="28"/>
          <w:szCs w:val="28"/>
        </w:rPr>
        <w:t>.7) является функция</w:t>
      </w:r>
    </w:p>
    <w:p w14:paraId="60C6BBEA" w14:textId="77777777" w:rsidR="00846524" w:rsidRPr="00D04361" w:rsidRDefault="00846524" w:rsidP="009C7B24">
      <w:pPr>
        <w:tabs>
          <w:tab w:val="center" w:pos="4819"/>
          <w:tab w:val="left" w:pos="7927"/>
        </w:tabs>
        <w:spacing w:after="0" w:line="240" w:lineRule="auto"/>
        <w:ind w:firstLine="720"/>
        <w:rPr>
          <w:rFonts w:ascii="Times New Roman" w:eastAsiaTheme="minorEastAsia" w:hAnsi="Times New Roman" w:cs="Times New Roman"/>
          <w:sz w:val="28"/>
          <w:szCs w:val="28"/>
        </w:rPr>
      </w:pPr>
    </w:p>
    <w:p w14:paraId="17BD5ABC" w14:textId="56117B59" w:rsidR="004E4C0B" w:rsidRDefault="002E4B07" w:rsidP="009C7B24">
      <w:pPr>
        <w:tabs>
          <w:tab w:val="center" w:pos="4819"/>
          <w:tab w:val="right" w:pos="9639"/>
        </w:tabs>
        <w:spacing w:after="0" w:line="240" w:lineRule="auto"/>
        <w:ind w:firstLine="720"/>
        <w:jc w:val="center"/>
        <w:rPr>
          <w:rFonts w:ascii="Times New Roman" w:eastAsiaTheme="minorEastAsia" w:hAnsi="Times New Roman" w:cs="Times New Roman"/>
          <w:sz w:val="28"/>
          <w:szCs w:val="28"/>
        </w:rPr>
      </w:pPr>
      <w:r w:rsidRPr="002E4B07">
        <w:rPr>
          <w:rFonts w:ascii="Times New Roman" w:eastAsiaTheme="minorEastAsia" w:hAnsi="Times New Roman" w:cs="Times New Roman"/>
          <w:sz w:val="28"/>
          <w:szCs w:val="28"/>
        </w:rPr>
        <w:tab/>
      </w:r>
      <m:oMath>
        <m:r>
          <m:rPr>
            <m:sty m:val="bi"/>
          </m:rPr>
          <w:rPr>
            <w:rFonts w:ascii="Cambria Math" w:eastAsiaTheme="minorEastAsia" w:hAnsi="Cambria Math" w:cs="Times New Roman"/>
            <w:sz w:val="28"/>
            <w:szCs w:val="28"/>
          </w:rPr>
          <m:t>q=</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q</m:t>
            </m:r>
          </m:e>
          <m:sub>
            <m:r>
              <m:rPr>
                <m:sty m:val="bi"/>
              </m:rPr>
              <w:rPr>
                <w:rFonts w:ascii="Cambria Math" w:eastAsiaTheme="minorEastAsia" w:hAnsi="Cambria Math" w:cs="Times New Roman"/>
                <w:sz w:val="28"/>
                <w:szCs w:val="28"/>
              </w:rPr>
              <m:t>0</m:t>
            </m:r>
          </m:sub>
        </m:sSub>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lang w:val="en-US"/>
              </w:rPr>
              <m:t>cos</m:t>
            </m:r>
          </m:fName>
          <m:e>
            <m:d>
              <m:dPr>
                <m:endChr m:val=""/>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e>
            </m:d>
          </m:e>
        </m:func>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m:t>
        </m:r>
      </m:oMath>
      <w:r w:rsidRPr="002A3AA6">
        <w:rPr>
          <w:rFonts w:ascii="Times New Roman" w:eastAsiaTheme="minorEastAsia" w:hAnsi="Times New Roman" w:cs="Times New Roman"/>
          <w:b/>
          <w:i/>
          <w:sz w:val="28"/>
          <w:szCs w:val="28"/>
        </w:rPr>
        <w:t>,</w:t>
      </w:r>
      <w:r w:rsidR="00AC6199">
        <w:rPr>
          <w:rFonts w:ascii="Times New Roman" w:eastAsiaTheme="minorEastAsia" w:hAnsi="Times New Roman" w:cs="Times New Roman"/>
          <w:sz w:val="28"/>
          <w:szCs w:val="28"/>
        </w:rPr>
        <w:tab/>
        <w:t>(7</w:t>
      </w:r>
      <w:r w:rsidRPr="002E4B07">
        <w:rPr>
          <w:rFonts w:ascii="Times New Roman" w:eastAsiaTheme="minorEastAsia" w:hAnsi="Times New Roman" w:cs="Times New Roman"/>
          <w:sz w:val="28"/>
          <w:szCs w:val="28"/>
        </w:rPr>
        <w:t>.9)</w:t>
      </w:r>
    </w:p>
    <w:p w14:paraId="4323D773" w14:textId="77777777" w:rsidR="00846524" w:rsidRPr="002E4B07" w:rsidRDefault="00846524" w:rsidP="009C7B24">
      <w:pPr>
        <w:tabs>
          <w:tab w:val="center" w:pos="4819"/>
          <w:tab w:val="right" w:pos="9639"/>
        </w:tabs>
        <w:spacing w:after="0" w:line="240" w:lineRule="auto"/>
        <w:ind w:firstLine="720"/>
        <w:jc w:val="center"/>
        <w:rPr>
          <w:rFonts w:ascii="Times New Roman" w:eastAsiaTheme="minorEastAsia" w:hAnsi="Times New Roman" w:cs="Times New Roman"/>
          <w:sz w:val="28"/>
          <w:szCs w:val="28"/>
        </w:rPr>
      </w:pPr>
    </w:p>
    <w:p w14:paraId="564E961E" w14:textId="11BC14CC" w:rsidR="004E4C0B" w:rsidRPr="00D04361" w:rsidRDefault="004E4C0B" w:rsidP="009C7B24">
      <w:pPr>
        <w:tabs>
          <w:tab w:val="center" w:pos="4819"/>
          <w:tab w:val="left" w:pos="7927"/>
        </w:tabs>
        <w:spacing w:after="0" w:line="240" w:lineRule="auto"/>
        <w:ind w:firstLine="720"/>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q</m:t>
            </m:r>
          </m:e>
          <m:sub>
            <m:r>
              <m:rPr>
                <m:sty m:val="bi"/>
              </m:rPr>
              <w:rPr>
                <w:rFonts w:ascii="Cambria Math" w:eastAsiaTheme="minorEastAsia" w:hAnsi="Cambria Math" w:cs="Times New Roman"/>
                <w:sz w:val="28"/>
                <w:szCs w:val="28"/>
              </w:rPr>
              <m:t>0</m:t>
            </m:r>
          </m:sub>
        </m:sSub>
      </m:oMath>
      <w:r w:rsidRPr="00D04361">
        <w:rPr>
          <w:rFonts w:ascii="Times New Roman" w:eastAsiaTheme="minorEastAsia" w:hAnsi="Times New Roman" w:cs="Times New Roman"/>
          <w:sz w:val="28"/>
          <w:szCs w:val="28"/>
          <w:vertAlign w:val="subscript"/>
        </w:rPr>
        <w:t xml:space="preserve"> </w:t>
      </w:r>
      <w:r w:rsidRPr="00D04361">
        <w:rPr>
          <w:rFonts w:ascii="Times New Roman" w:eastAsiaTheme="minorEastAsia" w:hAnsi="Times New Roman" w:cs="Times New Roman"/>
          <w:sz w:val="28"/>
          <w:szCs w:val="28"/>
        </w:rPr>
        <w:t>– амплитуда заряда на обкладках конденсатора.</w:t>
      </w:r>
    </w:p>
    <w:p w14:paraId="1FE1E31A" w14:textId="502E282C" w:rsidR="004E4C0B" w:rsidRPr="004543F3" w:rsidRDefault="004E4C0B" w:rsidP="009C7B24">
      <w:pPr>
        <w:tabs>
          <w:tab w:val="center" w:pos="4819"/>
          <w:tab w:val="left" w:pos="7927"/>
        </w:tabs>
        <w:spacing w:after="0" w:line="240" w:lineRule="auto"/>
        <w:ind w:firstLine="720"/>
        <w:rPr>
          <w:noProof/>
        </w:rPr>
      </w:pPr>
      <w:r w:rsidRPr="00B934BD">
        <w:rPr>
          <w:rFonts w:ascii="Times New Roman" w:eastAsiaTheme="minorEastAsia" w:hAnsi="Times New Roman" w:cs="Times New Roman"/>
          <w:sz w:val="28"/>
          <w:szCs w:val="28"/>
        </w:rPr>
        <w:t xml:space="preserve">Напряжение на конденсаторе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U</m:t>
            </m:r>
          </m:e>
          <m:sub>
            <m:r>
              <m:rPr>
                <m:sty m:val="bi"/>
              </m:rPr>
              <w:rPr>
                <w:rFonts w:ascii="Cambria Math" w:eastAsiaTheme="minorEastAsia" w:hAnsi="Cambria Math" w:cs="Times New Roman"/>
                <w:sz w:val="28"/>
                <w:szCs w:val="28"/>
              </w:rPr>
              <m:t>c</m:t>
            </m:r>
          </m:sub>
        </m:sSub>
      </m:oMath>
      <w:r w:rsidRPr="00B934BD">
        <w:rPr>
          <w:rFonts w:ascii="Times New Roman" w:eastAsiaTheme="minorEastAsia" w:hAnsi="Times New Roman" w:cs="Times New Roman"/>
          <w:b/>
          <w:i/>
          <w:sz w:val="28"/>
          <w:szCs w:val="28"/>
          <w:vertAlign w:val="subscript"/>
        </w:rPr>
        <w:t xml:space="preserve"> </w:t>
      </w:r>
      <w:r w:rsidR="004543F3">
        <w:rPr>
          <w:rFonts w:ascii="Times New Roman" w:eastAsiaTheme="minorEastAsia" w:hAnsi="Times New Roman" w:cs="Times New Roman"/>
          <w:sz w:val="28"/>
          <w:szCs w:val="28"/>
        </w:rPr>
        <w:t>отличается от заряда множителем</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b/>
                <w:i/>
                <w:sz w:val="36"/>
                <w:szCs w:val="36"/>
              </w:rPr>
            </m:ctrlPr>
          </m:fPr>
          <m:num>
            <m:r>
              <m:rPr>
                <m:sty m:val="bi"/>
              </m:rPr>
              <w:rPr>
                <w:rFonts w:ascii="Cambria Math" w:eastAsiaTheme="minorEastAsia" w:hAnsi="Cambria Math" w:cs="Times New Roman"/>
                <w:sz w:val="36"/>
                <w:szCs w:val="36"/>
              </w:rPr>
              <m:t>1</m:t>
            </m:r>
          </m:num>
          <m:den>
            <m:r>
              <m:rPr>
                <m:sty m:val="bi"/>
              </m:rPr>
              <w:rPr>
                <w:rFonts w:ascii="Cambria Math" w:eastAsiaTheme="minorEastAsia" w:hAnsi="Cambria Math" w:cs="Times New Roman"/>
                <w:sz w:val="36"/>
                <w:szCs w:val="36"/>
              </w:rPr>
              <m:t>C</m:t>
            </m:r>
          </m:den>
        </m:f>
      </m:oMath>
      <w:r w:rsidR="00F01E10" w:rsidRPr="00B934BD">
        <w:rPr>
          <w:noProof/>
        </w:rPr>
        <w:t xml:space="preserve"> </w:t>
      </w:r>
    </w:p>
    <w:p w14:paraId="01E990C1" w14:textId="77777777" w:rsidR="00846524" w:rsidRPr="00D04361" w:rsidRDefault="00846524" w:rsidP="009C7B24">
      <w:pPr>
        <w:tabs>
          <w:tab w:val="center" w:pos="4819"/>
          <w:tab w:val="left" w:pos="7927"/>
        </w:tabs>
        <w:spacing w:after="0" w:line="240" w:lineRule="auto"/>
        <w:ind w:firstLine="720"/>
        <w:rPr>
          <w:rFonts w:ascii="Times New Roman" w:eastAsiaTheme="minorEastAsia" w:hAnsi="Times New Roman" w:cs="Times New Roman"/>
          <w:sz w:val="28"/>
          <w:szCs w:val="28"/>
        </w:rPr>
      </w:pPr>
    </w:p>
    <w:p w14:paraId="37D22CFE" w14:textId="6B9B80E8" w:rsidR="004E4C0B" w:rsidRDefault="002E4B07" w:rsidP="009C7B24">
      <w:pPr>
        <w:tabs>
          <w:tab w:val="center" w:pos="4819"/>
          <w:tab w:val="right" w:pos="9639"/>
        </w:tabs>
        <w:spacing w:after="0" w:line="240" w:lineRule="auto"/>
        <w:ind w:firstLine="720"/>
        <w:jc w:val="center"/>
        <w:rPr>
          <w:rFonts w:ascii="Times New Roman" w:eastAsiaTheme="minorEastAsia" w:hAnsi="Times New Roman" w:cs="Times New Roman"/>
          <w:sz w:val="28"/>
          <w:szCs w:val="28"/>
        </w:rPr>
      </w:pPr>
      <w:r w:rsidRPr="00440CAC">
        <w:rPr>
          <w:rFonts w:ascii="Times New Roman" w:eastAsiaTheme="minorEastAsia" w:hAnsi="Times New Roman" w:cs="Times New Roman"/>
          <w:sz w:val="28"/>
          <w:szCs w:val="28"/>
        </w:rPr>
        <w:tab/>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U</m:t>
            </m:r>
          </m:e>
          <m:sub>
            <m:r>
              <m:rPr>
                <m:sty m:val="bi"/>
              </m:rPr>
              <w:rPr>
                <w:rFonts w:ascii="Cambria Math" w:eastAsiaTheme="minorEastAsia" w:hAnsi="Cambria Math" w:cs="Times New Roman"/>
                <w:sz w:val="28"/>
                <w:szCs w:val="28"/>
              </w:rPr>
              <m:t>c</m:t>
            </m:r>
          </m:sub>
        </m:sSub>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28"/>
                <w:szCs w:val="28"/>
              </w:rPr>
            </m:ctrlPr>
          </m:fPr>
          <m:num>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q</m:t>
                </m:r>
              </m:e>
              <m:sub>
                <m:r>
                  <m:rPr>
                    <m:sty m:val="bi"/>
                  </m:rPr>
                  <w:rPr>
                    <w:rFonts w:ascii="Cambria Math" w:eastAsiaTheme="minorEastAsia" w:hAnsi="Cambria Math" w:cs="Times New Roman"/>
                    <w:sz w:val="28"/>
                    <w:szCs w:val="28"/>
                  </w:rPr>
                  <m:t>0</m:t>
                </m:r>
              </m:sub>
            </m:sSub>
          </m:num>
          <m:den>
            <m:r>
              <m:rPr>
                <m:sty m:val="bi"/>
              </m:rPr>
              <w:rPr>
                <w:rFonts w:ascii="Cambria Math" w:eastAsiaTheme="minorEastAsia" w:hAnsi="Cambria Math" w:cs="Times New Roman"/>
                <w:sz w:val="36"/>
                <w:szCs w:val="36"/>
              </w:rPr>
              <m:t>C</m:t>
            </m:r>
          </m:den>
        </m:f>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m:t>
                    </m:r>
                  </m:sub>
                </m:sSub>
              </m:e>
            </m:d>
          </m:e>
        </m:func>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U</m:t>
            </m:r>
          </m:e>
          <m:sub>
            <m:r>
              <m:rPr>
                <m:sty m:val="bi"/>
              </m:rPr>
              <w:rPr>
                <w:rFonts w:ascii="Cambria Math" w:eastAsiaTheme="minorEastAsia" w:hAnsi="Cambria Math" w:cs="Times New Roman"/>
                <w:sz w:val="28"/>
                <w:szCs w:val="28"/>
              </w:rPr>
              <m:t>0</m:t>
            </m:r>
          </m:sub>
        </m:sSub>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m:t>
                    </m:r>
                  </m:sub>
                </m:sSub>
              </m:e>
            </m:d>
          </m:e>
        </m:func>
        <m:r>
          <m:rPr>
            <m:sty m:val="bi"/>
          </m:rPr>
          <w:rPr>
            <w:rFonts w:ascii="Cambria Math" w:eastAsiaTheme="minorEastAsia" w:hAnsi="Cambria Math" w:cs="Times New Roman"/>
            <w:sz w:val="28"/>
            <w:szCs w:val="28"/>
          </w:rPr>
          <m:t>.</m:t>
        </m:r>
      </m:oMath>
      <w:r w:rsidRPr="00440CAC">
        <w:rPr>
          <w:rFonts w:ascii="Times New Roman" w:eastAsiaTheme="minorEastAsia" w:hAnsi="Times New Roman" w:cs="Times New Roman"/>
          <w:sz w:val="28"/>
          <w:szCs w:val="28"/>
        </w:rPr>
        <w:tab/>
      </w:r>
      <w:r w:rsidR="00AC6199">
        <w:rPr>
          <w:rFonts w:ascii="Times New Roman" w:eastAsiaTheme="minorEastAsia" w:hAnsi="Times New Roman" w:cs="Times New Roman"/>
          <w:sz w:val="28"/>
          <w:szCs w:val="28"/>
        </w:rPr>
        <w:t>(7</w:t>
      </w:r>
      <w:r w:rsidRPr="002E4B07">
        <w:rPr>
          <w:rFonts w:ascii="Times New Roman" w:eastAsiaTheme="minorEastAsia" w:hAnsi="Times New Roman" w:cs="Times New Roman"/>
          <w:sz w:val="28"/>
          <w:szCs w:val="28"/>
        </w:rPr>
        <w:t>.10)</w:t>
      </w:r>
    </w:p>
    <w:p w14:paraId="7862FE59" w14:textId="77777777" w:rsidR="00846524" w:rsidRPr="002E4B07" w:rsidRDefault="00846524" w:rsidP="009C7B24">
      <w:pPr>
        <w:tabs>
          <w:tab w:val="center" w:pos="4819"/>
          <w:tab w:val="right" w:pos="9639"/>
        </w:tabs>
        <w:spacing w:after="0" w:line="240" w:lineRule="auto"/>
        <w:ind w:firstLine="720"/>
        <w:jc w:val="center"/>
        <w:rPr>
          <w:rFonts w:ascii="Times New Roman" w:eastAsiaTheme="minorEastAsia" w:hAnsi="Times New Roman" w:cs="Times New Roman"/>
          <w:sz w:val="28"/>
          <w:szCs w:val="28"/>
        </w:rPr>
      </w:pPr>
    </w:p>
    <w:p w14:paraId="1514F03B" w14:textId="13D8F354" w:rsidR="004E4C0B" w:rsidRPr="009C7B24" w:rsidRDefault="004E4C0B" w:rsidP="009C7B24">
      <w:pPr>
        <w:tabs>
          <w:tab w:val="center" w:pos="4819"/>
          <w:tab w:val="left" w:pos="7927"/>
        </w:tabs>
        <w:spacing w:after="0" w:line="240" w:lineRule="auto"/>
        <w:ind w:firstLine="720"/>
        <w:jc w:val="both"/>
        <w:rPr>
          <w:rFonts w:ascii="Times New Roman" w:hAnsi="Times New Roman" w:cs="Times New Roman"/>
          <w:noProof/>
          <w:sz w:val="28"/>
          <w:szCs w:val="28"/>
        </w:rPr>
      </w:pPr>
      <w:r w:rsidRPr="009C7B24">
        <w:rPr>
          <w:rFonts w:ascii="Times New Roman" w:eastAsiaTheme="minorEastAsia" w:hAnsi="Times New Roman" w:cs="Times New Roman"/>
          <w:sz w:val="28"/>
          <w:szCs w:val="28"/>
        </w:rPr>
        <w:t>Продифференцировав выражение (</w:t>
      </w:r>
      <w:r w:rsidR="00AC6199" w:rsidRPr="009C7B24">
        <w:rPr>
          <w:rFonts w:ascii="Times New Roman" w:eastAsiaTheme="minorEastAsia" w:hAnsi="Times New Roman" w:cs="Times New Roman"/>
          <w:sz w:val="28"/>
          <w:szCs w:val="28"/>
        </w:rPr>
        <w:t>7</w:t>
      </w:r>
      <w:r w:rsidRPr="009C7B24">
        <w:rPr>
          <w:rFonts w:ascii="Times New Roman" w:eastAsiaTheme="minorEastAsia" w:hAnsi="Times New Roman" w:cs="Times New Roman"/>
          <w:sz w:val="28"/>
          <w:szCs w:val="28"/>
        </w:rPr>
        <w:t>.10) по времени, получим выражение для силы тока в контуре</w:t>
      </w:r>
      <w:r w:rsidR="00F01E10" w:rsidRPr="009C7B24">
        <w:rPr>
          <w:noProof/>
        </w:rPr>
        <w:t xml:space="preserve"> </w:t>
      </w:r>
    </w:p>
    <w:p w14:paraId="08C48C0E" w14:textId="77777777" w:rsidR="00846524" w:rsidRPr="004543F3" w:rsidRDefault="00846524" w:rsidP="009C7B24">
      <w:pPr>
        <w:tabs>
          <w:tab w:val="center" w:pos="4819"/>
          <w:tab w:val="left" w:pos="7927"/>
        </w:tabs>
        <w:spacing w:after="0" w:line="240" w:lineRule="auto"/>
        <w:ind w:firstLine="720"/>
        <w:jc w:val="both"/>
        <w:rPr>
          <w:rFonts w:ascii="Times New Roman" w:eastAsiaTheme="minorEastAsia" w:hAnsi="Times New Roman" w:cs="Times New Roman"/>
          <w:sz w:val="28"/>
          <w:szCs w:val="28"/>
        </w:rPr>
      </w:pPr>
    </w:p>
    <w:p w14:paraId="2EAFD575" w14:textId="40F0A3E9" w:rsidR="002E4B07" w:rsidRDefault="002E4B07" w:rsidP="009C7B24">
      <w:pPr>
        <w:tabs>
          <w:tab w:val="center" w:pos="4819"/>
          <w:tab w:val="right" w:pos="9639"/>
        </w:tabs>
        <w:spacing w:after="0" w:line="240" w:lineRule="auto"/>
        <w:ind w:firstLine="720"/>
        <w:jc w:val="center"/>
        <w:rPr>
          <w:rFonts w:ascii="Times New Roman" w:eastAsiaTheme="minorEastAsia" w:hAnsi="Times New Roman" w:cs="Times New Roman"/>
          <w:sz w:val="28"/>
          <w:szCs w:val="28"/>
        </w:rPr>
      </w:pPr>
      <w:r w:rsidRPr="00440CAC">
        <w:rPr>
          <w:rFonts w:ascii="Times New Roman" w:eastAsiaTheme="minorEastAsia" w:hAnsi="Times New Roman" w:cs="Times New Roman"/>
          <w:sz w:val="28"/>
          <w:szCs w:val="28"/>
        </w:rPr>
        <w:tab/>
      </w:r>
      <m:oMath>
        <m:r>
          <m:rPr>
            <m:sty m:val="bi"/>
          </m:rPr>
          <w:rPr>
            <w:rFonts w:ascii="Cambria Math" w:eastAsiaTheme="minorEastAsia" w:hAnsi="Cambria Math" w:cs="Times New Roman"/>
            <w:sz w:val="28"/>
            <w:szCs w:val="28"/>
          </w:rPr>
          <m:t xml:space="preserve">I=-ω </m:t>
        </m:r>
        <m:func>
          <m:funcPr>
            <m:ctrlPr>
              <w:rPr>
                <w:rFonts w:ascii="Cambria Math" w:eastAsiaTheme="minorEastAsia" w:hAnsi="Cambria Math" w:cs="Times New Roman"/>
                <w:b/>
                <w:bCs/>
                <w:i/>
                <w:sz w:val="28"/>
                <w:szCs w:val="28"/>
              </w:rPr>
            </m:ctrlPr>
          </m:funcPr>
          <m:fName>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q</m:t>
                </m:r>
              </m:e>
              <m:sub>
                <m:r>
                  <m:rPr>
                    <m:sty m:val="bi"/>
                  </m:rPr>
                  <w:rPr>
                    <w:rFonts w:ascii="Cambria Math" w:eastAsiaTheme="minorEastAsia" w:hAnsi="Cambria Math" w:cs="Times New Roman"/>
                    <w:sz w:val="28"/>
                    <w:szCs w:val="28"/>
                  </w:rPr>
                  <m:t>0</m:t>
                </m:r>
              </m:sub>
            </m:sSub>
            <m:r>
              <m:rPr>
                <m:sty m:val="b"/>
              </m:rPr>
              <w:rPr>
                <w:rFonts w:ascii="Cambria Math" w:eastAsiaTheme="minorEastAsia" w:hAnsi="Cambria Math" w:cs="Times New Roman"/>
                <w:sz w:val="28"/>
                <w:szCs w:val="28"/>
              </w:rPr>
              <m:t xml:space="preserve"> </m:t>
            </m:r>
          </m:fName>
          <m:e>
            <m:r>
              <m:rPr>
                <m:sty m:val="b"/>
              </m:rPr>
              <w:rPr>
                <w:rFonts w:ascii="Cambria Math" w:eastAsiaTheme="minorEastAsia" w:hAnsi="Cambria Math" w:cs="Times New Roman"/>
                <w:sz w:val="28"/>
                <w:szCs w:val="28"/>
              </w:rPr>
              <m:t>sin</m:t>
            </m:r>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m:t>
                    </m:r>
                  </m:sub>
                </m:sSub>
              </m:e>
            </m:d>
          </m:e>
        </m:func>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0</m:t>
            </m:r>
          </m:sub>
        </m:sSub>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 xml:space="preserve"> cos</m:t>
            </m:r>
          </m:fName>
          <m:e>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28"/>
                        <w:szCs w:val="28"/>
                      </w:rPr>
                    </m:ctrlPr>
                  </m:fPr>
                  <m:num>
                    <m:r>
                      <m:rPr>
                        <m:sty m:val="bi"/>
                      </m:rPr>
                      <w:rPr>
                        <w:rFonts w:ascii="Cambria Math" w:eastAsiaTheme="minorEastAsia" w:hAnsi="Cambria Math" w:cs="Times New Roman"/>
                        <w:sz w:val="28"/>
                        <w:szCs w:val="28"/>
                      </w:rPr>
                      <m:t>π</m:t>
                    </m:r>
                  </m:num>
                  <m:den>
                    <m:r>
                      <m:rPr>
                        <m:sty m:val="bi"/>
                      </m:rPr>
                      <w:rPr>
                        <w:rFonts w:ascii="Cambria Math" w:eastAsiaTheme="minorEastAsia" w:hAnsi="Cambria Math" w:cs="Times New Roman"/>
                        <w:sz w:val="28"/>
                        <w:szCs w:val="28"/>
                      </w:rPr>
                      <m:t>2</m:t>
                    </m:r>
                  </m:den>
                </m:f>
              </m:e>
            </m:d>
          </m:e>
        </m:func>
      </m:oMath>
      <w:r w:rsidR="00095F41" w:rsidRPr="00440CAC">
        <w:rPr>
          <w:rFonts w:ascii="Times New Roman" w:eastAsiaTheme="minorEastAsia" w:hAnsi="Times New Roman" w:cs="Times New Roman"/>
          <w:sz w:val="28"/>
          <w:szCs w:val="28"/>
        </w:rPr>
        <w:t>.</w:t>
      </w:r>
      <w:r w:rsidRPr="00440CAC">
        <w:rPr>
          <w:rFonts w:ascii="Times New Roman" w:eastAsiaTheme="minorEastAsia" w:hAnsi="Times New Roman" w:cs="Times New Roman"/>
          <w:sz w:val="28"/>
          <w:szCs w:val="28"/>
        </w:rPr>
        <w:tab/>
      </w:r>
      <w:r w:rsidR="00AC6199">
        <w:rPr>
          <w:rFonts w:ascii="Times New Roman" w:eastAsiaTheme="minorEastAsia" w:hAnsi="Times New Roman" w:cs="Times New Roman"/>
          <w:sz w:val="28"/>
          <w:szCs w:val="28"/>
        </w:rPr>
        <w:t>(7</w:t>
      </w:r>
      <w:r w:rsidR="00095F41" w:rsidRPr="0045765B">
        <w:rPr>
          <w:rFonts w:ascii="Times New Roman" w:eastAsiaTheme="minorEastAsia" w:hAnsi="Times New Roman" w:cs="Times New Roman"/>
          <w:sz w:val="28"/>
          <w:szCs w:val="28"/>
        </w:rPr>
        <w:t>.11)</w:t>
      </w:r>
    </w:p>
    <w:p w14:paraId="773DB8E5" w14:textId="77777777" w:rsidR="00846524" w:rsidRPr="0045765B" w:rsidRDefault="00846524" w:rsidP="009C7B24">
      <w:pPr>
        <w:tabs>
          <w:tab w:val="center" w:pos="4819"/>
          <w:tab w:val="right" w:pos="9639"/>
        </w:tabs>
        <w:spacing w:after="0" w:line="240" w:lineRule="auto"/>
        <w:ind w:firstLine="720"/>
        <w:jc w:val="center"/>
        <w:rPr>
          <w:rFonts w:ascii="Times New Roman" w:eastAsiaTheme="minorEastAsia" w:hAnsi="Times New Roman" w:cs="Times New Roman"/>
          <w:sz w:val="28"/>
          <w:szCs w:val="28"/>
        </w:rPr>
      </w:pPr>
    </w:p>
    <w:p w14:paraId="38E579E2" w14:textId="62C24D9E" w:rsidR="004E4C0B" w:rsidRPr="00D04361" w:rsidRDefault="004E4C0B" w:rsidP="009C7B24">
      <w:pPr>
        <w:tabs>
          <w:tab w:val="center" w:pos="4819"/>
          <w:tab w:val="left" w:pos="7927"/>
        </w:tabs>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Таким образом, сила тока в контуре опережает по фазе напряжение на конденсаторе на</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b/>
                <w:i/>
                <w:sz w:val="36"/>
                <w:szCs w:val="36"/>
              </w:rPr>
            </m:ctrlPr>
          </m:fPr>
          <m:num>
            <m:r>
              <m:rPr>
                <m:sty m:val="bi"/>
              </m:rPr>
              <w:rPr>
                <w:rFonts w:ascii="Cambria Math" w:eastAsiaTheme="minorEastAsia" w:hAnsi="Cambria Math" w:cs="Times New Roman"/>
                <w:sz w:val="36"/>
                <w:szCs w:val="36"/>
              </w:rPr>
              <m:t>π</m:t>
            </m:r>
          </m:num>
          <m:den>
            <m:r>
              <m:rPr>
                <m:sty m:val="bi"/>
              </m:rPr>
              <w:rPr>
                <w:rFonts w:ascii="Cambria Math" w:eastAsiaTheme="minorEastAsia" w:hAnsi="Cambria Math" w:cs="Times New Roman"/>
                <w:sz w:val="36"/>
                <w:szCs w:val="36"/>
              </w:rPr>
              <m:t>2</m:t>
            </m:r>
          </m:den>
        </m:f>
      </m:oMath>
      <w:r w:rsidR="00846524">
        <w:rPr>
          <w:rFonts w:ascii="Times New Roman" w:eastAsiaTheme="minorEastAsia" w:hAnsi="Times New Roman" w:cs="Times New Roman"/>
          <w:sz w:val="28"/>
          <w:szCs w:val="28"/>
        </w:rPr>
        <w:t>.</w:t>
      </w:r>
    </w:p>
    <w:p w14:paraId="5681AD8A" w14:textId="77777777" w:rsidR="004E4C0B" w:rsidRPr="00D04361" w:rsidRDefault="004E4C0B" w:rsidP="009C7B24">
      <w:pPr>
        <w:spacing w:after="0" w:line="240" w:lineRule="auto"/>
        <w:ind w:firstLine="720"/>
        <w:rPr>
          <w:rFonts w:ascii="Times New Roman" w:hAnsi="Times New Roman" w:cs="Times New Roman"/>
          <w:b/>
          <w:bCs/>
          <w:sz w:val="28"/>
          <w:szCs w:val="28"/>
        </w:rPr>
      </w:pPr>
      <w:r w:rsidRPr="00D04361">
        <w:rPr>
          <w:rFonts w:ascii="Times New Roman" w:hAnsi="Times New Roman" w:cs="Times New Roman"/>
          <w:b/>
          <w:bCs/>
          <w:sz w:val="28"/>
          <w:szCs w:val="28"/>
        </w:rPr>
        <w:t>Затухающие колебания</w:t>
      </w:r>
    </w:p>
    <w:p w14:paraId="47EB6A30" w14:textId="77777777" w:rsidR="004E4C0B" w:rsidRPr="00D04361" w:rsidRDefault="004E4C0B" w:rsidP="009C7B24">
      <w:pPr>
        <w:spacing w:after="0" w:line="240" w:lineRule="auto"/>
        <w:ind w:firstLine="720"/>
        <w:jc w:val="both"/>
        <w:rPr>
          <w:rFonts w:ascii="Times New Roman" w:hAnsi="Times New Roman" w:cs="Times New Roman"/>
          <w:sz w:val="28"/>
          <w:szCs w:val="28"/>
        </w:rPr>
      </w:pPr>
      <w:r w:rsidRPr="00D04361">
        <w:rPr>
          <w:rFonts w:ascii="Times New Roman" w:hAnsi="Times New Roman" w:cs="Times New Roman"/>
          <w:b/>
          <w:bCs/>
          <w:sz w:val="28"/>
          <w:szCs w:val="28"/>
        </w:rPr>
        <w:t xml:space="preserve">Затуханием колебаний </w:t>
      </w:r>
      <w:r w:rsidRPr="00D04361">
        <w:rPr>
          <w:rFonts w:ascii="Times New Roman" w:hAnsi="Times New Roman" w:cs="Times New Roman"/>
          <w:sz w:val="28"/>
          <w:szCs w:val="28"/>
        </w:rPr>
        <w:t>называется постепенное уменьшение амплитуды колебаний с течением времени, обусловленное потерей энергии колебательной системой.</w:t>
      </w:r>
    </w:p>
    <w:p w14:paraId="2D559239" w14:textId="77777777" w:rsidR="004E4C0B" w:rsidRPr="00D04361" w:rsidRDefault="004E4C0B" w:rsidP="009C7B24">
      <w:pPr>
        <w:spacing w:after="0" w:line="240" w:lineRule="auto"/>
        <w:ind w:firstLine="720"/>
        <w:jc w:val="both"/>
        <w:rPr>
          <w:rFonts w:ascii="Times New Roman" w:hAnsi="Times New Roman" w:cs="Times New Roman"/>
          <w:sz w:val="28"/>
          <w:szCs w:val="28"/>
        </w:rPr>
      </w:pPr>
      <w:r w:rsidRPr="00D04361">
        <w:rPr>
          <w:rFonts w:ascii="Times New Roman" w:hAnsi="Times New Roman" w:cs="Times New Roman"/>
          <w:sz w:val="28"/>
          <w:szCs w:val="28"/>
        </w:rPr>
        <w:t>Свободные колебания реальных систем всегда затухают. Затухание в электрических колебательных системах вызывается тепловыми потерями в проводниках, потерями энергии на излучение электромагнитных волн, а также потерями в диэлектриках и ферромагнетиках и вследствие электрического и магнитного гистерезиса.</w:t>
      </w:r>
    </w:p>
    <w:p w14:paraId="65B5E6AB" w14:textId="56AFA564" w:rsidR="004543F3" w:rsidRPr="0020637D" w:rsidRDefault="004E4C0B" w:rsidP="009C7B24">
      <w:pPr>
        <w:spacing w:after="0" w:line="240" w:lineRule="auto"/>
        <w:ind w:firstLine="720"/>
        <w:jc w:val="both"/>
        <w:rPr>
          <w:rFonts w:ascii="Times New Roman" w:hAnsi="Times New Roman" w:cs="Times New Roman"/>
          <w:noProof/>
          <w:sz w:val="28"/>
          <w:szCs w:val="28"/>
        </w:rPr>
      </w:pPr>
      <w:r w:rsidRPr="00D04361">
        <w:rPr>
          <w:rFonts w:ascii="Times New Roman" w:hAnsi="Times New Roman" w:cs="Times New Roman"/>
          <w:sz w:val="28"/>
          <w:szCs w:val="28"/>
        </w:rPr>
        <w:t>Всякий реальный колебательный контур обладает электрическим сопро</w:t>
      </w:r>
      <w:r w:rsidR="00E66A78">
        <w:rPr>
          <w:rFonts w:ascii="Times New Roman" w:hAnsi="Times New Roman" w:cs="Times New Roman"/>
          <w:sz w:val="28"/>
          <w:szCs w:val="28"/>
        </w:rPr>
        <w:t>тивлением</w:t>
      </w:r>
      <w:r w:rsidR="003553AC">
        <w:rPr>
          <w:rFonts w:ascii="Times New Roman" w:hAnsi="Times New Roman" w:cs="Times New Roman"/>
          <w:sz w:val="28"/>
          <w:szCs w:val="28"/>
        </w:rPr>
        <w:t>,</w:t>
      </w:r>
      <w:r w:rsidR="003553AC" w:rsidRPr="003553AC">
        <w:rPr>
          <w:rFonts w:ascii="Times New Roman" w:hAnsi="Times New Roman" w:cs="Times New Roman"/>
          <w:color w:val="FF0000"/>
          <w:sz w:val="28"/>
          <w:szCs w:val="28"/>
        </w:rPr>
        <w:t xml:space="preserve"> </w:t>
      </w:r>
      <w:r w:rsidR="00B934BD" w:rsidRPr="00B934BD">
        <w:rPr>
          <w:rFonts w:ascii="Times New Roman" w:hAnsi="Times New Roman" w:cs="Times New Roman"/>
          <w:sz w:val="28"/>
          <w:szCs w:val="28"/>
        </w:rPr>
        <w:t>т.е.</w:t>
      </w:r>
      <w:r w:rsidR="00E66A78" w:rsidRPr="00B934BD">
        <w:rPr>
          <w:rFonts w:ascii="Times New Roman" w:hAnsi="Times New Roman" w:cs="Times New Roman"/>
          <w:sz w:val="28"/>
          <w:szCs w:val="28"/>
        </w:rPr>
        <w:t xml:space="preserve"> </w:t>
      </w:r>
      <m:oMath>
        <m:r>
          <m:rPr>
            <m:sty m:val="bi"/>
          </m:rPr>
          <w:rPr>
            <w:rFonts w:ascii="Cambria Math" w:hAnsi="Cambria Math" w:cs="Times New Roman"/>
            <w:sz w:val="28"/>
            <w:szCs w:val="28"/>
          </w:rPr>
          <m:t>R</m:t>
        </m:r>
        <m:r>
          <w:rPr>
            <w:rFonts w:ascii="Cambria Math" w:hAnsi="Cambria Math" w:cs="Times New Roman"/>
            <w:sz w:val="28"/>
            <w:szCs w:val="28"/>
          </w:rPr>
          <m:t xml:space="preserve"> ≠0</m:t>
        </m:r>
      </m:oMath>
      <w:r w:rsidRPr="00D04361">
        <w:rPr>
          <w:rFonts w:ascii="Times New Roman" w:hAnsi="Times New Roman" w:cs="Times New Roman"/>
          <w:sz w:val="28"/>
          <w:szCs w:val="28"/>
        </w:rPr>
        <w:t xml:space="preserve"> </w:t>
      </w:r>
      <w:r w:rsidRPr="00D04361">
        <w:rPr>
          <w:rFonts w:ascii="Times New Roman" w:eastAsiaTheme="minorEastAsia" w:hAnsi="Times New Roman" w:cs="Times New Roman"/>
          <w:sz w:val="28"/>
          <w:szCs w:val="28"/>
        </w:rPr>
        <w:t xml:space="preserve">поэтому колебания заряда описываются уравнением </w:t>
      </w:r>
      <w:r w:rsidRPr="00D04361">
        <w:rPr>
          <w:rFonts w:ascii="Times New Roman" w:eastAsiaTheme="minorEastAsia" w:hAnsi="Times New Roman" w:cs="Times New Roman"/>
          <w:sz w:val="28"/>
          <w:szCs w:val="28"/>
        </w:rPr>
        <w:lastRenderedPageBreak/>
        <w:t>(</w:t>
      </w:r>
      <w:r w:rsidR="00AC6199">
        <w:rPr>
          <w:rFonts w:ascii="Times New Roman" w:eastAsiaTheme="minorEastAsia" w:hAnsi="Times New Roman" w:cs="Times New Roman"/>
          <w:sz w:val="28"/>
          <w:szCs w:val="28"/>
        </w:rPr>
        <w:t>7</w:t>
      </w:r>
      <w:r w:rsidRPr="00D04361">
        <w:rPr>
          <w:rFonts w:ascii="Times New Roman" w:eastAsiaTheme="minorEastAsia" w:hAnsi="Times New Roman" w:cs="Times New Roman"/>
          <w:sz w:val="28"/>
          <w:szCs w:val="28"/>
        </w:rPr>
        <w:t>.6). Введя обозначения</w:t>
      </w:r>
      <w:r w:rsidR="005952A1">
        <w:rPr>
          <w:rFonts w:ascii="Times New Roman" w:eastAsiaTheme="minorEastAsia" w:hAnsi="Times New Roman" w:cs="Times New Roman"/>
          <w:sz w:val="28"/>
          <w:szCs w:val="28"/>
        </w:rPr>
        <w:t xml:space="preserve"> </w:t>
      </w:r>
      <m:oMath>
        <m:r>
          <m:rPr>
            <m:sty m:val="bi"/>
          </m:rPr>
          <w:rPr>
            <w:rFonts w:ascii="Cambria Math" w:eastAsiaTheme="minorEastAsia" w:hAnsi="Cambria Math" w:cs="Times New Roman"/>
            <w:sz w:val="28"/>
            <w:szCs w:val="28"/>
          </w:rPr>
          <m:t>β=</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R</m:t>
            </m:r>
          </m:num>
          <m:den>
            <m:r>
              <m:rPr>
                <m:sty m:val="bi"/>
              </m:rPr>
              <w:rPr>
                <w:rFonts w:ascii="Cambria Math" w:eastAsiaTheme="minorEastAsia" w:hAnsi="Cambria Math" w:cs="Times New Roman"/>
                <w:sz w:val="36"/>
                <w:szCs w:val="36"/>
              </w:rPr>
              <m:t>2</m:t>
            </m:r>
            <m:r>
              <m:rPr>
                <m:sty m:val="bi"/>
              </m:rPr>
              <w:rPr>
                <w:rFonts w:ascii="Cambria Math" w:eastAsiaTheme="minorEastAsia" w:hAnsi="Cambria Math" w:cs="Times New Roman"/>
                <w:sz w:val="36"/>
                <w:szCs w:val="36"/>
              </w:rPr>
              <m:t>L</m:t>
            </m:r>
          </m:den>
        </m:f>
      </m:oMath>
      <w:r w:rsidRPr="00BE56E7">
        <w:rPr>
          <w:rFonts w:ascii="Times New Roman" w:eastAsiaTheme="minorEastAsia" w:hAnsi="Times New Roman" w:cs="Times New Roman"/>
          <w:b/>
          <w:bCs/>
          <w:sz w:val="28"/>
          <w:szCs w:val="28"/>
        </w:rPr>
        <w:t xml:space="preserve"> </w:t>
      </w:r>
      <w:r w:rsidRPr="00BE56E7">
        <w:rPr>
          <w:rFonts w:ascii="Times New Roman" w:eastAsiaTheme="minorEastAsia" w:hAnsi="Times New Roman" w:cs="Times New Roman"/>
          <w:b/>
          <w:bCs/>
          <w:sz w:val="28"/>
          <w:szCs w:val="28"/>
        </w:rPr>
        <w:tab/>
      </w:r>
      <w:r w:rsidRPr="00BE56E7">
        <w:rPr>
          <w:rFonts w:ascii="Times New Roman" w:eastAsiaTheme="minorEastAsia" w:hAnsi="Times New Roman" w:cs="Times New Roman"/>
          <w:sz w:val="28"/>
          <w:szCs w:val="28"/>
        </w:rPr>
        <w:t>и</w:t>
      </w:r>
      <w:r w:rsidR="005952A1">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 xml:space="preserve">   </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0</m:t>
            </m:r>
          </m:sub>
        </m:sSub>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1</m:t>
            </m:r>
          </m:num>
          <m:den>
            <m:rad>
              <m:radPr>
                <m:degHide m:val="1"/>
                <m:ctrlPr>
                  <w:rPr>
                    <w:rFonts w:ascii="Cambria Math" w:eastAsiaTheme="minorEastAsia" w:hAnsi="Cambria Math" w:cs="Times New Roman"/>
                    <w:b/>
                    <w:bCs/>
                    <w:i/>
                    <w:sz w:val="36"/>
                    <w:szCs w:val="36"/>
                  </w:rPr>
                </m:ctrlPr>
              </m:radPr>
              <m:deg/>
              <m:e>
                <m:r>
                  <m:rPr>
                    <m:sty m:val="bi"/>
                  </m:rPr>
                  <w:rPr>
                    <w:rFonts w:ascii="Cambria Math" w:eastAsiaTheme="minorEastAsia" w:hAnsi="Cambria Math" w:cs="Times New Roman"/>
                    <w:sz w:val="36"/>
                    <w:szCs w:val="36"/>
                  </w:rPr>
                  <m:t>LC</m:t>
                </m:r>
              </m:e>
            </m:rad>
          </m:den>
        </m:f>
      </m:oMath>
      <w:r w:rsidR="00B934BD" w:rsidRPr="00B934BD">
        <w:rPr>
          <w:rFonts w:ascii="Times New Roman" w:eastAsiaTheme="minorEastAsia" w:hAnsi="Times New Roman" w:cs="Times New Roman"/>
          <w:b/>
          <w:bCs/>
          <w:sz w:val="36"/>
          <w:szCs w:val="36"/>
        </w:rPr>
        <w:t xml:space="preserve"> </w:t>
      </w:r>
      <w:r w:rsidRPr="00D04361">
        <w:rPr>
          <w:rFonts w:ascii="Times New Roman" w:hAnsi="Times New Roman" w:cs="Times New Roman"/>
          <w:sz w:val="28"/>
          <w:szCs w:val="28"/>
        </w:rPr>
        <w:t>,</w:t>
      </w:r>
      <w:r w:rsidR="005952A1">
        <w:rPr>
          <w:rFonts w:ascii="Times New Roman" w:hAnsi="Times New Roman" w:cs="Times New Roman"/>
          <w:sz w:val="28"/>
          <w:szCs w:val="28"/>
        </w:rPr>
        <w:t xml:space="preserve"> </w:t>
      </w:r>
      <w:r w:rsidRPr="00D04361">
        <w:rPr>
          <w:rFonts w:ascii="Times New Roman" w:hAnsi="Times New Roman" w:cs="Times New Roman"/>
          <w:sz w:val="28"/>
          <w:szCs w:val="28"/>
        </w:rPr>
        <w:t>можем записать уравнение (</w:t>
      </w:r>
      <w:r w:rsidR="00AC6199">
        <w:rPr>
          <w:rFonts w:ascii="Times New Roman" w:hAnsi="Times New Roman" w:cs="Times New Roman"/>
          <w:sz w:val="28"/>
          <w:szCs w:val="28"/>
        </w:rPr>
        <w:t>7</w:t>
      </w:r>
      <w:r w:rsidRPr="00D04361">
        <w:rPr>
          <w:rFonts w:ascii="Times New Roman" w:hAnsi="Times New Roman" w:cs="Times New Roman"/>
          <w:sz w:val="28"/>
          <w:szCs w:val="28"/>
        </w:rPr>
        <w:t>.6) в виде</w:t>
      </w:r>
      <w:r w:rsidR="00F01E10" w:rsidRPr="00F01E10">
        <w:rPr>
          <w:noProof/>
        </w:rPr>
        <w:t xml:space="preserve"> </w:t>
      </w:r>
    </w:p>
    <w:p w14:paraId="506E3167" w14:textId="38208A1F" w:rsidR="004E4C0B" w:rsidRDefault="00095F41" w:rsidP="00321C45">
      <w:pPr>
        <w:tabs>
          <w:tab w:val="left" w:pos="3686"/>
          <w:tab w:val="right" w:pos="9639"/>
        </w:tabs>
        <w:spacing w:after="0"/>
        <w:jc w:val="center"/>
        <w:rPr>
          <w:rFonts w:ascii="Times New Roman" w:eastAsiaTheme="minorEastAsia" w:hAnsi="Times New Roman" w:cs="Times New Roman"/>
          <w:sz w:val="28"/>
          <w:szCs w:val="28"/>
        </w:rPr>
      </w:pPr>
      <w:r w:rsidRPr="00440CAC">
        <w:rPr>
          <w:rFonts w:ascii="Times New Roman" w:eastAsiaTheme="minorEastAsia" w:hAnsi="Times New Roman" w:cs="Times New Roman"/>
          <w:sz w:val="28"/>
          <w:szCs w:val="28"/>
        </w:rPr>
        <w:tab/>
      </w:r>
      <m:oMath>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ⅆ</m:t>
                </m:r>
              </m:e>
              <m:sup>
                <m:r>
                  <m:rPr>
                    <m:sty m:val="bi"/>
                  </m:rPr>
                  <w:rPr>
                    <w:rFonts w:ascii="Cambria Math" w:eastAsiaTheme="minorEastAsia" w:hAnsi="Cambria Math" w:cs="Times New Roman"/>
                    <w:sz w:val="36"/>
                    <w:szCs w:val="36"/>
                  </w:rPr>
                  <m:t>2</m:t>
                </m:r>
              </m:sup>
            </m:sSup>
            <m:r>
              <m:rPr>
                <m:sty m:val="bi"/>
              </m:rPr>
              <w:rPr>
                <w:rFonts w:ascii="Cambria Math" w:eastAsiaTheme="minorEastAsia" w:hAnsi="Cambria Math" w:cs="Times New Roman"/>
                <w:sz w:val="36"/>
                <w:szCs w:val="36"/>
              </w:rPr>
              <m:t>q</m:t>
            </m:r>
          </m:num>
          <m:den>
            <m:r>
              <m:rPr>
                <m:sty m:val="bi"/>
              </m:rPr>
              <w:rPr>
                <w:rFonts w:ascii="Cambria Math" w:eastAsiaTheme="minorEastAsia" w:hAnsi="Cambria Math" w:cs="Times New Roman"/>
                <w:sz w:val="36"/>
                <w:szCs w:val="36"/>
              </w:rPr>
              <m:t>ⅆt</m:t>
            </m:r>
          </m:den>
        </m:f>
        <m:r>
          <m:rPr>
            <m:sty m:val="bi"/>
          </m:rPr>
          <w:rPr>
            <w:rFonts w:ascii="Cambria Math" w:eastAsiaTheme="minorEastAsia" w:hAnsi="Cambria Math" w:cs="Times New Roman"/>
            <w:sz w:val="28"/>
            <w:szCs w:val="28"/>
          </w:rPr>
          <m:t>+2</m:t>
        </m:r>
        <m:r>
          <m:rPr>
            <m:sty m:val="bi"/>
          </m:rPr>
          <w:rPr>
            <w:rFonts w:ascii="Cambria Math" w:eastAsiaTheme="minorEastAsia" w:hAnsi="Cambria Math" w:cs="Times New Roman"/>
            <w:sz w:val="28"/>
            <w:szCs w:val="28"/>
          </w:rPr>
          <m:t xml:space="preserve">β </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ⅆq</m:t>
            </m:r>
          </m:num>
          <m:den>
            <m:r>
              <m:rPr>
                <m:sty m:val="bi"/>
              </m:rPr>
              <w:rPr>
                <w:rFonts w:ascii="Cambria Math" w:eastAsiaTheme="minorEastAsia" w:hAnsi="Cambria Math" w:cs="Times New Roman"/>
                <w:sz w:val="36"/>
                <w:szCs w:val="36"/>
              </w:rPr>
              <m:t>ⅆt</m:t>
            </m:r>
          </m:den>
        </m:f>
        <m:r>
          <m:rPr>
            <m:sty m:val="bi"/>
          </m:rPr>
          <w:rPr>
            <w:rFonts w:ascii="Cambria Math" w:eastAsiaTheme="minorEastAsia" w:hAnsi="Cambria Math" w:cs="Times New Roman"/>
            <w:sz w:val="28"/>
            <w:szCs w:val="28"/>
          </w:rPr>
          <m:t>+</m:t>
        </m:r>
        <m:sSubSup>
          <m:sSubSupPr>
            <m:ctrlPr>
              <w:rPr>
                <w:rFonts w:ascii="Cambria Math" w:eastAsiaTheme="minorEastAsia" w:hAnsi="Cambria Math" w:cs="Times New Roman"/>
                <w:b/>
                <w:bCs/>
                <w:i/>
                <w:sz w:val="28"/>
                <w:szCs w:val="28"/>
              </w:rPr>
            </m:ctrlPr>
          </m:sSubSup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 xml:space="preserve">0 </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q=0</m:t>
        </m:r>
      </m:oMath>
      <w:r w:rsidRPr="00440CAC">
        <w:rPr>
          <w:rFonts w:ascii="Times New Roman" w:eastAsiaTheme="minorEastAsia" w:hAnsi="Times New Roman" w:cs="Times New Roman"/>
          <w:sz w:val="28"/>
          <w:szCs w:val="28"/>
        </w:rPr>
        <w:tab/>
      </w:r>
      <w:r w:rsidR="00AC6199">
        <w:rPr>
          <w:rFonts w:ascii="Times New Roman" w:eastAsiaTheme="minorEastAsia" w:hAnsi="Times New Roman" w:cs="Times New Roman"/>
          <w:sz w:val="28"/>
          <w:szCs w:val="28"/>
        </w:rPr>
        <w:t>(7</w:t>
      </w:r>
      <w:r w:rsidRPr="00095F41">
        <w:rPr>
          <w:rFonts w:ascii="Times New Roman" w:eastAsiaTheme="minorEastAsia" w:hAnsi="Times New Roman" w:cs="Times New Roman"/>
          <w:sz w:val="28"/>
          <w:szCs w:val="28"/>
        </w:rPr>
        <w:t>.12)</w:t>
      </w:r>
    </w:p>
    <w:p w14:paraId="1E4B0931" w14:textId="77777777" w:rsidR="00321C45" w:rsidRPr="00095F41" w:rsidRDefault="00321C45" w:rsidP="003E08E3">
      <w:pPr>
        <w:tabs>
          <w:tab w:val="center" w:pos="4820"/>
          <w:tab w:val="right" w:pos="9639"/>
        </w:tabs>
        <w:spacing w:after="0"/>
        <w:jc w:val="center"/>
        <w:rPr>
          <w:rFonts w:ascii="Times New Roman" w:eastAsiaTheme="minorEastAsia" w:hAnsi="Times New Roman" w:cs="Times New Roman"/>
          <w:sz w:val="28"/>
          <w:szCs w:val="28"/>
        </w:rPr>
      </w:pPr>
    </w:p>
    <w:p w14:paraId="2E6A235F" w14:textId="49EF53BC" w:rsidR="004E4C0B" w:rsidRPr="0020637D" w:rsidRDefault="004E4C0B" w:rsidP="009C7B24">
      <w:pPr>
        <w:spacing w:after="0" w:line="240" w:lineRule="auto"/>
        <w:ind w:firstLine="720"/>
        <w:jc w:val="both"/>
        <w:rPr>
          <w:rFonts w:ascii="Times New Roman" w:hAnsi="Times New Roman" w:cs="Times New Roman"/>
          <w:noProof/>
          <w:sz w:val="28"/>
          <w:szCs w:val="28"/>
        </w:rPr>
      </w:pPr>
      <w:r w:rsidRPr="00D04361">
        <w:rPr>
          <w:rFonts w:ascii="Times New Roman" w:eastAsiaTheme="minorEastAsia" w:hAnsi="Times New Roman" w:cs="Times New Roman"/>
          <w:sz w:val="28"/>
          <w:szCs w:val="28"/>
        </w:rPr>
        <w:t>В теории дифференциальных уравнений доказывается, что решением подобного уравнения является выражение вида</w:t>
      </w:r>
    </w:p>
    <w:p w14:paraId="50164EB8" w14:textId="77777777" w:rsidR="00321C45" w:rsidRPr="00D04361" w:rsidRDefault="00321C45" w:rsidP="009C7B24">
      <w:pPr>
        <w:spacing w:after="0" w:line="240" w:lineRule="auto"/>
        <w:ind w:firstLine="720"/>
        <w:jc w:val="both"/>
        <w:rPr>
          <w:rFonts w:ascii="Times New Roman" w:eastAsiaTheme="minorEastAsia" w:hAnsi="Times New Roman" w:cs="Times New Roman"/>
          <w:sz w:val="28"/>
          <w:szCs w:val="28"/>
        </w:rPr>
      </w:pPr>
    </w:p>
    <w:p w14:paraId="38DBBD04" w14:textId="6366FFAD" w:rsidR="004E4C0B" w:rsidRDefault="00095F41" w:rsidP="009C7B24">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r w:rsidRPr="00440CAC">
        <w:rPr>
          <w:rFonts w:ascii="Times New Roman" w:eastAsiaTheme="minorEastAsia" w:hAnsi="Times New Roman" w:cs="Times New Roman"/>
          <w:sz w:val="28"/>
          <w:szCs w:val="28"/>
        </w:rPr>
        <w:tab/>
      </w:r>
      <m:oMath>
        <m:r>
          <m:rPr>
            <m:sty m:val="bi"/>
          </m:rPr>
          <w:rPr>
            <w:rFonts w:ascii="Cambria Math" w:eastAsiaTheme="minorEastAsia" w:hAnsi="Cambria Math" w:cs="Times New Roman"/>
            <w:sz w:val="28"/>
            <w:szCs w:val="28"/>
          </w:rPr>
          <m:t>q=</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q</m:t>
            </m:r>
          </m:e>
          <m:sub>
            <m:r>
              <m:rPr>
                <m:sty m:val="bi"/>
              </m:rPr>
              <w:rPr>
                <w:rFonts w:ascii="Cambria Math" w:eastAsiaTheme="minorEastAsia" w:hAnsi="Cambria Math" w:cs="Times New Roman"/>
                <w:sz w:val="28"/>
                <w:szCs w:val="28"/>
              </w:rPr>
              <m:t>0</m:t>
            </m:r>
          </m:sub>
        </m:sSub>
        <m:sSup>
          <m:sSupPr>
            <m:ctrlPr>
              <w:rPr>
                <w:rFonts w:ascii="Cambria Math" w:eastAsiaTheme="minorEastAsia" w:hAnsi="Cambria Math" w:cs="Times New Roman"/>
                <w:b/>
                <w:bCs/>
                <w:i/>
                <w:sz w:val="28"/>
                <w:szCs w:val="28"/>
              </w:rPr>
            </m:ctrlPr>
          </m:sSupPr>
          <m:e>
            <m:r>
              <m:rPr>
                <m:sty m:val="bi"/>
              </m:rPr>
              <w:rPr>
                <w:rFonts w:ascii="Cambria Math" w:eastAsiaTheme="minorEastAsia" w:hAnsi="Cambria Math" w:cs="Times New Roman"/>
                <w:sz w:val="28"/>
                <w:szCs w:val="28"/>
              </w:rPr>
              <m:t>ⅇ</m:t>
            </m:r>
          </m:e>
          <m:sup>
            <m:r>
              <m:rPr>
                <m:sty m:val="bi"/>
              </m:rPr>
              <w:rPr>
                <w:rFonts w:ascii="Cambria Math" w:eastAsiaTheme="minorEastAsia" w:hAnsi="Cambria Math" w:cs="Times New Roman"/>
                <w:sz w:val="28"/>
                <w:szCs w:val="28"/>
              </w:rPr>
              <m:t>-βt</m:t>
            </m:r>
          </m:sup>
        </m:sSup>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m:t>
                    </m:r>
                  </m:sub>
                </m:sSub>
              </m:e>
            </m:d>
          </m:e>
        </m:func>
      </m:oMath>
      <w:r w:rsidRPr="00440CAC">
        <w:rPr>
          <w:rFonts w:ascii="Times New Roman" w:eastAsiaTheme="minorEastAsia" w:hAnsi="Times New Roman" w:cs="Times New Roman"/>
          <w:sz w:val="28"/>
          <w:szCs w:val="28"/>
        </w:rPr>
        <w:t>.</w:t>
      </w:r>
      <w:r w:rsidRPr="00440CAC">
        <w:rPr>
          <w:rFonts w:ascii="Times New Roman" w:eastAsiaTheme="minorEastAsia" w:hAnsi="Times New Roman" w:cs="Times New Roman"/>
          <w:sz w:val="28"/>
          <w:szCs w:val="28"/>
        </w:rPr>
        <w:tab/>
      </w:r>
      <w:r w:rsidR="00AC6199">
        <w:rPr>
          <w:rFonts w:ascii="Times New Roman" w:eastAsiaTheme="minorEastAsia" w:hAnsi="Times New Roman" w:cs="Times New Roman"/>
          <w:sz w:val="28"/>
          <w:szCs w:val="28"/>
        </w:rPr>
        <w:t>(7</w:t>
      </w:r>
      <w:r w:rsidRPr="0045765B">
        <w:rPr>
          <w:rFonts w:ascii="Times New Roman" w:eastAsiaTheme="minorEastAsia" w:hAnsi="Times New Roman" w:cs="Times New Roman"/>
          <w:sz w:val="28"/>
          <w:szCs w:val="28"/>
        </w:rPr>
        <w:t>.13)</w:t>
      </w:r>
    </w:p>
    <w:p w14:paraId="02D6CB61" w14:textId="77777777" w:rsidR="00321C45" w:rsidRPr="0045765B" w:rsidRDefault="00321C45" w:rsidP="009C7B24">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p>
    <w:p w14:paraId="51340E5F" w14:textId="0F9B9AFE" w:rsidR="004E4C0B" w:rsidRPr="00D04361" w:rsidRDefault="004E4C0B" w:rsidP="009C7B24">
      <w:pPr>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при условии, что</w:t>
      </w:r>
      <w:r w:rsidR="0012787C">
        <w:rPr>
          <w:rFonts w:ascii="Times New Roman" w:eastAsiaTheme="minorEastAsia" w:hAnsi="Times New Roman" w:cs="Times New Roman"/>
          <w:sz w:val="28"/>
          <w:szCs w:val="28"/>
        </w:rPr>
        <w:t xml:space="preserve"> </w:t>
      </w:r>
      <m:oMath>
        <m:r>
          <m:rPr>
            <m:sty m:val="bi"/>
          </m:rPr>
          <w:rPr>
            <w:rFonts w:ascii="Cambria Math" w:eastAsiaTheme="minorEastAsia" w:hAnsi="Cambria Math" w:cs="Times New Roman"/>
            <w:sz w:val="28"/>
            <w:szCs w:val="28"/>
          </w:rPr>
          <m:t>β&lt;</m:t>
        </m:r>
        <m:sSub>
          <m:sSubPr>
            <m:ctrlPr>
              <w:rPr>
                <w:rFonts w:ascii="Cambria Math" w:hAnsi="Cambria Math" w:cs="Times New Roman"/>
                <w:b/>
                <w:i/>
                <w:sz w:val="28"/>
                <w:szCs w:val="28"/>
              </w:rPr>
            </m:ctrlPr>
          </m:sSubPr>
          <m:e>
            <m:r>
              <m:rPr>
                <m:sty m:val="bi"/>
              </m:rPr>
              <w:rPr>
                <w:rFonts w:ascii="Cambria Math" w:eastAsiaTheme="minorEastAsia" w:hAnsi="Cambria Math" w:cs="Times New Roman"/>
                <w:sz w:val="28"/>
                <w:szCs w:val="28"/>
              </w:rPr>
              <m:t>ω</m:t>
            </m:r>
            <m:ctrlPr>
              <w:rPr>
                <w:rFonts w:ascii="Cambria Math" w:hAnsi="Cambria Math" w:cs="Times New Roman"/>
                <w:b/>
                <w:bCs/>
                <w:i/>
                <w:sz w:val="28"/>
                <w:szCs w:val="28"/>
              </w:rPr>
            </m:ctrlPr>
          </m:e>
          <m:sub>
            <m:r>
              <m:rPr>
                <m:sty m:val="bi"/>
              </m:rPr>
              <w:rPr>
                <w:rFonts w:ascii="Cambria Math" w:eastAsiaTheme="minorEastAsia" w:hAnsi="Cambria Math" w:cs="Times New Roman"/>
                <w:sz w:val="28"/>
                <w:szCs w:val="28"/>
              </w:rPr>
              <m:t>0</m:t>
            </m:r>
            <m:ctrlPr>
              <w:rPr>
                <w:rFonts w:ascii="Cambria Math" w:hAnsi="Cambria Math" w:cs="Times New Roman"/>
                <w:b/>
                <w:bCs/>
                <w:i/>
                <w:sz w:val="28"/>
                <w:szCs w:val="28"/>
              </w:rPr>
            </m:ctrlPr>
          </m:sub>
        </m:sSub>
      </m:oMath>
      <w:r w:rsidR="00B934BD" w:rsidRPr="003E08E3">
        <w:rPr>
          <w:rFonts w:ascii="Times New Roman" w:eastAsiaTheme="minorEastAsia" w:hAnsi="Times New Roman" w:cs="Times New Roman"/>
          <w:b/>
          <w:i/>
          <w:sz w:val="28"/>
          <w:szCs w:val="28"/>
        </w:rPr>
        <w:t>.</w:t>
      </w:r>
      <w:r w:rsidR="00B934BD">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sz w:val="28"/>
          <w:szCs w:val="28"/>
        </w:rPr>
        <w:t xml:space="preserve">Здесь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0</m:t>
            </m:r>
          </m:sub>
        </m:sSub>
      </m:oMath>
      <w:r w:rsidRPr="00D04361">
        <w:rPr>
          <w:rFonts w:ascii="Times New Roman" w:hAnsi="Times New Roman" w:cs="Times New Roman"/>
          <w:sz w:val="28"/>
          <w:szCs w:val="28"/>
        </w:rPr>
        <w:t xml:space="preserve"> </w:t>
      </w:r>
      <w:r w:rsidR="00600AE9">
        <w:rPr>
          <w:rFonts w:ascii="Times New Roman" w:hAnsi="Times New Roman" w:cs="Times New Roman"/>
          <w:sz w:val="28"/>
          <w:szCs w:val="28"/>
        </w:rPr>
        <w:t xml:space="preserve">– </w:t>
      </w:r>
      <w:r w:rsidRPr="00D04361">
        <w:rPr>
          <w:rFonts w:ascii="Times New Roman" w:eastAsiaTheme="minorEastAsia" w:hAnsi="Times New Roman" w:cs="Times New Roman"/>
          <w:sz w:val="28"/>
          <w:szCs w:val="28"/>
        </w:rPr>
        <w:t>частота</w:t>
      </w:r>
      <w:r w:rsidR="00600AE9">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sz w:val="28"/>
          <w:szCs w:val="28"/>
        </w:rPr>
        <w:t>собственных</w:t>
      </w:r>
      <w:r w:rsidRPr="00D04361">
        <w:rPr>
          <w:rFonts w:ascii="Times New Roman" w:hAnsi="Times New Roman" w:cs="Times New Roman"/>
          <w:sz w:val="28"/>
          <w:szCs w:val="28"/>
        </w:rPr>
        <w:t xml:space="preserve"> </w:t>
      </w:r>
      <w:r w:rsidRPr="00D04361">
        <w:rPr>
          <w:rFonts w:ascii="Times New Roman" w:eastAsiaTheme="minorEastAsia" w:hAnsi="Times New Roman" w:cs="Times New Roman"/>
          <w:sz w:val="28"/>
          <w:szCs w:val="28"/>
        </w:rPr>
        <w:t xml:space="preserve">колебаний соответствующего идеального контура; </w:t>
      </w:r>
      <m:oMath>
        <m:r>
          <m:rPr>
            <m:sty m:val="bi"/>
          </m:rPr>
          <w:rPr>
            <w:rFonts w:ascii="Cambria Math" w:eastAsiaTheme="minorEastAsia" w:hAnsi="Cambria Math" w:cs="Times New Roman"/>
            <w:sz w:val="28"/>
            <w:szCs w:val="28"/>
          </w:rPr>
          <m:t>ω</m:t>
        </m:r>
      </m:oMath>
      <w:r w:rsidR="003C6C2F" w:rsidRPr="00387E01">
        <w:rPr>
          <w:rFonts w:ascii="Times New Roman" w:eastAsiaTheme="minorEastAsia" w:hAnsi="Times New Roman" w:cs="Times New Roman"/>
          <w:sz w:val="28"/>
          <w:szCs w:val="28"/>
        </w:rPr>
        <w:t xml:space="preserve"> </w:t>
      </w:r>
      <w:r w:rsidR="003C6C2F">
        <w:rPr>
          <w:rFonts w:ascii="Times New Roman" w:eastAsiaTheme="minorEastAsia" w:hAnsi="Times New Roman" w:cs="Times New Roman"/>
          <w:sz w:val="28"/>
          <w:szCs w:val="28"/>
        </w:rPr>
        <w:t>–</w:t>
      </w:r>
      <w:r w:rsidR="00B267D8" w:rsidRPr="00B267D8">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sz w:val="28"/>
          <w:szCs w:val="28"/>
        </w:rPr>
        <w:t>частота</w:t>
      </w:r>
      <w:r w:rsidR="003C6C2F">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sz w:val="28"/>
          <w:szCs w:val="28"/>
        </w:rPr>
        <w:t>затухающих</w:t>
      </w:r>
      <w:r w:rsidR="00600AE9">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sz w:val="28"/>
          <w:szCs w:val="28"/>
        </w:rPr>
        <w:t>колебаний реального контура, определяемая по формуле</w:t>
      </w:r>
      <w:r w:rsidR="00600AE9" w:rsidRPr="003E08E3">
        <w:rPr>
          <w:rFonts w:ascii="Times New Roman" w:eastAsiaTheme="minorEastAsia" w:hAnsi="Times New Roman" w:cs="Times New Roman"/>
          <w:b/>
          <w:sz w:val="28"/>
          <w:szCs w:val="28"/>
        </w:rPr>
        <w:t xml:space="preserve"> </w:t>
      </w:r>
      <m:oMath>
        <m:r>
          <m:rPr>
            <m:sty m:val="bi"/>
          </m:rPr>
          <w:rPr>
            <w:rFonts w:ascii="Cambria Math" w:eastAsiaTheme="minorEastAsia" w:hAnsi="Cambria Math" w:cs="Times New Roman"/>
            <w:sz w:val="28"/>
            <w:szCs w:val="28"/>
          </w:rPr>
          <m:t>ω=</m:t>
        </m:r>
        <m:rad>
          <m:radPr>
            <m:degHide m:val="1"/>
            <m:ctrlPr>
              <w:rPr>
                <w:rFonts w:ascii="Cambria Math" w:eastAsiaTheme="minorEastAsia" w:hAnsi="Cambria Math" w:cs="Times New Roman"/>
                <w:b/>
                <w:i/>
                <w:sz w:val="28"/>
                <w:szCs w:val="28"/>
              </w:rPr>
            </m:ctrlPr>
          </m:radPr>
          <m:deg/>
          <m:e>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0</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m:t>
            </m:r>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β</m:t>
                </m:r>
              </m:e>
              <m:sup>
                <m:r>
                  <m:rPr>
                    <m:sty m:val="bi"/>
                  </m:rPr>
                  <w:rPr>
                    <w:rFonts w:ascii="Cambria Math" w:eastAsiaTheme="minorEastAsia" w:hAnsi="Cambria Math" w:cs="Times New Roman"/>
                    <w:sz w:val="28"/>
                    <w:szCs w:val="28"/>
                  </w:rPr>
                  <m:t>2</m:t>
                </m:r>
              </m:sup>
            </m:sSup>
          </m:e>
        </m:rad>
      </m:oMath>
      <w:r w:rsidRPr="00D04361">
        <w:rPr>
          <w:rFonts w:ascii="Times New Roman" w:eastAsiaTheme="minorEastAsia" w:hAnsi="Times New Roman" w:cs="Times New Roman"/>
          <w:sz w:val="28"/>
          <w:szCs w:val="28"/>
        </w:rPr>
        <w:t>.</w:t>
      </w:r>
    </w:p>
    <w:p w14:paraId="55184227" w14:textId="746D219C" w:rsidR="004E4C0B" w:rsidRDefault="004E4C0B" w:rsidP="009C7B24">
      <w:pPr>
        <w:spacing w:after="0" w:line="240" w:lineRule="auto"/>
        <w:ind w:firstLine="720"/>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 xml:space="preserve">Подставив значения для </w:t>
      </w:r>
      <m:oMath>
        <m:r>
          <m:rPr>
            <m:sty m:val="bi"/>
          </m:rPr>
          <w:rPr>
            <w:rFonts w:ascii="Cambria Math" w:eastAsiaTheme="minorEastAsia" w:hAnsi="Cambria Math" w:cs="Times New Roman"/>
            <w:sz w:val="28"/>
            <w:szCs w:val="28"/>
          </w:rPr>
          <m:t>β</m:t>
        </m:r>
      </m:oMath>
      <w:r w:rsidRPr="00D04361">
        <w:rPr>
          <w:rFonts w:ascii="Times New Roman" w:eastAsiaTheme="minorEastAsia" w:hAnsi="Times New Roman" w:cs="Times New Roman"/>
          <w:sz w:val="28"/>
          <w:szCs w:val="28"/>
        </w:rPr>
        <w:t xml:space="preserve"> 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 xml:space="preserve">0 </m:t>
            </m:r>
          </m:sub>
        </m:sSub>
        <m:r>
          <m:rPr>
            <m:sty m:val="bi"/>
          </m:rPr>
          <w:rPr>
            <w:rFonts w:ascii="Cambria Math" w:eastAsiaTheme="minorEastAsia" w:hAnsi="Cambria Math" w:cs="Times New Roman"/>
            <w:sz w:val="28"/>
            <w:szCs w:val="28"/>
          </w:rPr>
          <m:t xml:space="preserve"> </m:t>
        </m:r>
      </m:oMath>
      <w:r w:rsidR="003C6C2F">
        <w:rPr>
          <w:rFonts w:ascii="Times New Roman" w:eastAsiaTheme="minorEastAsia" w:hAnsi="Times New Roman" w:cs="Times New Roman"/>
          <w:sz w:val="28"/>
          <w:szCs w:val="28"/>
        </w:rPr>
        <w:t xml:space="preserve">в формулу для </w:t>
      </w:r>
      <m:oMath>
        <m:r>
          <m:rPr>
            <m:sty m:val="bi"/>
          </m:rPr>
          <w:rPr>
            <w:rFonts w:ascii="Cambria Math" w:eastAsiaTheme="minorEastAsia" w:hAnsi="Cambria Math" w:cs="Times New Roman"/>
            <w:sz w:val="28"/>
            <w:szCs w:val="28"/>
          </w:rPr>
          <m:t>ω</m:t>
        </m:r>
      </m:oMath>
      <w:r w:rsidR="003C6C2F" w:rsidRPr="00D04361">
        <w:rPr>
          <w:rFonts w:ascii="Times New Roman" w:eastAsiaTheme="minorEastAsia" w:hAnsi="Times New Roman" w:cs="Times New Roman"/>
          <w:sz w:val="28"/>
          <w:szCs w:val="28"/>
        </w:rPr>
        <w:t xml:space="preserve"> </w:t>
      </w:r>
      <w:r w:rsidR="003C6C2F">
        <w:rPr>
          <w:rFonts w:ascii="Times New Roman" w:eastAsiaTheme="minorEastAsia" w:hAnsi="Times New Roman" w:cs="Times New Roman"/>
          <w:sz w:val="28"/>
          <w:szCs w:val="28"/>
        </w:rPr>
        <w:t>получим, что</w:t>
      </w:r>
    </w:p>
    <w:p w14:paraId="054501B6" w14:textId="77777777" w:rsidR="00321C45" w:rsidRPr="00D04361" w:rsidRDefault="00321C45" w:rsidP="009C7B24">
      <w:pPr>
        <w:spacing w:after="0" w:line="240" w:lineRule="auto"/>
        <w:ind w:firstLine="720"/>
        <w:rPr>
          <w:rFonts w:ascii="Times New Roman" w:eastAsiaTheme="minorEastAsia" w:hAnsi="Times New Roman" w:cs="Times New Roman"/>
          <w:sz w:val="28"/>
          <w:szCs w:val="28"/>
        </w:rPr>
      </w:pPr>
    </w:p>
    <w:p w14:paraId="1EAEC4BC" w14:textId="31A88585" w:rsidR="004E4C0B" w:rsidRDefault="00095F41" w:rsidP="009C7B24">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r w:rsidRPr="00095F41">
        <w:rPr>
          <w:rFonts w:ascii="Times New Roman" w:eastAsiaTheme="minorEastAsia" w:hAnsi="Times New Roman" w:cs="Times New Roman"/>
          <w:sz w:val="28"/>
          <w:szCs w:val="28"/>
        </w:rPr>
        <w:tab/>
      </w:r>
      <m:oMath>
        <m:r>
          <m:rPr>
            <m:sty m:val="bi"/>
          </m:rPr>
          <w:rPr>
            <w:rFonts w:ascii="Cambria Math" w:eastAsiaTheme="minorEastAsia" w:hAnsi="Cambria Math" w:cs="Times New Roman"/>
            <w:sz w:val="28"/>
            <w:szCs w:val="28"/>
          </w:rPr>
          <m:t>ω=</m:t>
        </m:r>
        <m:rad>
          <m:radPr>
            <m:degHide m:val="1"/>
            <m:ctrlPr>
              <w:rPr>
                <w:rFonts w:ascii="Cambria Math" w:eastAsiaTheme="minorEastAsia" w:hAnsi="Cambria Math" w:cs="Times New Roman"/>
                <w:b/>
                <w:bCs/>
                <w:i/>
                <w:sz w:val="36"/>
                <w:szCs w:val="36"/>
              </w:rPr>
            </m:ctrlPr>
          </m:radPr>
          <m:deg/>
          <m:e>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1</m:t>
                </m:r>
              </m:num>
              <m:den>
                <m:r>
                  <m:rPr>
                    <m:sty m:val="bi"/>
                  </m:rPr>
                  <w:rPr>
                    <w:rFonts w:ascii="Cambria Math" w:eastAsiaTheme="minorEastAsia" w:hAnsi="Cambria Math" w:cs="Times New Roman"/>
                    <w:sz w:val="36"/>
                    <w:szCs w:val="36"/>
                  </w:rPr>
                  <m:t>LC</m:t>
                </m:r>
              </m:den>
            </m:f>
            <m:r>
              <m:rPr>
                <m:sty m:val="bi"/>
              </m:rPr>
              <w:rPr>
                <w:rFonts w:ascii="Cambria Math" w:eastAsiaTheme="minorEastAsia" w:hAnsi="Cambria Math" w:cs="Times New Roman"/>
                <w:sz w:val="36"/>
                <w:szCs w:val="36"/>
              </w:rPr>
              <m:t>-</m:t>
            </m:r>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R</m:t>
                    </m:r>
                  </m:e>
                  <m:sup>
                    <m:r>
                      <m:rPr>
                        <m:sty m:val="bi"/>
                      </m:rPr>
                      <w:rPr>
                        <w:rFonts w:ascii="Cambria Math" w:eastAsiaTheme="minorEastAsia" w:hAnsi="Cambria Math" w:cs="Times New Roman"/>
                        <w:sz w:val="36"/>
                        <w:szCs w:val="36"/>
                      </w:rPr>
                      <m:t>2</m:t>
                    </m:r>
                  </m:sup>
                </m:sSup>
              </m:num>
              <m:den>
                <m:r>
                  <m:rPr>
                    <m:sty m:val="bi"/>
                  </m:rPr>
                  <w:rPr>
                    <w:rFonts w:ascii="Cambria Math" w:eastAsiaTheme="minorEastAsia" w:hAnsi="Cambria Math" w:cs="Times New Roman"/>
                    <w:sz w:val="36"/>
                    <w:szCs w:val="36"/>
                  </w:rPr>
                  <m:t>4</m:t>
                </m:r>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L</m:t>
                    </m:r>
                  </m:e>
                  <m:sup>
                    <m:r>
                      <m:rPr>
                        <m:sty m:val="bi"/>
                      </m:rPr>
                      <w:rPr>
                        <w:rFonts w:ascii="Cambria Math" w:eastAsiaTheme="minorEastAsia" w:hAnsi="Cambria Math" w:cs="Times New Roman"/>
                        <w:sz w:val="36"/>
                        <w:szCs w:val="36"/>
                      </w:rPr>
                      <m:t>2</m:t>
                    </m:r>
                  </m:sup>
                </m:sSup>
              </m:den>
            </m:f>
          </m:e>
        </m:rad>
      </m:oMath>
      <w:r w:rsidRPr="00095F41">
        <w:rPr>
          <w:rFonts w:ascii="Times New Roman" w:eastAsiaTheme="minorEastAsia" w:hAnsi="Times New Roman" w:cs="Times New Roman"/>
          <w:sz w:val="28"/>
          <w:szCs w:val="28"/>
        </w:rPr>
        <w:tab/>
      </w:r>
      <w:r w:rsidR="00AC6199">
        <w:rPr>
          <w:rFonts w:ascii="Times New Roman" w:eastAsiaTheme="minorEastAsia" w:hAnsi="Times New Roman" w:cs="Times New Roman"/>
          <w:sz w:val="28"/>
          <w:szCs w:val="28"/>
        </w:rPr>
        <w:t>(7</w:t>
      </w:r>
      <w:r w:rsidRPr="0045765B">
        <w:rPr>
          <w:rFonts w:ascii="Times New Roman" w:eastAsiaTheme="minorEastAsia" w:hAnsi="Times New Roman" w:cs="Times New Roman"/>
          <w:sz w:val="28"/>
          <w:szCs w:val="28"/>
        </w:rPr>
        <w:t>.14)</w:t>
      </w:r>
    </w:p>
    <w:p w14:paraId="435F62CF" w14:textId="77777777" w:rsidR="00321C45" w:rsidRPr="0045765B" w:rsidRDefault="00321C45" w:rsidP="009C7B24">
      <w:pPr>
        <w:tabs>
          <w:tab w:val="left" w:pos="3828"/>
          <w:tab w:val="right" w:pos="9639"/>
        </w:tabs>
        <w:spacing w:after="0" w:line="240" w:lineRule="auto"/>
        <w:ind w:firstLine="720"/>
        <w:jc w:val="center"/>
        <w:rPr>
          <w:rFonts w:ascii="Times New Roman" w:eastAsiaTheme="minorEastAsia" w:hAnsi="Times New Roman" w:cs="Times New Roman"/>
          <w:sz w:val="28"/>
          <w:szCs w:val="28"/>
        </w:rPr>
      </w:pPr>
    </w:p>
    <w:p w14:paraId="31BE2FB9" w14:textId="1D5A8F69" w:rsidR="004E4C0B" w:rsidRPr="00D04361" w:rsidRDefault="004E4C0B" w:rsidP="009C7B24">
      <w:pPr>
        <w:spacing w:after="0" w:line="240" w:lineRule="auto"/>
        <w:ind w:firstLine="720"/>
        <w:jc w:val="both"/>
        <w:rPr>
          <w:rFonts w:ascii="Times New Roman" w:eastAsiaTheme="minorEastAsia" w:hAnsi="Times New Roman" w:cs="Times New Roman"/>
          <w:b/>
          <w:bCs/>
          <w:sz w:val="28"/>
          <w:szCs w:val="28"/>
        </w:rPr>
      </w:pPr>
      <w:r w:rsidRPr="00D04361">
        <w:rPr>
          <w:rFonts w:ascii="Times New Roman" w:eastAsiaTheme="minorEastAsia" w:hAnsi="Times New Roman" w:cs="Times New Roman"/>
          <w:sz w:val="28"/>
          <w:szCs w:val="28"/>
        </w:rPr>
        <w:t xml:space="preserve">Таким образом, частота затухающих колебаний </w:t>
      </w:r>
      <m:oMath>
        <m:r>
          <m:rPr>
            <m:sty m:val="bi"/>
          </m:rPr>
          <w:rPr>
            <w:rFonts w:ascii="Cambria Math" w:eastAsiaTheme="minorEastAsia" w:hAnsi="Cambria Math" w:cs="Times New Roman"/>
            <w:sz w:val="28"/>
            <w:szCs w:val="28"/>
          </w:rPr>
          <m:t>ω</m:t>
        </m:r>
      </m:oMath>
      <w:r w:rsidRPr="00D04361">
        <w:rPr>
          <w:rFonts w:ascii="Times New Roman" w:eastAsiaTheme="minorEastAsia" w:hAnsi="Times New Roman" w:cs="Times New Roman"/>
          <w:sz w:val="28"/>
          <w:szCs w:val="28"/>
        </w:rPr>
        <w:t xml:space="preserve"> меньше</w:t>
      </w:r>
      <w:r w:rsidRPr="003E08E3">
        <w:rPr>
          <w:rFonts w:ascii="Times New Roman" w:eastAsiaTheme="minorEastAsia" w:hAnsi="Times New Roman" w:cs="Times New Roman"/>
          <w:b/>
          <w:i/>
          <w:sz w:val="28"/>
          <w:szCs w:val="28"/>
        </w:rPr>
        <w:t xml:space="preserve"> </w:t>
      </w:r>
      <m:oMath>
        <m:r>
          <m:rPr>
            <m:sty m:val="bi"/>
          </m:rPr>
          <w:rPr>
            <w:rFonts w:ascii="Cambria Math" w:eastAsiaTheme="minorEastAsia" w:hAnsi="Cambria Math" w:cs="Times New Roman"/>
            <w:sz w:val="28"/>
            <w:szCs w:val="28"/>
          </w:rPr>
          <m:t>ω</m:t>
        </m:r>
      </m:oMath>
      <w:r w:rsidRPr="003E08E3">
        <w:rPr>
          <w:rFonts w:ascii="Times New Roman" w:eastAsiaTheme="minorEastAsia" w:hAnsi="Times New Roman" w:cs="Times New Roman"/>
          <w:b/>
          <w:i/>
          <w:sz w:val="28"/>
          <w:szCs w:val="28"/>
          <w:vertAlign w:val="subscript"/>
        </w:rPr>
        <w:t>о</w:t>
      </w:r>
      <w:r w:rsidRPr="00D04361">
        <w:rPr>
          <w:rFonts w:ascii="Times New Roman" w:eastAsiaTheme="minorEastAsia" w:hAnsi="Times New Roman" w:cs="Times New Roman"/>
          <w:sz w:val="28"/>
          <w:szCs w:val="28"/>
        </w:rPr>
        <w:t xml:space="preserve">. При условии </w:t>
      </w:r>
      <w:r w:rsidRPr="003E08E3">
        <w:rPr>
          <w:rFonts w:ascii="Times New Roman" w:eastAsiaTheme="minorEastAsia" w:hAnsi="Times New Roman" w:cs="Times New Roman"/>
          <w:b/>
          <w:bCs/>
          <w:i/>
          <w:sz w:val="28"/>
          <w:szCs w:val="28"/>
        </w:rPr>
        <w:t>R</w:t>
      </w:r>
      <w:r w:rsidRPr="00600AE9">
        <w:rPr>
          <w:rFonts w:ascii="Times New Roman" w:eastAsiaTheme="minorEastAsia" w:hAnsi="Times New Roman" w:cs="Times New Roman"/>
          <w:bCs/>
          <w:sz w:val="28"/>
          <w:szCs w:val="28"/>
        </w:rPr>
        <w:t xml:space="preserve"> = 0</w:t>
      </w:r>
      <w:r w:rsidRPr="00D04361">
        <w:rPr>
          <w:rFonts w:ascii="Times New Roman" w:eastAsiaTheme="minorEastAsia" w:hAnsi="Times New Roman" w:cs="Times New Roman"/>
          <w:sz w:val="28"/>
          <w:szCs w:val="28"/>
        </w:rPr>
        <w:t xml:space="preserve"> выражение (</w:t>
      </w:r>
      <w:r w:rsidR="00AC6199">
        <w:rPr>
          <w:rFonts w:ascii="Times New Roman" w:eastAsiaTheme="minorEastAsia" w:hAnsi="Times New Roman" w:cs="Times New Roman"/>
          <w:sz w:val="28"/>
          <w:szCs w:val="28"/>
        </w:rPr>
        <w:t>7</w:t>
      </w:r>
      <w:r w:rsidRPr="00D04361">
        <w:rPr>
          <w:rFonts w:ascii="Times New Roman" w:eastAsiaTheme="minorEastAsia" w:hAnsi="Times New Roman" w:cs="Times New Roman"/>
          <w:sz w:val="28"/>
          <w:szCs w:val="28"/>
        </w:rPr>
        <w:t xml:space="preserve">.14) переходит в формулу Томпсона. Величину </w:t>
      </w:r>
      <m:oMath>
        <m:r>
          <m:rPr>
            <m:sty m:val="bi"/>
          </m:rPr>
          <w:rPr>
            <w:rFonts w:ascii="Cambria Math" w:eastAsiaTheme="minorEastAsia" w:hAnsi="Cambria Math" w:cs="Times New Roman"/>
            <w:sz w:val="28"/>
            <w:szCs w:val="28"/>
          </w:rPr>
          <m:t>β</m:t>
        </m:r>
      </m:oMath>
      <w:r w:rsidRPr="00D04361">
        <w:rPr>
          <w:rFonts w:ascii="Times New Roman" w:eastAsiaTheme="minorEastAsia" w:hAnsi="Times New Roman" w:cs="Times New Roman"/>
          <w:sz w:val="28"/>
          <w:szCs w:val="28"/>
        </w:rPr>
        <w:t xml:space="preserve"> называют </w:t>
      </w:r>
      <w:r w:rsidRPr="00D04361">
        <w:rPr>
          <w:rFonts w:ascii="Times New Roman" w:eastAsiaTheme="minorEastAsia" w:hAnsi="Times New Roman" w:cs="Times New Roman"/>
          <w:b/>
          <w:bCs/>
          <w:sz w:val="28"/>
          <w:szCs w:val="28"/>
        </w:rPr>
        <w:t>коэффициентом затухания.</w:t>
      </w:r>
    </w:p>
    <w:p w14:paraId="6839945C" w14:textId="471E8E3C" w:rsidR="004E4C0B" w:rsidRDefault="004E4C0B" w:rsidP="009C7B24">
      <w:pPr>
        <w:tabs>
          <w:tab w:val="left" w:pos="3544"/>
          <w:tab w:val="right" w:pos="9639"/>
        </w:tabs>
        <w:spacing w:after="0" w:line="240" w:lineRule="auto"/>
        <w:ind w:firstLine="720"/>
        <w:jc w:val="both"/>
        <w:rPr>
          <w:noProof/>
        </w:rPr>
      </w:pPr>
      <w:r w:rsidRPr="00D04361">
        <w:rPr>
          <w:rFonts w:ascii="Times New Roman" w:eastAsiaTheme="minorEastAsia" w:hAnsi="Times New Roman" w:cs="Times New Roman"/>
          <w:sz w:val="28"/>
          <w:szCs w:val="28"/>
        </w:rPr>
        <w:t>Разделив функцию (</w:t>
      </w:r>
      <w:r w:rsidR="00AC6199">
        <w:rPr>
          <w:rFonts w:ascii="Times New Roman" w:eastAsiaTheme="minorEastAsia" w:hAnsi="Times New Roman" w:cs="Times New Roman"/>
          <w:sz w:val="28"/>
          <w:szCs w:val="28"/>
        </w:rPr>
        <w:t>7</w:t>
      </w:r>
      <w:r w:rsidRPr="00D04361">
        <w:rPr>
          <w:rFonts w:ascii="Times New Roman" w:eastAsiaTheme="minorEastAsia" w:hAnsi="Times New Roman" w:cs="Times New Roman"/>
          <w:sz w:val="28"/>
          <w:szCs w:val="28"/>
        </w:rPr>
        <w:t xml:space="preserve">.13) на емкость </w:t>
      </w:r>
      <w:r w:rsidRPr="003E08E3">
        <w:rPr>
          <w:rFonts w:ascii="Times New Roman" w:eastAsiaTheme="minorEastAsia" w:hAnsi="Times New Roman" w:cs="Times New Roman"/>
          <w:b/>
          <w:i/>
          <w:sz w:val="28"/>
          <w:szCs w:val="28"/>
        </w:rPr>
        <w:t>С</w:t>
      </w:r>
      <w:r w:rsidRPr="00D04361">
        <w:rPr>
          <w:rFonts w:ascii="Times New Roman" w:eastAsiaTheme="minorEastAsia" w:hAnsi="Times New Roman" w:cs="Times New Roman"/>
          <w:sz w:val="28"/>
          <w:szCs w:val="28"/>
        </w:rPr>
        <w:t>, получим напряжение на конденсаторе, которое будет затухать по закону</w:t>
      </w:r>
      <w:r w:rsidR="00F01E10" w:rsidRPr="00F01E10">
        <w:rPr>
          <w:noProof/>
        </w:rPr>
        <w:t xml:space="preserve"> </w:t>
      </w:r>
    </w:p>
    <w:p w14:paraId="3D5E78CF" w14:textId="77777777" w:rsidR="00321C45" w:rsidRPr="00D04361" w:rsidRDefault="00321C45" w:rsidP="009C7B24">
      <w:pPr>
        <w:tabs>
          <w:tab w:val="left" w:pos="3544"/>
          <w:tab w:val="right" w:pos="9639"/>
        </w:tabs>
        <w:spacing w:after="0" w:line="240" w:lineRule="auto"/>
        <w:ind w:firstLine="720"/>
        <w:jc w:val="both"/>
        <w:rPr>
          <w:rFonts w:ascii="Times New Roman" w:eastAsiaTheme="minorEastAsia" w:hAnsi="Times New Roman" w:cs="Times New Roman"/>
          <w:sz w:val="28"/>
          <w:szCs w:val="28"/>
        </w:rPr>
      </w:pPr>
    </w:p>
    <w:p w14:paraId="03FD8A8E" w14:textId="0DD0B920" w:rsidR="004E4C0B" w:rsidRDefault="00095F41" w:rsidP="009C7B24">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r w:rsidRPr="00440CAC">
        <w:rPr>
          <w:rFonts w:ascii="Times New Roman" w:eastAsiaTheme="minorEastAsia" w:hAnsi="Times New Roman" w:cs="Times New Roman"/>
          <w:sz w:val="28"/>
          <w:szCs w:val="28"/>
        </w:rPr>
        <w:tab/>
      </w:r>
      <m:oMath>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U</m:t>
            </m:r>
          </m:e>
          <m:sub>
            <m:r>
              <m:rPr>
                <m:sty m:val="bi"/>
              </m:rPr>
              <w:rPr>
                <w:rFonts w:ascii="Cambria Math" w:eastAsiaTheme="minorEastAsia" w:hAnsi="Cambria Math" w:cs="Times New Roman"/>
                <w:sz w:val="28"/>
                <w:szCs w:val="28"/>
              </w:rPr>
              <m:t>c</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U</m:t>
            </m:r>
          </m:e>
          <m:sub>
            <m:r>
              <m:rPr>
                <m:sty m:val="bi"/>
              </m:rPr>
              <w:rPr>
                <w:rFonts w:ascii="Cambria Math" w:eastAsiaTheme="minorEastAsia" w:hAnsi="Cambria Math" w:cs="Times New Roman"/>
                <w:sz w:val="28"/>
                <w:szCs w:val="28"/>
              </w:rPr>
              <m:t>0</m:t>
            </m:r>
          </m:sub>
        </m:sSub>
        <m:sSup>
          <m:sSupPr>
            <m:ctrlPr>
              <w:rPr>
                <w:rFonts w:ascii="Cambria Math" w:eastAsiaTheme="minorEastAsia" w:hAnsi="Cambria Math" w:cs="Times New Roman"/>
                <w:b/>
                <w:bCs/>
                <w:i/>
                <w:sz w:val="28"/>
                <w:szCs w:val="28"/>
              </w:rPr>
            </m:ctrlPr>
          </m:sSupPr>
          <m:e>
            <m:r>
              <m:rPr>
                <m:sty m:val="bi"/>
              </m:rPr>
              <w:rPr>
                <w:rFonts w:ascii="Cambria Math" w:eastAsiaTheme="minorEastAsia" w:hAnsi="Cambria Math" w:cs="Times New Roman"/>
                <w:sz w:val="28"/>
                <w:szCs w:val="28"/>
              </w:rPr>
              <m:t>ⅇ</m:t>
            </m:r>
          </m:e>
          <m:sup>
            <m:r>
              <m:rPr>
                <m:sty m:val="bi"/>
              </m:rPr>
              <w:rPr>
                <w:rFonts w:ascii="Cambria Math" w:eastAsiaTheme="minorEastAsia" w:hAnsi="Cambria Math" w:cs="Times New Roman"/>
                <w:sz w:val="28"/>
                <w:szCs w:val="28"/>
              </w:rPr>
              <m:t>-βt</m:t>
            </m:r>
          </m:sup>
        </m:sSup>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d>
              <m:dPr>
                <m:ctrlPr>
                  <w:rPr>
                    <w:rFonts w:ascii="Cambria Math" w:eastAsiaTheme="minorEastAsia" w:hAnsi="Cambria Math" w:cs="Times New Roman"/>
                    <w:b/>
                    <w:bCs/>
                    <w:i/>
                    <w:sz w:val="28"/>
                    <w:szCs w:val="28"/>
                  </w:rPr>
                </m:ctrlPr>
              </m:dPr>
              <m:e>
                <m:r>
                  <m:rPr>
                    <m:sty m:val="bi"/>
                  </m:rPr>
                  <w:rPr>
                    <w:rFonts w:ascii="Cambria Math" w:eastAsiaTheme="minorEastAsia" w:hAnsi="Cambria Math" w:cs="Times New Roman"/>
                    <w:sz w:val="28"/>
                    <w:szCs w:val="28"/>
                  </w:rPr>
                  <m:t>ωt+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m:t>
                    </m:r>
                  </m:sub>
                </m:sSub>
              </m:e>
            </m:d>
          </m:e>
        </m:func>
      </m:oMath>
      <w:r w:rsidRPr="0045765B">
        <w:rPr>
          <w:rFonts w:ascii="Times New Roman" w:eastAsiaTheme="minorEastAsia" w:hAnsi="Times New Roman" w:cs="Times New Roman"/>
          <w:sz w:val="28"/>
          <w:szCs w:val="28"/>
        </w:rPr>
        <w:t>.</w:t>
      </w:r>
      <w:r w:rsidRPr="0045765B">
        <w:rPr>
          <w:rFonts w:ascii="Times New Roman" w:eastAsiaTheme="minorEastAsia" w:hAnsi="Times New Roman" w:cs="Times New Roman"/>
          <w:sz w:val="28"/>
          <w:szCs w:val="28"/>
        </w:rPr>
        <w:tab/>
      </w:r>
      <w:r w:rsidR="00AC6199">
        <w:rPr>
          <w:rFonts w:ascii="Times New Roman" w:eastAsiaTheme="minorEastAsia" w:hAnsi="Times New Roman" w:cs="Times New Roman"/>
          <w:sz w:val="28"/>
          <w:szCs w:val="28"/>
        </w:rPr>
        <w:t>(7</w:t>
      </w:r>
      <w:r w:rsidRPr="00095F41">
        <w:rPr>
          <w:rFonts w:ascii="Times New Roman" w:eastAsiaTheme="minorEastAsia" w:hAnsi="Times New Roman" w:cs="Times New Roman"/>
          <w:sz w:val="28"/>
          <w:szCs w:val="28"/>
        </w:rPr>
        <w:t>.15)</w:t>
      </w:r>
    </w:p>
    <w:p w14:paraId="6C4D78AF" w14:textId="77777777" w:rsidR="00321C45" w:rsidRPr="00095F41" w:rsidRDefault="00321C45" w:rsidP="009C7B24">
      <w:pPr>
        <w:tabs>
          <w:tab w:val="left" w:pos="3544"/>
          <w:tab w:val="right" w:pos="9639"/>
        </w:tabs>
        <w:spacing w:after="0" w:line="240" w:lineRule="auto"/>
        <w:ind w:firstLine="720"/>
        <w:jc w:val="center"/>
        <w:rPr>
          <w:rFonts w:ascii="Times New Roman" w:eastAsiaTheme="minorEastAsia" w:hAnsi="Times New Roman" w:cs="Times New Roman"/>
          <w:sz w:val="28"/>
          <w:szCs w:val="28"/>
        </w:rPr>
      </w:pPr>
    </w:p>
    <w:p w14:paraId="30B92A1A" w14:textId="4749DD16" w:rsidR="004E4C0B" w:rsidRDefault="004E4C0B" w:rsidP="009C7B24">
      <w:pPr>
        <w:spacing w:after="0" w:line="240" w:lineRule="auto"/>
        <w:ind w:firstLine="720"/>
        <w:jc w:val="both"/>
        <w:rPr>
          <w:noProof/>
        </w:rPr>
      </w:pPr>
      <w:r w:rsidRPr="00D04361">
        <w:rPr>
          <w:rFonts w:ascii="Times New Roman" w:eastAsiaTheme="minorEastAsia" w:hAnsi="Times New Roman" w:cs="Times New Roman"/>
          <w:sz w:val="28"/>
          <w:szCs w:val="28"/>
        </w:rPr>
        <w:t>Для определения скорости затухания колебаний обычно используют логарифмический декремент затухания, определяемый формулой</w:t>
      </w:r>
      <w:r w:rsidR="00F01E10" w:rsidRPr="00F01E10">
        <w:rPr>
          <w:noProof/>
        </w:rPr>
        <w:t xml:space="preserve"> </w:t>
      </w:r>
    </w:p>
    <w:p w14:paraId="731BC975" w14:textId="77777777" w:rsidR="00321C45" w:rsidRPr="00D04361" w:rsidRDefault="00321C45" w:rsidP="009C7B24">
      <w:pPr>
        <w:spacing w:after="0" w:line="240" w:lineRule="auto"/>
        <w:ind w:firstLine="720"/>
        <w:jc w:val="both"/>
        <w:rPr>
          <w:rFonts w:ascii="Times New Roman" w:eastAsiaTheme="minorEastAsia" w:hAnsi="Times New Roman" w:cs="Times New Roman"/>
          <w:sz w:val="28"/>
          <w:szCs w:val="28"/>
        </w:rPr>
      </w:pPr>
    </w:p>
    <w:p w14:paraId="4A90E9FB" w14:textId="32D94E54" w:rsidR="004E4C0B" w:rsidRDefault="00095F41" w:rsidP="009C7B24">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r w:rsidRPr="00440CAC">
        <w:rPr>
          <w:rFonts w:ascii="Times New Roman" w:eastAsiaTheme="minorEastAsia" w:hAnsi="Times New Roman" w:cs="Times New Roman"/>
          <w:sz w:val="28"/>
          <w:szCs w:val="28"/>
        </w:rPr>
        <w:tab/>
      </w:r>
      <m:oMath>
        <m:r>
          <m:rPr>
            <m:sty m:val="bi"/>
          </m:rPr>
          <w:rPr>
            <w:rFonts w:ascii="Cambria Math" w:eastAsiaTheme="minorEastAsia" w:hAnsi="Cambria Math" w:cs="Times New Roman"/>
            <w:sz w:val="28"/>
            <w:szCs w:val="28"/>
          </w:rPr>
          <m:t>Θ=</m:t>
        </m:r>
        <m:r>
          <m:rPr>
            <m:sty m:val="b"/>
          </m:rPr>
          <w:rPr>
            <w:rFonts w:ascii="Cambria Math" w:eastAsiaTheme="minorEastAsia" w:hAnsi="Cambria Math" w:cs="Times New Roman"/>
            <w:sz w:val="28"/>
            <w:szCs w:val="28"/>
          </w:rPr>
          <m:t>ln</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A</m:t>
            </m:r>
            <m:d>
              <m:dPr>
                <m:ctrlPr>
                  <w:rPr>
                    <w:rFonts w:ascii="Cambria Math" w:eastAsiaTheme="minorEastAsia" w:hAnsi="Cambria Math" w:cs="Times New Roman"/>
                    <w:b/>
                    <w:bCs/>
                    <w:i/>
                    <w:sz w:val="36"/>
                    <w:szCs w:val="36"/>
                  </w:rPr>
                </m:ctrlPr>
              </m:dPr>
              <m:e>
                <m:r>
                  <m:rPr>
                    <m:sty m:val="bi"/>
                  </m:rPr>
                  <w:rPr>
                    <w:rFonts w:ascii="Cambria Math" w:eastAsiaTheme="minorEastAsia" w:hAnsi="Cambria Math" w:cs="Times New Roman"/>
                    <w:sz w:val="36"/>
                    <w:szCs w:val="36"/>
                  </w:rPr>
                  <m:t>t</m:t>
                </m:r>
              </m:e>
            </m:d>
          </m:num>
          <m:den>
            <m:r>
              <m:rPr>
                <m:sty m:val="bi"/>
              </m:rPr>
              <w:rPr>
                <w:rFonts w:ascii="Cambria Math" w:eastAsiaTheme="minorEastAsia" w:hAnsi="Cambria Math" w:cs="Times New Roman"/>
                <w:sz w:val="36"/>
                <w:szCs w:val="36"/>
              </w:rPr>
              <m:t>A</m:t>
            </m:r>
            <m:d>
              <m:dPr>
                <m:ctrlPr>
                  <w:rPr>
                    <w:rFonts w:ascii="Cambria Math" w:eastAsiaTheme="minorEastAsia" w:hAnsi="Cambria Math" w:cs="Times New Roman"/>
                    <w:b/>
                    <w:bCs/>
                    <w:i/>
                    <w:sz w:val="36"/>
                    <w:szCs w:val="36"/>
                  </w:rPr>
                </m:ctrlPr>
              </m:dPr>
              <m:e>
                <m:r>
                  <m:rPr>
                    <m:sty m:val="bi"/>
                  </m:rPr>
                  <w:rPr>
                    <w:rFonts w:ascii="Cambria Math" w:eastAsiaTheme="minorEastAsia" w:hAnsi="Cambria Math" w:cs="Times New Roman"/>
                    <w:sz w:val="36"/>
                    <w:szCs w:val="36"/>
                  </w:rPr>
                  <m:t>t+T</m:t>
                </m:r>
              </m:e>
            </m:d>
          </m:den>
        </m:f>
      </m:oMath>
      <w:r w:rsidR="002A3AA6" w:rsidRPr="00BF75B4">
        <w:rPr>
          <w:rFonts w:ascii="Times New Roman" w:eastAsiaTheme="minorEastAsia" w:hAnsi="Times New Roman" w:cs="Times New Roman"/>
          <w:b/>
          <w:bCs/>
          <w:sz w:val="36"/>
          <w:szCs w:val="36"/>
        </w:rPr>
        <w:t xml:space="preserve"> </w:t>
      </w:r>
      <w:r w:rsidR="002A3AA6" w:rsidRPr="00BF75B4">
        <w:rPr>
          <w:rFonts w:ascii="Times New Roman" w:eastAsiaTheme="minorEastAsia" w:hAnsi="Times New Roman" w:cs="Times New Roman"/>
          <w:b/>
          <w:bCs/>
          <w:sz w:val="28"/>
          <w:szCs w:val="28"/>
        </w:rPr>
        <w:t>,</w:t>
      </w:r>
      <w:r w:rsidR="005E0825">
        <w:rPr>
          <w:rFonts w:ascii="Times New Roman" w:eastAsiaTheme="minorEastAsia" w:hAnsi="Times New Roman" w:cs="Times New Roman"/>
          <w:sz w:val="28"/>
          <w:szCs w:val="28"/>
        </w:rPr>
        <w:tab/>
        <w:t>(7</w:t>
      </w:r>
      <w:r w:rsidRPr="00440CAC">
        <w:rPr>
          <w:rFonts w:ascii="Times New Roman" w:eastAsiaTheme="minorEastAsia" w:hAnsi="Times New Roman" w:cs="Times New Roman"/>
          <w:sz w:val="28"/>
          <w:szCs w:val="28"/>
        </w:rPr>
        <w:t>.16)</w:t>
      </w:r>
    </w:p>
    <w:p w14:paraId="0C0C7F53" w14:textId="77777777" w:rsidR="00321C45" w:rsidRPr="00440CAC" w:rsidRDefault="00321C45" w:rsidP="009C7B24">
      <w:pPr>
        <w:tabs>
          <w:tab w:val="left" w:pos="3969"/>
          <w:tab w:val="right" w:pos="9639"/>
        </w:tabs>
        <w:spacing w:after="0" w:line="240" w:lineRule="auto"/>
        <w:ind w:firstLine="720"/>
        <w:jc w:val="center"/>
        <w:rPr>
          <w:rFonts w:ascii="Times New Roman" w:eastAsiaTheme="minorEastAsia" w:hAnsi="Times New Roman" w:cs="Times New Roman"/>
          <w:sz w:val="28"/>
          <w:szCs w:val="28"/>
        </w:rPr>
      </w:pPr>
    </w:p>
    <w:p w14:paraId="346D276A" w14:textId="2199625B" w:rsidR="004E4C0B" w:rsidRPr="00D04361" w:rsidRDefault="004E4C0B" w:rsidP="009C7B24">
      <w:pPr>
        <w:spacing w:after="0" w:line="240" w:lineRule="auto"/>
        <w:ind w:firstLine="720"/>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 xml:space="preserve">где </w:t>
      </w:r>
      <m:oMath>
        <m:r>
          <m:rPr>
            <m:sty m:val="bi"/>
          </m:rPr>
          <w:rPr>
            <w:rFonts w:ascii="Cambria Math" w:eastAsiaTheme="minorEastAsia" w:hAnsi="Cambria Math" w:cs="Times New Roman"/>
            <w:sz w:val="28"/>
            <w:szCs w:val="28"/>
          </w:rPr>
          <m:t>A(t)</m:t>
        </m:r>
      </m:oMath>
      <w:r w:rsidRPr="00D04361">
        <w:rPr>
          <w:rFonts w:ascii="Times New Roman" w:eastAsiaTheme="minorEastAsia" w:hAnsi="Times New Roman" w:cs="Times New Roman"/>
          <w:sz w:val="28"/>
          <w:szCs w:val="28"/>
        </w:rPr>
        <w:t xml:space="preserve"> и </w:t>
      </w:r>
      <m:oMath>
        <m:r>
          <m:rPr>
            <m:sty m:val="bi"/>
          </m:rPr>
          <w:rPr>
            <w:rFonts w:ascii="Cambria Math" w:eastAsiaTheme="minorEastAsia" w:hAnsi="Cambria Math" w:cs="Times New Roman"/>
            <w:sz w:val="28"/>
            <w:szCs w:val="28"/>
          </w:rPr>
          <m:t>A(t+T)</m:t>
        </m:r>
      </m:oMath>
      <w:r w:rsidR="00967955" w:rsidRPr="00D04361">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sz w:val="28"/>
          <w:szCs w:val="28"/>
        </w:rPr>
        <w:t>– амплитуды соседних колебаний.</w:t>
      </w:r>
    </w:p>
    <w:p w14:paraId="213A00D0" w14:textId="77777777" w:rsidR="00D3316C" w:rsidRPr="00D3316C" w:rsidRDefault="00D3316C" w:rsidP="00D3316C">
      <w:pPr>
        <w:spacing w:after="0" w:line="240" w:lineRule="auto"/>
        <w:ind w:firstLine="720"/>
        <w:jc w:val="both"/>
        <w:rPr>
          <w:rFonts w:ascii="Times New Roman" w:eastAsiaTheme="minorEastAsia" w:hAnsi="Times New Roman" w:cs="Times New Roman"/>
          <w:sz w:val="28"/>
          <w:szCs w:val="28"/>
        </w:rPr>
      </w:pPr>
      <w:r w:rsidRPr="00D3316C">
        <w:rPr>
          <w:rFonts w:ascii="Times New Roman" w:eastAsiaTheme="minorEastAsia" w:hAnsi="Times New Roman" w:cs="Times New Roman"/>
          <w:sz w:val="28"/>
          <w:szCs w:val="28"/>
        </w:rPr>
        <w:t xml:space="preserve">Логарифмический декремент затухания </w:t>
      </w:r>
      <m:oMath>
        <m:r>
          <m:rPr>
            <m:sty m:val="bi"/>
          </m:rPr>
          <w:rPr>
            <w:rFonts w:ascii="Cambria Math" w:eastAsiaTheme="minorEastAsia" w:hAnsi="Cambria Math" w:cs="Times New Roman"/>
            <w:sz w:val="28"/>
            <w:szCs w:val="28"/>
          </w:rPr>
          <m:t>Θ</m:t>
        </m:r>
      </m:oMath>
      <w:r w:rsidRPr="00D3316C">
        <w:rPr>
          <w:rFonts w:ascii="Times New Roman" w:eastAsiaTheme="minorEastAsia" w:hAnsi="Times New Roman" w:cs="Times New Roman"/>
          <w:sz w:val="28"/>
          <w:szCs w:val="28"/>
        </w:rPr>
        <w:t xml:space="preserve"> связан с параметрами контура </w:t>
      </w:r>
      <m:oMath>
        <m:r>
          <m:rPr>
            <m:sty m:val="bi"/>
          </m:rPr>
          <w:rPr>
            <w:rFonts w:ascii="Cambria Math" w:eastAsiaTheme="minorEastAsia" w:hAnsi="Cambria Math" w:cs="Times New Roman"/>
            <w:sz w:val="28"/>
            <w:szCs w:val="28"/>
          </w:rPr>
          <m:t>L</m:t>
        </m:r>
      </m:oMath>
      <w:r w:rsidRPr="00D3316C">
        <w:rPr>
          <w:rFonts w:ascii="Times New Roman" w:eastAsiaTheme="minorEastAsia" w:hAnsi="Times New Roman" w:cs="Times New Roman"/>
          <w:sz w:val="28"/>
          <w:szCs w:val="28"/>
        </w:rPr>
        <w:t xml:space="preserve">, </w:t>
      </w:r>
      <m:oMath>
        <m:r>
          <m:rPr>
            <m:sty m:val="bi"/>
          </m:rPr>
          <w:rPr>
            <w:rFonts w:ascii="Cambria Math" w:eastAsiaTheme="minorEastAsia" w:hAnsi="Cambria Math" w:cs="Times New Roman"/>
            <w:sz w:val="28"/>
            <w:szCs w:val="28"/>
          </w:rPr>
          <m:t>C</m:t>
        </m:r>
      </m:oMath>
      <w:r w:rsidRPr="00D3316C">
        <w:rPr>
          <w:rFonts w:ascii="Times New Roman" w:eastAsiaTheme="minorEastAsia" w:hAnsi="Times New Roman" w:cs="Times New Roman"/>
          <w:sz w:val="28"/>
          <w:szCs w:val="28"/>
        </w:rPr>
        <w:t xml:space="preserve"> и </w:t>
      </w:r>
      <m:oMath>
        <m:r>
          <m:rPr>
            <m:sty m:val="bi"/>
          </m:rPr>
          <w:rPr>
            <w:rFonts w:ascii="Cambria Math" w:eastAsiaTheme="minorEastAsia" w:hAnsi="Cambria Math" w:cs="Times New Roman"/>
            <w:sz w:val="28"/>
            <w:szCs w:val="28"/>
          </w:rPr>
          <m:t>R</m:t>
        </m:r>
      </m:oMath>
      <w:r w:rsidRPr="00D3316C">
        <w:rPr>
          <w:rFonts w:ascii="Times New Roman" w:eastAsiaTheme="minorEastAsia" w:hAnsi="Times New Roman" w:cs="Times New Roman"/>
          <w:sz w:val="28"/>
          <w:szCs w:val="28"/>
        </w:rPr>
        <w:t xml:space="preserve"> соотношением</w:t>
      </w:r>
    </w:p>
    <w:p w14:paraId="493E0028" w14:textId="77777777" w:rsidR="00D3316C" w:rsidRPr="00D3316C" w:rsidRDefault="00D3316C" w:rsidP="00D3316C">
      <w:pPr>
        <w:tabs>
          <w:tab w:val="center" w:pos="4820"/>
          <w:tab w:val="right" w:pos="9639"/>
        </w:tabs>
        <w:spacing w:after="0" w:line="240" w:lineRule="auto"/>
        <w:ind w:left="993" w:firstLine="1134"/>
        <w:jc w:val="center"/>
        <w:rPr>
          <w:rFonts w:ascii="Times New Roman" w:eastAsiaTheme="minorEastAsia" w:hAnsi="Times New Roman" w:cs="Times New Roman"/>
          <w:b/>
          <w:sz w:val="28"/>
          <w:szCs w:val="28"/>
        </w:rPr>
      </w:pPr>
      <w:r w:rsidRPr="00D3316C">
        <w:rPr>
          <w:rFonts w:ascii="Times New Roman" w:eastAsiaTheme="minorEastAsia" w:hAnsi="Times New Roman" w:cs="Times New Roman"/>
          <w:noProof/>
          <w:sz w:val="28"/>
          <w:szCs w:val="28"/>
          <w:lang w:val="en-US"/>
        </w:rPr>
        <w:drawing>
          <wp:anchor distT="0" distB="0" distL="114300" distR="114300" simplePos="0" relativeHeight="251682816" behindDoc="1" locked="0" layoutInCell="1" allowOverlap="1" wp14:anchorId="6A98DB24" wp14:editId="051BE167">
            <wp:simplePos x="0" y="0"/>
            <wp:positionH relativeFrom="column">
              <wp:posOffset>5544185</wp:posOffset>
            </wp:positionH>
            <wp:positionV relativeFrom="paragraph">
              <wp:posOffset>273685</wp:posOffset>
            </wp:positionV>
            <wp:extent cx="707390" cy="331470"/>
            <wp:effectExtent l="0" t="0" r="0" b="0"/>
            <wp:wrapThrough wrapText="bothSides">
              <wp:wrapPolygon edited="0">
                <wp:start x="0" y="0"/>
                <wp:lineTo x="0" y="19862"/>
                <wp:lineTo x="20941" y="19862"/>
                <wp:lineTo x="20941" y="0"/>
                <wp:lineTo x="0" y="0"/>
              </wp:wrapPolygon>
            </wp:wrapThrough>
            <wp:docPr id="24" name="Рисунок 24" descr="C:\Users\readers\Desktop\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aders\Desktop\7.17.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07390" cy="331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316C">
        <w:rPr>
          <w:rFonts w:ascii="Times New Roman" w:eastAsiaTheme="minorEastAsia" w:hAnsi="Times New Roman" w:cs="Times New Roman"/>
          <w:sz w:val="28"/>
          <w:szCs w:val="28"/>
        </w:rPr>
        <w:tab/>
      </w:r>
      <w:r w:rsidRPr="00D3316C">
        <w:rPr>
          <w:rFonts w:ascii="Times New Roman" w:eastAsiaTheme="minorEastAsia" w:hAnsi="Times New Roman" w:cs="Times New Roman"/>
          <w:sz w:val="28"/>
          <w:szCs w:val="28"/>
        </w:rPr>
        <w:br/>
      </w:r>
      <m:oMathPara>
        <m:oMath>
          <m:r>
            <m:rPr>
              <m:sty m:val="bi"/>
            </m:rPr>
            <w:rPr>
              <w:rFonts w:ascii="Cambria Math" w:eastAsiaTheme="minorEastAsia" w:hAnsi="Cambria Math" w:cs="Times New Roman"/>
              <w:sz w:val="28"/>
              <w:szCs w:val="28"/>
            </w:rPr>
            <m:t>Θ=</m:t>
          </m:r>
          <m:f>
            <m:fPr>
              <m:ctrlPr>
                <w:rPr>
                  <w:rFonts w:ascii="Cambria Math" w:eastAsiaTheme="minorEastAsia" w:hAnsi="Cambria Math" w:cs="Times New Roman"/>
                  <w:b/>
                  <w:bCs/>
                  <w:i/>
                  <w:sz w:val="28"/>
                  <w:szCs w:val="28"/>
                </w:rPr>
              </m:ctrlPr>
            </m:fPr>
            <m:num>
              <m:r>
                <m:rPr>
                  <m:sty m:val="bi"/>
                </m:rPr>
                <w:rPr>
                  <w:rFonts w:ascii="Cambria Math" w:eastAsiaTheme="minorEastAsia" w:hAnsi="Cambria Math" w:cs="Times New Roman"/>
                  <w:sz w:val="28"/>
                  <w:szCs w:val="28"/>
                </w:rPr>
                <m:t>π</m:t>
              </m:r>
            </m:num>
            <m:den>
              <m:rad>
                <m:radPr>
                  <m:degHide m:val="1"/>
                  <m:ctrlPr>
                    <w:rPr>
                      <w:rFonts w:ascii="Cambria Math" w:eastAsiaTheme="minorEastAsia" w:hAnsi="Cambria Math" w:cs="Times New Roman"/>
                      <w:b/>
                      <w:bCs/>
                      <w:i/>
                      <w:sz w:val="28"/>
                      <w:szCs w:val="28"/>
                    </w:rPr>
                  </m:ctrlPr>
                </m:radPr>
                <m:deg/>
                <m:e>
                  <m:f>
                    <m:fPr>
                      <m:ctrlPr>
                        <w:rPr>
                          <w:rFonts w:ascii="Cambria Math" w:eastAsiaTheme="minorEastAsia" w:hAnsi="Cambria Math" w:cs="Times New Roman"/>
                          <w:b/>
                          <w:bCs/>
                          <w:i/>
                          <w:sz w:val="28"/>
                          <w:szCs w:val="28"/>
                        </w:rPr>
                      </m:ctrlPr>
                    </m:fPr>
                    <m:num>
                      <m:r>
                        <m:rPr>
                          <m:sty m:val="bi"/>
                        </m:rPr>
                        <w:rPr>
                          <w:rFonts w:ascii="Cambria Math" w:eastAsiaTheme="minorEastAsia" w:hAnsi="Cambria Math" w:cs="Times New Roman"/>
                          <w:sz w:val="28"/>
                          <w:szCs w:val="28"/>
                        </w:rPr>
                        <m:t>L</m:t>
                      </m:r>
                    </m:num>
                    <m:den>
                      <m:r>
                        <m:rPr>
                          <m:sty m:val="bi"/>
                        </m:rPr>
                        <w:rPr>
                          <w:rFonts w:ascii="Cambria Math" w:eastAsiaTheme="minorEastAsia" w:hAnsi="Cambria Math" w:cs="Times New Roman"/>
                          <w:sz w:val="28"/>
                          <w:szCs w:val="28"/>
                        </w:rPr>
                        <m:t>C</m:t>
                      </m:r>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R</m:t>
                          </m:r>
                        </m:e>
                        <m:sup>
                          <m:r>
                            <m:rPr>
                              <m:sty m:val="bi"/>
                            </m:rPr>
                            <w:rPr>
                              <w:rFonts w:ascii="Cambria Math" w:eastAsiaTheme="minorEastAsia" w:hAnsi="Cambria Math" w:cs="Times New Roman"/>
                              <w:sz w:val="28"/>
                              <w:szCs w:val="28"/>
                            </w:rPr>
                            <m:t>2</m:t>
                          </m:r>
                        </m:sup>
                      </m:sSup>
                    </m:den>
                  </m:f>
                  <m:r>
                    <m:rPr>
                      <m:sty m:val="bi"/>
                    </m:rPr>
                    <w:rPr>
                      <w:rFonts w:ascii="Cambria Math" w:eastAsiaTheme="minorEastAsia" w:hAnsi="Cambria Math" w:cs="Times New Roman"/>
                      <w:sz w:val="28"/>
                      <w:szCs w:val="28"/>
                    </w:rPr>
                    <m:t xml:space="preserve"> -</m:t>
                  </m:r>
                  <m:f>
                    <m:fPr>
                      <m:ctrlPr>
                        <w:rPr>
                          <w:rFonts w:ascii="Cambria Math" w:eastAsiaTheme="minorEastAsia" w:hAnsi="Cambria Math" w:cs="Times New Roman"/>
                          <w:b/>
                          <w:i/>
                          <w:sz w:val="28"/>
                          <w:szCs w:val="28"/>
                        </w:rPr>
                      </m:ctrlPr>
                    </m:fPr>
                    <m:num>
                      <m:r>
                        <m:rPr>
                          <m:sty m:val="bi"/>
                        </m:rPr>
                        <w:rPr>
                          <w:rFonts w:ascii="Cambria Math" w:eastAsiaTheme="minorEastAsia" w:hAnsi="Cambria Math" w:cs="Times New Roman"/>
                          <w:sz w:val="28"/>
                          <w:szCs w:val="28"/>
                        </w:rPr>
                        <m:t>1</m:t>
                      </m:r>
                    </m:num>
                    <m:den>
                      <m:r>
                        <m:rPr>
                          <m:sty m:val="bi"/>
                        </m:rPr>
                        <w:rPr>
                          <w:rFonts w:ascii="Cambria Math" w:eastAsiaTheme="minorEastAsia" w:hAnsi="Cambria Math" w:cs="Times New Roman"/>
                          <w:sz w:val="28"/>
                          <w:szCs w:val="28"/>
                        </w:rPr>
                        <m:t>4</m:t>
                      </m:r>
                    </m:den>
                  </m:f>
                </m:e>
              </m:rad>
            </m:den>
          </m:f>
          <m:r>
            <m:rPr>
              <m:sty m:val="bi"/>
            </m:rPr>
            <w:rPr>
              <w:rFonts w:ascii="Cambria Math" w:eastAsiaTheme="minorEastAsia" w:hAnsi="Cambria Math" w:cs="Times New Roman"/>
              <w:sz w:val="28"/>
              <w:szCs w:val="28"/>
            </w:rPr>
            <m:t xml:space="preserve"> .</m:t>
          </m:r>
        </m:oMath>
      </m:oMathPara>
    </w:p>
    <w:p w14:paraId="567D4355" w14:textId="107FFFDE" w:rsidR="00321C45" w:rsidRPr="00C43290" w:rsidRDefault="00321C45" w:rsidP="0020637D">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p>
    <w:p w14:paraId="56EE79AF" w14:textId="31B85013" w:rsidR="004E4C0B" w:rsidRDefault="004E4C0B" w:rsidP="0020637D">
      <w:pPr>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lastRenderedPageBreak/>
        <w:t>Таким образом, логарифмический декремент затухания является характеристикой контура.</w:t>
      </w:r>
    </w:p>
    <w:p w14:paraId="06E4B662" w14:textId="77777777" w:rsidR="009C7B24" w:rsidRPr="00D04361" w:rsidRDefault="009C7B24" w:rsidP="0020637D">
      <w:pPr>
        <w:spacing w:after="0" w:line="240" w:lineRule="auto"/>
        <w:ind w:firstLine="720"/>
        <w:jc w:val="both"/>
        <w:rPr>
          <w:rFonts w:ascii="Times New Roman" w:eastAsiaTheme="minorEastAsia" w:hAnsi="Times New Roman" w:cs="Times New Roman"/>
          <w:sz w:val="28"/>
          <w:szCs w:val="28"/>
        </w:rPr>
      </w:pPr>
    </w:p>
    <w:p w14:paraId="68D935AB" w14:textId="17DBFDD3" w:rsidR="004E4C0B" w:rsidRPr="00D04361" w:rsidRDefault="004E4C0B" w:rsidP="009C7B24">
      <w:pPr>
        <w:spacing w:after="0"/>
        <w:ind w:firstLine="720"/>
        <w:jc w:val="center"/>
        <w:rPr>
          <w:rFonts w:ascii="Times New Roman" w:eastAsiaTheme="minorEastAsia" w:hAnsi="Times New Roman" w:cs="Times New Roman"/>
          <w:b/>
          <w:bCs/>
          <w:sz w:val="28"/>
          <w:szCs w:val="28"/>
        </w:rPr>
      </w:pPr>
      <w:r w:rsidRPr="00D04361">
        <w:rPr>
          <w:rFonts w:ascii="Times New Roman" w:eastAsiaTheme="minorEastAsia" w:hAnsi="Times New Roman" w:cs="Times New Roman"/>
          <w:b/>
          <w:bCs/>
          <w:sz w:val="28"/>
          <w:szCs w:val="28"/>
        </w:rPr>
        <w:t xml:space="preserve">Выполнение </w:t>
      </w:r>
      <w:r w:rsidR="007C5FB2">
        <w:rPr>
          <w:rFonts w:ascii="Times New Roman" w:eastAsiaTheme="minorEastAsia" w:hAnsi="Times New Roman" w:cs="Times New Roman"/>
          <w:b/>
          <w:bCs/>
          <w:sz w:val="28"/>
          <w:szCs w:val="28"/>
        </w:rPr>
        <w:t>работы</w:t>
      </w:r>
    </w:p>
    <w:p w14:paraId="5962FABF" w14:textId="1756225E" w:rsidR="004E4C0B" w:rsidRPr="00D04361" w:rsidRDefault="004E4C0B" w:rsidP="00600AE9">
      <w:pPr>
        <w:spacing w:after="0"/>
        <w:ind w:firstLine="720"/>
        <w:jc w:val="both"/>
        <w:rPr>
          <w:rFonts w:ascii="Times New Roman" w:hAnsi="Times New Roman" w:cs="Times New Roman"/>
          <w:noProof/>
          <w:sz w:val="28"/>
          <w:szCs w:val="28"/>
        </w:rPr>
      </w:pPr>
      <w:r w:rsidRPr="00D04361">
        <w:rPr>
          <w:rFonts w:ascii="Times New Roman" w:eastAsiaTheme="minorEastAsia" w:hAnsi="Times New Roman" w:cs="Times New Roman"/>
          <w:sz w:val="28"/>
          <w:szCs w:val="28"/>
        </w:rPr>
        <w:t>Используемая в настоящей лабораторной работе установка (</w:t>
      </w:r>
      <w:r w:rsidR="003553AC">
        <w:rPr>
          <w:rFonts w:ascii="Times New Roman" w:eastAsiaTheme="minorEastAsia" w:hAnsi="Times New Roman" w:cs="Times New Roman"/>
          <w:sz w:val="28"/>
          <w:szCs w:val="28"/>
        </w:rPr>
        <w:t>рис</w:t>
      </w:r>
      <w:r w:rsidR="009C7B24">
        <w:rPr>
          <w:rFonts w:ascii="Times New Roman" w:eastAsiaTheme="minorEastAsia" w:hAnsi="Times New Roman" w:cs="Times New Roman"/>
          <w:sz w:val="28"/>
          <w:szCs w:val="28"/>
        </w:rPr>
        <w:t>унок</w:t>
      </w:r>
      <w:r w:rsidR="003553AC">
        <w:rPr>
          <w:rFonts w:ascii="Times New Roman" w:eastAsiaTheme="minorEastAsia" w:hAnsi="Times New Roman" w:cs="Times New Roman"/>
          <w:sz w:val="28"/>
          <w:szCs w:val="28"/>
        </w:rPr>
        <w:t xml:space="preserve"> </w:t>
      </w:r>
      <w:r w:rsidR="008E2539">
        <w:rPr>
          <w:rFonts w:ascii="Times New Roman" w:eastAsiaTheme="minorEastAsia" w:hAnsi="Times New Roman" w:cs="Times New Roman"/>
          <w:sz w:val="28"/>
          <w:szCs w:val="28"/>
        </w:rPr>
        <w:t>7</w:t>
      </w:r>
      <w:r w:rsidRPr="00D04361">
        <w:rPr>
          <w:rFonts w:ascii="Times New Roman" w:eastAsiaTheme="minorEastAsia" w:hAnsi="Times New Roman" w:cs="Times New Roman"/>
          <w:sz w:val="28"/>
          <w:szCs w:val="28"/>
        </w:rPr>
        <w:t xml:space="preserve">.2) состоит из: мультивибратора </w:t>
      </w:r>
      <w:r w:rsidRPr="003E08E3">
        <w:rPr>
          <w:rFonts w:ascii="Times New Roman" w:eastAsiaTheme="minorEastAsia" w:hAnsi="Times New Roman" w:cs="Times New Roman"/>
          <w:b/>
          <w:i/>
          <w:sz w:val="28"/>
          <w:szCs w:val="28"/>
        </w:rPr>
        <w:t>М</w:t>
      </w:r>
      <w:r w:rsidRPr="00D04361">
        <w:rPr>
          <w:rFonts w:ascii="Times New Roman" w:eastAsiaTheme="minorEastAsia" w:hAnsi="Times New Roman" w:cs="Times New Roman"/>
          <w:sz w:val="28"/>
          <w:szCs w:val="28"/>
        </w:rPr>
        <w:t xml:space="preserve">, предназначенного для генерации электрических колебаний прямоугольной формы; устройства </w:t>
      </w:r>
      <w:r w:rsidRPr="003E08E3">
        <w:rPr>
          <w:rFonts w:ascii="Times New Roman" w:eastAsiaTheme="minorEastAsia" w:hAnsi="Times New Roman" w:cs="Times New Roman"/>
          <w:b/>
          <w:i/>
          <w:sz w:val="28"/>
          <w:szCs w:val="28"/>
        </w:rPr>
        <w:t>Д</w:t>
      </w:r>
      <w:r w:rsidRPr="00D04361">
        <w:rPr>
          <w:rFonts w:ascii="Times New Roman" w:eastAsiaTheme="minorEastAsia" w:hAnsi="Times New Roman" w:cs="Times New Roman"/>
          <w:sz w:val="28"/>
          <w:szCs w:val="28"/>
        </w:rPr>
        <w:t xml:space="preserve">, преобразующего эти колебания в кратковременные импульсы, служащие для запуска изучаемого колебательного контура </w:t>
      </w:r>
      <w:r w:rsidRPr="003E08E3">
        <w:rPr>
          <w:rFonts w:ascii="Times New Roman" w:eastAsiaTheme="minorEastAsia" w:hAnsi="Times New Roman" w:cs="Times New Roman"/>
          <w:b/>
          <w:i/>
          <w:sz w:val="28"/>
          <w:szCs w:val="28"/>
        </w:rPr>
        <w:t>К</w:t>
      </w:r>
      <w:r w:rsidRPr="00D04361">
        <w:rPr>
          <w:rFonts w:ascii="Times New Roman" w:eastAsiaTheme="minorEastAsia" w:hAnsi="Times New Roman" w:cs="Times New Roman"/>
          <w:sz w:val="28"/>
          <w:szCs w:val="28"/>
        </w:rPr>
        <w:t xml:space="preserve">; электронного осциллографа </w:t>
      </w:r>
      <w:r w:rsidRPr="003E08E3">
        <w:rPr>
          <w:rFonts w:ascii="Times New Roman" w:eastAsiaTheme="minorEastAsia" w:hAnsi="Times New Roman" w:cs="Times New Roman"/>
          <w:b/>
          <w:i/>
          <w:sz w:val="28"/>
          <w:szCs w:val="28"/>
        </w:rPr>
        <w:t>О</w:t>
      </w:r>
      <w:r w:rsidRPr="00D04361">
        <w:rPr>
          <w:rFonts w:ascii="Times New Roman" w:eastAsiaTheme="minorEastAsia" w:hAnsi="Times New Roman" w:cs="Times New Roman"/>
          <w:sz w:val="28"/>
          <w:szCs w:val="28"/>
        </w:rPr>
        <w:t>, с помощью которого производятся наблюдения затухающих колебаний.</w:t>
      </w:r>
    </w:p>
    <w:p w14:paraId="64FDB5A1" w14:textId="7BC0F651" w:rsidR="004E4C0B" w:rsidRDefault="004E4C0B" w:rsidP="004A49B2">
      <w:pPr>
        <w:spacing w:after="0"/>
        <w:jc w:val="center"/>
        <w:rPr>
          <w:rFonts w:ascii="Times New Roman" w:eastAsiaTheme="minorEastAsia" w:hAnsi="Times New Roman" w:cs="Times New Roman"/>
          <w:sz w:val="28"/>
          <w:szCs w:val="28"/>
        </w:rPr>
      </w:pPr>
      <w:r w:rsidRPr="00D04361">
        <w:rPr>
          <w:rFonts w:ascii="Times New Roman" w:eastAsiaTheme="minorEastAsia" w:hAnsi="Times New Roman" w:cs="Times New Roman"/>
          <w:noProof/>
          <w:sz w:val="28"/>
          <w:szCs w:val="28"/>
          <w:lang w:val="en-US"/>
        </w:rPr>
        <w:drawing>
          <wp:anchor distT="0" distB="0" distL="114300" distR="114300" simplePos="0" relativeHeight="251669504" behindDoc="1" locked="0" layoutInCell="1" allowOverlap="1" wp14:anchorId="78F2ADAE" wp14:editId="0D8D970E">
            <wp:simplePos x="0" y="0"/>
            <wp:positionH relativeFrom="margin">
              <wp:posOffset>497840</wp:posOffset>
            </wp:positionH>
            <wp:positionV relativeFrom="paragraph">
              <wp:posOffset>263888</wp:posOffset>
            </wp:positionV>
            <wp:extent cx="5123815" cy="1035050"/>
            <wp:effectExtent l="0" t="0" r="635" b="0"/>
            <wp:wrapTopAndBottom/>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123815" cy="1035050"/>
                    </a:xfrm>
                    <a:prstGeom prst="rect">
                      <a:avLst/>
                    </a:prstGeom>
                  </pic:spPr>
                </pic:pic>
              </a:graphicData>
            </a:graphic>
          </wp:anchor>
        </w:drawing>
      </w:r>
    </w:p>
    <w:p w14:paraId="58835E4B" w14:textId="77777777" w:rsidR="009C7B24" w:rsidRDefault="009C7B24" w:rsidP="004A49B2">
      <w:pPr>
        <w:spacing w:after="0"/>
        <w:jc w:val="center"/>
        <w:rPr>
          <w:rFonts w:ascii="Times New Roman" w:eastAsiaTheme="minorEastAsia" w:hAnsi="Times New Roman" w:cs="Times New Roman"/>
          <w:sz w:val="28"/>
          <w:szCs w:val="28"/>
        </w:rPr>
      </w:pPr>
    </w:p>
    <w:p w14:paraId="0E51A5DB" w14:textId="0C3E9914" w:rsidR="004E4C0B" w:rsidRPr="00D04361" w:rsidRDefault="004E4C0B" w:rsidP="004A49B2">
      <w:pPr>
        <w:spacing w:after="0"/>
        <w:jc w:val="center"/>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 xml:space="preserve">Рисунок </w:t>
      </w:r>
      <w:r w:rsidR="008E2539">
        <w:rPr>
          <w:rFonts w:ascii="Times New Roman" w:eastAsiaTheme="minorEastAsia" w:hAnsi="Times New Roman" w:cs="Times New Roman"/>
          <w:sz w:val="28"/>
          <w:szCs w:val="28"/>
        </w:rPr>
        <w:t>7</w:t>
      </w:r>
      <w:r w:rsidRPr="00D04361">
        <w:rPr>
          <w:rFonts w:ascii="Times New Roman" w:eastAsiaTheme="minorEastAsia" w:hAnsi="Times New Roman" w:cs="Times New Roman"/>
          <w:sz w:val="28"/>
          <w:szCs w:val="28"/>
        </w:rPr>
        <w:t>.2 – Блок-схема установки по исследованию затухающих</w:t>
      </w:r>
    </w:p>
    <w:p w14:paraId="5E2F72B2" w14:textId="1F47437E" w:rsidR="004E4C0B" w:rsidRDefault="00CD3220" w:rsidP="004E4C0B">
      <w:pPr>
        <w:spacing w:after="0"/>
        <w:ind w:firstLine="72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к</w:t>
      </w:r>
      <w:r w:rsidR="004E4C0B" w:rsidRPr="00D04361">
        <w:rPr>
          <w:rFonts w:ascii="Times New Roman" w:eastAsiaTheme="minorEastAsia" w:hAnsi="Times New Roman" w:cs="Times New Roman"/>
          <w:sz w:val="28"/>
          <w:szCs w:val="28"/>
        </w:rPr>
        <w:t>олебаний</w:t>
      </w:r>
    </w:p>
    <w:p w14:paraId="04F6C650" w14:textId="77777777" w:rsidR="004A49B2" w:rsidRPr="00D04361" w:rsidRDefault="004A49B2" w:rsidP="004A49B2">
      <w:pPr>
        <w:spacing w:after="0"/>
        <w:jc w:val="center"/>
        <w:rPr>
          <w:rFonts w:ascii="Times New Roman" w:eastAsiaTheme="minorEastAsia" w:hAnsi="Times New Roman" w:cs="Times New Roman"/>
          <w:sz w:val="28"/>
          <w:szCs w:val="28"/>
        </w:rPr>
      </w:pPr>
    </w:p>
    <w:p w14:paraId="61C13464" w14:textId="77777777" w:rsidR="004E4C0B" w:rsidRPr="00D04361" w:rsidRDefault="004E4C0B" w:rsidP="009C7B24">
      <w:pPr>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Перед началом работы необходимо установить органы управления осциллографа в исходные положения:</w:t>
      </w:r>
    </w:p>
    <w:p w14:paraId="4C03D24B" w14:textId="32BDDD8C" w:rsidR="004E4C0B" w:rsidRPr="00D04361" w:rsidRDefault="004E4C0B" w:rsidP="009C7B24">
      <w:pPr>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1.</w:t>
      </w:r>
      <w:r w:rsidR="00CD3220">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sz w:val="28"/>
          <w:szCs w:val="28"/>
        </w:rPr>
        <w:t xml:space="preserve">Переключатель длительности развертки, находящийся справа от экрана, установить в положение 50 </w:t>
      </w:r>
      <m:oMath>
        <m:r>
          <w:rPr>
            <w:rFonts w:ascii="Cambria Math" w:eastAsiaTheme="minorEastAsia" w:hAnsi="Cambria Math" w:cs="Times New Roman"/>
            <w:sz w:val="28"/>
            <w:szCs w:val="28"/>
          </w:rPr>
          <m:t>μ</m:t>
        </m:r>
      </m:oMath>
      <w:r w:rsidRPr="00D04361">
        <w:rPr>
          <w:rFonts w:ascii="Times New Roman" w:eastAsiaTheme="minorEastAsia" w:hAnsi="Times New Roman" w:cs="Times New Roman"/>
          <w:sz w:val="28"/>
          <w:szCs w:val="28"/>
        </w:rPr>
        <w:t>s/дел.</w:t>
      </w:r>
    </w:p>
    <w:p w14:paraId="49A76BA6" w14:textId="1BA319B1" w:rsidR="004E4C0B" w:rsidRPr="00D04361" w:rsidRDefault="004E4C0B" w:rsidP="009C7B24">
      <w:pPr>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2.</w:t>
      </w:r>
      <w:r w:rsidR="00CD3220">
        <w:rPr>
          <w:rFonts w:ascii="Times New Roman" w:eastAsiaTheme="minorEastAsia" w:hAnsi="Times New Roman" w:cs="Times New Roman"/>
          <w:sz w:val="28"/>
          <w:szCs w:val="28"/>
        </w:rPr>
        <w:t xml:space="preserve"> </w:t>
      </w:r>
      <w:r w:rsidRPr="00D04361">
        <w:rPr>
          <w:rFonts w:ascii="Times New Roman" w:eastAsiaTheme="minorEastAsia" w:hAnsi="Times New Roman" w:cs="Times New Roman"/>
          <w:sz w:val="28"/>
          <w:szCs w:val="28"/>
        </w:rPr>
        <w:t>Переключатель усилителя вертикального отклонения, находящийся слева от экрана, установить в положение 5 V/дел.</w:t>
      </w:r>
    </w:p>
    <w:p w14:paraId="36D9A86E" w14:textId="077E54FE" w:rsidR="004E4C0B" w:rsidRPr="00D04361" w:rsidRDefault="00CD3220" w:rsidP="009C7B24">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3. </w:t>
      </w:r>
      <w:r w:rsidR="004E4C0B" w:rsidRPr="00D04361">
        <w:rPr>
          <w:rFonts w:ascii="Times New Roman" w:eastAsiaTheme="minorEastAsia" w:hAnsi="Times New Roman" w:cs="Times New Roman"/>
          <w:sz w:val="28"/>
          <w:szCs w:val="28"/>
        </w:rPr>
        <w:t>После этого подать питание на установку и включить осциллограф переключателем, находящемся в правом верхнем углу передней панели осциллографа. Вращением ручек «стабильн.» и «уровень» добиться четкого изображения затухающих колебаний на экране осциллографа. При этом на установке должны быть соединены клеммы, обозначенные «</w:t>
      </w:r>
      <w:r w:rsidR="004E4C0B" w:rsidRPr="003E08E3">
        <w:rPr>
          <w:rFonts w:ascii="Times New Roman" w:eastAsiaTheme="minorEastAsia" w:hAnsi="Times New Roman" w:cs="Times New Roman"/>
          <w:b/>
          <w:i/>
          <w:sz w:val="28"/>
          <w:szCs w:val="28"/>
        </w:rPr>
        <w:t>L1</w:t>
      </w:r>
      <w:r w:rsidR="004E4C0B" w:rsidRPr="00D04361">
        <w:rPr>
          <w:rFonts w:ascii="Times New Roman" w:eastAsiaTheme="minorEastAsia" w:hAnsi="Times New Roman" w:cs="Times New Roman"/>
          <w:sz w:val="28"/>
          <w:szCs w:val="28"/>
        </w:rPr>
        <w:t>» и «</w:t>
      </w:r>
      <w:r w:rsidR="004E4C0B" w:rsidRPr="003E08E3">
        <w:rPr>
          <w:rFonts w:ascii="Times New Roman" w:eastAsiaTheme="minorEastAsia" w:hAnsi="Times New Roman" w:cs="Times New Roman"/>
          <w:b/>
          <w:i/>
          <w:sz w:val="28"/>
          <w:szCs w:val="28"/>
        </w:rPr>
        <w:t>R1</w:t>
      </w:r>
      <w:r w:rsidR="004E4C0B" w:rsidRPr="00D04361">
        <w:rPr>
          <w:rFonts w:ascii="Times New Roman" w:eastAsiaTheme="minorEastAsia" w:hAnsi="Times New Roman" w:cs="Times New Roman"/>
          <w:sz w:val="28"/>
          <w:szCs w:val="28"/>
        </w:rPr>
        <w:t xml:space="preserve">». Это соответствует включению в колебательный контур катушки с индуктивностью </w:t>
      </w:r>
      <w:r w:rsidR="004E4C0B" w:rsidRPr="003E08E3">
        <w:rPr>
          <w:rFonts w:ascii="Times New Roman" w:eastAsiaTheme="minorEastAsia" w:hAnsi="Times New Roman" w:cs="Times New Roman"/>
          <w:b/>
          <w:i/>
          <w:sz w:val="28"/>
          <w:szCs w:val="28"/>
        </w:rPr>
        <w:t>L1</w:t>
      </w:r>
      <w:r w:rsidR="004E4C0B" w:rsidRPr="00D04361">
        <w:rPr>
          <w:rFonts w:ascii="Times New Roman" w:eastAsiaTheme="minorEastAsia" w:hAnsi="Times New Roman" w:cs="Times New Roman"/>
          <w:sz w:val="28"/>
          <w:szCs w:val="28"/>
        </w:rPr>
        <w:t xml:space="preserve"> и резистора с сопротивлением </w:t>
      </w:r>
      <w:r w:rsidR="004E4C0B" w:rsidRPr="003E08E3">
        <w:rPr>
          <w:rFonts w:ascii="Times New Roman" w:eastAsiaTheme="minorEastAsia" w:hAnsi="Times New Roman" w:cs="Times New Roman"/>
          <w:b/>
          <w:i/>
          <w:sz w:val="28"/>
          <w:szCs w:val="28"/>
        </w:rPr>
        <w:t>R1</w:t>
      </w:r>
      <w:r w:rsidR="004E4C0B" w:rsidRPr="00D04361">
        <w:rPr>
          <w:rFonts w:ascii="Times New Roman" w:eastAsiaTheme="minorEastAsia" w:hAnsi="Times New Roman" w:cs="Times New Roman"/>
          <w:sz w:val="28"/>
          <w:szCs w:val="28"/>
        </w:rPr>
        <w:t>.</w:t>
      </w:r>
    </w:p>
    <w:p w14:paraId="27F38896" w14:textId="7E793FFA" w:rsidR="005E0825" w:rsidRDefault="00CD3220" w:rsidP="009C7B24">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4. </w:t>
      </w:r>
      <w:r w:rsidR="004E4C0B" w:rsidRPr="00D04361">
        <w:rPr>
          <w:rFonts w:ascii="Times New Roman" w:eastAsiaTheme="minorEastAsia" w:hAnsi="Times New Roman" w:cs="Times New Roman"/>
          <w:sz w:val="28"/>
          <w:szCs w:val="28"/>
        </w:rPr>
        <w:t>Для определения логарифмического декремента затухания по формуле (</w:t>
      </w:r>
      <w:r w:rsidR="008E2539">
        <w:rPr>
          <w:rFonts w:ascii="Times New Roman" w:eastAsiaTheme="minorEastAsia" w:hAnsi="Times New Roman" w:cs="Times New Roman"/>
          <w:sz w:val="28"/>
          <w:szCs w:val="28"/>
        </w:rPr>
        <w:t>7</w:t>
      </w:r>
      <w:r w:rsidR="004E4C0B" w:rsidRPr="00D04361">
        <w:rPr>
          <w:rFonts w:ascii="Times New Roman" w:eastAsiaTheme="minorEastAsia" w:hAnsi="Times New Roman" w:cs="Times New Roman"/>
          <w:sz w:val="28"/>
          <w:szCs w:val="28"/>
        </w:rPr>
        <w:t xml:space="preserve">.16) необходимо измерить амплитуды первых двух положительных полуволн, используя вертикальную масштабную сетку экрана осциллографа. </w:t>
      </w:r>
    </w:p>
    <w:p w14:paraId="7E610AAF" w14:textId="42631351" w:rsidR="004E4C0B" w:rsidRPr="00D04361" w:rsidRDefault="00CD3220" w:rsidP="009C7B24">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5. </w:t>
      </w:r>
      <w:r w:rsidR="004E4C0B" w:rsidRPr="00D04361">
        <w:rPr>
          <w:rFonts w:ascii="Times New Roman" w:eastAsiaTheme="minorEastAsia" w:hAnsi="Times New Roman" w:cs="Times New Roman"/>
          <w:sz w:val="28"/>
          <w:szCs w:val="28"/>
        </w:rPr>
        <w:t xml:space="preserve">Аналогичные измерения произвести для других значений </w:t>
      </w:r>
      <w:r w:rsidR="004E4C0B" w:rsidRPr="003E08E3">
        <w:rPr>
          <w:rFonts w:ascii="Times New Roman" w:eastAsiaTheme="minorEastAsia" w:hAnsi="Times New Roman" w:cs="Times New Roman"/>
          <w:b/>
          <w:i/>
          <w:sz w:val="28"/>
          <w:szCs w:val="28"/>
        </w:rPr>
        <w:t>R</w:t>
      </w:r>
      <w:r w:rsidR="004E4C0B" w:rsidRPr="00D04361">
        <w:rPr>
          <w:rFonts w:ascii="Times New Roman" w:eastAsiaTheme="minorEastAsia" w:hAnsi="Times New Roman" w:cs="Times New Roman"/>
          <w:sz w:val="28"/>
          <w:szCs w:val="28"/>
        </w:rPr>
        <w:t xml:space="preserve"> и </w:t>
      </w:r>
      <w:r w:rsidR="004E4C0B" w:rsidRPr="003E08E3">
        <w:rPr>
          <w:rFonts w:ascii="Times New Roman" w:eastAsiaTheme="minorEastAsia" w:hAnsi="Times New Roman" w:cs="Times New Roman"/>
          <w:b/>
          <w:i/>
          <w:sz w:val="28"/>
          <w:szCs w:val="28"/>
        </w:rPr>
        <w:t>L</w:t>
      </w:r>
      <w:r w:rsidR="004E4C0B" w:rsidRPr="00D04361">
        <w:rPr>
          <w:rFonts w:ascii="Times New Roman" w:eastAsiaTheme="minorEastAsia" w:hAnsi="Times New Roman" w:cs="Times New Roman"/>
          <w:sz w:val="28"/>
          <w:szCs w:val="28"/>
        </w:rPr>
        <w:t>, соединяя клемму установки «</w:t>
      </w:r>
      <w:r w:rsidR="004E4C0B" w:rsidRPr="003E08E3">
        <w:rPr>
          <w:rFonts w:ascii="Times New Roman" w:eastAsiaTheme="minorEastAsia" w:hAnsi="Times New Roman" w:cs="Times New Roman"/>
          <w:b/>
          <w:i/>
          <w:sz w:val="28"/>
          <w:szCs w:val="28"/>
        </w:rPr>
        <w:t>L1</w:t>
      </w:r>
      <w:r w:rsidR="004E4C0B" w:rsidRPr="00D04361">
        <w:rPr>
          <w:rFonts w:ascii="Times New Roman" w:eastAsiaTheme="minorEastAsia" w:hAnsi="Times New Roman" w:cs="Times New Roman"/>
          <w:sz w:val="28"/>
          <w:szCs w:val="28"/>
        </w:rPr>
        <w:t>» с клеммами «</w:t>
      </w:r>
      <w:r w:rsidR="004E4C0B" w:rsidRPr="003E08E3">
        <w:rPr>
          <w:rFonts w:ascii="Times New Roman" w:eastAsiaTheme="minorEastAsia" w:hAnsi="Times New Roman" w:cs="Times New Roman"/>
          <w:b/>
          <w:i/>
          <w:sz w:val="28"/>
          <w:szCs w:val="28"/>
        </w:rPr>
        <w:t>R2</w:t>
      </w:r>
      <w:r w:rsidR="004E4C0B" w:rsidRPr="00D04361">
        <w:rPr>
          <w:rFonts w:ascii="Times New Roman" w:eastAsiaTheme="minorEastAsia" w:hAnsi="Times New Roman" w:cs="Times New Roman"/>
          <w:sz w:val="28"/>
          <w:szCs w:val="28"/>
        </w:rPr>
        <w:t>» и «</w:t>
      </w:r>
      <w:r w:rsidR="004E4C0B" w:rsidRPr="003E08E3">
        <w:rPr>
          <w:rFonts w:ascii="Times New Roman" w:eastAsiaTheme="minorEastAsia" w:hAnsi="Times New Roman" w:cs="Times New Roman"/>
          <w:b/>
          <w:i/>
          <w:sz w:val="28"/>
          <w:szCs w:val="28"/>
        </w:rPr>
        <w:t>R3</w:t>
      </w:r>
      <w:r w:rsidR="004E4C0B" w:rsidRPr="00D04361">
        <w:rPr>
          <w:rFonts w:ascii="Times New Roman" w:eastAsiaTheme="minorEastAsia" w:hAnsi="Times New Roman" w:cs="Times New Roman"/>
          <w:sz w:val="28"/>
          <w:szCs w:val="28"/>
        </w:rPr>
        <w:t>», а затем «</w:t>
      </w:r>
      <w:r w:rsidR="004E4C0B" w:rsidRPr="003E08E3">
        <w:rPr>
          <w:rFonts w:ascii="Times New Roman" w:eastAsiaTheme="minorEastAsia" w:hAnsi="Times New Roman" w:cs="Times New Roman"/>
          <w:b/>
          <w:i/>
          <w:sz w:val="28"/>
          <w:szCs w:val="28"/>
        </w:rPr>
        <w:t>L2</w:t>
      </w:r>
      <w:r w:rsidR="004E4C0B" w:rsidRPr="00D04361">
        <w:rPr>
          <w:rFonts w:ascii="Times New Roman" w:eastAsiaTheme="minorEastAsia" w:hAnsi="Times New Roman" w:cs="Times New Roman"/>
          <w:sz w:val="28"/>
          <w:szCs w:val="28"/>
        </w:rPr>
        <w:t>» c</w:t>
      </w:r>
      <w:r>
        <w:rPr>
          <w:rFonts w:ascii="Times New Roman" w:eastAsiaTheme="minorEastAsia" w:hAnsi="Times New Roman" w:cs="Times New Roman"/>
          <w:sz w:val="28"/>
          <w:szCs w:val="28"/>
        </w:rPr>
        <w:t xml:space="preserve"> </w:t>
      </w:r>
      <w:r w:rsidR="004E4C0B" w:rsidRPr="00D04361">
        <w:rPr>
          <w:rFonts w:ascii="Times New Roman" w:eastAsiaTheme="minorEastAsia" w:hAnsi="Times New Roman" w:cs="Times New Roman"/>
          <w:sz w:val="28"/>
          <w:szCs w:val="28"/>
        </w:rPr>
        <w:t>«</w:t>
      </w:r>
      <w:r w:rsidR="004E4C0B" w:rsidRPr="003E08E3">
        <w:rPr>
          <w:rFonts w:ascii="Times New Roman" w:eastAsiaTheme="minorEastAsia" w:hAnsi="Times New Roman" w:cs="Times New Roman"/>
          <w:b/>
          <w:i/>
          <w:sz w:val="28"/>
          <w:szCs w:val="28"/>
        </w:rPr>
        <w:t>R1</w:t>
      </w:r>
      <w:r w:rsidR="004E4C0B" w:rsidRPr="00D04361">
        <w:rPr>
          <w:rFonts w:ascii="Times New Roman" w:eastAsiaTheme="minorEastAsia" w:hAnsi="Times New Roman" w:cs="Times New Roman"/>
          <w:sz w:val="28"/>
          <w:szCs w:val="28"/>
        </w:rPr>
        <w:t>», «</w:t>
      </w:r>
      <w:r w:rsidR="004E4C0B" w:rsidRPr="003E08E3">
        <w:rPr>
          <w:rFonts w:ascii="Times New Roman" w:eastAsiaTheme="minorEastAsia" w:hAnsi="Times New Roman" w:cs="Times New Roman"/>
          <w:b/>
          <w:i/>
          <w:sz w:val="28"/>
          <w:szCs w:val="28"/>
        </w:rPr>
        <w:t>R2</w:t>
      </w:r>
      <w:r w:rsidR="004E4C0B" w:rsidRPr="00D04361">
        <w:rPr>
          <w:rFonts w:ascii="Times New Roman" w:eastAsiaTheme="minorEastAsia" w:hAnsi="Times New Roman" w:cs="Times New Roman"/>
          <w:sz w:val="28"/>
          <w:szCs w:val="28"/>
        </w:rPr>
        <w:t>», «</w:t>
      </w:r>
      <w:r w:rsidR="004E4C0B" w:rsidRPr="003E08E3">
        <w:rPr>
          <w:rFonts w:ascii="Times New Roman" w:eastAsiaTheme="minorEastAsia" w:hAnsi="Times New Roman" w:cs="Times New Roman"/>
          <w:b/>
          <w:i/>
          <w:sz w:val="28"/>
          <w:szCs w:val="28"/>
        </w:rPr>
        <w:t>R3</w:t>
      </w:r>
      <w:r w:rsidR="004E4C0B" w:rsidRPr="00D04361">
        <w:rPr>
          <w:rFonts w:ascii="Times New Roman" w:eastAsiaTheme="minorEastAsia" w:hAnsi="Times New Roman" w:cs="Times New Roman"/>
          <w:sz w:val="28"/>
          <w:szCs w:val="28"/>
        </w:rPr>
        <w:t>». Используя формулу (</w:t>
      </w:r>
      <w:r w:rsidR="008E2539">
        <w:rPr>
          <w:rFonts w:ascii="Times New Roman" w:eastAsiaTheme="minorEastAsia" w:hAnsi="Times New Roman" w:cs="Times New Roman"/>
          <w:sz w:val="28"/>
          <w:szCs w:val="28"/>
        </w:rPr>
        <w:t>7</w:t>
      </w:r>
      <w:r w:rsidR="004E4C0B" w:rsidRPr="00D04361">
        <w:rPr>
          <w:rFonts w:ascii="Times New Roman" w:eastAsiaTheme="minorEastAsia" w:hAnsi="Times New Roman" w:cs="Times New Roman"/>
          <w:sz w:val="28"/>
          <w:szCs w:val="28"/>
        </w:rPr>
        <w:t xml:space="preserve">.16), определить логарифмический декремент затухания для каждого случая. </w:t>
      </w:r>
      <w:r w:rsidR="005420FF">
        <w:rPr>
          <w:rFonts w:ascii="Times New Roman" w:eastAsiaTheme="minorEastAsia" w:hAnsi="Times New Roman" w:cs="Times New Roman"/>
          <w:sz w:val="28"/>
          <w:szCs w:val="28"/>
        </w:rPr>
        <w:t>И</w:t>
      </w:r>
      <w:r w:rsidR="004E4C0B" w:rsidRPr="00D04361">
        <w:rPr>
          <w:rFonts w:ascii="Times New Roman" w:eastAsiaTheme="minorEastAsia" w:hAnsi="Times New Roman" w:cs="Times New Roman"/>
          <w:sz w:val="28"/>
          <w:szCs w:val="28"/>
        </w:rPr>
        <w:t>спользуя формулу (</w:t>
      </w:r>
      <w:r w:rsidR="008E2539">
        <w:rPr>
          <w:rFonts w:ascii="Times New Roman" w:eastAsiaTheme="minorEastAsia" w:hAnsi="Times New Roman" w:cs="Times New Roman"/>
          <w:sz w:val="28"/>
          <w:szCs w:val="28"/>
        </w:rPr>
        <w:t>7</w:t>
      </w:r>
      <w:r w:rsidR="004E4C0B" w:rsidRPr="00D04361">
        <w:rPr>
          <w:rFonts w:ascii="Times New Roman" w:eastAsiaTheme="minorEastAsia" w:hAnsi="Times New Roman" w:cs="Times New Roman"/>
          <w:sz w:val="28"/>
          <w:szCs w:val="28"/>
        </w:rPr>
        <w:t xml:space="preserve">.17), </w:t>
      </w:r>
      <w:r w:rsidR="005420FF">
        <w:rPr>
          <w:rFonts w:ascii="Times New Roman" w:eastAsiaTheme="minorEastAsia" w:hAnsi="Times New Roman" w:cs="Times New Roman"/>
          <w:sz w:val="28"/>
          <w:szCs w:val="28"/>
        </w:rPr>
        <w:t xml:space="preserve">расчитать </w:t>
      </w:r>
      <w:r w:rsidR="004E4C0B" w:rsidRPr="00D04361">
        <w:rPr>
          <w:rFonts w:ascii="Times New Roman" w:eastAsiaTheme="minorEastAsia" w:hAnsi="Times New Roman" w:cs="Times New Roman"/>
          <w:sz w:val="28"/>
          <w:szCs w:val="28"/>
        </w:rPr>
        <w:t xml:space="preserve">теоретические </w:t>
      </w:r>
      <w:r w:rsidR="005420FF">
        <w:rPr>
          <w:rFonts w:ascii="Times New Roman" w:eastAsiaTheme="minorEastAsia" w:hAnsi="Times New Roman" w:cs="Times New Roman"/>
          <w:sz w:val="28"/>
          <w:szCs w:val="28"/>
        </w:rPr>
        <w:t xml:space="preserve">значения </w:t>
      </w:r>
      <w:r w:rsidR="005420FF" w:rsidRPr="00D04361">
        <w:rPr>
          <w:rFonts w:ascii="Times New Roman" w:eastAsiaTheme="minorEastAsia" w:hAnsi="Times New Roman" w:cs="Times New Roman"/>
          <w:sz w:val="28"/>
          <w:szCs w:val="28"/>
        </w:rPr>
        <w:t>логарифмическ</w:t>
      </w:r>
      <w:r w:rsidR="005420FF">
        <w:rPr>
          <w:rFonts w:ascii="Times New Roman" w:eastAsiaTheme="minorEastAsia" w:hAnsi="Times New Roman" w:cs="Times New Roman"/>
          <w:sz w:val="28"/>
          <w:szCs w:val="28"/>
        </w:rPr>
        <w:t>ого</w:t>
      </w:r>
      <w:r w:rsidR="005420FF" w:rsidRPr="00D04361">
        <w:rPr>
          <w:rFonts w:ascii="Times New Roman" w:eastAsiaTheme="minorEastAsia" w:hAnsi="Times New Roman" w:cs="Times New Roman"/>
          <w:sz w:val="28"/>
          <w:szCs w:val="28"/>
        </w:rPr>
        <w:t xml:space="preserve"> декремент</w:t>
      </w:r>
      <w:r w:rsidR="005420FF">
        <w:rPr>
          <w:rFonts w:ascii="Times New Roman" w:eastAsiaTheme="minorEastAsia" w:hAnsi="Times New Roman" w:cs="Times New Roman"/>
          <w:sz w:val="28"/>
          <w:szCs w:val="28"/>
        </w:rPr>
        <w:t>а</w:t>
      </w:r>
      <w:r w:rsidR="005420FF" w:rsidRPr="00D04361">
        <w:rPr>
          <w:rFonts w:ascii="Times New Roman" w:eastAsiaTheme="minorEastAsia" w:hAnsi="Times New Roman" w:cs="Times New Roman"/>
          <w:sz w:val="28"/>
          <w:szCs w:val="28"/>
        </w:rPr>
        <w:t xml:space="preserve"> затухания для каждого случая.</w:t>
      </w:r>
    </w:p>
    <w:p w14:paraId="1EE93940" w14:textId="417D63BD" w:rsidR="004E4C0B" w:rsidRDefault="00CD3220" w:rsidP="009C7B24">
      <w:pPr>
        <w:spacing w:after="0" w:line="240" w:lineRule="auto"/>
        <w:ind w:firstLine="720"/>
        <w:rPr>
          <w:rFonts w:ascii="Times New Roman" w:eastAsiaTheme="minorEastAsia" w:hAnsi="Times New Roman" w:cs="Times New Roman"/>
          <w:iCs/>
          <w:sz w:val="28"/>
          <w:szCs w:val="28"/>
        </w:rPr>
      </w:pPr>
      <w:r w:rsidRPr="00CA7474">
        <w:rPr>
          <w:rFonts w:ascii="Times New Roman" w:eastAsiaTheme="minorEastAsia" w:hAnsi="Times New Roman" w:cs="Times New Roman"/>
          <w:iCs/>
          <w:sz w:val="28"/>
          <w:szCs w:val="28"/>
        </w:rPr>
        <w:t>Данные измерени</w:t>
      </w:r>
      <w:r w:rsidRPr="00B934BD">
        <w:rPr>
          <w:rFonts w:ascii="Times New Roman" w:eastAsiaTheme="minorEastAsia" w:hAnsi="Times New Roman" w:cs="Times New Roman"/>
          <w:iCs/>
          <w:sz w:val="28"/>
          <w:szCs w:val="28"/>
        </w:rPr>
        <w:t xml:space="preserve">й </w:t>
      </w:r>
      <w:r w:rsidR="003553AC" w:rsidRPr="00B934BD">
        <w:rPr>
          <w:rFonts w:ascii="Times New Roman" w:eastAsiaTheme="minorEastAsia" w:hAnsi="Times New Roman" w:cs="Times New Roman"/>
          <w:iCs/>
          <w:sz w:val="28"/>
          <w:szCs w:val="28"/>
        </w:rPr>
        <w:t xml:space="preserve">и вычислений </w:t>
      </w:r>
      <w:r w:rsidRPr="00CA7474">
        <w:rPr>
          <w:rFonts w:ascii="Times New Roman" w:eastAsiaTheme="minorEastAsia" w:hAnsi="Times New Roman" w:cs="Times New Roman"/>
          <w:iCs/>
          <w:sz w:val="28"/>
          <w:szCs w:val="28"/>
        </w:rPr>
        <w:t xml:space="preserve">заносят в таблицу </w:t>
      </w:r>
      <w:r w:rsidR="008E2539">
        <w:rPr>
          <w:rFonts w:ascii="Times New Roman" w:eastAsiaTheme="minorEastAsia" w:hAnsi="Times New Roman" w:cs="Times New Roman"/>
          <w:iCs/>
          <w:sz w:val="28"/>
          <w:szCs w:val="28"/>
        </w:rPr>
        <w:t>7</w:t>
      </w:r>
      <w:r w:rsidRPr="00CA7474">
        <w:rPr>
          <w:rFonts w:ascii="Times New Roman" w:eastAsiaTheme="minorEastAsia" w:hAnsi="Times New Roman" w:cs="Times New Roman"/>
          <w:iCs/>
          <w:sz w:val="28"/>
          <w:szCs w:val="28"/>
        </w:rPr>
        <w:t>.1.</w:t>
      </w:r>
    </w:p>
    <w:p w14:paraId="5C473BFB" w14:textId="66DB7F19" w:rsidR="003553AC" w:rsidRPr="00B934BD" w:rsidRDefault="008E2539" w:rsidP="004E4C0B">
      <w:pPr>
        <w:spacing w:after="0"/>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Таблица 7</w:t>
      </w:r>
      <w:r w:rsidR="003553AC" w:rsidRPr="00B934BD">
        <w:rPr>
          <w:rFonts w:ascii="Times New Roman" w:eastAsiaTheme="minorEastAsia" w:hAnsi="Times New Roman" w:cs="Times New Roman"/>
          <w:sz w:val="28"/>
          <w:szCs w:val="28"/>
        </w:rPr>
        <w:t xml:space="preserve">.1 – </w:t>
      </w:r>
      <w:r w:rsidR="003553AC" w:rsidRPr="00B934BD">
        <w:rPr>
          <w:rFonts w:ascii="Times New Roman" w:eastAsiaTheme="minorEastAsia" w:hAnsi="Times New Roman" w:cs="Times New Roman"/>
          <w:bCs/>
          <w:sz w:val="28"/>
          <w:szCs w:val="28"/>
        </w:rPr>
        <w:t>Данные для определения логарифмического декремента затухания</w:t>
      </w:r>
    </w:p>
    <w:tbl>
      <w:tblPr>
        <w:tblStyle w:val="ab"/>
        <w:tblW w:w="9836" w:type="dxa"/>
        <w:tblLayout w:type="fixed"/>
        <w:tblLook w:val="04A0" w:firstRow="1" w:lastRow="0" w:firstColumn="1" w:lastColumn="0" w:noHBand="0" w:noVBand="1"/>
      </w:tblPr>
      <w:tblGrid>
        <w:gridCol w:w="1379"/>
        <w:gridCol w:w="1642"/>
        <w:gridCol w:w="1623"/>
        <w:gridCol w:w="732"/>
        <w:gridCol w:w="828"/>
        <w:gridCol w:w="1842"/>
        <w:gridCol w:w="1790"/>
      </w:tblGrid>
      <w:tr w:rsidR="0075474D" w14:paraId="53D0014E" w14:textId="77777777" w:rsidTr="00461AD4">
        <w:tc>
          <w:tcPr>
            <w:tcW w:w="1379" w:type="dxa"/>
            <w:vAlign w:val="center"/>
          </w:tcPr>
          <w:p w14:paraId="5D82ABF5" w14:textId="20743056" w:rsidR="006F1449" w:rsidRPr="0075474D" w:rsidRDefault="006F1449" w:rsidP="0075474D">
            <w:pPr>
              <w:jc w:val="center"/>
              <w:rPr>
                <w:rFonts w:ascii="Times New Roman" w:eastAsiaTheme="minorEastAsia" w:hAnsi="Times New Roman" w:cs="Times New Roman"/>
                <w:b/>
                <w:bCs/>
                <w:sz w:val="20"/>
                <w:szCs w:val="20"/>
              </w:rPr>
            </w:pPr>
            <w:r w:rsidRPr="0075474D">
              <w:rPr>
                <w:rFonts w:ascii="Times New Roman" w:eastAsiaTheme="minorEastAsia" w:hAnsi="Times New Roman" w:cs="Times New Roman"/>
                <w:bCs/>
                <w:sz w:val="20"/>
                <w:szCs w:val="20"/>
              </w:rPr>
              <w:t>Ёмкость конденсатора</w:t>
            </w:r>
            <w:r w:rsidRPr="0075474D">
              <w:rPr>
                <w:rFonts w:ascii="Times New Roman" w:eastAsiaTheme="minorEastAsia" w:hAnsi="Times New Roman" w:cs="Times New Roman"/>
                <w:b/>
                <w:bCs/>
                <w:sz w:val="20"/>
                <w:szCs w:val="20"/>
              </w:rPr>
              <w:t xml:space="preserve"> </w:t>
            </w:r>
            <w:r w:rsidRPr="0075474D">
              <w:rPr>
                <w:rFonts w:ascii="Times New Roman" w:eastAsiaTheme="minorEastAsia" w:hAnsi="Times New Roman" w:cs="Times New Roman"/>
                <w:b/>
                <w:bCs/>
                <w:i/>
                <w:sz w:val="20"/>
                <w:szCs w:val="20"/>
                <w:lang w:val="en-US"/>
              </w:rPr>
              <w:t>C</w:t>
            </w:r>
            <w:r w:rsidRPr="0075474D">
              <w:rPr>
                <w:rFonts w:ascii="Times New Roman" w:eastAsiaTheme="minorEastAsia" w:hAnsi="Times New Roman" w:cs="Times New Roman"/>
                <w:b/>
                <w:bCs/>
                <w:sz w:val="20"/>
                <w:szCs w:val="20"/>
              </w:rPr>
              <w:t>,</w:t>
            </w:r>
            <w:r w:rsidR="0075474D">
              <w:rPr>
                <w:rFonts w:ascii="Times New Roman" w:eastAsiaTheme="minorEastAsia" w:hAnsi="Times New Roman" w:cs="Times New Roman"/>
                <w:b/>
                <w:bCs/>
                <w:sz w:val="20"/>
                <w:szCs w:val="20"/>
              </w:rPr>
              <w:t xml:space="preserve"> </w:t>
            </w:r>
            <w:r w:rsidRPr="0075474D">
              <w:rPr>
                <w:rFonts w:ascii="Times New Roman" w:eastAsiaTheme="minorEastAsia" w:hAnsi="Times New Roman" w:cs="Times New Roman"/>
                <w:b/>
                <w:bCs/>
                <w:sz w:val="20"/>
                <w:szCs w:val="20"/>
              </w:rPr>
              <w:t>Ф</w:t>
            </w:r>
          </w:p>
        </w:tc>
        <w:tc>
          <w:tcPr>
            <w:tcW w:w="1642" w:type="dxa"/>
            <w:vAlign w:val="center"/>
          </w:tcPr>
          <w:p w14:paraId="790BC9D7" w14:textId="72A4FD09" w:rsidR="006F1449" w:rsidRPr="0075474D" w:rsidRDefault="006F1449"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 xml:space="preserve">Колебательный контур катушки с индуктивностью </w:t>
            </w:r>
            <w:r w:rsidRPr="0075474D">
              <w:rPr>
                <w:rFonts w:ascii="Times New Roman" w:eastAsiaTheme="minorEastAsia" w:hAnsi="Times New Roman" w:cs="Times New Roman"/>
                <w:b/>
                <w:bCs/>
                <w:i/>
                <w:sz w:val="20"/>
                <w:szCs w:val="20"/>
                <w:lang w:val="en-US"/>
              </w:rPr>
              <w:t>L</w:t>
            </w:r>
            <w:r w:rsidRPr="0075474D">
              <w:rPr>
                <w:rFonts w:ascii="Times New Roman" w:eastAsiaTheme="minorEastAsia" w:hAnsi="Times New Roman" w:cs="Times New Roman"/>
                <w:bCs/>
                <w:sz w:val="20"/>
                <w:szCs w:val="20"/>
              </w:rPr>
              <w:t xml:space="preserve">, </w:t>
            </w:r>
            <w:r w:rsidRPr="0075474D">
              <w:rPr>
                <w:rFonts w:ascii="Times New Roman" w:eastAsiaTheme="minorEastAsia" w:hAnsi="Times New Roman" w:cs="Times New Roman"/>
                <w:b/>
                <w:bCs/>
                <w:sz w:val="20"/>
                <w:szCs w:val="20"/>
              </w:rPr>
              <w:t>Гн</w:t>
            </w:r>
          </w:p>
        </w:tc>
        <w:tc>
          <w:tcPr>
            <w:tcW w:w="1623" w:type="dxa"/>
            <w:vAlign w:val="center"/>
          </w:tcPr>
          <w:p w14:paraId="544B3643" w14:textId="0E3E90E3" w:rsidR="006F1449" w:rsidRPr="0075474D" w:rsidRDefault="006F1449" w:rsidP="00461AD4">
            <w:pPr>
              <w:jc w:val="center"/>
              <w:rPr>
                <w:rFonts w:ascii="Times New Roman" w:eastAsiaTheme="minorEastAsia" w:hAnsi="Times New Roman" w:cs="Times New Roman"/>
                <w:b/>
                <w:bCs/>
                <w:sz w:val="20"/>
                <w:szCs w:val="20"/>
              </w:rPr>
            </w:pPr>
            <w:r w:rsidRPr="0075474D">
              <w:rPr>
                <w:rFonts w:ascii="Times New Roman" w:eastAsiaTheme="minorEastAsia" w:hAnsi="Times New Roman" w:cs="Times New Roman"/>
                <w:bCs/>
                <w:sz w:val="20"/>
                <w:szCs w:val="20"/>
              </w:rPr>
              <w:t xml:space="preserve">Резистор с сопротивлением </w:t>
            </w:r>
            <w:r w:rsidR="003C4610">
              <w:rPr>
                <w:rFonts w:ascii="Times New Roman" w:eastAsiaTheme="minorEastAsia" w:hAnsi="Times New Roman" w:cs="Times New Roman"/>
                <w:b/>
                <w:bCs/>
                <w:i/>
                <w:sz w:val="20"/>
                <w:szCs w:val="20"/>
                <w:lang w:val="en-US"/>
              </w:rPr>
              <w:t>R</w:t>
            </w:r>
            <w:r w:rsidR="003C4610" w:rsidRPr="00D83471">
              <w:rPr>
                <w:rFonts w:ascii="Times New Roman" w:eastAsiaTheme="minorEastAsia" w:hAnsi="Times New Roman" w:cs="Times New Roman"/>
                <w:b/>
                <w:bCs/>
                <w:i/>
                <w:sz w:val="20"/>
                <w:szCs w:val="20"/>
              </w:rPr>
              <w:t xml:space="preserve">, </w:t>
            </w:r>
            <w:r w:rsidRPr="0075474D">
              <w:rPr>
                <w:rFonts w:ascii="Times New Roman" w:eastAsiaTheme="minorEastAsia" w:hAnsi="Times New Roman" w:cs="Times New Roman"/>
                <w:b/>
                <w:bCs/>
                <w:sz w:val="20"/>
                <w:szCs w:val="20"/>
              </w:rPr>
              <w:t>Ом</w:t>
            </w:r>
          </w:p>
        </w:tc>
        <w:tc>
          <w:tcPr>
            <w:tcW w:w="732" w:type="dxa"/>
            <w:vAlign w:val="center"/>
          </w:tcPr>
          <w:p w14:paraId="646D9D9A" w14:textId="0E5EE7E3" w:rsidR="006F1449" w:rsidRPr="006F1CBD" w:rsidRDefault="006F1449" w:rsidP="0075474D">
            <w:pPr>
              <w:jc w:val="center"/>
              <w:rPr>
                <w:rFonts w:ascii="Times New Roman" w:eastAsiaTheme="minorEastAsia" w:hAnsi="Times New Roman" w:cs="Times New Roman"/>
                <w:b/>
                <w:bCs/>
                <w:i/>
                <w:sz w:val="20"/>
                <w:szCs w:val="20"/>
                <w:lang w:val="en-US"/>
              </w:rPr>
            </w:pPr>
            <w:r w:rsidRPr="006F1CBD">
              <w:rPr>
                <w:rFonts w:ascii="Times New Roman" w:eastAsiaTheme="minorEastAsia" w:hAnsi="Times New Roman" w:cs="Times New Roman"/>
                <w:b/>
                <w:bCs/>
                <w:i/>
                <w:sz w:val="20"/>
                <w:szCs w:val="20"/>
                <w:lang w:val="en-US"/>
              </w:rPr>
              <w:t>A(t)</w:t>
            </w:r>
          </w:p>
        </w:tc>
        <w:tc>
          <w:tcPr>
            <w:tcW w:w="828" w:type="dxa"/>
            <w:vAlign w:val="center"/>
          </w:tcPr>
          <w:p w14:paraId="5C44010C" w14:textId="69F2ADE1" w:rsidR="006F1449" w:rsidRPr="006F1CBD" w:rsidRDefault="006F1449" w:rsidP="0075474D">
            <w:pPr>
              <w:jc w:val="center"/>
              <w:rPr>
                <w:rFonts w:ascii="Times New Roman" w:eastAsiaTheme="minorEastAsia" w:hAnsi="Times New Roman" w:cs="Times New Roman"/>
                <w:b/>
                <w:bCs/>
                <w:i/>
                <w:sz w:val="20"/>
                <w:szCs w:val="20"/>
                <w:lang w:val="en-US"/>
              </w:rPr>
            </w:pPr>
            <w:r w:rsidRPr="006F1CBD">
              <w:rPr>
                <w:rFonts w:ascii="Times New Roman" w:eastAsiaTheme="minorEastAsia" w:hAnsi="Times New Roman" w:cs="Times New Roman"/>
                <w:b/>
                <w:bCs/>
                <w:i/>
                <w:sz w:val="20"/>
                <w:szCs w:val="20"/>
                <w:lang w:val="en-US"/>
              </w:rPr>
              <w:t>A(t+T)</w:t>
            </w:r>
          </w:p>
        </w:tc>
        <w:tc>
          <w:tcPr>
            <w:tcW w:w="1842" w:type="dxa"/>
            <w:vAlign w:val="center"/>
          </w:tcPr>
          <w:p w14:paraId="37E91CF9" w14:textId="53E8352B" w:rsidR="006F1449" w:rsidRPr="0075474D" w:rsidRDefault="006F1449"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Логарифмический декрем</w:t>
            </w:r>
            <w:r w:rsidR="0075474D" w:rsidRPr="0075474D">
              <w:rPr>
                <w:rFonts w:ascii="Times New Roman" w:eastAsiaTheme="minorEastAsia" w:hAnsi="Times New Roman" w:cs="Times New Roman"/>
                <w:bCs/>
                <w:sz w:val="20"/>
                <w:szCs w:val="20"/>
              </w:rPr>
              <w:t>е</w:t>
            </w:r>
            <w:r w:rsidRPr="0075474D">
              <w:rPr>
                <w:rFonts w:ascii="Times New Roman" w:eastAsiaTheme="minorEastAsia" w:hAnsi="Times New Roman" w:cs="Times New Roman"/>
                <w:bCs/>
                <w:sz w:val="20"/>
                <w:szCs w:val="20"/>
              </w:rPr>
              <w:t xml:space="preserve">нт затухания колебаний </w:t>
            </w:r>
            <w:r w:rsidR="0075474D" w:rsidRPr="0075474D">
              <w:rPr>
                <w:rFonts w:ascii="Times New Roman" w:eastAsiaTheme="minorEastAsia" w:hAnsi="Times New Roman" w:cs="Times New Roman"/>
                <w:b/>
                <w:bCs/>
                <w:i/>
                <w:sz w:val="20"/>
                <w:szCs w:val="20"/>
              </w:rPr>
              <w:t>Θ</w:t>
            </w:r>
            <w:r w:rsidR="0075474D" w:rsidRPr="0075474D">
              <w:rPr>
                <w:rFonts w:ascii="Times New Roman" w:eastAsiaTheme="minorEastAsia" w:hAnsi="Times New Roman" w:cs="Times New Roman"/>
                <w:bCs/>
                <w:sz w:val="20"/>
                <w:szCs w:val="20"/>
              </w:rPr>
              <w:t>, практ.</w:t>
            </w:r>
          </w:p>
        </w:tc>
        <w:tc>
          <w:tcPr>
            <w:tcW w:w="1790" w:type="dxa"/>
            <w:vAlign w:val="center"/>
          </w:tcPr>
          <w:p w14:paraId="050960B7" w14:textId="6948B6BA" w:rsidR="006F1449" w:rsidRDefault="0075474D" w:rsidP="00461AD4">
            <w:pPr>
              <w:ind w:left="-108" w:firstLine="108"/>
              <w:jc w:val="center"/>
              <w:rPr>
                <w:rFonts w:ascii="Times New Roman" w:eastAsiaTheme="minorEastAsia" w:hAnsi="Times New Roman" w:cs="Times New Roman"/>
                <w:b/>
                <w:bCs/>
                <w:sz w:val="28"/>
                <w:szCs w:val="28"/>
              </w:rPr>
            </w:pPr>
            <w:r w:rsidRPr="0075474D">
              <w:rPr>
                <w:rFonts w:ascii="Times New Roman" w:eastAsiaTheme="minorEastAsia" w:hAnsi="Times New Roman" w:cs="Times New Roman"/>
                <w:bCs/>
                <w:sz w:val="20"/>
                <w:szCs w:val="20"/>
              </w:rPr>
              <w:t xml:space="preserve">Логарифмический декремент затухания колебаний </w:t>
            </w:r>
            <w:r w:rsidRPr="0075474D">
              <w:rPr>
                <w:rFonts w:ascii="Times New Roman" w:eastAsiaTheme="minorEastAsia" w:hAnsi="Times New Roman" w:cs="Times New Roman"/>
                <w:b/>
                <w:bCs/>
                <w:i/>
                <w:sz w:val="20"/>
                <w:szCs w:val="20"/>
              </w:rPr>
              <w:t>Θ</w:t>
            </w:r>
            <w:r w:rsidRPr="0075474D">
              <w:rPr>
                <w:rFonts w:ascii="Times New Roman" w:eastAsiaTheme="minorEastAsia" w:hAnsi="Times New Roman" w:cs="Times New Roman"/>
                <w:bCs/>
                <w:sz w:val="20"/>
                <w:szCs w:val="20"/>
              </w:rPr>
              <w:t>,</w:t>
            </w:r>
            <w:r>
              <w:rPr>
                <w:rFonts w:ascii="Times New Roman" w:eastAsiaTheme="minorEastAsia" w:hAnsi="Times New Roman" w:cs="Times New Roman"/>
                <w:bCs/>
                <w:sz w:val="20"/>
                <w:szCs w:val="20"/>
              </w:rPr>
              <w:t xml:space="preserve"> теор.</w:t>
            </w:r>
          </w:p>
        </w:tc>
      </w:tr>
      <w:tr w:rsidR="0075474D" w14:paraId="49ECE0C6" w14:textId="77777777" w:rsidTr="00461AD4">
        <w:tc>
          <w:tcPr>
            <w:tcW w:w="1379" w:type="dxa"/>
            <w:vMerge w:val="restart"/>
            <w:vAlign w:val="center"/>
          </w:tcPr>
          <w:p w14:paraId="6DCEE958" w14:textId="09E51972"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6,8·</w:t>
            </w:r>
            <m:oMath>
              <m:sSup>
                <m:sSupPr>
                  <m:ctrlPr>
                    <w:rPr>
                      <w:rFonts w:ascii="Cambria Math" w:eastAsiaTheme="minorEastAsia" w:hAnsi="Cambria Math" w:cs="Times New Roman"/>
                      <w:bCs/>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-9</m:t>
                  </m:r>
                </m:sup>
              </m:sSup>
            </m:oMath>
          </w:p>
        </w:tc>
        <w:tc>
          <w:tcPr>
            <w:tcW w:w="1642" w:type="dxa"/>
            <w:vMerge w:val="restart"/>
            <w:vAlign w:val="center"/>
          </w:tcPr>
          <w:p w14:paraId="35DAD745" w14:textId="4C3907E6"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0,57·</w:t>
            </w:r>
            <m:oMath>
              <m:sSup>
                <m:sSupPr>
                  <m:ctrlPr>
                    <w:rPr>
                      <w:rFonts w:ascii="Cambria Math" w:eastAsiaTheme="minorEastAsia" w:hAnsi="Cambria Math" w:cs="Times New Roman"/>
                      <w:bCs/>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-2</m:t>
                  </m:r>
                </m:sup>
              </m:sSup>
            </m:oMath>
          </w:p>
        </w:tc>
        <w:tc>
          <w:tcPr>
            <w:tcW w:w="1623" w:type="dxa"/>
          </w:tcPr>
          <w:p w14:paraId="2781471D" w14:textId="0CA05376"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170</w:t>
            </w:r>
          </w:p>
        </w:tc>
        <w:tc>
          <w:tcPr>
            <w:tcW w:w="732" w:type="dxa"/>
          </w:tcPr>
          <w:p w14:paraId="2591DD3B" w14:textId="77777777" w:rsidR="0075474D" w:rsidRDefault="0075474D" w:rsidP="00841E4E">
            <w:pPr>
              <w:rPr>
                <w:rFonts w:ascii="Times New Roman" w:eastAsiaTheme="minorEastAsia" w:hAnsi="Times New Roman" w:cs="Times New Roman"/>
                <w:b/>
                <w:bCs/>
                <w:sz w:val="28"/>
                <w:szCs w:val="28"/>
              </w:rPr>
            </w:pPr>
          </w:p>
        </w:tc>
        <w:tc>
          <w:tcPr>
            <w:tcW w:w="828" w:type="dxa"/>
          </w:tcPr>
          <w:p w14:paraId="67E0F507" w14:textId="77777777" w:rsidR="0075474D" w:rsidRDefault="0075474D" w:rsidP="00841E4E">
            <w:pPr>
              <w:rPr>
                <w:rFonts w:ascii="Times New Roman" w:eastAsiaTheme="minorEastAsia" w:hAnsi="Times New Roman" w:cs="Times New Roman"/>
                <w:b/>
                <w:bCs/>
                <w:sz w:val="28"/>
                <w:szCs w:val="28"/>
              </w:rPr>
            </w:pPr>
          </w:p>
        </w:tc>
        <w:tc>
          <w:tcPr>
            <w:tcW w:w="1842" w:type="dxa"/>
          </w:tcPr>
          <w:p w14:paraId="3C24EA28" w14:textId="77777777" w:rsidR="0075474D" w:rsidRDefault="0075474D" w:rsidP="00841E4E">
            <w:pPr>
              <w:rPr>
                <w:rFonts w:ascii="Times New Roman" w:eastAsiaTheme="minorEastAsia" w:hAnsi="Times New Roman" w:cs="Times New Roman"/>
                <w:b/>
                <w:bCs/>
                <w:sz w:val="28"/>
                <w:szCs w:val="28"/>
              </w:rPr>
            </w:pPr>
          </w:p>
        </w:tc>
        <w:tc>
          <w:tcPr>
            <w:tcW w:w="1790" w:type="dxa"/>
          </w:tcPr>
          <w:p w14:paraId="6F37C77C" w14:textId="77777777" w:rsidR="0075474D" w:rsidRDefault="0075474D" w:rsidP="00841E4E">
            <w:pPr>
              <w:rPr>
                <w:rFonts w:ascii="Times New Roman" w:eastAsiaTheme="minorEastAsia" w:hAnsi="Times New Roman" w:cs="Times New Roman"/>
                <w:b/>
                <w:bCs/>
                <w:sz w:val="28"/>
                <w:szCs w:val="28"/>
              </w:rPr>
            </w:pPr>
          </w:p>
        </w:tc>
      </w:tr>
      <w:tr w:rsidR="0075474D" w14:paraId="2A041543" w14:textId="77777777" w:rsidTr="00461AD4">
        <w:tc>
          <w:tcPr>
            <w:tcW w:w="1379" w:type="dxa"/>
            <w:vMerge/>
          </w:tcPr>
          <w:p w14:paraId="1F77E805" w14:textId="77777777" w:rsidR="0075474D" w:rsidRPr="0075474D" w:rsidRDefault="0075474D" w:rsidP="00841E4E">
            <w:pPr>
              <w:rPr>
                <w:rFonts w:ascii="Times New Roman" w:eastAsiaTheme="minorEastAsia" w:hAnsi="Times New Roman" w:cs="Times New Roman"/>
                <w:bCs/>
                <w:sz w:val="20"/>
                <w:szCs w:val="20"/>
              </w:rPr>
            </w:pPr>
          </w:p>
        </w:tc>
        <w:tc>
          <w:tcPr>
            <w:tcW w:w="1642" w:type="dxa"/>
            <w:vMerge/>
            <w:vAlign w:val="center"/>
          </w:tcPr>
          <w:p w14:paraId="560CC45C" w14:textId="77777777" w:rsidR="0075474D" w:rsidRPr="0075474D" w:rsidRDefault="0075474D" w:rsidP="0075474D">
            <w:pPr>
              <w:jc w:val="center"/>
              <w:rPr>
                <w:rFonts w:ascii="Times New Roman" w:eastAsiaTheme="minorEastAsia" w:hAnsi="Times New Roman" w:cs="Times New Roman"/>
                <w:bCs/>
                <w:sz w:val="20"/>
                <w:szCs w:val="20"/>
              </w:rPr>
            </w:pPr>
          </w:p>
        </w:tc>
        <w:tc>
          <w:tcPr>
            <w:tcW w:w="1623" w:type="dxa"/>
          </w:tcPr>
          <w:p w14:paraId="42D5CE45" w14:textId="7DAE9ADF"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300</w:t>
            </w:r>
          </w:p>
        </w:tc>
        <w:tc>
          <w:tcPr>
            <w:tcW w:w="732" w:type="dxa"/>
          </w:tcPr>
          <w:p w14:paraId="1F570688" w14:textId="77777777" w:rsidR="0075474D" w:rsidRDefault="0075474D" w:rsidP="00841E4E">
            <w:pPr>
              <w:rPr>
                <w:rFonts w:ascii="Times New Roman" w:eastAsiaTheme="minorEastAsia" w:hAnsi="Times New Roman" w:cs="Times New Roman"/>
                <w:b/>
                <w:bCs/>
                <w:sz w:val="28"/>
                <w:szCs w:val="28"/>
              </w:rPr>
            </w:pPr>
          </w:p>
        </w:tc>
        <w:tc>
          <w:tcPr>
            <w:tcW w:w="828" w:type="dxa"/>
          </w:tcPr>
          <w:p w14:paraId="68A26499" w14:textId="77777777" w:rsidR="0075474D" w:rsidRDefault="0075474D" w:rsidP="00841E4E">
            <w:pPr>
              <w:rPr>
                <w:rFonts w:ascii="Times New Roman" w:eastAsiaTheme="minorEastAsia" w:hAnsi="Times New Roman" w:cs="Times New Roman"/>
                <w:b/>
                <w:bCs/>
                <w:sz w:val="28"/>
                <w:szCs w:val="28"/>
              </w:rPr>
            </w:pPr>
          </w:p>
        </w:tc>
        <w:tc>
          <w:tcPr>
            <w:tcW w:w="1842" w:type="dxa"/>
          </w:tcPr>
          <w:p w14:paraId="38FA2F94" w14:textId="77777777" w:rsidR="0075474D" w:rsidRDefault="0075474D" w:rsidP="00841E4E">
            <w:pPr>
              <w:rPr>
                <w:rFonts w:ascii="Times New Roman" w:eastAsiaTheme="minorEastAsia" w:hAnsi="Times New Roman" w:cs="Times New Roman"/>
                <w:b/>
                <w:bCs/>
                <w:sz w:val="28"/>
                <w:szCs w:val="28"/>
              </w:rPr>
            </w:pPr>
          </w:p>
        </w:tc>
        <w:tc>
          <w:tcPr>
            <w:tcW w:w="1790" w:type="dxa"/>
          </w:tcPr>
          <w:p w14:paraId="71000D1D" w14:textId="77777777" w:rsidR="0075474D" w:rsidRDefault="0075474D" w:rsidP="00841E4E">
            <w:pPr>
              <w:rPr>
                <w:rFonts w:ascii="Times New Roman" w:eastAsiaTheme="minorEastAsia" w:hAnsi="Times New Roman" w:cs="Times New Roman"/>
                <w:b/>
                <w:bCs/>
                <w:sz w:val="28"/>
                <w:szCs w:val="28"/>
              </w:rPr>
            </w:pPr>
          </w:p>
        </w:tc>
      </w:tr>
      <w:tr w:rsidR="0075474D" w14:paraId="289599B1" w14:textId="77777777" w:rsidTr="00461AD4">
        <w:tc>
          <w:tcPr>
            <w:tcW w:w="1379" w:type="dxa"/>
            <w:vMerge/>
          </w:tcPr>
          <w:p w14:paraId="79B06B40" w14:textId="77777777" w:rsidR="0075474D" w:rsidRPr="0075474D" w:rsidRDefault="0075474D" w:rsidP="00841E4E">
            <w:pPr>
              <w:rPr>
                <w:rFonts w:ascii="Times New Roman" w:eastAsiaTheme="minorEastAsia" w:hAnsi="Times New Roman" w:cs="Times New Roman"/>
                <w:bCs/>
                <w:sz w:val="20"/>
                <w:szCs w:val="20"/>
              </w:rPr>
            </w:pPr>
          </w:p>
        </w:tc>
        <w:tc>
          <w:tcPr>
            <w:tcW w:w="1642" w:type="dxa"/>
            <w:vMerge/>
            <w:vAlign w:val="center"/>
          </w:tcPr>
          <w:p w14:paraId="000F7422" w14:textId="77777777" w:rsidR="0075474D" w:rsidRPr="0075474D" w:rsidRDefault="0075474D" w:rsidP="0075474D">
            <w:pPr>
              <w:jc w:val="center"/>
              <w:rPr>
                <w:rFonts w:ascii="Times New Roman" w:eastAsiaTheme="minorEastAsia" w:hAnsi="Times New Roman" w:cs="Times New Roman"/>
                <w:bCs/>
                <w:sz w:val="20"/>
                <w:szCs w:val="20"/>
              </w:rPr>
            </w:pPr>
          </w:p>
        </w:tc>
        <w:tc>
          <w:tcPr>
            <w:tcW w:w="1623" w:type="dxa"/>
          </w:tcPr>
          <w:p w14:paraId="6BE6F5D2" w14:textId="2E786861"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500</w:t>
            </w:r>
          </w:p>
        </w:tc>
        <w:tc>
          <w:tcPr>
            <w:tcW w:w="732" w:type="dxa"/>
          </w:tcPr>
          <w:p w14:paraId="16715F58" w14:textId="77777777" w:rsidR="0075474D" w:rsidRDefault="0075474D" w:rsidP="00841E4E">
            <w:pPr>
              <w:rPr>
                <w:rFonts w:ascii="Times New Roman" w:eastAsiaTheme="minorEastAsia" w:hAnsi="Times New Roman" w:cs="Times New Roman"/>
                <w:b/>
                <w:bCs/>
                <w:sz w:val="28"/>
                <w:szCs w:val="28"/>
              </w:rPr>
            </w:pPr>
          </w:p>
        </w:tc>
        <w:tc>
          <w:tcPr>
            <w:tcW w:w="828" w:type="dxa"/>
          </w:tcPr>
          <w:p w14:paraId="16638338" w14:textId="77777777" w:rsidR="0075474D" w:rsidRDefault="0075474D" w:rsidP="00841E4E">
            <w:pPr>
              <w:rPr>
                <w:rFonts w:ascii="Times New Roman" w:eastAsiaTheme="minorEastAsia" w:hAnsi="Times New Roman" w:cs="Times New Roman"/>
                <w:b/>
                <w:bCs/>
                <w:sz w:val="28"/>
                <w:szCs w:val="28"/>
              </w:rPr>
            </w:pPr>
          </w:p>
        </w:tc>
        <w:tc>
          <w:tcPr>
            <w:tcW w:w="1842" w:type="dxa"/>
          </w:tcPr>
          <w:p w14:paraId="02ADC36E" w14:textId="77777777" w:rsidR="0075474D" w:rsidRDefault="0075474D" w:rsidP="00841E4E">
            <w:pPr>
              <w:rPr>
                <w:rFonts w:ascii="Times New Roman" w:eastAsiaTheme="minorEastAsia" w:hAnsi="Times New Roman" w:cs="Times New Roman"/>
                <w:b/>
                <w:bCs/>
                <w:sz w:val="28"/>
                <w:szCs w:val="28"/>
              </w:rPr>
            </w:pPr>
          </w:p>
        </w:tc>
        <w:tc>
          <w:tcPr>
            <w:tcW w:w="1790" w:type="dxa"/>
          </w:tcPr>
          <w:p w14:paraId="5F2EFC65" w14:textId="77777777" w:rsidR="0075474D" w:rsidRDefault="0075474D" w:rsidP="00841E4E">
            <w:pPr>
              <w:rPr>
                <w:rFonts w:ascii="Times New Roman" w:eastAsiaTheme="minorEastAsia" w:hAnsi="Times New Roman" w:cs="Times New Roman"/>
                <w:b/>
                <w:bCs/>
                <w:sz w:val="28"/>
                <w:szCs w:val="28"/>
              </w:rPr>
            </w:pPr>
          </w:p>
        </w:tc>
      </w:tr>
      <w:tr w:rsidR="0075474D" w14:paraId="5D76510D" w14:textId="77777777" w:rsidTr="00461AD4">
        <w:tc>
          <w:tcPr>
            <w:tcW w:w="1379" w:type="dxa"/>
            <w:vMerge/>
          </w:tcPr>
          <w:p w14:paraId="0E35F478" w14:textId="77777777" w:rsidR="0075474D" w:rsidRPr="0075474D" w:rsidRDefault="0075474D" w:rsidP="00841E4E">
            <w:pPr>
              <w:rPr>
                <w:rFonts w:ascii="Times New Roman" w:eastAsiaTheme="minorEastAsia" w:hAnsi="Times New Roman" w:cs="Times New Roman"/>
                <w:bCs/>
                <w:sz w:val="20"/>
                <w:szCs w:val="20"/>
              </w:rPr>
            </w:pPr>
          </w:p>
        </w:tc>
        <w:tc>
          <w:tcPr>
            <w:tcW w:w="1642" w:type="dxa"/>
            <w:vMerge w:val="restart"/>
            <w:vAlign w:val="center"/>
          </w:tcPr>
          <w:p w14:paraId="46F058EA" w14:textId="08FB0179"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1,02·</w:t>
            </w:r>
            <m:oMath>
              <m:sSup>
                <m:sSupPr>
                  <m:ctrlPr>
                    <w:rPr>
                      <w:rFonts w:ascii="Cambria Math" w:eastAsiaTheme="minorEastAsia" w:hAnsi="Cambria Math" w:cs="Times New Roman"/>
                      <w:bCs/>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-2</m:t>
                  </m:r>
                </m:sup>
              </m:sSup>
            </m:oMath>
          </w:p>
        </w:tc>
        <w:tc>
          <w:tcPr>
            <w:tcW w:w="1623" w:type="dxa"/>
          </w:tcPr>
          <w:p w14:paraId="0D8FE120" w14:textId="5C492562"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170</w:t>
            </w:r>
          </w:p>
        </w:tc>
        <w:tc>
          <w:tcPr>
            <w:tcW w:w="732" w:type="dxa"/>
          </w:tcPr>
          <w:p w14:paraId="63BC537A" w14:textId="77777777" w:rsidR="0075474D" w:rsidRDefault="0075474D" w:rsidP="00841E4E">
            <w:pPr>
              <w:rPr>
                <w:rFonts w:ascii="Times New Roman" w:eastAsiaTheme="minorEastAsia" w:hAnsi="Times New Roman" w:cs="Times New Roman"/>
                <w:b/>
                <w:bCs/>
                <w:sz w:val="28"/>
                <w:szCs w:val="28"/>
              </w:rPr>
            </w:pPr>
          </w:p>
        </w:tc>
        <w:tc>
          <w:tcPr>
            <w:tcW w:w="828" w:type="dxa"/>
          </w:tcPr>
          <w:p w14:paraId="4ADB5AC4" w14:textId="77777777" w:rsidR="0075474D" w:rsidRDefault="0075474D" w:rsidP="00841E4E">
            <w:pPr>
              <w:rPr>
                <w:rFonts w:ascii="Times New Roman" w:eastAsiaTheme="minorEastAsia" w:hAnsi="Times New Roman" w:cs="Times New Roman"/>
                <w:b/>
                <w:bCs/>
                <w:sz w:val="28"/>
                <w:szCs w:val="28"/>
              </w:rPr>
            </w:pPr>
          </w:p>
        </w:tc>
        <w:tc>
          <w:tcPr>
            <w:tcW w:w="1842" w:type="dxa"/>
          </w:tcPr>
          <w:p w14:paraId="5C35FD2C" w14:textId="77777777" w:rsidR="0075474D" w:rsidRDefault="0075474D" w:rsidP="00841E4E">
            <w:pPr>
              <w:rPr>
                <w:rFonts w:ascii="Times New Roman" w:eastAsiaTheme="minorEastAsia" w:hAnsi="Times New Roman" w:cs="Times New Roman"/>
                <w:b/>
                <w:bCs/>
                <w:sz w:val="28"/>
                <w:szCs w:val="28"/>
              </w:rPr>
            </w:pPr>
          </w:p>
        </w:tc>
        <w:tc>
          <w:tcPr>
            <w:tcW w:w="1790" w:type="dxa"/>
          </w:tcPr>
          <w:p w14:paraId="1E3E7760" w14:textId="77777777" w:rsidR="0075474D" w:rsidRDefault="0075474D" w:rsidP="00841E4E">
            <w:pPr>
              <w:rPr>
                <w:rFonts w:ascii="Times New Roman" w:eastAsiaTheme="minorEastAsia" w:hAnsi="Times New Roman" w:cs="Times New Roman"/>
                <w:b/>
                <w:bCs/>
                <w:sz w:val="28"/>
                <w:szCs w:val="28"/>
              </w:rPr>
            </w:pPr>
          </w:p>
        </w:tc>
      </w:tr>
      <w:tr w:rsidR="0075474D" w14:paraId="56EE46D5" w14:textId="77777777" w:rsidTr="00461AD4">
        <w:tc>
          <w:tcPr>
            <w:tcW w:w="1379" w:type="dxa"/>
            <w:vMerge/>
          </w:tcPr>
          <w:p w14:paraId="1F103BE3" w14:textId="77777777" w:rsidR="0075474D" w:rsidRPr="0075474D" w:rsidRDefault="0075474D" w:rsidP="00841E4E">
            <w:pPr>
              <w:rPr>
                <w:rFonts w:ascii="Times New Roman" w:eastAsiaTheme="minorEastAsia" w:hAnsi="Times New Roman" w:cs="Times New Roman"/>
                <w:bCs/>
                <w:sz w:val="20"/>
                <w:szCs w:val="20"/>
              </w:rPr>
            </w:pPr>
          </w:p>
        </w:tc>
        <w:tc>
          <w:tcPr>
            <w:tcW w:w="1642" w:type="dxa"/>
            <w:vMerge/>
          </w:tcPr>
          <w:p w14:paraId="4CD636FA" w14:textId="77777777" w:rsidR="0075474D" w:rsidRPr="0075474D" w:rsidRDefault="0075474D" w:rsidP="00841E4E">
            <w:pPr>
              <w:rPr>
                <w:rFonts w:ascii="Times New Roman" w:eastAsiaTheme="minorEastAsia" w:hAnsi="Times New Roman" w:cs="Times New Roman"/>
                <w:bCs/>
                <w:sz w:val="20"/>
                <w:szCs w:val="20"/>
              </w:rPr>
            </w:pPr>
          </w:p>
        </w:tc>
        <w:tc>
          <w:tcPr>
            <w:tcW w:w="1623" w:type="dxa"/>
          </w:tcPr>
          <w:p w14:paraId="5107E18C" w14:textId="7D2BF9C3"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300</w:t>
            </w:r>
          </w:p>
        </w:tc>
        <w:tc>
          <w:tcPr>
            <w:tcW w:w="732" w:type="dxa"/>
          </w:tcPr>
          <w:p w14:paraId="366491B3" w14:textId="77777777" w:rsidR="0075474D" w:rsidRDefault="0075474D" w:rsidP="00841E4E">
            <w:pPr>
              <w:rPr>
                <w:rFonts w:ascii="Times New Roman" w:eastAsiaTheme="minorEastAsia" w:hAnsi="Times New Roman" w:cs="Times New Roman"/>
                <w:b/>
                <w:bCs/>
                <w:sz w:val="28"/>
                <w:szCs w:val="28"/>
              </w:rPr>
            </w:pPr>
          </w:p>
        </w:tc>
        <w:tc>
          <w:tcPr>
            <w:tcW w:w="828" w:type="dxa"/>
          </w:tcPr>
          <w:p w14:paraId="4B3651B3" w14:textId="77777777" w:rsidR="0075474D" w:rsidRDefault="0075474D" w:rsidP="00841E4E">
            <w:pPr>
              <w:rPr>
                <w:rFonts w:ascii="Times New Roman" w:eastAsiaTheme="minorEastAsia" w:hAnsi="Times New Roman" w:cs="Times New Roman"/>
                <w:b/>
                <w:bCs/>
                <w:sz w:val="28"/>
                <w:szCs w:val="28"/>
              </w:rPr>
            </w:pPr>
          </w:p>
        </w:tc>
        <w:tc>
          <w:tcPr>
            <w:tcW w:w="1842" w:type="dxa"/>
          </w:tcPr>
          <w:p w14:paraId="7DE9196A" w14:textId="77777777" w:rsidR="0075474D" w:rsidRDefault="0075474D" w:rsidP="00841E4E">
            <w:pPr>
              <w:rPr>
                <w:rFonts w:ascii="Times New Roman" w:eastAsiaTheme="minorEastAsia" w:hAnsi="Times New Roman" w:cs="Times New Roman"/>
                <w:b/>
                <w:bCs/>
                <w:sz w:val="28"/>
                <w:szCs w:val="28"/>
              </w:rPr>
            </w:pPr>
          </w:p>
        </w:tc>
        <w:tc>
          <w:tcPr>
            <w:tcW w:w="1790" w:type="dxa"/>
          </w:tcPr>
          <w:p w14:paraId="7280EC18" w14:textId="77777777" w:rsidR="0075474D" w:rsidRDefault="0075474D" w:rsidP="00841E4E">
            <w:pPr>
              <w:rPr>
                <w:rFonts w:ascii="Times New Roman" w:eastAsiaTheme="minorEastAsia" w:hAnsi="Times New Roman" w:cs="Times New Roman"/>
                <w:b/>
                <w:bCs/>
                <w:sz w:val="28"/>
                <w:szCs w:val="28"/>
              </w:rPr>
            </w:pPr>
          </w:p>
        </w:tc>
      </w:tr>
      <w:tr w:rsidR="0075474D" w14:paraId="327837C7" w14:textId="77777777" w:rsidTr="00461AD4">
        <w:tc>
          <w:tcPr>
            <w:tcW w:w="1379" w:type="dxa"/>
            <w:vMerge/>
          </w:tcPr>
          <w:p w14:paraId="0E204BCC" w14:textId="77777777" w:rsidR="0075474D" w:rsidRPr="0075474D" w:rsidRDefault="0075474D" w:rsidP="00841E4E">
            <w:pPr>
              <w:rPr>
                <w:rFonts w:ascii="Times New Roman" w:eastAsiaTheme="minorEastAsia" w:hAnsi="Times New Roman" w:cs="Times New Roman"/>
                <w:bCs/>
                <w:sz w:val="20"/>
                <w:szCs w:val="20"/>
              </w:rPr>
            </w:pPr>
          </w:p>
        </w:tc>
        <w:tc>
          <w:tcPr>
            <w:tcW w:w="1642" w:type="dxa"/>
            <w:vMerge/>
          </w:tcPr>
          <w:p w14:paraId="0808929A" w14:textId="77777777" w:rsidR="0075474D" w:rsidRPr="0075474D" w:rsidRDefault="0075474D" w:rsidP="00841E4E">
            <w:pPr>
              <w:rPr>
                <w:rFonts w:ascii="Times New Roman" w:eastAsiaTheme="minorEastAsia" w:hAnsi="Times New Roman" w:cs="Times New Roman"/>
                <w:bCs/>
                <w:sz w:val="20"/>
                <w:szCs w:val="20"/>
              </w:rPr>
            </w:pPr>
          </w:p>
        </w:tc>
        <w:tc>
          <w:tcPr>
            <w:tcW w:w="1623" w:type="dxa"/>
          </w:tcPr>
          <w:p w14:paraId="4BECC7FB" w14:textId="1B19B3E4" w:rsidR="0075474D" w:rsidRPr="0075474D" w:rsidRDefault="0075474D" w:rsidP="0075474D">
            <w:pPr>
              <w:jc w:val="center"/>
              <w:rPr>
                <w:rFonts w:ascii="Times New Roman" w:eastAsiaTheme="minorEastAsia" w:hAnsi="Times New Roman" w:cs="Times New Roman"/>
                <w:bCs/>
                <w:sz w:val="20"/>
                <w:szCs w:val="20"/>
              </w:rPr>
            </w:pPr>
            <w:r w:rsidRPr="0075474D">
              <w:rPr>
                <w:rFonts w:ascii="Times New Roman" w:eastAsiaTheme="minorEastAsia" w:hAnsi="Times New Roman" w:cs="Times New Roman"/>
                <w:bCs/>
                <w:sz w:val="20"/>
                <w:szCs w:val="20"/>
              </w:rPr>
              <w:t>500</w:t>
            </w:r>
          </w:p>
        </w:tc>
        <w:tc>
          <w:tcPr>
            <w:tcW w:w="732" w:type="dxa"/>
          </w:tcPr>
          <w:p w14:paraId="55C0BE33" w14:textId="77777777" w:rsidR="0075474D" w:rsidRDefault="0075474D" w:rsidP="00841E4E">
            <w:pPr>
              <w:rPr>
                <w:rFonts w:ascii="Times New Roman" w:eastAsiaTheme="minorEastAsia" w:hAnsi="Times New Roman" w:cs="Times New Roman"/>
                <w:b/>
                <w:bCs/>
                <w:sz w:val="28"/>
                <w:szCs w:val="28"/>
              </w:rPr>
            </w:pPr>
          </w:p>
        </w:tc>
        <w:tc>
          <w:tcPr>
            <w:tcW w:w="828" w:type="dxa"/>
          </w:tcPr>
          <w:p w14:paraId="5E4D9872" w14:textId="77777777" w:rsidR="0075474D" w:rsidRDefault="0075474D" w:rsidP="00841E4E">
            <w:pPr>
              <w:rPr>
                <w:rFonts w:ascii="Times New Roman" w:eastAsiaTheme="minorEastAsia" w:hAnsi="Times New Roman" w:cs="Times New Roman"/>
                <w:b/>
                <w:bCs/>
                <w:sz w:val="28"/>
                <w:szCs w:val="28"/>
              </w:rPr>
            </w:pPr>
          </w:p>
        </w:tc>
        <w:tc>
          <w:tcPr>
            <w:tcW w:w="1842" w:type="dxa"/>
          </w:tcPr>
          <w:p w14:paraId="61DE3929" w14:textId="77777777" w:rsidR="0075474D" w:rsidRDefault="0075474D" w:rsidP="00841E4E">
            <w:pPr>
              <w:rPr>
                <w:rFonts w:ascii="Times New Roman" w:eastAsiaTheme="minorEastAsia" w:hAnsi="Times New Roman" w:cs="Times New Roman"/>
                <w:b/>
                <w:bCs/>
                <w:sz w:val="28"/>
                <w:szCs w:val="28"/>
              </w:rPr>
            </w:pPr>
          </w:p>
        </w:tc>
        <w:tc>
          <w:tcPr>
            <w:tcW w:w="1790" w:type="dxa"/>
          </w:tcPr>
          <w:p w14:paraId="2543BB61" w14:textId="77777777" w:rsidR="0075474D" w:rsidRDefault="0075474D" w:rsidP="00841E4E">
            <w:pPr>
              <w:rPr>
                <w:rFonts w:ascii="Times New Roman" w:eastAsiaTheme="minorEastAsia" w:hAnsi="Times New Roman" w:cs="Times New Roman"/>
                <w:b/>
                <w:bCs/>
                <w:sz w:val="28"/>
                <w:szCs w:val="28"/>
              </w:rPr>
            </w:pPr>
          </w:p>
        </w:tc>
      </w:tr>
    </w:tbl>
    <w:p w14:paraId="60707042" w14:textId="77777777" w:rsidR="003553AC" w:rsidRPr="003553AC" w:rsidRDefault="003553AC" w:rsidP="003553AC">
      <w:pPr>
        <w:spacing w:after="0" w:line="240" w:lineRule="auto"/>
        <w:ind w:firstLine="709"/>
        <w:jc w:val="both"/>
        <w:rPr>
          <w:rFonts w:ascii="Times New Roman" w:eastAsiaTheme="minorEastAsia" w:hAnsi="Times New Roman" w:cs="Times New Roman"/>
          <w:sz w:val="28"/>
          <w:szCs w:val="28"/>
        </w:rPr>
      </w:pPr>
    </w:p>
    <w:p w14:paraId="455C1D99" w14:textId="5B699427" w:rsidR="003553AC" w:rsidRPr="00FA52B3" w:rsidRDefault="000F62A3" w:rsidP="003553AC">
      <w:pPr>
        <w:spacing w:after="0" w:line="240" w:lineRule="auto"/>
        <w:ind w:firstLine="709"/>
        <w:jc w:val="both"/>
        <w:rPr>
          <w:rFonts w:ascii="Times New Roman" w:eastAsiaTheme="minorEastAsia" w:hAnsi="Times New Roman" w:cs="Times New Roman"/>
          <w:b/>
          <w:bCs/>
          <w:sz w:val="28"/>
          <w:szCs w:val="28"/>
        </w:rPr>
      </w:pPr>
      <w:r>
        <w:rPr>
          <w:rFonts w:ascii="Times New Roman" w:eastAsiaTheme="minorEastAsia" w:hAnsi="Times New Roman" w:cs="Times New Roman"/>
          <w:sz w:val="28"/>
          <w:szCs w:val="28"/>
        </w:rPr>
        <w:t>6</w:t>
      </w:r>
      <w:r w:rsidR="003553AC" w:rsidRPr="00B934BD">
        <w:rPr>
          <w:rFonts w:ascii="Times New Roman" w:eastAsiaTheme="minorEastAsia" w:hAnsi="Times New Roman" w:cs="Times New Roman"/>
          <w:sz w:val="28"/>
          <w:szCs w:val="28"/>
        </w:rPr>
        <w:t xml:space="preserve">. Построить графики зависимости </w:t>
      </w:r>
      <m:oMath>
        <m:r>
          <m:rPr>
            <m:sty m:val="bi"/>
          </m:rPr>
          <w:rPr>
            <w:rFonts w:ascii="Cambria Math" w:eastAsiaTheme="minorEastAsia" w:hAnsi="Cambria Math" w:cs="Times New Roman"/>
            <w:sz w:val="28"/>
            <w:szCs w:val="28"/>
          </w:rPr>
          <m:t>Θ</m:t>
        </m:r>
        <m:r>
          <m:rPr>
            <m:sty m:val="p"/>
          </m:rPr>
          <w:rPr>
            <w:rFonts w:ascii="Cambria Math" w:eastAsiaTheme="minorEastAsia" w:hAnsi="Cambria Math" w:cs="Times New Roman"/>
            <w:sz w:val="20"/>
            <w:szCs w:val="20"/>
          </w:rPr>
          <m:t>практ.</m:t>
        </m:r>
      </m:oMath>
      <w:r w:rsidR="003553AC" w:rsidRPr="00B934BD">
        <w:rPr>
          <w:rFonts w:ascii="Times New Roman" w:eastAsiaTheme="minorEastAsia" w:hAnsi="Times New Roman" w:cs="Times New Roman"/>
          <w:sz w:val="28"/>
          <w:szCs w:val="28"/>
        </w:rPr>
        <w:t xml:space="preserve"> от </w:t>
      </w:r>
      <m:oMath>
        <m:r>
          <m:rPr>
            <m:sty m:val="bi"/>
          </m:rPr>
          <w:rPr>
            <w:rFonts w:ascii="Cambria Math" w:eastAsiaTheme="minorEastAsia" w:hAnsi="Cambria Math" w:cs="Times New Roman"/>
            <w:sz w:val="28"/>
            <w:szCs w:val="28"/>
          </w:rPr>
          <m:t>R</m:t>
        </m:r>
      </m:oMath>
      <w:r w:rsidR="003553AC" w:rsidRPr="00B934BD">
        <w:rPr>
          <w:rFonts w:ascii="Times New Roman" w:eastAsiaTheme="minorEastAsia" w:hAnsi="Times New Roman" w:cs="Times New Roman"/>
          <w:sz w:val="28"/>
          <w:szCs w:val="28"/>
        </w:rPr>
        <w:t xml:space="preserve"> для двух значений </w:t>
      </w:r>
      <m:oMath>
        <m:r>
          <m:rPr>
            <m:sty m:val="bi"/>
          </m:rPr>
          <w:rPr>
            <w:rFonts w:ascii="Cambria Math" w:eastAsiaTheme="minorEastAsia" w:hAnsi="Cambria Math" w:cs="Times New Roman"/>
            <w:sz w:val="28"/>
            <w:szCs w:val="28"/>
          </w:rPr>
          <m:t>L</m:t>
        </m:r>
      </m:oMath>
      <w:r w:rsidR="003553AC" w:rsidRPr="00B934BD">
        <w:rPr>
          <w:rFonts w:ascii="Times New Roman" w:eastAsiaTheme="minorEastAsia" w:hAnsi="Times New Roman" w:cs="Times New Roman"/>
          <w:sz w:val="28"/>
          <w:szCs w:val="28"/>
        </w:rPr>
        <w:t>. На этих же графиках построить теоретические кривые зависимости</w:t>
      </w:r>
      <w:r w:rsidR="00FA52B3">
        <w:rPr>
          <w:rFonts w:ascii="Times New Roman" w:eastAsiaTheme="minorEastAsia" w:hAnsi="Times New Roman" w:cs="Times New Roman"/>
          <w:sz w:val="28"/>
          <w:szCs w:val="28"/>
        </w:rPr>
        <w:t xml:space="preserve"> </w:t>
      </w:r>
      <m:oMath>
        <m:r>
          <m:rPr>
            <m:sty m:val="bi"/>
          </m:rPr>
          <w:rPr>
            <w:rFonts w:ascii="Cambria Math" w:eastAsiaTheme="minorEastAsia" w:hAnsi="Cambria Math" w:cs="Times New Roman"/>
            <w:sz w:val="28"/>
            <w:szCs w:val="28"/>
          </w:rPr>
          <m:t>Θ</m:t>
        </m:r>
        <m:r>
          <m:rPr>
            <m:sty m:val="p"/>
          </m:rPr>
          <w:rPr>
            <w:rFonts w:ascii="Cambria Math" w:eastAsiaTheme="minorEastAsia" w:hAnsi="Cambria Math" w:cs="Times New Roman"/>
            <w:sz w:val="20"/>
            <w:szCs w:val="20"/>
          </w:rPr>
          <m:t>теор.</m:t>
        </m:r>
        <m:r>
          <m:rPr>
            <m:sty m:val="p"/>
          </m:rPr>
          <w:rPr>
            <w:rFonts w:ascii="Cambria Math" w:eastAsiaTheme="minorEastAsia" w:hAnsi="Times New Roman" w:cs="Times New Roman"/>
            <w:sz w:val="20"/>
            <w:szCs w:val="20"/>
          </w:rPr>
          <m:t xml:space="preserve"> </m:t>
        </m:r>
      </m:oMath>
      <w:r w:rsidR="00FA52B3">
        <w:rPr>
          <w:rFonts w:ascii="Times New Roman" w:eastAsiaTheme="minorEastAsia" w:hAnsi="Times New Roman" w:cs="Times New Roman"/>
          <w:bCs/>
          <w:sz w:val="20"/>
          <w:szCs w:val="20"/>
        </w:rPr>
        <w:t xml:space="preserve"> </w:t>
      </w:r>
      <w:r w:rsidR="00FA52B3">
        <w:rPr>
          <w:rFonts w:ascii="Times New Roman" w:eastAsiaTheme="minorEastAsia" w:hAnsi="Times New Roman" w:cs="Times New Roman"/>
          <w:bCs/>
          <w:sz w:val="28"/>
          <w:szCs w:val="28"/>
        </w:rPr>
        <w:t xml:space="preserve">от </w:t>
      </w:r>
      <m:oMath>
        <m:r>
          <m:rPr>
            <m:sty m:val="bi"/>
          </m:rPr>
          <w:rPr>
            <w:rFonts w:ascii="Cambria Math" w:eastAsiaTheme="minorEastAsia" w:hAnsi="Cambria Math" w:cs="Times New Roman"/>
            <w:sz w:val="28"/>
            <w:szCs w:val="28"/>
          </w:rPr>
          <m:t>R</m:t>
        </m:r>
      </m:oMath>
      <w:r w:rsidR="00FA52B3">
        <w:rPr>
          <w:rFonts w:ascii="Times New Roman" w:eastAsiaTheme="minorEastAsia" w:hAnsi="Times New Roman" w:cs="Times New Roman"/>
          <w:b/>
          <w:sz w:val="28"/>
          <w:szCs w:val="28"/>
        </w:rPr>
        <w:t>.</w:t>
      </w:r>
    </w:p>
    <w:p w14:paraId="79E850CB" w14:textId="0D83625E" w:rsidR="003553AC" w:rsidRPr="00B934BD" w:rsidRDefault="000F62A3" w:rsidP="003553AC">
      <w:pPr>
        <w:spacing w:after="0" w:line="240" w:lineRule="auto"/>
        <w:ind w:firstLine="709"/>
        <w:jc w:val="both"/>
        <w:rPr>
          <w:rFonts w:ascii="Times New Roman" w:eastAsiaTheme="minorEastAsia" w:hAnsi="Times New Roman" w:cs="Times New Roman"/>
          <w:b/>
          <w:bCs/>
          <w:sz w:val="28"/>
          <w:szCs w:val="28"/>
        </w:rPr>
      </w:pPr>
      <w:r>
        <w:rPr>
          <w:rFonts w:ascii="Times New Roman" w:hAnsi="Times New Roman" w:cs="Times New Roman"/>
          <w:iCs/>
          <w:noProof/>
          <w:sz w:val="28"/>
          <w:szCs w:val="36"/>
        </w:rPr>
        <w:t>7</w:t>
      </w:r>
      <w:r w:rsidR="003553AC" w:rsidRPr="00B934BD">
        <w:rPr>
          <w:rFonts w:ascii="Times New Roman" w:hAnsi="Times New Roman" w:cs="Times New Roman"/>
          <w:iCs/>
          <w:noProof/>
          <w:sz w:val="28"/>
          <w:szCs w:val="36"/>
        </w:rPr>
        <w:t xml:space="preserve">. </w:t>
      </w:r>
      <w:r w:rsidR="003553AC" w:rsidRPr="00B934BD">
        <w:rPr>
          <w:rFonts w:ascii="Times New Roman" w:hAnsi="Times New Roman" w:cs="Times New Roman"/>
          <w:sz w:val="28"/>
          <w:szCs w:val="28"/>
        </w:rPr>
        <w:t>Сделат</w:t>
      </w:r>
      <w:r w:rsidR="009C7B24">
        <w:rPr>
          <w:rFonts w:ascii="Times New Roman" w:hAnsi="Times New Roman" w:cs="Times New Roman"/>
          <w:sz w:val="28"/>
          <w:szCs w:val="28"/>
        </w:rPr>
        <w:t>ь</w:t>
      </w:r>
      <w:r w:rsidR="003553AC" w:rsidRPr="00B934BD">
        <w:rPr>
          <w:rFonts w:ascii="Times New Roman" w:hAnsi="Times New Roman" w:cs="Times New Roman"/>
          <w:sz w:val="28"/>
          <w:szCs w:val="28"/>
        </w:rPr>
        <w:t xml:space="preserve"> выводы по результатам выполнения работы.</w:t>
      </w:r>
    </w:p>
    <w:p w14:paraId="4BB1C31B" w14:textId="77777777" w:rsidR="001B3FD3" w:rsidRDefault="001B3FD3" w:rsidP="00841E4E">
      <w:pPr>
        <w:spacing w:after="0" w:line="240" w:lineRule="auto"/>
        <w:ind w:firstLine="709"/>
        <w:rPr>
          <w:rFonts w:ascii="Times New Roman" w:eastAsiaTheme="minorEastAsia" w:hAnsi="Times New Roman" w:cs="Times New Roman"/>
          <w:b/>
          <w:bCs/>
          <w:sz w:val="28"/>
          <w:szCs w:val="28"/>
        </w:rPr>
      </w:pPr>
    </w:p>
    <w:p w14:paraId="3E533E84" w14:textId="2A6DA723" w:rsidR="004E4C0B" w:rsidRPr="00D04361" w:rsidRDefault="004E4C0B" w:rsidP="00841E4E">
      <w:pPr>
        <w:spacing w:after="0" w:line="240" w:lineRule="auto"/>
        <w:ind w:firstLine="709"/>
        <w:jc w:val="both"/>
        <w:rPr>
          <w:rFonts w:ascii="Times New Roman" w:eastAsiaTheme="minorEastAsia" w:hAnsi="Times New Roman" w:cs="Times New Roman"/>
          <w:b/>
          <w:bCs/>
          <w:sz w:val="28"/>
          <w:szCs w:val="28"/>
        </w:rPr>
      </w:pPr>
      <w:r w:rsidRPr="00D04361">
        <w:rPr>
          <w:rFonts w:ascii="Times New Roman" w:eastAsiaTheme="minorEastAsia" w:hAnsi="Times New Roman" w:cs="Times New Roman"/>
          <w:b/>
          <w:bCs/>
          <w:sz w:val="28"/>
          <w:szCs w:val="28"/>
        </w:rPr>
        <w:t>Контрольные вопросы</w:t>
      </w:r>
    </w:p>
    <w:p w14:paraId="1A9225B2" w14:textId="7B9290AE" w:rsidR="004E4C0B" w:rsidRPr="00D04361" w:rsidRDefault="004E4C0B" w:rsidP="008B03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1.</w:t>
      </w:r>
      <w:r w:rsidR="003E08E3">
        <w:rPr>
          <w:rFonts w:ascii="Times New Roman" w:eastAsiaTheme="minorEastAsia" w:hAnsi="Times New Roman" w:cs="Times New Roman"/>
          <w:sz w:val="28"/>
          <w:szCs w:val="28"/>
        </w:rPr>
        <w:t xml:space="preserve"> </w:t>
      </w:r>
      <w:r w:rsidR="008B0334">
        <w:rPr>
          <w:rFonts w:ascii="Times New Roman" w:eastAsiaTheme="minorEastAsia" w:hAnsi="Times New Roman" w:cs="Times New Roman"/>
          <w:sz w:val="28"/>
          <w:szCs w:val="28"/>
        </w:rPr>
        <w:t>Какие колебания называются свободными гармоническими колебаниями?</w:t>
      </w:r>
    </w:p>
    <w:p w14:paraId="73BCEC09" w14:textId="6D98214B" w:rsidR="004E4C0B" w:rsidRPr="00D04361" w:rsidRDefault="004E4C0B" w:rsidP="00841E4E">
      <w:pPr>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2.</w:t>
      </w:r>
      <w:r w:rsidR="003E08E3">
        <w:rPr>
          <w:rFonts w:ascii="Times New Roman" w:eastAsiaTheme="minorEastAsia" w:hAnsi="Times New Roman" w:cs="Times New Roman"/>
          <w:sz w:val="28"/>
          <w:szCs w:val="28"/>
        </w:rPr>
        <w:t xml:space="preserve"> </w:t>
      </w:r>
      <w:r w:rsidR="008B0334">
        <w:rPr>
          <w:rFonts w:ascii="Times New Roman" w:eastAsiaTheme="minorEastAsia" w:hAnsi="Times New Roman" w:cs="Times New Roman"/>
          <w:sz w:val="28"/>
          <w:szCs w:val="28"/>
        </w:rPr>
        <w:t>Из каких приборов состоит электрическая схема идеального колебательного контура?</w:t>
      </w:r>
    </w:p>
    <w:p w14:paraId="31B81553" w14:textId="04176A00" w:rsidR="004E4C0B" w:rsidRPr="00D04361" w:rsidRDefault="004E4C0B" w:rsidP="00841E4E">
      <w:pPr>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3.</w:t>
      </w:r>
      <w:r w:rsidR="003E08E3" w:rsidRPr="00D04361">
        <w:rPr>
          <w:rFonts w:ascii="Times New Roman" w:eastAsiaTheme="minorEastAsia" w:hAnsi="Times New Roman" w:cs="Times New Roman"/>
          <w:sz w:val="28"/>
          <w:szCs w:val="28"/>
        </w:rPr>
        <w:t xml:space="preserve"> </w:t>
      </w:r>
      <w:r w:rsidR="008B0334" w:rsidRPr="00D04361">
        <w:rPr>
          <w:rFonts w:ascii="Times New Roman" w:eastAsiaTheme="minorEastAsia" w:hAnsi="Times New Roman" w:cs="Times New Roman"/>
          <w:sz w:val="28"/>
          <w:szCs w:val="28"/>
        </w:rPr>
        <w:t xml:space="preserve">Запишите </w:t>
      </w:r>
      <w:r w:rsidR="008B0334">
        <w:rPr>
          <w:rFonts w:ascii="Times New Roman" w:eastAsiaTheme="minorEastAsia" w:hAnsi="Times New Roman" w:cs="Times New Roman"/>
          <w:sz w:val="28"/>
          <w:szCs w:val="28"/>
        </w:rPr>
        <w:t>дифференциальное уравнение свободных электромагнитных колебаний.</w:t>
      </w:r>
    </w:p>
    <w:p w14:paraId="7E16D4F6" w14:textId="68D83382" w:rsidR="004E4C0B" w:rsidRPr="00D04361" w:rsidRDefault="004E4C0B" w:rsidP="00841E4E">
      <w:pPr>
        <w:spacing w:after="0" w:line="240" w:lineRule="auto"/>
        <w:ind w:firstLine="720"/>
        <w:jc w:val="both"/>
        <w:rPr>
          <w:rFonts w:ascii="Times New Roman" w:eastAsiaTheme="minorEastAsia" w:hAnsi="Times New Roman" w:cs="Times New Roman"/>
          <w:sz w:val="28"/>
          <w:szCs w:val="28"/>
        </w:rPr>
      </w:pPr>
      <w:r w:rsidRPr="00D04361">
        <w:rPr>
          <w:rFonts w:ascii="Times New Roman" w:eastAsiaTheme="minorEastAsia" w:hAnsi="Times New Roman" w:cs="Times New Roman"/>
          <w:sz w:val="28"/>
          <w:szCs w:val="28"/>
        </w:rPr>
        <w:t>4.</w:t>
      </w:r>
      <w:r w:rsidR="003E08E3">
        <w:rPr>
          <w:rFonts w:ascii="Times New Roman" w:eastAsiaTheme="minorEastAsia" w:hAnsi="Times New Roman" w:cs="Times New Roman"/>
          <w:sz w:val="28"/>
          <w:szCs w:val="28"/>
        </w:rPr>
        <w:t xml:space="preserve"> </w:t>
      </w:r>
      <w:r w:rsidR="008B0334">
        <w:rPr>
          <w:rFonts w:ascii="Times New Roman" w:eastAsiaTheme="minorEastAsia" w:hAnsi="Times New Roman" w:cs="Times New Roman"/>
          <w:sz w:val="28"/>
          <w:szCs w:val="28"/>
        </w:rPr>
        <w:t>Чему равен период свободных гармонических колебаний в реальном колебательном контуре?</w:t>
      </w:r>
    </w:p>
    <w:p w14:paraId="4CF4C9F7" w14:textId="0F971BE0" w:rsidR="004E4C0B" w:rsidRPr="00D04361" w:rsidRDefault="003E08E3" w:rsidP="00841E4E">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5.</w:t>
      </w:r>
      <w:r w:rsidRPr="003E08E3">
        <w:rPr>
          <w:rFonts w:ascii="Times New Roman" w:eastAsiaTheme="minorEastAsia" w:hAnsi="Times New Roman" w:cs="Times New Roman"/>
          <w:sz w:val="28"/>
          <w:szCs w:val="28"/>
        </w:rPr>
        <w:t xml:space="preserve"> </w:t>
      </w:r>
      <w:r w:rsidR="008B0334" w:rsidRPr="00D04361">
        <w:rPr>
          <w:rFonts w:ascii="Times New Roman" w:eastAsiaTheme="minorEastAsia" w:hAnsi="Times New Roman" w:cs="Times New Roman"/>
          <w:sz w:val="28"/>
          <w:szCs w:val="28"/>
        </w:rPr>
        <w:t>Каковы причины затухания колебаний в колебательном контуре?</w:t>
      </w:r>
    </w:p>
    <w:p w14:paraId="65F4F872" w14:textId="07269F8D" w:rsidR="001B3FD3" w:rsidRDefault="003E08E3" w:rsidP="00841E4E">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6.</w:t>
      </w:r>
      <w:r w:rsidRPr="003E08E3">
        <w:rPr>
          <w:rFonts w:ascii="Times New Roman" w:eastAsiaTheme="minorEastAsia" w:hAnsi="Times New Roman" w:cs="Times New Roman"/>
          <w:sz w:val="28"/>
          <w:szCs w:val="28"/>
        </w:rPr>
        <w:t xml:space="preserve"> </w:t>
      </w:r>
      <w:r w:rsidR="004E4C0B" w:rsidRPr="00D04361">
        <w:rPr>
          <w:rFonts w:ascii="Times New Roman" w:eastAsiaTheme="minorEastAsia" w:hAnsi="Times New Roman" w:cs="Times New Roman"/>
          <w:sz w:val="28"/>
          <w:szCs w:val="28"/>
        </w:rPr>
        <w:t xml:space="preserve">Запишите </w:t>
      </w:r>
      <w:r w:rsidR="008B0334">
        <w:rPr>
          <w:rFonts w:ascii="Times New Roman" w:eastAsiaTheme="minorEastAsia" w:hAnsi="Times New Roman" w:cs="Times New Roman"/>
          <w:sz w:val="28"/>
          <w:szCs w:val="28"/>
        </w:rPr>
        <w:t>дифференциальное уравнение затухающих электромагнитных колебаний.</w:t>
      </w:r>
    </w:p>
    <w:p w14:paraId="71E48819" w14:textId="594D5755" w:rsidR="008B0334" w:rsidRDefault="008B0334" w:rsidP="00841E4E">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7. Что называют коэффициентом затухания?</w:t>
      </w:r>
    </w:p>
    <w:p w14:paraId="67461AB2" w14:textId="3A99CFDA" w:rsidR="008B0334" w:rsidRDefault="008B0334" w:rsidP="00841E4E">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8. </w:t>
      </w:r>
      <w:r w:rsidRPr="00D04361">
        <w:rPr>
          <w:rFonts w:ascii="Times New Roman" w:eastAsiaTheme="minorEastAsia" w:hAnsi="Times New Roman" w:cs="Times New Roman"/>
          <w:sz w:val="28"/>
          <w:szCs w:val="28"/>
        </w:rPr>
        <w:t>Что показывает логарифмический декремент затухания?</w:t>
      </w:r>
    </w:p>
    <w:p w14:paraId="4E52C3E1" w14:textId="77777777" w:rsidR="002F5C51" w:rsidRDefault="002F5C5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br w:type="page"/>
      </w:r>
    </w:p>
    <w:p w14:paraId="49C1B47F" w14:textId="6160E38D" w:rsidR="00213F2F" w:rsidRPr="00AA78D1" w:rsidRDefault="008E2539" w:rsidP="009C7B24">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sidRPr="00F15F2D">
        <w:rPr>
          <w:rFonts w:ascii="Times New Roman" w:hAnsi="Times New Roman" w:cs="Times New Roman"/>
          <w:b/>
          <w:sz w:val="28"/>
          <w:szCs w:val="28"/>
        </w:rPr>
        <w:lastRenderedPageBreak/>
        <w:t>8</w:t>
      </w:r>
      <w:r w:rsidR="00213F2F" w:rsidRPr="00F15F2D">
        <w:rPr>
          <w:rFonts w:ascii="Times New Roman" w:hAnsi="Times New Roman" w:cs="Times New Roman"/>
          <w:b/>
          <w:sz w:val="28"/>
          <w:szCs w:val="28"/>
        </w:rPr>
        <w:t xml:space="preserve"> Лабораторная</w:t>
      </w:r>
      <w:r w:rsidR="00213F2F" w:rsidRPr="00AA78D1">
        <w:rPr>
          <w:rFonts w:ascii="Times New Roman" w:hAnsi="Times New Roman" w:cs="Times New Roman"/>
          <w:b/>
          <w:sz w:val="28"/>
          <w:szCs w:val="28"/>
        </w:rPr>
        <w:t xml:space="preserve"> работа Э </w:t>
      </w:r>
      <w:bookmarkStart w:id="5" w:name="_Hlk156201130"/>
      <w:r w:rsidR="00213F2F" w:rsidRPr="00AA78D1">
        <w:rPr>
          <w:rFonts w:ascii="Times New Roman" w:hAnsi="Times New Roman" w:cs="Times New Roman"/>
          <w:b/>
          <w:sz w:val="28"/>
          <w:szCs w:val="28"/>
        </w:rPr>
        <w:t>–</w:t>
      </w:r>
      <w:bookmarkEnd w:id="5"/>
      <w:r w:rsidR="00213F2F" w:rsidRPr="00AA78D1">
        <w:rPr>
          <w:rFonts w:ascii="Times New Roman" w:hAnsi="Times New Roman" w:cs="Times New Roman"/>
          <w:b/>
          <w:sz w:val="28"/>
          <w:szCs w:val="28"/>
        </w:rPr>
        <w:t xml:space="preserve"> </w:t>
      </w:r>
      <w:r>
        <w:rPr>
          <w:rFonts w:ascii="Times New Roman" w:hAnsi="Times New Roman" w:cs="Times New Roman"/>
          <w:b/>
          <w:sz w:val="28"/>
          <w:szCs w:val="28"/>
        </w:rPr>
        <w:t>8</w:t>
      </w:r>
    </w:p>
    <w:p w14:paraId="2736369E" w14:textId="3C691885" w:rsidR="00213F2F" w:rsidRPr="00AA78D1" w:rsidRDefault="00213F2F" w:rsidP="009C7B24">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sidRPr="00AA78D1">
        <w:rPr>
          <w:rFonts w:ascii="Times New Roman" w:hAnsi="Times New Roman" w:cs="Times New Roman"/>
          <w:b/>
          <w:sz w:val="28"/>
          <w:szCs w:val="28"/>
        </w:rPr>
        <w:t>Изучение</w:t>
      </w:r>
      <w:r>
        <w:rPr>
          <w:rFonts w:ascii="Times New Roman" w:hAnsi="Times New Roman" w:cs="Times New Roman"/>
          <w:b/>
          <w:sz w:val="28"/>
          <w:szCs w:val="28"/>
        </w:rPr>
        <w:t xml:space="preserve"> явления резонанса напряжений низкой частоты</w:t>
      </w:r>
    </w:p>
    <w:p w14:paraId="65DA1401" w14:textId="4BCED254" w:rsidR="00213F2F" w:rsidRDefault="00213F2F" w:rsidP="009C7B24">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7A3E4493" w14:textId="77777777" w:rsidR="00213F2F" w:rsidRDefault="00213F2F" w:rsidP="009C7B24">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p>
    <w:p w14:paraId="1AAE1380" w14:textId="41D9AFEB" w:rsidR="00213F2F" w:rsidRDefault="00213F2F" w:rsidP="009C7B24">
      <w:pPr>
        <w:spacing w:after="0" w:line="240" w:lineRule="auto"/>
        <w:ind w:firstLine="720"/>
        <w:jc w:val="both"/>
        <w:rPr>
          <w:rFonts w:ascii="Times New Roman" w:hAnsi="Times New Roman" w:cs="Times New Roman"/>
          <w:sz w:val="28"/>
          <w:szCs w:val="28"/>
        </w:rPr>
      </w:pPr>
      <w:r w:rsidRPr="00AA78D1">
        <w:rPr>
          <w:rFonts w:ascii="Times New Roman" w:hAnsi="Times New Roman" w:cs="Times New Roman"/>
          <w:b/>
          <w:sz w:val="28"/>
          <w:szCs w:val="28"/>
        </w:rPr>
        <w:t>Цель работы:</w:t>
      </w:r>
      <w:r w:rsidRPr="00AA78D1">
        <w:rPr>
          <w:rFonts w:ascii="Times New Roman" w:hAnsi="Times New Roman" w:cs="Times New Roman"/>
          <w:sz w:val="28"/>
          <w:szCs w:val="28"/>
        </w:rPr>
        <w:t xml:space="preserve"> </w:t>
      </w:r>
      <w:r w:rsidRPr="00DE3220">
        <w:rPr>
          <w:rFonts w:ascii="Times New Roman" w:hAnsi="Times New Roman" w:cs="Times New Roman"/>
          <w:sz w:val="28"/>
          <w:szCs w:val="28"/>
        </w:rPr>
        <w:t>изучить</w:t>
      </w:r>
      <w:r w:rsidRPr="00DE3220">
        <w:rPr>
          <w:rFonts w:ascii="Times New Roman" w:hAnsi="Times New Roman" w:cs="Times New Roman"/>
          <w:spacing w:val="1"/>
          <w:sz w:val="28"/>
          <w:szCs w:val="28"/>
        </w:rPr>
        <w:t xml:space="preserve"> </w:t>
      </w:r>
      <w:r w:rsidRPr="00DE3220">
        <w:rPr>
          <w:rFonts w:ascii="Times New Roman" w:hAnsi="Times New Roman" w:cs="Times New Roman"/>
          <w:sz w:val="28"/>
          <w:szCs w:val="28"/>
        </w:rPr>
        <w:t>явление</w:t>
      </w:r>
      <w:r w:rsidRPr="00DE3220">
        <w:rPr>
          <w:rFonts w:ascii="Times New Roman" w:hAnsi="Times New Roman" w:cs="Times New Roman"/>
          <w:spacing w:val="1"/>
          <w:sz w:val="28"/>
          <w:szCs w:val="28"/>
        </w:rPr>
        <w:t xml:space="preserve"> </w:t>
      </w:r>
      <w:r w:rsidRPr="00DE3220">
        <w:rPr>
          <w:rFonts w:ascii="Times New Roman" w:hAnsi="Times New Roman" w:cs="Times New Roman"/>
          <w:sz w:val="28"/>
          <w:szCs w:val="28"/>
        </w:rPr>
        <w:t>резонанса</w:t>
      </w:r>
      <w:r w:rsidRPr="00DE3220">
        <w:rPr>
          <w:rFonts w:ascii="Times New Roman" w:hAnsi="Times New Roman" w:cs="Times New Roman"/>
          <w:spacing w:val="1"/>
          <w:sz w:val="28"/>
          <w:szCs w:val="28"/>
        </w:rPr>
        <w:t xml:space="preserve"> </w:t>
      </w:r>
      <w:r w:rsidRPr="00DE3220">
        <w:rPr>
          <w:rFonts w:ascii="Times New Roman" w:hAnsi="Times New Roman" w:cs="Times New Roman"/>
          <w:sz w:val="28"/>
          <w:szCs w:val="28"/>
        </w:rPr>
        <w:t>в</w:t>
      </w:r>
      <w:r w:rsidRPr="00DE3220">
        <w:rPr>
          <w:rFonts w:ascii="Times New Roman" w:hAnsi="Times New Roman" w:cs="Times New Roman"/>
          <w:spacing w:val="1"/>
          <w:sz w:val="28"/>
          <w:szCs w:val="28"/>
        </w:rPr>
        <w:t xml:space="preserve"> </w:t>
      </w:r>
      <w:r w:rsidRPr="00DE3220">
        <w:rPr>
          <w:rFonts w:ascii="Times New Roman" w:hAnsi="Times New Roman" w:cs="Times New Roman"/>
          <w:sz w:val="28"/>
          <w:szCs w:val="28"/>
        </w:rPr>
        <w:t>цепи</w:t>
      </w:r>
      <w:r w:rsidRPr="00DE3220">
        <w:rPr>
          <w:rFonts w:ascii="Times New Roman" w:hAnsi="Times New Roman" w:cs="Times New Roman"/>
          <w:spacing w:val="1"/>
          <w:sz w:val="28"/>
          <w:szCs w:val="28"/>
        </w:rPr>
        <w:t xml:space="preserve"> </w:t>
      </w:r>
      <w:r w:rsidRPr="00DE3220">
        <w:rPr>
          <w:rFonts w:ascii="Times New Roman" w:hAnsi="Times New Roman" w:cs="Times New Roman"/>
          <w:sz w:val="28"/>
          <w:szCs w:val="28"/>
        </w:rPr>
        <w:t>переменного</w:t>
      </w:r>
      <w:r w:rsidRPr="00DE3220">
        <w:rPr>
          <w:rFonts w:ascii="Times New Roman" w:hAnsi="Times New Roman" w:cs="Times New Roman"/>
          <w:spacing w:val="1"/>
          <w:sz w:val="28"/>
          <w:szCs w:val="28"/>
        </w:rPr>
        <w:t xml:space="preserve"> </w:t>
      </w:r>
      <w:r w:rsidRPr="00DE3220">
        <w:rPr>
          <w:rFonts w:ascii="Times New Roman" w:hAnsi="Times New Roman" w:cs="Times New Roman"/>
          <w:sz w:val="28"/>
          <w:szCs w:val="28"/>
        </w:rPr>
        <w:t>тока</w:t>
      </w:r>
      <w:r w:rsidRPr="00DE3220">
        <w:rPr>
          <w:rFonts w:ascii="Times New Roman" w:hAnsi="Times New Roman" w:cs="Times New Roman"/>
          <w:spacing w:val="1"/>
          <w:sz w:val="28"/>
          <w:szCs w:val="28"/>
        </w:rPr>
        <w:t xml:space="preserve"> </w:t>
      </w:r>
      <w:r w:rsidRPr="00DE3220">
        <w:rPr>
          <w:rFonts w:ascii="Times New Roman" w:hAnsi="Times New Roman" w:cs="Times New Roman"/>
          <w:sz w:val="28"/>
          <w:szCs w:val="28"/>
        </w:rPr>
        <w:t>низкой</w:t>
      </w:r>
      <w:r w:rsidRPr="00DE3220">
        <w:rPr>
          <w:rFonts w:ascii="Times New Roman" w:hAnsi="Times New Roman" w:cs="Times New Roman"/>
          <w:spacing w:val="-1"/>
          <w:sz w:val="28"/>
          <w:szCs w:val="28"/>
        </w:rPr>
        <w:t xml:space="preserve"> </w:t>
      </w:r>
      <w:r w:rsidRPr="00DE3220">
        <w:rPr>
          <w:rFonts w:ascii="Times New Roman" w:hAnsi="Times New Roman" w:cs="Times New Roman"/>
          <w:sz w:val="28"/>
          <w:szCs w:val="28"/>
        </w:rPr>
        <w:t>частоты.</w:t>
      </w:r>
    </w:p>
    <w:p w14:paraId="232ECAB4" w14:textId="0C439A87" w:rsidR="00213F2F" w:rsidRDefault="00213F2F" w:rsidP="009C7B24">
      <w:pPr>
        <w:spacing w:after="0" w:line="240" w:lineRule="auto"/>
        <w:ind w:firstLine="720"/>
        <w:jc w:val="both"/>
        <w:rPr>
          <w:rFonts w:ascii="Times New Roman" w:hAnsi="Times New Roman" w:cs="Times New Roman"/>
          <w:sz w:val="28"/>
          <w:szCs w:val="28"/>
        </w:rPr>
      </w:pPr>
      <w:r w:rsidRPr="00DE3220">
        <w:rPr>
          <w:rFonts w:ascii="Times New Roman" w:hAnsi="Times New Roman" w:cs="Times New Roman"/>
          <w:b/>
          <w:bCs/>
          <w:sz w:val="28"/>
          <w:szCs w:val="28"/>
        </w:rPr>
        <w:t>П</w:t>
      </w:r>
      <w:r w:rsidR="004A49B2">
        <w:rPr>
          <w:rFonts w:ascii="Times New Roman" w:hAnsi="Times New Roman" w:cs="Times New Roman"/>
          <w:b/>
          <w:bCs/>
          <w:sz w:val="28"/>
          <w:szCs w:val="28"/>
        </w:rPr>
        <w:t>риборы и п</w:t>
      </w:r>
      <w:r w:rsidRPr="00DE3220">
        <w:rPr>
          <w:rFonts w:ascii="Times New Roman" w:hAnsi="Times New Roman" w:cs="Times New Roman"/>
          <w:b/>
          <w:bCs/>
          <w:sz w:val="28"/>
          <w:szCs w:val="28"/>
        </w:rPr>
        <w:t>ринадлежности:</w:t>
      </w:r>
      <w:r w:rsidRPr="00DE3220">
        <w:rPr>
          <w:rFonts w:ascii="Times New Roman" w:hAnsi="Times New Roman" w:cs="Times New Roman"/>
          <w:sz w:val="28"/>
          <w:szCs w:val="28"/>
        </w:rPr>
        <w:t xml:space="preserve"> </w:t>
      </w:r>
      <w:r>
        <w:rPr>
          <w:rFonts w:ascii="Times New Roman" w:hAnsi="Times New Roman" w:cs="Times New Roman"/>
          <w:sz w:val="28"/>
          <w:szCs w:val="28"/>
        </w:rPr>
        <w:t>блок питания</w:t>
      </w:r>
      <w:r w:rsidRPr="00DE3220">
        <w:rPr>
          <w:rFonts w:ascii="Times New Roman" w:hAnsi="Times New Roman" w:cs="Times New Roman"/>
          <w:sz w:val="28"/>
          <w:szCs w:val="28"/>
        </w:rPr>
        <w:t xml:space="preserve">, </w:t>
      </w:r>
      <w:r>
        <w:rPr>
          <w:rFonts w:ascii="Times New Roman" w:hAnsi="Times New Roman" w:cs="Times New Roman"/>
          <w:sz w:val="28"/>
          <w:szCs w:val="28"/>
        </w:rPr>
        <w:t>вольтметр</w:t>
      </w:r>
      <w:r w:rsidRPr="00DE3220">
        <w:rPr>
          <w:rFonts w:ascii="Times New Roman" w:hAnsi="Times New Roman" w:cs="Times New Roman"/>
          <w:sz w:val="28"/>
          <w:szCs w:val="28"/>
        </w:rPr>
        <w:t xml:space="preserve">, </w:t>
      </w:r>
      <w:r>
        <w:rPr>
          <w:rFonts w:ascii="Times New Roman" w:hAnsi="Times New Roman" w:cs="Times New Roman"/>
          <w:sz w:val="28"/>
          <w:szCs w:val="28"/>
        </w:rPr>
        <w:t>амперметр</w:t>
      </w:r>
      <w:r w:rsidRPr="00DE3220">
        <w:rPr>
          <w:rFonts w:ascii="Times New Roman" w:hAnsi="Times New Roman" w:cs="Times New Roman"/>
          <w:sz w:val="28"/>
          <w:szCs w:val="28"/>
        </w:rPr>
        <w:t xml:space="preserve">, </w:t>
      </w:r>
      <w:r>
        <w:rPr>
          <w:rFonts w:ascii="Times New Roman" w:hAnsi="Times New Roman" w:cs="Times New Roman"/>
          <w:sz w:val="28"/>
          <w:szCs w:val="28"/>
        </w:rPr>
        <w:t>ваттметр</w:t>
      </w:r>
      <w:r w:rsidRPr="00DE3220">
        <w:rPr>
          <w:rFonts w:ascii="Times New Roman" w:hAnsi="Times New Roman" w:cs="Times New Roman"/>
          <w:sz w:val="28"/>
          <w:szCs w:val="28"/>
        </w:rPr>
        <w:t xml:space="preserve">, </w:t>
      </w:r>
      <w:r>
        <w:rPr>
          <w:rFonts w:ascii="Times New Roman" w:hAnsi="Times New Roman" w:cs="Times New Roman"/>
          <w:sz w:val="28"/>
          <w:szCs w:val="28"/>
        </w:rPr>
        <w:t>катушка индуктивности</w:t>
      </w:r>
      <w:r w:rsidRPr="00DE3220">
        <w:rPr>
          <w:rFonts w:ascii="Times New Roman" w:hAnsi="Times New Roman" w:cs="Times New Roman"/>
          <w:sz w:val="28"/>
          <w:szCs w:val="28"/>
        </w:rPr>
        <w:t>,</w:t>
      </w:r>
      <w:r>
        <w:rPr>
          <w:rFonts w:ascii="Times New Roman" w:hAnsi="Times New Roman" w:cs="Times New Roman"/>
          <w:sz w:val="28"/>
          <w:szCs w:val="28"/>
        </w:rPr>
        <w:t xml:space="preserve"> магазин электроемкостей</w:t>
      </w:r>
      <w:r w:rsidRPr="00DE3220">
        <w:rPr>
          <w:rFonts w:ascii="Times New Roman" w:hAnsi="Times New Roman" w:cs="Times New Roman"/>
          <w:sz w:val="28"/>
          <w:szCs w:val="28"/>
        </w:rPr>
        <w:t xml:space="preserve">, </w:t>
      </w:r>
      <w:r>
        <w:rPr>
          <w:rFonts w:ascii="Times New Roman" w:hAnsi="Times New Roman" w:cs="Times New Roman"/>
          <w:sz w:val="28"/>
          <w:szCs w:val="28"/>
        </w:rPr>
        <w:t>реостат</w:t>
      </w:r>
      <w:r w:rsidRPr="00DE3220">
        <w:rPr>
          <w:rFonts w:ascii="Times New Roman" w:hAnsi="Times New Roman" w:cs="Times New Roman"/>
          <w:sz w:val="28"/>
          <w:szCs w:val="28"/>
        </w:rPr>
        <w:t>,</w:t>
      </w:r>
      <w:r>
        <w:rPr>
          <w:rFonts w:ascii="Times New Roman" w:hAnsi="Times New Roman" w:cs="Times New Roman"/>
          <w:sz w:val="28"/>
          <w:szCs w:val="28"/>
        </w:rPr>
        <w:t xml:space="preserve"> магазин сопротивлений </w:t>
      </w:r>
      <w:r>
        <w:rPr>
          <w:rFonts w:ascii="Times New Roman" w:hAnsi="Times New Roman" w:cs="Times New Roman"/>
          <w:sz w:val="28"/>
          <w:szCs w:val="28"/>
          <w:lang w:val="en-US"/>
        </w:rPr>
        <w:t>MPC</w:t>
      </w:r>
      <w:r w:rsidRPr="00DE3220">
        <w:rPr>
          <w:rFonts w:ascii="Times New Roman" w:hAnsi="Times New Roman" w:cs="Times New Roman"/>
          <w:sz w:val="28"/>
          <w:szCs w:val="28"/>
        </w:rPr>
        <w:t xml:space="preserve"> 55.</w:t>
      </w:r>
    </w:p>
    <w:p w14:paraId="188BDFFF" w14:textId="77777777" w:rsidR="00841E4E" w:rsidRDefault="00841E4E" w:rsidP="00841E4E">
      <w:pPr>
        <w:spacing w:after="0" w:line="240" w:lineRule="auto"/>
        <w:ind w:firstLine="720"/>
        <w:jc w:val="both"/>
        <w:rPr>
          <w:rFonts w:ascii="Times New Roman" w:hAnsi="Times New Roman" w:cs="Times New Roman"/>
          <w:sz w:val="28"/>
          <w:szCs w:val="28"/>
        </w:rPr>
      </w:pPr>
    </w:p>
    <w:p w14:paraId="55230D84" w14:textId="3ADF7E58" w:rsidR="00213F2F" w:rsidRPr="00841E4E" w:rsidRDefault="00841E4E" w:rsidP="009C7B24">
      <w:pPr>
        <w:pStyle w:val="ad"/>
        <w:ind w:firstLine="709"/>
        <w:jc w:val="center"/>
        <w:rPr>
          <w:b/>
          <w:sz w:val="28"/>
          <w:szCs w:val="28"/>
        </w:rPr>
      </w:pPr>
      <w:r w:rsidRPr="00841E4E">
        <w:rPr>
          <w:b/>
          <w:sz w:val="28"/>
          <w:szCs w:val="28"/>
        </w:rPr>
        <w:t>Теоретическое обоснование</w:t>
      </w:r>
    </w:p>
    <w:p w14:paraId="3CCA6EA6" w14:textId="77777777" w:rsidR="00213F2F" w:rsidRPr="00DE3220" w:rsidRDefault="00213F2F" w:rsidP="009C7B24">
      <w:pPr>
        <w:pStyle w:val="ad"/>
        <w:ind w:firstLine="720"/>
        <w:jc w:val="both"/>
        <w:rPr>
          <w:sz w:val="28"/>
          <w:szCs w:val="36"/>
        </w:rPr>
      </w:pPr>
      <w:r>
        <w:rPr>
          <w:sz w:val="28"/>
          <w:szCs w:val="28"/>
        </w:rPr>
        <w:t>Явление резонанса</w:t>
      </w:r>
      <w:r w:rsidRPr="00DE3220">
        <w:rPr>
          <w:sz w:val="28"/>
          <w:szCs w:val="28"/>
        </w:rPr>
        <w:t>,</w:t>
      </w:r>
      <w:r>
        <w:rPr>
          <w:sz w:val="28"/>
          <w:szCs w:val="28"/>
        </w:rPr>
        <w:t xml:space="preserve"> </w:t>
      </w:r>
      <w:r w:rsidRPr="00DE3220">
        <w:rPr>
          <w:sz w:val="28"/>
          <w:szCs w:val="36"/>
        </w:rPr>
        <w:t>возникающее</w:t>
      </w:r>
      <w:r w:rsidRPr="00DE3220">
        <w:rPr>
          <w:spacing w:val="1"/>
          <w:sz w:val="28"/>
          <w:szCs w:val="36"/>
        </w:rPr>
        <w:t xml:space="preserve"> </w:t>
      </w:r>
      <w:r w:rsidRPr="00DE3220">
        <w:rPr>
          <w:sz w:val="28"/>
          <w:szCs w:val="36"/>
        </w:rPr>
        <w:t>в</w:t>
      </w:r>
      <w:r w:rsidRPr="00DE3220">
        <w:rPr>
          <w:spacing w:val="1"/>
          <w:sz w:val="28"/>
          <w:szCs w:val="36"/>
        </w:rPr>
        <w:t xml:space="preserve"> </w:t>
      </w:r>
      <w:r w:rsidRPr="00DE3220">
        <w:rPr>
          <w:sz w:val="28"/>
          <w:szCs w:val="36"/>
        </w:rPr>
        <w:t>колебательных</w:t>
      </w:r>
      <w:r w:rsidRPr="00DE3220">
        <w:rPr>
          <w:spacing w:val="1"/>
          <w:sz w:val="28"/>
          <w:szCs w:val="36"/>
        </w:rPr>
        <w:t xml:space="preserve"> </w:t>
      </w:r>
      <w:r w:rsidRPr="00DE3220">
        <w:rPr>
          <w:sz w:val="28"/>
          <w:szCs w:val="36"/>
        </w:rPr>
        <w:t>системах</w:t>
      </w:r>
      <w:r w:rsidRPr="00DE3220">
        <w:rPr>
          <w:spacing w:val="1"/>
          <w:sz w:val="28"/>
          <w:szCs w:val="36"/>
        </w:rPr>
        <w:t xml:space="preserve"> </w:t>
      </w:r>
      <w:r w:rsidRPr="00DE3220">
        <w:rPr>
          <w:sz w:val="28"/>
          <w:szCs w:val="36"/>
        </w:rPr>
        <w:t>при</w:t>
      </w:r>
      <w:r w:rsidRPr="00DE3220">
        <w:rPr>
          <w:spacing w:val="1"/>
          <w:sz w:val="28"/>
          <w:szCs w:val="36"/>
        </w:rPr>
        <w:t xml:space="preserve"> </w:t>
      </w:r>
      <w:r w:rsidRPr="00DE3220">
        <w:rPr>
          <w:sz w:val="28"/>
          <w:szCs w:val="36"/>
        </w:rPr>
        <w:t>вынужденных</w:t>
      </w:r>
      <w:r w:rsidRPr="00DE3220">
        <w:rPr>
          <w:spacing w:val="1"/>
          <w:sz w:val="28"/>
          <w:szCs w:val="36"/>
        </w:rPr>
        <w:t xml:space="preserve"> </w:t>
      </w:r>
      <w:r w:rsidRPr="00DE3220">
        <w:rPr>
          <w:sz w:val="28"/>
          <w:szCs w:val="36"/>
        </w:rPr>
        <w:t>колебаниях,</w:t>
      </w:r>
      <w:r w:rsidRPr="00DE3220">
        <w:rPr>
          <w:spacing w:val="1"/>
          <w:sz w:val="28"/>
          <w:szCs w:val="36"/>
        </w:rPr>
        <w:t xml:space="preserve"> </w:t>
      </w:r>
      <w:r w:rsidRPr="00DE3220">
        <w:rPr>
          <w:sz w:val="28"/>
          <w:szCs w:val="36"/>
        </w:rPr>
        <w:t>как</w:t>
      </w:r>
      <w:r w:rsidRPr="00DE3220">
        <w:rPr>
          <w:spacing w:val="1"/>
          <w:sz w:val="28"/>
          <w:szCs w:val="36"/>
        </w:rPr>
        <w:t xml:space="preserve"> </w:t>
      </w:r>
      <w:r w:rsidRPr="00DE3220">
        <w:rPr>
          <w:sz w:val="28"/>
          <w:szCs w:val="36"/>
        </w:rPr>
        <w:t>известно,</w:t>
      </w:r>
      <w:r w:rsidRPr="00DE3220">
        <w:rPr>
          <w:spacing w:val="1"/>
          <w:sz w:val="28"/>
          <w:szCs w:val="36"/>
        </w:rPr>
        <w:t xml:space="preserve"> </w:t>
      </w:r>
      <w:r w:rsidRPr="00DE3220">
        <w:rPr>
          <w:sz w:val="28"/>
          <w:szCs w:val="36"/>
        </w:rPr>
        <w:t>заключается</w:t>
      </w:r>
      <w:r w:rsidRPr="00DE3220">
        <w:rPr>
          <w:spacing w:val="1"/>
          <w:sz w:val="28"/>
          <w:szCs w:val="36"/>
        </w:rPr>
        <w:t xml:space="preserve"> </w:t>
      </w:r>
      <w:r w:rsidRPr="00DE3220">
        <w:rPr>
          <w:sz w:val="28"/>
          <w:szCs w:val="36"/>
        </w:rPr>
        <w:t>в</w:t>
      </w:r>
      <w:r w:rsidRPr="00DE3220">
        <w:rPr>
          <w:spacing w:val="1"/>
          <w:sz w:val="28"/>
          <w:szCs w:val="36"/>
        </w:rPr>
        <w:t xml:space="preserve"> </w:t>
      </w:r>
      <w:r w:rsidRPr="00DE3220">
        <w:rPr>
          <w:sz w:val="28"/>
          <w:szCs w:val="36"/>
        </w:rPr>
        <w:t>резком</w:t>
      </w:r>
      <w:r w:rsidRPr="00DE3220">
        <w:rPr>
          <w:spacing w:val="1"/>
          <w:sz w:val="28"/>
          <w:szCs w:val="36"/>
        </w:rPr>
        <w:t xml:space="preserve"> </w:t>
      </w:r>
      <w:r w:rsidRPr="00DE3220">
        <w:rPr>
          <w:sz w:val="28"/>
          <w:szCs w:val="36"/>
        </w:rPr>
        <w:t>увеличении</w:t>
      </w:r>
      <w:r w:rsidRPr="00DE3220">
        <w:rPr>
          <w:spacing w:val="1"/>
          <w:sz w:val="28"/>
          <w:szCs w:val="36"/>
        </w:rPr>
        <w:t xml:space="preserve"> </w:t>
      </w:r>
      <w:r w:rsidRPr="00DE3220">
        <w:rPr>
          <w:sz w:val="28"/>
          <w:szCs w:val="36"/>
        </w:rPr>
        <w:t>амплитуды</w:t>
      </w:r>
      <w:r w:rsidRPr="00DE3220">
        <w:rPr>
          <w:spacing w:val="1"/>
          <w:sz w:val="28"/>
          <w:szCs w:val="36"/>
        </w:rPr>
        <w:t xml:space="preserve"> </w:t>
      </w:r>
      <w:r w:rsidRPr="00DE3220">
        <w:rPr>
          <w:sz w:val="28"/>
          <w:szCs w:val="36"/>
        </w:rPr>
        <w:t>колебаний.</w:t>
      </w:r>
      <w:r w:rsidRPr="00DE3220">
        <w:rPr>
          <w:spacing w:val="1"/>
          <w:sz w:val="28"/>
          <w:szCs w:val="36"/>
        </w:rPr>
        <w:t xml:space="preserve"> </w:t>
      </w:r>
      <w:r w:rsidRPr="00DE3220">
        <w:rPr>
          <w:sz w:val="28"/>
          <w:szCs w:val="36"/>
        </w:rPr>
        <w:t>Условием</w:t>
      </w:r>
      <w:r w:rsidRPr="00DE3220">
        <w:rPr>
          <w:spacing w:val="1"/>
          <w:sz w:val="28"/>
          <w:szCs w:val="36"/>
        </w:rPr>
        <w:t xml:space="preserve"> </w:t>
      </w:r>
      <w:r w:rsidRPr="00DE3220">
        <w:rPr>
          <w:sz w:val="28"/>
          <w:szCs w:val="36"/>
        </w:rPr>
        <w:t>возникновения</w:t>
      </w:r>
      <w:r w:rsidRPr="00DE3220">
        <w:rPr>
          <w:spacing w:val="1"/>
          <w:sz w:val="28"/>
          <w:szCs w:val="36"/>
        </w:rPr>
        <w:t xml:space="preserve"> </w:t>
      </w:r>
      <w:r w:rsidRPr="00DE3220">
        <w:rPr>
          <w:sz w:val="28"/>
          <w:szCs w:val="36"/>
        </w:rPr>
        <w:t>этого</w:t>
      </w:r>
      <w:r w:rsidRPr="00DE3220">
        <w:rPr>
          <w:spacing w:val="1"/>
          <w:sz w:val="28"/>
          <w:szCs w:val="36"/>
        </w:rPr>
        <w:t xml:space="preserve"> </w:t>
      </w:r>
      <w:r w:rsidRPr="00DE3220">
        <w:rPr>
          <w:sz w:val="28"/>
          <w:szCs w:val="36"/>
        </w:rPr>
        <w:t>явления</w:t>
      </w:r>
      <w:r w:rsidRPr="00DE3220">
        <w:rPr>
          <w:spacing w:val="1"/>
          <w:sz w:val="28"/>
          <w:szCs w:val="36"/>
        </w:rPr>
        <w:t xml:space="preserve"> </w:t>
      </w:r>
      <w:r w:rsidRPr="00DE3220">
        <w:rPr>
          <w:sz w:val="28"/>
          <w:szCs w:val="36"/>
        </w:rPr>
        <w:t>является</w:t>
      </w:r>
      <w:r w:rsidRPr="00DE3220">
        <w:rPr>
          <w:spacing w:val="1"/>
          <w:sz w:val="28"/>
          <w:szCs w:val="36"/>
        </w:rPr>
        <w:t xml:space="preserve"> </w:t>
      </w:r>
      <w:r w:rsidRPr="00DE3220">
        <w:rPr>
          <w:sz w:val="28"/>
          <w:szCs w:val="36"/>
        </w:rPr>
        <w:t>совпадение значений собственной частоты колебательной системы и частоты</w:t>
      </w:r>
      <w:r w:rsidRPr="00DE3220">
        <w:rPr>
          <w:spacing w:val="1"/>
          <w:sz w:val="28"/>
          <w:szCs w:val="36"/>
        </w:rPr>
        <w:t xml:space="preserve"> </w:t>
      </w:r>
      <w:r w:rsidRPr="00DE3220">
        <w:rPr>
          <w:sz w:val="28"/>
          <w:szCs w:val="36"/>
        </w:rPr>
        <w:t>изменения</w:t>
      </w:r>
      <w:r w:rsidRPr="00DE3220">
        <w:rPr>
          <w:spacing w:val="-1"/>
          <w:sz w:val="28"/>
          <w:szCs w:val="36"/>
        </w:rPr>
        <w:t xml:space="preserve"> </w:t>
      </w:r>
      <w:r w:rsidRPr="00DE3220">
        <w:rPr>
          <w:sz w:val="28"/>
          <w:szCs w:val="36"/>
        </w:rPr>
        <w:t>внешнего</w:t>
      </w:r>
      <w:r w:rsidRPr="00DE3220">
        <w:rPr>
          <w:spacing w:val="1"/>
          <w:sz w:val="28"/>
          <w:szCs w:val="36"/>
        </w:rPr>
        <w:t xml:space="preserve"> </w:t>
      </w:r>
      <w:r w:rsidRPr="00DE3220">
        <w:rPr>
          <w:sz w:val="28"/>
          <w:szCs w:val="36"/>
        </w:rPr>
        <w:t>воздействия.</w:t>
      </w:r>
    </w:p>
    <w:p w14:paraId="3D03AD26" w14:textId="2AC6CAAD" w:rsidR="00213F2F" w:rsidRPr="00DE3220" w:rsidRDefault="00213F2F" w:rsidP="009C7B24">
      <w:pPr>
        <w:pStyle w:val="ad"/>
        <w:ind w:firstLine="720"/>
        <w:jc w:val="both"/>
        <w:rPr>
          <w:sz w:val="28"/>
          <w:szCs w:val="36"/>
        </w:rPr>
      </w:pPr>
      <w:r w:rsidRPr="00DE3220">
        <w:rPr>
          <w:sz w:val="28"/>
          <w:szCs w:val="36"/>
        </w:rPr>
        <w:t xml:space="preserve">В цепи переменного тока, содержащей индуктивность </w:t>
      </w:r>
      <m:oMath>
        <m:r>
          <m:rPr>
            <m:sty m:val="bi"/>
          </m:rPr>
          <w:rPr>
            <w:rFonts w:ascii="Cambria Math" w:hAnsi="Cambria Math"/>
            <w:sz w:val="28"/>
            <w:szCs w:val="36"/>
          </w:rPr>
          <m:t>L</m:t>
        </m:r>
      </m:oMath>
      <w:r w:rsidRPr="00DE3220">
        <w:rPr>
          <w:sz w:val="28"/>
          <w:szCs w:val="36"/>
        </w:rPr>
        <w:t xml:space="preserve">, емкость </w:t>
      </w:r>
      <m:oMath>
        <m:r>
          <m:rPr>
            <m:sty m:val="bi"/>
          </m:rPr>
          <w:rPr>
            <w:rFonts w:ascii="Cambria Math" w:hAnsi="Cambria Math"/>
            <w:sz w:val="28"/>
            <w:szCs w:val="36"/>
          </w:rPr>
          <m:t>C</m:t>
        </m:r>
      </m:oMath>
      <w:r w:rsidRPr="00DE3220">
        <w:rPr>
          <w:sz w:val="28"/>
          <w:szCs w:val="36"/>
        </w:rPr>
        <w:t xml:space="preserve"> и</w:t>
      </w:r>
      <w:r w:rsidRPr="00DE3220">
        <w:rPr>
          <w:spacing w:val="1"/>
          <w:sz w:val="28"/>
          <w:szCs w:val="36"/>
        </w:rPr>
        <w:t xml:space="preserve"> </w:t>
      </w:r>
      <w:r w:rsidRPr="00DE3220">
        <w:rPr>
          <w:sz w:val="28"/>
          <w:szCs w:val="36"/>
        </w:rPr>
        <w:t xml:space="preserve">омическое сопротивление </w:t>
      </w:r>
      <m:oMath>
        <m:r>
          <m:rPr>
            <m:sty m:val="bi"/>
          </m:rPr>
          <w:rPr>
            <w:rFonts w:ascii="Cambria Math" w:hAnsi="Cambria Math"/>
            <w:sz w:val="28"/>
            <w:szCs w:val="36"/>
          </w:rPr>
          <m:t>R</m:t>
        </m:r>
      </m:oMath>
      <w:r w:rsidRPr="00DE3220">
        <w:rPr>
          <w:sz w:val="28"/>
          <w:szCs w:val="36"/>
        </w:rPr>
        <w:t>, возможно создание условий, когда ток в цепи или</w:t>
      </w:r>
      <w:r w:rsidRPr="00DE3220">
        <w:rPr>
          <w:spacing w:val="1"/>
          <w:sz w:val="28"/>
          <w:szCs w:val="36"/>
        </w:rPr>
        <w:t xml:space="preserve"> </w:t>
      </w:r>
      <w:r w:rsidRPr="00DE3220">
        <w:rPr>
          <w:sz w:val="28"/>
          <w:szCs w:val="36"/>
        </w:rPr>
        <w:t>резко возрастает или, наоборот, убывает. В этом случае говорят о наступлении</w:t>
      </w:r>
      <w:r w:rsidRPr="00DE3220">
        <w:rPr>
          <w:spacing w:val="1"/>
          <w:sz w:val="28"/>
          <w:szCs w:val="36"/>
        </w:rPr>
        <w:t xml:space="preserve"> </w:t>
      </w:r>
      <w:r w:rsidRPr="00DE3220">
        <w:rPr>
          <w:sz w:val="28"/>
          <w:szCs w:val="36"/>
        </w:rPr>
        <w:t>электрического резонанса.</w:t>
      </w:r>
    </w:p>
    <w:p w14:paraId="51165249" w14:textId="78BA43CF" w:rsidR="00213F2F" w:rsidRPr="00DE3220" w:rsidRDefault="00213F2F" w:rsidP="009C7B24">
      <w:pPr>
        <w:pStyle w:val="ad"/>
        <w:ind w:firstLine="720"/>
        <w:jc w:val="both"/>
        <w:rPr>
          <w:sz w:val="28"/>
          <w:szCs w:val="36"/>
        </w:rPr>
      </w:pPr>
      <w:r w:rsidRPr="00DE3220">
        <w:rPr>
          <w:sz w:val="28"/>
          <w:szCs w:val="36"/>
        </w:rPr>
        <w:t>Различают два вида электрического резонанса: резонанс токов, когда ток</w:t>
      </w:r>
      <w:r w:rsidRPr="00DE3220">
        <w:rPr>
          <w:spacing w:val="-67"/>
          <w:sz w:val="28"/>
          <w:szCs w:val="36"/>
        </w:rPr>
        <w:t xml:space="preserve"> </w:t>
      </w:r>
      <w:r w:rsidRPr="00DE3220">
        <w:rPr>
          <w:sz w:val="28"/>
          <w:szCs w:val="36"/>
        </w:rPr>
        <w:t>становится</w:t>
      </w:r>
      <w:r w:rsidRPr="00DE3220">
        <w:rPr>
          <w:spacing w:val="1"/>
          <w:sz w:val="28"/>
          <w:szCs w:val="36"/>
        </w:rPr>
        <w:t xml:space="preserve"> </w:t>
      </w:r>
      <w:r w:rsidRPr="00DE3220">
        <w:rPr>
          <w:sz w:val="28"/>
          <w:szCs w:val="36"/>
        </w:rPr>
        <w:t>минимальным,</w:t>
      </w:r>
      <w:r w:rsidRPr="00DE3220">
        <w:rPr>
          <w:spacing w:val="1"/>
          <w:sz w:val="28"/>
          <w:szCs w:val="36"/>
        </w:rPr>
        <w:t xml:space="preserve"> </w:t>
      </w:r>
      <w:r w:rsidRPr="00DE3220">
        <w:rPr>
          <w:sz w:val="28"/>
          <w:szCs w:val="36"/>
        </w:rPr>
        <w:t>и</w:t>
      </w:r>
      <w:r w:rsidRPr="00DE3220">
        <w:rPr>
          <w:spacing w:val="1"/>
          <w:sz w:val="28"/>
          <w:szCs w:val="36"/>
        </w:rPr>
        <w:t xml:space="preserve"> </w:t>
      </w:r>
      <w:r w:rsidRPr="00DE3220">
        <w:rPr>
          <w:sz w:val="28"/>
          <w:szCs w:val="36"/>
        </w:rPr>
        <w:t>резонанс</w:t>
      </w:r>
      <w:r w:rsidRPr="00DE3220">
        <w:rPr>
          <w:spacing w:val="1"/>
          <w:sz w:val="28"/>
          <w:szCs w:val="36"/>
        </w:rPr>
        <w:t xml:space="preserve"> </w:t>
      </w:r>
      <w:r w:rsidRPr="00DE3220">
        <w:rPr>
          <w:sz w:val="28"/>
          <w:szCs w:val="36"/>
        </w:rPr>
        <w:t>напряжений,</w:t>
      </w:r>
      <w:r w:rsidRPr="00DE3220">
        <w:rPr>
          <w:spacing w:val="1"/>
          <w:sz w:val="28"/>
          <w:szCs w:val="36"/>
        </w:rPr>
        <w:t xml:space="preserve"> </w:t>
      </w:r>
      <w:r w:rsidRPr="00DE3220">
        <w:rPr>
          <w:sz w:val="28"/>
          <w:szCs w:val="36"/>
        </w:rPr>
        <w:t>когда</w:t>
      </w:r>
      <w:r w:rsidRPr="00DE3220">
        <w:rPr>
          <w:spacing w:val="1"/>
          <w:sz w:val="28"/>
          <w:szCs w:val="36"/>
        </w:rPr>
        <w:t xml:space="preserve"> </w:t>
      </w:r>
      <w:r w:rsidRPr="00DE3220">
        <w:rPr>
          <w:sz w:val="28"/>
          <w:szCs w:val="36"/>
        </w:rPr>
        <w:t>ток</w:t>
      </w:r>
      <w:r w:rsidRPr="00DE3220">
        <w:rPr>
          <w:spacing w:val="1"/>
          <w:sz w:val="28"/>
          <w:szCs w:val="36"/>
        </w:rPr>
        <w:t xml:space="preserve"> </w:t>
      </w:r>
      <w:r w:rsidRPr="00DE3220">
        <w:rPr>
          <w:sz w:val="28"/>
          <w:szCs w:val="36"/>
        </w:rPr>
        <w:t>достигает</w:t>
      </w:r>
      <w:r w:rsidRPr="00DE3220">
        <w:rPr>
          <w:spacing w:val="1"/>
          <w:sz w:val="28"/>
          <w:szCs w:val="36"/>
        </w:rPr>
        <w:t xml:space="preserve"> </w:t>
      </w:r>
      <w:r w:rsidRPr="00DE3220">
        <w:rPr>
          <w:sz w:val="28"/>
          <w:szCs w:val="36"/>
        </w:rPr>
        <w:t>максимального значения. Для наблюдения резонанса напряжений используется</w:t>
      </w:r>
      <w:r w:rsidRPr="00DE3220">
        <w:rPr>
          <w:spacing w:val="1"/>
          <w:sz w:val="28"/>
          <w:szCs w:val="36"/>
        </w:rPr>
        <w:t xml:space="preserve"> </w:t>
      </w:r>
      <w:r w:rsidRPr="00DE3220">
        <w:rPr>
          <w:sz w:val="28"/>
          <w:szCs w:val="36"/>
        </w:rPr>
        <w:t>цепь,</w:t>
      </w:r>
      <w:r w:rsidRPr="00DE3220">
        <w:rPr>
          <w:spacing w:val="1"/>
          <w:sz w:val="28"/>
          <w:szCs w:val="36"/>
        </w:rPr>
        <w:t xml:space="preserve"> </w:t>
      </w:r>
      <w:r w:rsidRPr="00DE3220">
        <w:rPr>
          <w:sz w:val="28"/>
          <w:szCs w:val="36"/>
        </w:rPr>
        <w:t>в</w:t>
      </w:r>
      <w:r w:rsidRPr="00DE3220">
        <w:rPr>
          <w:spacing w:val="1"/>
          <w:sz w:val="28"/>
          <w:szCs w:val="36"/>
        </w:rPr>
        <w:t xml:space="preserve"> </w:t>
      </w:r>
      <w:r w:rsidRPr="00DE3220">
        <w:rPr>
          <w:sz w:val="28"/>
          <w:szCs w:val="36"/>
        </w:rPr>
        <w:t>которой</w:t>
      </w:r>
      <w:r w:rsidRPr="00DE3220">
        <w:rPr>
          <w:spacing w:val="1"/>
          <w:sz w:val="28"/>
          <w:szCs w:val="36"/>
        </w:rPr>
        <w:t xml:space="preserve"> </w:t>
      </w:r>
      <m:oMath>
        <m:r>
          <m:rPr>
            <m:sty m:val="bi"/>
          </m:rPr>
          <w:rPr>
            <w:rFonts w:ascii="Cambria Math" w:hAnsi="Cambria Math"/>
            <w:sz w:val="28"/>
            <w:szCs w:val="36"/>
          </w:rPr>
          <m:t>L</m:t>
        </m:r>
      </m:oMath>
      <w:r w:rsidRPr="00DE3220">
        <w:rPr>
          <w:sz w:val="28"/>
          <w:szCs w:val="36"/>
        </w:rPr>
        <w:t>,</w:t>
      </w:r>
      <w:r w:rsidRPr="00DE3220">
        <w:rPr>
          <w:spacing w:val="1"/>
          <w:sz w:val="28"/>
          <w:szCs w:val="36"/>
        </w:rPr>
        <w:t xml:space="preserve"> </w:t>
      </w:r>
      <m:oMath>
        <m:r>
          <m:rPr>
            <m:sty m:val="bi"/>
          </m:rPr>
          <w:rPr>
            <w:rFonts w:ascii="Cambria Math" w:hAnsi="Cambria Math"/>
            <w:sz w:val="28"/>
            <w:szCs w:val="36"/>
          </w:rPr>
          <m:t>C</m:t>
        </m:r>
      </m:oMath>
      <w:r w:rsidRPr="00DE3220">
        <w:rPr>
          <w:spacing w:val="1"/>
          <w:sz w:val="28"/>
          <w:szCs w:val="36"/>
        </w:rPr>
        <w:t xml:space="preserve"> </w:t>
      </w:r>
      <w:r w:rsidRPr="00DE3220">
        <w:rPr>
          <w:sz w:val="28"/>
          <w:szCs w:val="36"/>
        </w:rPr>
        <w:t>и</w:t>
      </w:r>
      <w:r w:rsidRPr="00DE3220">
        <w:rPr>
          <w:spacing w:val="1"/>
          <w:sz w:val="28"/>
          <w:szCs w:val="36"/>
        </w:rPr>
        <w:t xml:space="preserve"> </w:t>
      </w:r>
      <m:oMath>
        <m:r>
          <m:rPr>
            <m:sty m:val="bi"/>
          </m:rPr>
          <w:rPr>
            <w:rFonts w:ascii="Cambria Math" w:hAnsi="Cambria Math"/>
            <w:sz w:val="28"/>
            <w:szCs w:val="36"/>
          </w:rPr>
          <m:t>R</m:t>
        </m:r>
      </m:oMath>
      <w:r w:rsidRPr="00DE3220">
        <w:rPr>
          <w:spacing w:val="1"/>
          <w:sz w:val="28"/>
          <w:szCs w:val="36"/>
        </w:rPr>
        <w:t xml:space="preserve"> </w:t>
      </w:r>
      <w:r w:rsidRPr="00DE3220">
        <w:rPr>
          <w:sz w:val="28"/>
          <w:szCs w:val="36"/>
        </w:rPr>
        <w:t>соединяют</w:t>
      </w:r>
      <w:r w:rsidRPr="00DE3220">
        <w:rPr>
          <w:spacing w:val="1"/>
          <w:sz w:val="28"/>
          <w:szCs w:val="36"/>
        </w:rPr>
        <w:t xml:space="preserve"> </w:t>
      </w:r>
      <w:r w:rsidRPr="00DE3220">
        <w:rPr>
          <w:sz w:val="28"/>
          <w:szCs w:val="36"/>
        </w:rPr>
        <w:t>последовательно,</w:t>
      </w:r>
      <w:r w:rsidRPr="00DE3220">
        <w:rPr>
          <w:spacing w:val="1"/>
          <w:sz w:val="28"/>
          <w:szCs w:val="36"/>
        </w:rPr>
        <w:t xml:space="preserve"> </w:t>
      </w:r>
      <w:r w:rsidRPr="00DE3220">
        <w:rPr>
          <w:sz w:val="28"/>
          <w:szCs w:val="36"/>
        </w:rPr>
        <w:t>а</w:t>
      </w:r>
      <w:r w:rsidRPr="00DE3220">
        <w:rPr>
          <w:spacing w:val="1"/>
          <w:sz w:val="28"/>
          <w:szCs w:val="36"/>
        </w:rPr>
        <w:t xml:space="preserve"> </w:t>
      </w:r>
      <w:r w:rsidRPr="00DE3220">
        <w:rPr>
          <w:sz w:val="28"/>
          <w:szCs w:val="36"/>
        </w:rPr>
        <w:t>для</w:t>
      </w:r>
      <w:r w:rsidRPr="00DE3220">
        <w:rPr>
          <w:spacing w:val="1"/>
          <w:sz w:val="28"/>
          <w:szCs w:val="36"/>
        </w:rPr>
        <w:t xml:space="preserve"> </w:t>
      </w:r>
      <w:r w:rsidRPr="00DE3220">
        <w:rPr>
          <w:sz w:val="28"/>
          <w:szCs w:val="36"/>
        </w:rPr>
        <w:t>наблюдения</w:t>
      </w:r>
      <w:r w:rsidRPr="00DE3220">
        <w:rPr>
          <w:spacing w:val="1"/>
          <w:sz w:val="28"/>
          <w:szCs w:val="36"/>
        </w:rPr>
        <w:t xml:space="preserve"> </w:t>
      </w:r>
      <w:r w:rsidRPr="00DE3220">
        <w:rPr>
          <w:sz w:val="28"/>
          <w:szCs w:val="36"/>
        </w:rPr>
        <w:t>резонанса</w:t>
      </w:r>
      <w:r w:rsidRPr="00DE3220">
        <w:rPr>
          <w:spacing w:val="-1"/>
          <w:sz w:val="28"/>
          <w:szCs w:val="36"/>
        </w:rPr>
        <w:t xml:space="preserve"> </w:t>
      </w:r>
      <w:r w:rsidRPr="00DE3220">
        <w:rPr>
          <w:sz w:val="28"/>
          <w:szCs w:val="36"/>
        </w:rPr>
        <w:t>токов</w:t>
      </w:r>
      <w:r w:rsidRPr="00DE3220">
        <w:rPr>
          <w:spacing w:val="1"/>
          <w:sz w:val="28"/>
          <w:szCs w:val="36"/>
        </w:rPr>
        <w:t xml:space="preserve"> </w:t>
      </w:r>
      <w:r w:rsidRPr="00DE3220">
        <w:rPr>
          <w:sz w:val="28"/>
          <w:szCs w:val="36"/>
        </w:rPr>
        <w:t>– параллельно.</w:t>
      </w:r>
    </w:p>
    <w:p w14:paraId="605F9F4C" w14:textId="5DAE1F4E" w:rsidR="00213F2F" w:rsidRDefault="00213F2F" w:rsidP="009C7B24">
      <w:pPr>
        <w:spacing w:after="0" w:line="240" w:lineRule="auto"/>
        <w:ind w:firstLine="720"/>
        <w:jc w:val="both"/>
        <w:rPr>
          <w:rFonts w:ascii="Times New Roman" w:eastAsiaTheme="minorEastAsia" w:hAnsi="Times New Roman" w:cs="Times New Roman"/>
          <w:noProof/>
          <w:sz w:val="28"/>
          <w:szCs w:val="28"/>
        </w:rPr>
      </w:pPr>
      <w:r>
        <w:rPr>
          <w:rFonts w:ascii="Times New Roman" w:hAnsi="Times New Roman" w:cs="Times New Roman"/>
          <w:noProof/>
          <w:sz w:val="28"/>
          <w:szCs w:val="28"/>
        </w:rPr>
        <w:t>В данной работе изучается цепь из последовательно соединенных</w:t>
      </w:r>
      <w:r w:rsidRPr="003E08E3">
        <w:rPr>
          <w:rFonts w:ascii="Times New Roman" w:hAnsi="Times New Roman" w:cs="Times New Roman"/>
          <w:b/>
          <w:i/>
          <w:noProof/>
          <w:sz w:val="28"/>
          <w:szCs w:val="28"/>
        </w:rPr>
        <w:t xml:space="preserve"> </w:t>
      </w:r>
      <m:oMath>
        <m:r>
          <m:rPr>
            <m:sty m:val="bi"/>
          </m:rPr>
          <w:rPr>
            <w:rFonts w:ascii="Cambria Math" w:hAnsi="Cambria Math" w:cs="Times New Roman"/>
            <w:noProof/>
            <w:sz w:val="28"/>
            <w:szCs w:val="28"/>
            <w:lang w:val="en-US"/>
          </w:rPr>
          <m:t>L</m:t>
        </m:r>
      </m:oMath>
      <w:r w:rsidRPr="00DE3220">
        <w:rPr>
          <w:rFonts w:ascii="Times New Roman" w:hAnsi="Times New Roman" w:cs="Times New Roman"/>
          <w:noProof/>
          <w:sz w:val="28"/>
          <w:szCs w:val="28"/>
        </w:rPr>
        <w:t xml:space="preserve">, </w:t>
      </w:r>
      <m:oMath>
        <m:r>
          <m:rPr>
            <m:sty m:val="bi"/>
          </m:rPr>
          <w:rPr>
            <w:rFonts w:ascii="Cambria Math" w:hAnsi="Cambria Math" w:cs="Times New Roman"/>
            <w:noProof/>
            <w:sz w:val="28"/>
            <w:szCs w:val="28"/>
            <w:lang w:val="en-US"/>
          </w:rPr>
          <m:t>C</m:t>
        </m:r>
      </m:oMath>
      <w:r>
        <w:rPr>
          <w:rFonts w:ascii="Times New Roman" w:hAnsi="Times New Roman" w:cs="Times New Roman"/>
          <w:noProof/>
          <w:sz w:val="28"/>
          <w:szCs w:val="28"/>
        </w:rPr>
        <w:t xml:space="preserve"> и </w:t>
      </w:r>
      <m:oMath>
        <m:r>
          <m:rPr>
            <m:sty m:val="bi"/>
          </m:rPr>
          <w:rPr>
            <w:rFonts w:ascii="Cambria Math" w:hAnsi="Cambria Math" w:cs="Times New Roman"/>
            <w:noProof/>
            <w:sz w:val="28"/>
            <w:szCs w:val="28"/>
            <w:lang w:val="en-US"/>
          </w:rPr>
          <m:t>R</m:t>
        </m:r>
      </m:oMath>
      <w:r w:rsidRPr="00DE3220">
        <w:rPr>
          <w:rFonts w:ascii="Times New Roman" w:hAnsi="Times New Roman" w:cs="Times New Roman"/>
          <w:noProof/>
          <w:sz w:val="28"/>
          <w:szCs w:val="28"/>
        </w:rPr>
        <w:t xml:space="preserve">. </w:t>
      </w:r>
      <w:r>
        <w:rPr>
          <w:rFonts w:ascii="Times New Roman" w:hAnsi="Times New Roman" w:cs="Times New Roman"/>
          <w:noProof/>
          <w:sz w:val="28"/>
          <w:szCs w:val="28"/>
        </w:rPr>
        <w:t>Эта цепь представляет собой простейшую электрическую колебательную систему</w:t>
      </w:r>
      <m:oMath>
        <m:r>
          <w:rPr>
            <w:rFonts w:ascii="Cambria Math" w:hAnsi="Cambria Math" w:cs="Times New Roman"/>
            <w:noProof/>
            <w:sz w:val="28"/>
            <w:szCs w:val="28"/>
          </w:rPr>
          <m:t xml:space="preserve"> -</m:t>
        </m:r>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колебательный контур. Если эту цепь подключить к сети переменного синусоидального тока</w:t>
      </w:r>
      <w:r w:rsidRPr="00DE3220">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то можно говорить о наличии в данной колебательной системе вынужденных колебаний. Синусоидальный ток</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I</m:t>
        </m:r>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 xml:space="preserve">вызовет на активном сопротивлении падение напряжения </w:t>
      </w:r>
      <m:oMath>
        <m:sSub>
          <m:sSubPr>
            <m:ctrlPr>
              <w:rPr>
                <w:rFonts w:ascii="Cambria Math" w:eastAsiaTheme="minorEastAsia" w:hAnsi="Cambria Math" w:cs="Times New Roman"/>
                <w:b/>
                <w:i/>
                <w:noProof/>
                <w:sz w:val="28"/>
                <w:szCs w:val="28"/>
              </w:rPr>
            </m:ctrlPr>
          </m:sSubPr>
          <m:e>
            <m:r>
              <m:rPr>
                <m:sty m:val="bi"/>
              </m:rPr>
              <w:rPr>
                <w:rFonts w:ascii="Cambria Math" w:eastAsiaTheme="minorEastAsia" w:hAnsi="Cambria Math" w:cs="Times New Roman"/>
                <w:noProof/>
                <w:sz w:val="28"/>
                <w:szCs w:val="28"/>
              </w:rPr>
              <m:t>U</m:t>
            </m:r>
          </m:e>
          <m:sub>
            <m:r>
              <m:rPr>
                <m:sty m:val="bi"/>
              </m:rPr>
              <w:rPr>
                <w:rFonts w:ascii="Cambria Math" w:eastAsiaTheme="minorEastAsia" w:hAnsi="Cambria Math" w:cs="Times New Roman"/>
                <w:noProof/>
                <w:sz w:val="28"/>
                <w:szCs w:val="28"/>
              </w:rPr>
              <m:t>R</m:t>
            </m:r>
          </m:sub>
        </m:sSub>
      </m:oMath>
      <w:r w:rsidRPr="00DE3220">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фаза которого совпадает с фазой тока</w:t>
      </w:r>
    </w:p>
    <w:p w14:paraId="1E5AAB19" w14:textId="77777777" w:rsidR="00321C45" w:rsidRDefault="00321C45" w:rsidP="009C7B24">
      <w:pPr>
        <w:spacing w:after="0" w:line="240" w:lineRule="auto"/>
        <w:ind w:firstLine="720"/>
        <w:jc w:val="both"/>
        <w:rPr>
          <w:rFonts w:ascii="Times New Roman" w:eastAsiaTheme="minorEastAsia" w:hAnsi="Times New Roman" w:cs="Times New Roman"/>
          <w:noProof/>
          <w:sz w:val="28"/>
          <w:szCs w:val="28"/>
        </w:rPr>
      </w:pPr>
    </w:p>
    <w:p w14:paraId="4F6F0C36" w14:textId="77777777" w:rsidR="00213F2F" w:rsidRDefault="00464D9D" w:rsidP="009C7B24">
      <w:pPr>
        <w:spacing w:after="0" w:line="240" w:lineRule="auto"/>
        <w:ind w:firstLine="720"/>
        <w:jc w:val="center"/>
        <w:rPr>
          <w:rFonts w:ascii="Times New Roman" w:eastAsiaTheme="minorEastAsia" w:hAnsi="Times New Roman" w:cs="Times New Roman"/>
          <w:noProof/>
          <w:sz w:val="28"/>
          <w:szCs w:val="28"/>
        </w:rPr>
      </w:pPr>
      <m:oMath>
        <m:sSub>
          <m:sSubPr>
            <m:ctrlPr>
              <w:rPr>
                <w:rFonts w:ascii="Cambria Math" w:hAnsi="Cambria Math" w:cs="Times New Roman"/>
                <w:b/>
                <w:bCs/>
                <w:i/>
                <w:noProof/>
                <w:sz w:val="28"/>
                <w:szCs w:val="28"/>
              </w:rPr>
            </m:ctrlPr>
          </m:sSubPr>
          <m:e>
            <m:r>
              <m:rPr>
                <m:sty m:val="bi"/>
              </m:rPr>
              <w:rPr>
                <w:rFonts w:ascii="Cambria Math" w:hAnsi="Cambria Math" w:cs="Times New Roman"/>
                <w:noProof/>
                <w:sz w:val="28"/>
                <w:szCs w:val="28"/>
              </w:rPr>
              <m:t>U</m:t>
            </m:r>
          </m:e>
          <m:sub>
            <m:r>
              <m:rPr>
                <m:sty m:val="bi"/>
              </m:rPr>
              <w:rPr>
                <w:rFonts w:ascii="Cambria Math" w:hAnsi="Cambria Math" w:cs="Times New Roman"/>
                <w:noProof/>
                <w:sz w:val="28"/>
                <w:szCs w:val="28"/>
              </w:rPr>
              <m:t>R</m:t>
            </m:r>
          </m:sub>
        </m:sSub>
        <m:r>
          <m:rPr>
            <m:sty m:val="bi"/>
          </m:rPr>
          <w:rPr>
            <w:rFonts w:ascii="Cambria Math" w:hAnsi="Cambria Math" w:cs="Times New Roman"/>
            <w:noProof/>
            <w:sz w:val="28"/>
            <w:szCs w:val="28"/>
          </w:rPr>
          <m:t>=I∙R</m:t>
        </m:r>
      </m:oMath>
      <w:r w:rsidR="00213F2F" w:rsidRPr="00C658B5">
        <w:rPr>
          <w:rFonts w:ascii="Times New Roman" w:eastAsiaTheme="minorEastAsia" w:hAnsi="Times New Roman" w:cs="Times New Roman"/>
          <w:noProof/>
          <w:sz w:val="28"/>
          <w:szCs w:val="28"/>
        </w:rPr>
        <w:t>,</w:t>
      </w:r>
    </w:p>
    <w:p w14:paraId="72345924" w14:textId="636D8892" w:rsidR="00213F2F" w:rsidRDefault="00841E4E" w:rsidP="009C7B24">
      <w:pPr>
        <w:spacing w:after="0" w:line="240" w:lineRule="auto"/>
        <w:ind w:firstLine="720"/>
        <w:jc w:val="both"/>
        <w:rPr>
          <w:rFonts w:ascii="Times New Roman" w:eastAsiaTheme="minorEastAsia" w:hAnsi="Times New Roman" w:cs="Times New Roman"/>
          <w:noProof/>
          <w:sz w:val="28"/>
          <w:szCs w:val="28"/>
        </w:rPr>
      </w:pPr>
      <w:r>
        <w:rPr>
          <w:rFonts w:ascii="Times New Roman" w:hAnsi="Times New Roman" w:cs="Times New Roman"/>
          <w:noProof/>
          <w:sz w:val="28"/>
          <w:szCs w:val="28"/>
        </w:rPr>
        <w:t>г</w:t>
      </w:r>
      <w:r w:rsidR="00213F2F">
        <w:rPr>
          <w:rFonts w:ascii="Times New Roman" w:hAnsi="Times New Roman" w:cs="Times New Roman"/>
          <w:noProof/>
          <w:sz w:val="28"/>
          <w:szCs w:val="28"/>
        </w:rPr>
        <w:t>де</w:t>
      </w:r>
      <m:oMath>
        <m:r>
          <w:rPr>
            <w:rFonts w:ascii="Cambria Math" w:hAnsi="Cambria Math" w:cs="Times New Roman"/>
            <w:noProof/>
            <w:sz w:val="28"/>
            <w:szCs w:val="28"/>
          </w:rPr>
          <m:t xml:space="preserve"> </m:t>
        </m:r>
        <m:r>
          <m:rPr>
            <m:sty m:val="bi"/>
          </m:rPr>
          <w:rPr>
            <w:rFonts w:ascii="Cambria Math" w:hAnsi="Cambria Math" w:cs="Times New Roman"/>
            <w:noProof/>
            <w:sz w:val="28"/>
            <w:szCs w:val="28"/>
          </w:rPr>
          <m:t>R</m:t>
        </m:r>
        <m:r>
          <w:rPr>
            <w:rFonts w:ascii="Cambria Math" w:eastAsiaTheme="minorEastAsia" w:hAnsi="Cambria Math" w:cs="Times New Roman"/>
            <w:noProof/>
            <w:sz w:val="28"/>
            <w:szCs w:val="28"/>
          </w:rPr>
          <m:t xml:space="preserve">- </m:t>
        </m:r>
      </m:oMath>
      <w:r w:rsidR="00213F2F">
        <w:rPr>
          <w:rFonts w:ascii="Times New Roman" w:eastAsiaTheme="minorEastAsia" w:hAnsi="Times New Roman" w:cs="Times New Roman"/>
          <w:noProof/>
          <w:sz w:val="28"/>
          <w:szCs w:val="28"/>
        </w:rPr>
        <w:t>значение активного сопротивления</w:t>
      </w:r>
      <w:r>
        <w:rPr>
          <w:rFonts w:ascii="Times New Roman" w:eastAsiaTheme="minorEastAsia" w:hAnsi="Times New Roman" w:cs="Times New Roman"/>
          <w:noProof/>
          <w:sz w:val="28"/>
          <w:szCs w:val="28"/>
        </w:rPr>
        <w:t>.</w:t>
      </w:r>
    </w:p>
    <w:p w14:paraId="5D4CBF00" w14:textId="665007E2" w:rsidR="00213F2F" w:rsidRDefault="00213F2F" w:rsidP="009C7B24">
      <w:pPr>
        <w:spacing w:after="0" w:line="240" w:lineRule="auto"/>
        <w:ind w:firstLine="720"/>
        <w:jc w:val="both"/>
        <w:rPr>
          <w:rFonts w:ascii="Times New Roman" w:eastAsiaTheme="minorEastAsia" w:hAnsi="Times New Roman" w:cs="Times New Roman"/>
          <w:noProof/>
          <w:sz w:val="28"/>
          <w:szCs w:val="28"/>
        </w:rPr>
      </w:pPr>
      <w:r>
        <w:rPr>
          <w:rFonts w:ascii="Times New Roman" w:eastAsiaTheme="minorEastAsia" w:hAnsi="Times New Roman" w:cs="Times New Roman"/>
          <w:noProof/>
          <w:sz w:val="28"/>
          <w:szCs w:val="28"/>
        </w:rPr>
        <w:t>На векторной диаграмме (рис</w:t>
      </w:r>
      <w:r w:rsidR="001C00B0">
        <w:rPr>
          <w:rFonts w:ascii="Times New Roman" w:eastAsiaTheme="minorEastAsia" w:hAnsi="Times New Roman" w:cs="Times New Roman"/>
          <w:noProof/>
          <w:sz w:val="28"/>
          <w:szCs w:val="28"/>
        </w:rPr>
        <w:t>унок</w:t>
      </w:r>
      <w:r>
        <w:rPr>
          <w:rFonts w:ascii="Times New Roman" w:eastAsiaTheme="minorEastAsia" w:hAnsi="Times New Roman" w:cs="Times New Roman"/>
          <w:noProof/>
          <w:sz w:val="28"/>
          <w:szCs w:val="28"/>
        </w:rPr>
        <w:t xml:space="preserve"> </w:t>
      </w:r>
      <w:r w:rsidR="00DE5DD3" w:rsidRPr="00DE5DD3">
        <w:rPr>
          <w:rFonts w:ascii="Times New Roman" w:eastAsiaTheme="minorEastAsia" w:hAnsi="Times New Roman" w:cs="Times New Roman"/>
          <w:noProof/>
          <w:sz w:val="28"/>
          <w:szCs w:val="28"/>
        </w:rPr>
        <w:t>8</w:t>
      </w:r>
      <w:r>
        <w:rPr>
          <w:rFonts w:ascii="Times New Roman" w:eastAsiaTheme="minorEastAsia" w:hAnsi="Times New Roman" w:cs="Times New Roman"/>
          <w:noProof/>
          <w:sz w:val="28"/>
          <w:szCs w:val="28"/>
        </w:rPr>
        <w:t>.1) вектор</w:t>
      </w:r>
      <w:r w:rsidRPr="00C658B5">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изображающий</w:t>
      </w:r>
      <m:oMath>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i/>
                <w:noProof/>
                <w:sz w:val="28"/>
                <w:szCs w:val="28"/>
              </w:rPr>
            </m:ctrlPr>
          </m:sSubPr>
          <m:e>
            <m:r>
              <m:rPr>
                <m:sty m:val="bi"/>
              </m:rPr>
              <w:rPr>
                <w:rFonts w:ascii="Cambria Math" w:eastAsiaTheme="minorEastAsia" w:hAnsi="Cambria Math" w:cs="Times New Roman"/>
                <w:noProof/>
                <w:sz w:val="28"/>
                <w:szCs w:val="28"/>
              </w:rPr>
              <m:t>U</m:t>
            </m:r>
          </m:e>
          <m:sub>
            <m:r>
              <m:rPr>
                <m:sty m:val="bi"/>
              </m:rPr>
              <w:rPr>
                <w:rFonts w:ascii="Cambria Math" w:eastAsiaTheme="minorEastAsia" w:hAnsi="Cambria Math" w:cs="Times New Roman"/>
                <w:noProof/>
                <w:sz w:val="28"/>
                <w:szCs w:val="28"/>
              </w:rPr>
              <m:t>R</m:t>
            </m:r>
          </m:sub>
        </m:sSub>
      </m:oMath>
      <w:r w:rsidRPr="00C658B5">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нужно отложить по оси тока. Падение напряжения на индуктивности</w:t>
      </w:r>
      <m:oMath>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i/>
                <w:noProof/>
                <w:sz w:val="28"/>
                <w:szCs w:val="28"/>
              </w:rPr>
            </m:ctrlPr>
          </m:sSubPr>
          <m:e>
            <m:r>
              <m:rPr>
                <m:sty m:val="bi"/>
              </m:rPr>
              <w:rPr>
                <w:rFonts w:ascii="Cambria Math" w:eastAsiaTheme="minorEastAsia" w:hAnsi="Cambria Math" w:cs="Times New Roman"/>
                <w:noProof/>
                <w:sz w:val="28"/>
                <w:szCs w:val="28"/>
              </w:rPr>
              <m:t>U</m:t>
            </m:r>
          </m:e>
          <m:sub>
            <m:r>
              <m:rPr>
                <m:sty m:val="bi"/>
              </m:rPr>
              <w:rPr>
                <w:rFonts w:ascii="Cambria Math" w:eastAsiaTheme="minorEastAsia" w:hAnsi="Cambria Math" w:cs="Times New Roman"/>
                <w:noProof/>
                <w:sz w:val="28"/>
                <w:szCs w:val="28"/>
              </w:rPr>
              <m:t>L</m:t>
            </m:r>
          </m:sub>
        </m:sSub>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bCs/>
                <w:i/>
                <w:noProof/>
                <w:sz w:val="28"/>
                <w:szCs w:val="28"/>
              </w:rPr>
            </m:ctrlPr>
          </m:sSubPr>
          <m:e>
            <m:r>
              <m:rPr>
                <m:sty m:val="bi"/>
              </m:rPr>
              <w:rPr>
                <w:rFonts w:ascii="Cambria Math" w:eastAsiaTheme="minorEastAsia" w:hAnsi="Cambria Math" w:cs="Times New Roman"/>
                <w:noProof/>
                <w:sz w:val="28"/>
                <w:szCs w:val="28"/>
              </w:rPr>
              <m:t>U</m:t>
            </m:r>
          </m:e>
          <m:sub>
            <m:r>
              <m:rPr>
                <m:sty m:val="bi"/>
              </m:rPr>
              <w:rPr>
                <w:rFonts w:ascii="Cambria Math" w:eastAsiaTheme="minorEastAsia" w:hAnsi="Cambria Math" w:cs="Times New Roman"/>
                <w:noProof/>
                <w:sz w:val="28"/>
                <w:szCs w:val="28"/>
              </w:rPr>
              <m:t>L</m:t>
            </m:r>
          </m:sub>
        </m:sSub>
        <m:r>
          <m:rPr>
            <m:sty m:val="bi"/>
          </m:rPr>
          <w:rPr>
            <w:rFonts w:ascii="Cambria Math" w:eastAsiaTheme="minorEastAsia" w:hAnsi="Cambria Math" w:cs="Times New Roman"/>
            <w:noProof/>
            <w:sz w:val="28"/>
            <w:szCs w:val="28"/>
          </w:rPr>
          <m:t>=ω L I</m:t>
        </m:r>
      </m:oMath>
      <w:r w:rsidRPr="00C658B5">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где</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lang w:val="en-US"/>
          </w:rPr>
          <m:t>ωL</m:t>
        </m:r>
        <m:r>
          <m:rPr>
            <m:sty m:val="bi"/>
          </m:rPr>
          <w:rPr>
            <w:rFonts w:ascii="Cambria Math" w:eastAsiaTheme="minorEastAsia" w:hAnsi="Cambria Math" w:cs="Times New Roman"/>
            <w:noProof/>
            <w:sz w:val="28"/>
            <w:szCs w:val="28"/>
          </w:rPr>
          <m:t>=</m:t>
        </m:r>
        <m:sSub>
          <m:sSubPr>
            <m:ctrlPr>
              <w:rPr>
                <w:rFonts w:ascii="Cambria Math" w:eastAsiaTheme="minorEastAsia" w:hAnsi="Cambria Math" w:cs="Times New Roman"/>
                <w:b/>
                <w:bCs/>
                <w:i/>
                <w:noProof/>
                <w:sz w:val="28"/>
                <w:szCs w:val="28"/>
              </w:rPr>
            </m:ctrlPr>
          </m:sSubPr>
          <m:e>
            <m:r>
              <m:rPr>
                <m:sty m:val="bi"/>
              </m:rPr>
              <w:rPr>
                <w:rFonts w:ascii="Cambria Math" w:eastAsiaTheme="minorEastAsia" w:hAnsi="Cambria Math" w:cs="Times New Roman"/>
                <w:noProof/>
                <w:sz w:val="28"/>
                <w:szCs w:val="28"/>
              </w:rPr>
              <m:t>X</m:t>
            </m:r>
          </m:e>
          <m:sub>
            <m:r>
              <m:rPr>
                <m:sty m:val="bi"/>
              </m:rPr>
              <w:rPr>
                <w:rFonts w:ascii="Cambria Math" w:eastAsiaTheme="minorEastAsia" w:hAnsi="Cambria Math" w:cs="Times New Roman"/>
                <w:noProof/>
                <w:sz w:val="28"/>
                <w:szCs w:val="28"/>
              </w:rPr>
              <m:t>L</m:t>
            </m:r>
          </m:sub>
        </m:sSub>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индуктивное сопротивление</w:t>
      </w:r>
      <m:oMath>
        <m:r>
          <w:rPr>
            <w:rFonts w:ascii="Cambria Math" w:eastAsiaTheme="minorEastAsia" w:hAnsi="Cambria Math" w:cs="Times New Roman"/>
            <w:noProof/>
            <w:sz w:val="28"/>
            <w:szCs w:val="28"/>
          </w:rPr>
          <m:t>)</m:t>
        </m:r>
      </m:oMath>
      <w:r>
        <w:rPr>
          <w:rFonts w:ascii="Times New Roman" w:eastAsiaTheme="minorEastAsia" w:hAnsi="Times New Roman" w:cs="Times New Roman"/>
          <w:noProof/>
          <w:sz w:val="28"/>
          <w:szCs w:val="28"/>
        </w:rPr>
        <w:t xml:space="preserve"> опережает ток по фазе на</w:t>
      </w:r>
      <m:oMath>
        <m:r>
          <w:rPr>
            <w:rFonts w:ascii="Cambria Math" w:eastAsiaTheme="minorEastAsia" w:hAnsi="Cambria Math" w:cs="Times New Roman"/>
            <w:noProof/>
            <w:sz w:val="28"/>
            <w:szCs w:val="28"/>
          </w:rPr>
          <m:t xml:space="preserve"> </m:t>
        </m:r>
        <m:f>
          <m:fPr>
            <m:ctrlPr>
              <w:rPr>
                <w:rFonts w:ascii="Cambria Math" w:eastAsiaTheme="minorEastAsia" w:hAnsi="Cambria Math" w:cs="Times New Roman"/>
                <w:b/>
                <w:i/>
                <w:noProof/>
                <w:sz w:val="36"/>
                <w:szCs w:val="36"/>
              </w:rPr>
            </m:ctrlPr>
          </m:fPr>
          <m:num>
            <m:r>
              <m:rPr>
                <m:sty m:val="bi"/>
              </m:rPr>
              <w:rPr>
                <w:rFonts w:ascii="Cambria Math" w:eastAsiaTheme="minorEastAsia" w:hAnsi="Cambria Math" w:cs="Times New Roman"/>
                <w:noProof/>
                <w:sz w:val="36"/>
                <w:szCs w:val="36"/>
              </w:rPr>
              <m:t>π</m:t>
            </m:r>
          </m:num>
          <m:den>
            <m:r>
              <m:rPr>
                <m:sty m:val="bi"/>
              </m:rPr>
              <w:rPr>
                <w:rFonts w:ascii="Cambria Math" w:eastAsiaTheme="minorEastAsia" w:hAnsi="Cambria Math" w:cs="Times New Roman"/>
                <w:noProof/>
                <w:sz w:val="36"/>
                <w:szCs w:val="36"/>
              </w:rPr>
              <m:t>2</m:t>
            </m:r>
          </m:den>
        </m:f>
      </m:oMath>
      <w:r w:rsidRPr="00C658B5">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поэтому вект</w:t>
      </w:r>
      <w:r w:rsidR="00841E4E">
        <w:rPr>
          <w:rFonts w:ascii="Times New Roman" w:eastAsiaTheme="minorEastAsia" w:hAnsi="Times New Roman" w:cs="Times New Roman"/>
          <w:noProof/>
          <w:sz w:val="28"/>
          <w:szCs w:val="28"/>
        </w:rPr>
        <w:t>о</w:t>
      </w:r>
      <w:r>
        <w:rPr>
          <w:rFonts w:ascii="Times New Roman" w:eastAsiaTheme="minorEastAsia" w:hAnsi="Times New Roman" w:cs="Times New Roman"/>
          <w:noProof/>
          <w:sz w:val="28"/>
          <w:szCs w:val="28"/>
        </w:rPr>
        <w:t>р</w:t>
      </w:r>
      <w:r w:rsidRPr="00C658B5">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изображающий</w:t>
      </w:r>
      <m:oMath>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i/>
                <w:noProof/>
                <w:sz w:val="28"/>
                <w:szCs w:val="28"/>
              </w:rPr>
            </m:ctrlPr>
          </m:sSubPr>
          <m:e>
            <m:r>
              <m:rPr>
                <m:sty m:val="bi"/>
              </m:rPr>
              <w:rPr>
                <w:rFonts w:ascii="Cambria Math" w:eastAsiaTheme="minorEastAsia" w:hAnsi="Cambria Math" w:cs="Times New Roman"/>
                <w:noProof/>
                <w:sz w:val="28"/>
                <w:szCs w:val="28"/>
              </w:rPr>
              <m:t>U</m:t>
            </m:r>
          </m:e>
          <m:sub>
            <m:r>
              <m:rPr>
                <m:sty m:val="bi"/>
              </m:rPr>
              <w:rPr>
                <w:rFonts w:ascii="Cambria Math" w:eastAsiaTheme="minorEastAsia" w:hAnsi="Cambria Math" w:cs="Times New Roman"/>
                <w:noProof/>
                <w:sz w:val="28"/>
                <w:szCs w:val="28"/>
              </w:rPr>
              <m:t>L</m:t>
            </m:r>
          </m:sub>
        </m:sSub>
      </m:oMath>
      <w:r w:rsidRPr="00C658B5">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должен быть повернут относительно оси тока на угол</w:t>
      </w:r>
      <m:oMath>
        <m:r>
          <w:rPr>
            <w:rFonts w:ascii="Cambria Math" w:eastAsiaTheme="minorEastAsia" w:hAnsi="Cambria Math" w:cs="Times New Roman"/>
            <w:noProof/>
            <w:sz w:val="28"/>
            <w:szCs w:val="28"/>
          </w:rPr>
          <m:t xml:space="preserve"> </m:t>
        </m:r>
        <m:f>
          <m:fPr>
            <m:ctrlPr>
              <w:rPr>
                <w:rFonts w:ascii="Cambria Math" w:eastAsiaTheme="minorEastAsia" w:hAnsi="Cambria Math" w:cs="Times New Roman"/>
                <w:b/>
                <w:i/>
                <w:noProof/>
                <w:sz w:val="36"/>
                <w:szCs w:val="36"/>
              </w:rPr>
            </m:ctrlPr>
          </m:fPr>
          <m:num>
            <m:r>
              <m:rPr>
                <m:sty m:val="bi"/>
              </m:rPr>
              <w:rPr>
                <w:rFonts w:ascii="Cambria Math" w:eastAsiaTheme="minorEastAsia" w:hAnsi="Cambria Math" w:cs="Times New Roman"/>
                <w:noProof/>
                <w:sz w:val="36"/>
                <w:szCs w:val="36"/>
              </w:rPr>
              <m:t xml:space="preserve"> π</m:t>
            </m:r>
          </m:num>
          <m:den>
            <m:r>
              <m:rPr>
                <m:sty m:val="bi"/>
              </m:rPr>
              <w:rPr>
                <w:rFonts w:ascii="Cambria Math" w:eastAsiaTheme="minorEastAsia" w:hAnsi="Cambria Math" w:cs="Times New Roman"/>
                <w:noProof/>
                <w:sz w:val="36"/>
                <w:szCs w:val="36"/>
              </w:rPr>
              <m:t>2</m:t>
            </m:r>
          </m:den>
        </m:f>
      </m:oMath>
      <w:r w:rsidR="00841E4E">
        <w:rPr>
          <w:rFonts w:ascii="Times New Roman" w:eastAsiaTheme="minorEastAsia" w:hAnsi="Times New Roman" w:cs="Times New Roman"/>
          <w:b/>
          <w:noProof/>
          <w:sz w:val="28"/>
          <w:szCs w:val="28"/>
        </w:rPr>
        <w:t xml:space="preserve"> </w:t>
      </w:r>
      <w:r>
        <w:rPr>
          <w:rFonts w:ascii="Times New Roman" w:eastAsiaTheme="minorEastAsia" w:hAnsi="Times New Roman" w:cs="Times New Roman"/>
          <w:noProof/>
          <w:sz w:val="28"/>
          <w:szCs w:val="28"/>
        </w:rPr>
        <w:t>против часовой стрелки.</w:t>
      </w:r>
    </w:p>
    <w:p w14:paraId="71BDD7A3" w14:textId="77777777" w:rsidR="004543F3" w:rsidRDefault="004543F3" w:rsidP="004B407D">
      <w:pPr>
        <w:spacing w:after="0" w:line="240" w:lineRule="auto"/>
        <w:ind w:firstLine="720"/>
        <w:jc w:val="center"/>
        <w:rPr>
          <w:rFonts w:ascii="Times New Roman" w:hAnsi="Times New Roman" w:cs="Times New Roman"/>
          <w:noProof/>
          <w:sz w:val="28"/>
          <w:szCs w:val="28"/>
        </w:rPr>
      </w:pPr>
    </w:p>
    <w:p w14:paraId="0247C10E" w14:textId="77777777" w:rsidR="001C00B0" w:rsidRDefault="001C00B0" w:rsidP="004B407D">
      <w:pPr>
        <w:spacing w:after="0" w:line="240" w:lineRule="auto"/>
        <w:ind w:firstLine="720"/>
        <w:jc w:val="center"/>
        <w:rPr>
          <w:rFonts w:ascii="Times New Roman" w:hAnsi="Times New Roman" w:cs="Times New Roman"/>
          <w:noProof/>
          <w:sz w:val="28"/>
          <w:szCs w:val="28"/>
        </w:rPr>
      </w:pPr>
    </w:p>
    <w:p w14:paraId="3DE5A4C6" w14:textId="77777777" w:rsidR="001C00B0" w:rsidRDefault="001C00B0" w:rsidP="004B407D">
      <w:pPr>
        <w:spacing w:after="0" w:line="240" w:lineRule="auto"/>
        <w:ind w:firstLine="720"/>
        <w:jc w:val="center"/>
        <w:rPr>
          <w:rFonts w:ascii="Times New Roman" w:hAnsi="Times New Roman" w:cs="Times New Roman"/>
          <w:noProof/>
          <w:sz w:val="28"/>
          <w:szCs w:val="28"/>
        </w:rPr>
      </w:pPr>
    </w:p>
    <w:p w14:paraId="47964630" w14:textId="575884A8" w:rsidR="00A505A0" w:rsidRDefault="00A608E9" w:rsidP="00841E4E">
      <w:pPr>
        <w:spacing w:after="0" w:line="240" w:lineRule="auto"/>
        <w:jc w:val="center"/>
        <w:rPr>
          <w:rFonts w:ascii="Times New Roman" w:hAnsi="Times New Roman" w:cs="Times New Roman"/>
          <w:noProof/>
          <w:sz w:val="28"/>
          <w:szCs w:val="28"/>
        </w:rPr>
      </w:pPr>
      <w:r>
        <w:rPr>
          <w:rFonts w:ascii="Times New Roman" w:hAnsi="Times New Roman" w:cs="Times New Roman"/>
          <w:noProof/>
          <w:sz w:val="28"/>
          <w:szCs w:val="28"/>
          <w:lang w:val="en-US"/>
        </w:rPr>
        <w:lastRenderedPageBreak/>
        <w:drawing>
          <wp:inline distT="0" distB="0" distL="0" distR="0" wp14:anchorId="79E61864" wp14:editId="0B42B2BC">
            <wp:extent cx="3519577" cy="1889185"/>
            <wp:effectExtent l="0" t="0" r="508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ка 3.jpg"/>
                    <pic:cNvPicPr/>
                  </pic:nvPicPr>
                  <pic:blipFill rotWithShape="1">
                    <a:blip r:embed="rId44">
                      <a:extLst>
                        <a:ext uri="{28A0092B-C50C-407E-A947-70E740481C1C}">
                          <a14:useLocalDpi xmlns:a14="http://schemas.microsoft.com/office/drawing/2010/main" val="0"/>
                        </a:ext>
                      </a:extLst>
                    </a:blip>
                    <a:srcRect l="14067" t="40495" r="16986" b="38688"/>
                    <a:stretch/>
                  </pic:blipFill>
                  <pic:spPr bwMode="auto">
                    <a:xfrm>
                      <a:off x="0" y="0"/>
                      <a:ext cx="3518267" cy="1888482"/>
                    </a:xfrm>
                    <a:prstGeom prst="rect">
                      <a:avLst/>
                    </a:prstGeom>
                    <a:ln>
                      <a:noFill/>
                    </a:ln>
                    <a:extLst>
                      <a:ext uri="{53640926-AAD7-44D8-BBD7-CCE9431645EC}">
                        <a14:shadowObscured xmlns:a14="http://schemas.microsoft.com/office/drawing/2010/main"/>
                      </a:ext>
                    </a:extLst>
                  </pic:spPr>
                </pic:pic>
              </a:graphicData>
            </a:graphic>
          </wp:inline>
        </w:drawing>
      </w:r>
    </w:p>
    <w:p w14:paraId="644845D4" w14:textId="7D048F2B" w:rsidR="00213F2F" w:rsidRDefault="00213F2F" w:rsidP="00841E4E">
      <w:pPr>
        <w:spacing w:after="0" w:line="240" w:lineRule="auto"/>
        <w:jc w:val="center"/>
        <w:rPr>
          <w:rFonts w:ascii="Times New Roman" w:eastAsiaTheme="minorEastAsia" w:hAnsi="Times New Roman" w:cs="Times New Roman"/>
          <w:noProof/>
          <w:sz w:val="28"/>
          <w:szCs w:val="28"/>
        </w:rPr>
      </w:pPr>
      <w:r>
        <w:rPr>
          <w:rFonts w:ascii="Times New Roman" w:hAnsi="Times New Roman" w:cs="Times New Roman"/>
          <w:noProof/>
          <w:sz w:val="28"/>
          <w:szCs w:val="28"/>
        </w:rPr>
        <w:t xml:space="preserve">Рисунок </w:t>
      </w:r>
      <w:r w:rsidR="00DE5DD3" w:rsidRPr="00DE5DD3">
        <w:rPr>
          <w:rFonts w:ascii="Times New Roman" w:hAnsi="Times New Roman" w:cs="Times New Roman"/>
          <w:noProof/>
          <w:sz w:val="28"/>
          <w:szCs w:val="28"/>
        </w:rPr>
        <w:t>8</w:t>
      </w:r>
      <w:r>
        <w:rPr>
          <w:rFonts w:ascii="Times New Roman" w:hAnsi="Times New Roman" w:cs="Times New Roman"/>
          <w:noProof/>
          <w:sz w:val="28"/>
          <w:szCs w:val="28"/>
        </w:rPr>
        <w:t>.1</w:t>
      </w:r>
      <m:oMath>
        <m:r>
          <w:rPr>
            <w:rFonts w:ascii="Cambria Math" w:hAnsi="Cambria Math" w:cs="Times New Roman"/>
            <w:noProof/>
            <w:sz w:val="28"/>
            <w:szCs w:val="28"/>
          </w:rPr>
          <m:t xml:space="preserve"> -</m:t>
        </m:r>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 xml:space="preserve">Векторная диаграмма </w:t>
      </w:r>
      <w:r w:rsidRPr="00DE5DD3">
        <w:rPr>
          <w:rFonts w:ascii="Times New Roman" w:eastAsiaTheme="minorEastAsia" w:hAnsi="Times New Roman" w:cs="Times New Roman"/>
          <w:i/>
          <w:noProof/>
          <w:sz w:val="28"/>
          <w:szCs w:val="28"/>
          <w:lang w:val="en-US"/>
        </w:rPr>
        <w:t>RCL</w:t>
      </w:r>
      <w:r w:rsidRPr="00391DFB">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цепи</w:t>
      </w:r>
    </w:p>
    <w:p w14:paraId="43ABC642" w14:textId="77777777" w:rsidR="00213F2F" w:rsidRDefault="00213F2F" w:rsidP="00841E4E">
      <w:pPr>
        <w:spacing w:after="0" w:line="240" w:lineRule="auto"/>
        <w:jc w:val="center"/>
        <w:rPr>
          <w:rFonts w:ascii="Times New Roman" w:eastAsiaTheme="minorEastAsia" w:hAnsi="Times New Roman" w:cs="Times New Roman"/>
          <w:noProof/>
          <w:sz w:val="28"/>
          <w:szCs w:val="28"/>
        </w:rPr>
      </w:pPr>
    </w:p>
    <w:p w14:paraId="2FE1AF90" w14:textId="7F990708" w:rsidR="00213F2F" w:rsidRDefault="00213F2F" w:rsidP="001C00B0">
      <w:pPr>
        <w:spacing w:after="0" w:line="240" w:lineRule="auto"/>
        <w:ind w:firstLine="720"/>
        <w:jc w:val="both"/>
        <w:rPr>
          <w:rFonts w:ascii="Times New Roman" w:eastAsiaTheme="minorEastAsia" w:hAnsi="Times New Roman" w:cs="Times New Roman"/>
          <w:noProof/>
          <w:sz w:val="28"/>
          <w:szCs w:val="28"/>
        </w:rPr>
      </w:pPr>
      <w:r>
        <w:rPr>
          <w:rFonts w:ascii="Times New Roman" w:eastAsiaTheme="minorEastAsia" w:hAnsi="Times New Roman" w:cs="Times New Roman"/>
          <w:noProof/>
          <w:sz w:val="28"/>
          <w:szCs w:val="28"/>
        </w:rPr>
        <w:t>Наконец</w:t>
      </w:r>
      <w:r w:rsidRPr="00D6394D">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падение напряжения на емкости</w:t>
      </w:r>
      <m:oMath>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i/>
                <w:noProof/>
                <w:sz w:val="28"/>
                <w:szCs w:val="28"/>
                <w:lang w:val="en-US"/>
              </w:rPr>
            </m:ctrlPr>
          </m:sSubPr>
          <m:e>
            <m:r>
              <m:rPr>
                <m:sty m:val="bi"/>
              </m:rPr>
              <w:rPr>
                <w:rFonts w:ascii="Cambria Math" w:eastAsiaTheme="minorEastAsia" w:hAnsi="Cambria Math" w:cs="Times New Roman"/>
                <w:noProof/>
                <w:sz w:val="28"/>
                <w:szCs w:val="28"/>
                <w:lang w:val="en-US"/>
              </w:rPr>
              <m:t>U</m:t>
            </m:r>
          </m:e>
          <m:sub>
            <m:r>
              <m:rPr>
                <m:sty m:val="bi"/>
              </m:rPr>
              <w:rPr>
                <w:rFonts w:ascii="Cambria Math" w:eastAsiaTheme="minorEastAsia" w:hAnsi="Cambria Math" w:cs="Times New Roman"/>
                <w:noProof/>
                <w:sz w:val="28"/>
                <w:szCs w:val="28"/>
                <w:lang w:val="en-US"/>
              </w:rPr>
              <m:t>C</m:t>
            </m:r>
          </m:sub>
        </m:sSub>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bCs/>
                <w:i/>
                <w:noProof/>
                <w:sz w:val="28"/>
                <w:szCs w:val="28"/>
                <w:lang w:val="en-US"/>
              </w:rPr>
            </m:ctrlPr>
          </m:sSubPr>
          <m:e>
            <m:r>
              <m:rPr>
                <m:sty m:val="bi"/>
              </m:rPr>
              <w:rPr>
                <w:rFonts w:ascii="Cambria Math" w:eastAsiaTheme="minorEastAsia" w:hAnsi="Cambria Math" w:cs="Times New Roman"/>
                <w:noProof/>
                <w:sz w:val="28"/>
                <w:szCs w:val="28"/>
                <w:lang w:val="en-US"/>
              </w:rPr>
              <m:t>U</m:t>
            </m:r>
          </m:e>
          <m:sub>
            <m:r>
              <m:rPr>
                <m:sty m:val="bi"/>
              </m:rPr>
              <w:rPr>
                <w:rFonts w:ascii="Cambria Math" w:eastAsiaTheme="minorEastAsia" w:hAnsi="Cambria Math" w:cs="Times New Roman"/>
                <w:noProof/>
                <w:sz w:val="28"/>
                <w:szCs w:val="28"/>
                <w:lang w:val="en-US"/>
              </w:rPr>
              <m:t>C</m:t>
            </m:r>
          </m:sub>
        </m:sSub>
        <m:r>
          <m:rPr>
            <m:sty m:val="bi"/>
          </m:rPr>
          <w:rPr>
            <w:rFonts w:ascii="Cambria Math" w:eastAsiaTheme="minorEastAsia" w:hAnsi="Cambria Math" w:cs="Times New Roman"/>
            <w:noProof/>
            <w:sz w:val="28"/>
            <w:szCs w:val="28"/>
          </w:rPr>
          <m:t>=</m:t>
        </m:r>
        <m:f>
          <m:fPr>
            <m:ctrlPr>
              <w:rPr>
                <w:rFonts w:ascii="Cambria Math" w:eastAsiaTheme="minorEastAsia" w:hAnsi="Cambria Math" w:cs="Times New Roman"/>
                <w:b/>
                <w:bCs/>
                <w:i/>
                <w:noProof/>
                <w:sz w:val="36"/>
                <w:szCs w:val="36"/>
                <w:lang w:val="en-US"/>
              </w:rPr>
            </m:ctrlPr>
          </m:fPr>
          <m:num>
            <m:r>
              <m:rPr>
                <m:sty m:val="bi"/>
              </m:rPr>
              <w:rPr>
                <w:rFonts w:ascii="Cambria Math" w:eastAsiaTheme="minorEastAsia" w:hAnsi="Cambria Math" w:cs="Times New Roman"/>
                <w:noProof/>
                <w:sz w:val="36"/>
                <w:szCs w:val="36"/>
              </w:rPr>
              <m:t>1</m:t>
            </m:r>
          </m:num>
          <m:den>
            <m:r>
              <m:rPr>
                <m:sty m:val="bi"/>
              </m:rPr>
              <w:rPr>
                <w:rFonts w:ascii="Cambria Math" w:eastAsiaTheme="minorEastAsia" w:hAnsi="Cambria Math" w:cs="Times New Roman"/>
                <w:noProof/>
                <w:sz w:val="36"/>
                <w:szCs w:val="36"/>
                <w:lang w:val="en-US"/>
              </w:rPr>
              <m:t>ω</m:t>
            </m:r>
            <m:r>
              <m:rPr>
                <m:sty m:val="bi"/>
              </m:rPr>
              <w:rPr>
                <w:rFonts w:ascii="Cambria Math" w:eastAsiaTheme="minorEastAsia" w:hAnsi="Cambria Math" w:cs="Times New Roman"/>
                <w:noProof/>
                <w:sz w:val="36"/>
                <w:szCs w:val="36"/>
              </w:rPr>
              <m:t xml:space="preserve"> </m:t>
            </m:r>
            <m:r>
              <m:rPr>
                <m:sty m:val="bi"/>
              </m:rPr>
              <w:rPr>
                <w:rFonts w:ascii="Cambria Math" w:eastAsiaTheme="minorEastAsia" w:hAnsi="Cambria Math" w:cs="Times New Roman"/>
                <w:noProof/>
                <w:sz w:val="36"/>
                <w:szCs w:val="36"/>
                <w:lang w:val="en-US"/>
              </w:rPr>
              <m:t>C</m:t>
            </m:r>
          </m:den>
        </m:f>
        <m:r>
          <m:rPr>
            <m:sty m:val="bi"/>
          </m:rPr>
          <w:rPr>
            <w:rFonts w:ascii="Cambria Math" w:eastAsiaTheme="minorEastAsia" w:hAnsi="Cambria Math" w:cs="Times New Roman"/>
            <w:noProof/>
            <w:sz w:val="28"/>
            <w:szCs w:val="28"/>
            <w:lang w:val="en-US"/>
          </w:rPr>
          <m:t>I</m:t>
        </m:r>
      </m:oMath>
      <w:r w:rsidRPr="00D6394D">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где</w:t>
      </w:r>
      <w:r w:rsidR="00B945B1" w:rsidRPr="00B945B1">
        <w:rPr>
          <w:rFonts w:ascii="Times New Roman" w:eastAsiaTheme="minorEastAsia" w:hAnsi="Times New Roman" w:cs="Times New Roman"/>
          <w:noProof/>
          <w:sz w:val="28"/>
          <w:szCs w:val="28"/>
        </w:rPr>
        <w:t xml:space="preserve"> </w:t>
      </w:r>
      <m:oMath>
        <m:f>
          <m:fPr>
            <m:ctrlPr>
              <w:rPr>
                <w:rFonts w:ascii="Cambria Math" w:eastAsiaTheme="minorEastAsia" w:hAnsi="Cambria Math" w:cs="Times New Roman"/>
                <w:b/>
                <w:bCs/>
                <w:i/>
                <w:noProof/>
                <w:sz w:val="36"/>
                <w:szCs w:val="36"/>
              </w:rPr>
            </m:ctrlPr>
          </m:fPr>
          <m:num>
            <m:r>
              <m:rPr>
                <m:sty m:val="bi"/>
              </m:rPr>
              <w:rPr>
                <w:rFonts w:ascii="Cambria Math" w:eastAsiaTheme="minorEastAsia" w:hAnsi="Cambria Math" w:cs="Times New Roman"/>
                <w:noProof/>
                <w:sz w:val="36"/>
                <w:szCs w:val="36"/>
              </w:rPr>
              <m:t>1</m:t>
            </m:r>
          </m:num>
          <m:den>
            <m:r>
              <m:rPr>
                <m:sty m:val="bi"/>
              </m:rPr>
              <w:rPr>
                <w:rFonts w:ascii="Cambria Math" w:eastAsiaTheme="minorEastAsia" w:hAnsi="Cambria Math" w:cs="Times New Roman"/>
                <w:noProof/>
                <w:sz w:val="36"/>
                <w:szCs w:val="36"/>
              </w:rPr>
              <m:t>ω C</m:t>
            </m:r>
          </m:den>
        </m:f>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m:t>
        </m:r>
        <m:sSub>
          <m:sSubPr>
            <m:ctrlPr>
              <w:rPr>
                <w:rFonts w:ascii="Cambria Math" w:eastAsiaTheme="minorEastAsia" w:hAnsi="Cambria Math" w:cs="Times New Roman"/>
                <w:b/>
                <w:bCs/>
                <w:i/>
                <w:noProof/>
                <w:sz w:val="28"/>
                <w:szCs w:val="28"/>
              </w:rPr>
            </m:ctrlPr>
          </m:sSubPr>
          <m:e>
            <m:r>
              <m:rPr>
                <m:sty m:val="bi"/>
              </m:rPr>
              <w:rPr>
                <w:rFonts w:ascii="Cambria Math" w:eastAsiaTheme="minorEastAsia" w:hAnsi="Cambria Math" w:cs="Times New Roman"/>
                <w:noProof/>
                <w:sz w:val="28"/>
                <w:szCs w:val="28"/>
              </w:rPr>
              <m:t>X</m:t>
            </m:r>
          </m:e>
          <m:sub>
            <m:r>
              <m:rPr>
                <m:sty m:val="bi"/>
              </m:rPr>
              <w:rPr>
                <w:rFonts w:ascii="Cambria Math" w:eastAsiaTheme="minorEastAsia" w:hAnsi="Cambria Math" w:cs="Times New Roman"/>
                <w:noProof/>
                <w:sz w:val="28"/>
                <w:szCs w:val="28"/>
              </w:rPr>
              <m:t>C</m:t>
            </m:r>
          </m:sub>
        </m:sSub>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емкостное сопротивление</w:t>
      </w:r>
      <m:oMath>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отстает от тока по фазе на</w:t>
      </w:r>
      <w:r w:rsidR="003F0FDA" w:rsidRPr="003F0FDA">
        <w:rPr>
          <w:rFonts w:ascii="Times New Roman" w:eastAsiaTheme="minorEastAsia" w:hAnsi="Times New Roman" w:cs="Times New Roman"/>
          <w:noProof/>
          <w:sz w:val="28"/>
          <w:szCs w:val="28"/>
        </w:rPr>
        <w:t xml:space="preserve"> </w:t>
      </w:r>
      <m:oMath>
        <m:r>
          <w:rPr>
            <w:rFonts w:ascii="Cambria Math" w:eastAsiaTheme="minorEastAsia" w:hAnsi="Cambria Math" w:cs="Times New Roman"/>
            <w:noProof/>
            <w:sz w:val="28"/>
            <w:szCs w:val="28"/>
          </w:rPr>
          <m:t xml:space="preserve"> </m:t>
        </m:r>
        <m:f>
          <m:fPr>
            <m:ctrlPr>
              <w:rPr>
                <w:rFonts w:ascii="Cambria Math" w:eastAsiaTheme="minorEastAsia" w:hAnsi="Cambria Math" w:cs="Times New Roman"/>
                <w:b/>
                <w:i/>
                <w:noProof/>
                <w:sz w:val="36"/>
                <w:szCs w:val="36"/>
              </w:rPr>
            </m:ctrlPr>
          </m:fPr>
          <m:num>
            <m:r>
              <m:rPr>
                <m:sty m:val="bi"/>
              </m:rPr>
              <w:rPr>
                <w:rFonts w:ascii="Cambria Math" w:eastAsiaTheme="minorEastAsia" w:hAnsi="Cambria Math" w:cs="Times New Roman"/>
                <w:noProof/>
                <w:sz w:val="36"/>
                <w:szCs w:val="36"/>
              </w:rPr>
              <m:t>π</m:t>
            </m:r>
            <m:ctrlPr>
              <w:rPr>
                <w:rFonts w:ascii="Cambria Math" w:eastAsiaTheme="minorEastAsia" w:hAnsi="Cambria Math" w:cs="Times New Roman"/>
                <w:i/>
                <w:noProof/>
                <w:sz w:val="36"/>
                <w:szCs w:val="36"/>
              </w:rPr>
            </m:ctrlPr>
          </m:num>
          <m:den>
            <m:r>
              <m:rPr>
                <m:sty m:val="bi"/>
              </m:rPr>
              <w:rPr>
                <w:rFonts w:ascii="Cambria Math" w:eastAsiaTheme="minorEastAsia" w:hAnsi="Cambria Math" w:cs="Times New Roman"/>
                <w:noProof/>
                <w:sz w:val="36"/>
                <w:szCs w:val="36"/>
              </w:rPr>
              <m:t>2</m:t>
            </m:r>
          </m:den>
        </m:f>
      </m:oMath>
      <w:r w:rsidR="003F0FDA" w:rsidRPr="003F0FDA">
        <w:rPr>
          <w:rFonts w:ascii="Times New Roman" w:eastAsiaTheme="minorEastAsia" w:hAnsi="Times New Roman" w:cs="Times New Roman"/>
          <w:b/>
          <w:noProof/>
          <w:sz w:val="28"/>
          <w:szCs w:val="28"/>
        </w:rPr>
        <w:t xml:space="preserve"> </w:t>
      </w:r>
      <w:r>
        <w:rPr>
          <w:rFonts w:ascii="Times New Roman" w:eastAsiaTheme="minorEastAsia" w:hAnsi="Times New Roman" w:cs="Times New Roman"/>
          <w:noProof/>
          <w:sz w:val="28"/>
          <w:szCs w:val="28"/>
        </w:rPr>
        <w:t>по часовой стрелке.</w:t>
      </w:r>
    </w:p>
    <w:p w14:paraId="0018FC23" w14:textId="77FF4C77" w:rsidR="00213F2F" w:rsidRDefault="00213F2F" w:rsidP="001C00B0">
      <w:pPr>
        <w:spacing w:after="0" w:line="240" w:lineRule="auto"/>
        <w:ind w:firstLine="720"/>
        <w:jc w:val="both"/>
        <w:rPr>
          <w:rFonts w:ascii="Times New Roman" w:eastAsiaTheme="minorEastAsia" w:hAnsi="Times New Roman" w:cs="Times New Roman"/>
          <w:noProof/>
          <w:sz w:val="28"/>
          <w:szCs w:val="28"/>
        </w:rPr>
      </w:pPr>
      <w:r>
        <w:rPr>
          <w:rFonts w:ascii="Times New Roman" w:eastAsiaTheme="minorEastAsia" w:hAnsi="Times New Roman" w:cs="Times New Roman"/>
          <w:noProof/>
          <w:sz w:val="28"/>
          <w:szCs w:val="28"/>
        </w:rPr>
        <w:t>В це</w:t>
      </w:r>
      <w:r w:rsidR="00841E4E">
        <w:rPr>
          <w:rFonts w:ascii="Times New Roman" w:eastAsiaTheme="minorEastAsia" w:hAnsi="Times New Roman" w:cs="Times New Roman"/>
          <w:noProof/>
          <w:sz w:val="28"/>
          <w:szCs w:val="28"/>
        </w:rPr>
        <w:t>п</w:t>
      </w:r>
      <w:r>
        <w:rPr>
          <w:rFonts w:ascii="Times New Roman" w:eastAsiaTheme="minorEastAsia" w:hAnsi="Times New Roman" w:cs="Times New Roman"/>
          <w:noProof/>
          <w:sz w:val="28"/>
          <w:szCs w:val="28"/>
        </w:rPr>
        <w:t>ях постоянного тока ЭДС равна алгебраической сумме падений напряжений на отдельных участках цепи. В случае переменного тока строят векторную диаграмму и величина синусоидальной ЭДС будет равна геометрической сумме падений напряжений.</w:t>
      </w:r>
    </w:p>
    <w:p w14:paraId="598D6F81" w14:textId="77777777" w:rsidR="00213F2F" w:rsidRDefault="00213F2F" w:rsidP="001C00B0">
      <w:pPr>
        <w:spacing w:after="0" w:line="240" w:lineRule="auto"/>
        <w:ind w:firstLine="720"/>
        <w:rPr>
          <w:rFonts w:ascii="Times New Roman" w:eastAsiaTheme="minorEastAsia" w:hAnsi="Times New Roman" w:cs="Times New Roman"/>
          <w:noProof/>
          <w:sz w:val="28"/>
          <w:szCs w:val="28"/>
        </w:rPr>
      </w:pPr>
      <w:r>
        <w:rPr>
          <w:rFonts w:ascii="Times New Roman" w:eastAsiaTheme="minorEastAsia" w:hAnsi="Times New Roman" w:cs="Times New Roman"/>
          <w:noProof/>
          <w:sz w:val="28"/>
          <w:szCs w:val="28"/>
        </w:rPr>
        <w:t xml:space="preserve">Из векторной диаграммы </w:t>
      </w:r>
      <w:r w:rsidRPr="000F62A3">
        <w:rPr>
          <w:rFonts w:ascii="Times New Roman" w:eastAsiaTheme="minorEastAsia" w:hAnsi="Times New Roman" w:cs="Times New Roman"/>
          <w:noProof/>
          <w:sz w:val="28"/>
          <w:szCs w:val="28"/>
        </w:rPr>
        <w:t>видно,</w:t>
      </w:r>
      <w:r>
        <w:rPr>
          <w:rFonts w:ascii="Times New Roman" w:eastAsiaTheme="minorEastAsia" w:hAnsi="Times New Roman" w:cs="Times New Roman"/>
          <w:noProof/>
          <w:sz w:val="28"/>
          <w:szCs w:val="28"/>
        </w:rPr>
        <w:t xml:space="preserve"> что</w:t>
      </w:r>
      <m:oMath>
        <m:r>
          <w:rPr>
            <w:rFonts w:ascii="Cambria Math" w:eastAsiaTheme="minorEastAsia" w:hAnsi="Cambria Math" w:cs="Times New Roman"/>
            <w:noProof/>
            <w:sz w:val="28"/>
            <w:szCs w:val="28"/>
          </w:rPr>
          <m:t xml:space="preserve"> </m:t>
        </m:r>
        <m:sSup>
          <m:sSupPr>
            <m:ctrlPr>
              <w:rPr>
                <w:rFonts w:ascii="Cambria Math" w:eastAsiaTheme="minorEastAsia" w:hAnsi="Cambria Math" w:cs="Times New Roman"/>
                <w:b/>
                <w:bCs/>
                <w:i/>
                <w:noProof/>
                <w:sz w:val="28"/>
                <w:szCs w:val="28"/>
                <w:lang w:val="en-US"/>
              </w:rPr>
            </m:ctrlPr>
          </m:sSupPr>
          <m:e>
            <m:r>
              <m:rPr>
                <m:sty m:val="bi"/>
              </m:rPr>
              <w:rPr>
                <w:rFonts w:ascii="Cambria Math" w:eastAsiaTheme="minorEastAsia" w:hAnsi="Cambria Math" w:cs="Times New Roman"/>
                <w:noProof/>
                <w:sz w:val="28"/>
                <w:szCs w:val="28"/>
                <w:lang w:val="en-US"/>
              </w:rPr>
              <m:t>E</m:t>
            </m:r>
          </m:e>
          <m:sup>
            <m:r>
              <m:rPr>
                <m:sty m:val="bi"/>
              </m:rPr>
              <w:rPr>
                <w:rFonts w:ascii="Cambria Math" w:eastAsiaTheme="minorEastAsia" w:hAnsi="Cambria Math" w:cs="Times New Roman"/>
                <w:noProof/>
                <w:sz w:val="28"/>
                <w:szCs w:val="28"/>
              </w:rPr>
              <m:t>2</m:t>
            </m:r>
          </m:sup>
        </m:sSup>
        <m:r>
          <m:rPr>
            <m:sty m:val="bi"/>
          </m:rPr>
          <w:rPr>
            <w:rFonts w:ascii="Cambria Math" w:eastAsiaTheme="minorEastAsia" w:hAnsi="Cambria Math" w:cs="Times New Roman"/>
            <w:noProof/>
            <w:sz w:val="28"/>
            <w:szCs w:val="28"/>
          </w:rPr>
          <m:t>=</m:t>
        </m:r>
        <m:sSubSup>
          <m:sSubSupPr>
            <m:ctrlPr>
              <w:rPr>
                <w:rFonts w:ascii="Cambria Math" w:eastAsiaTheme="minorEastAsia" w:hAnsi="Cambria Math" w:cs="Times New Roman"/>
                <w:b/>
                <w:bCs/>
                <w:i/>
                <w:noProof/>
                <w:sz w:val="28"/>
                <w:szCs w:val="28"/>
                <w:lang w:val="en-US"/>
              </w:rPr>
            </m:ctrlPr>
          </m:sSubSupPr>
          <m:e>
            <m:r>
              <m:rPr>
                <m:sty m:val="bi"/>
              </m:rPr>
              <w:rPr>
                <w:rFonts w:ascii="Cambria Math" w:eastAsiaTheme="minorEastAsia" w:hAnsi="Cambria Math" w:cs="Times New Roman"/>
                <w:noProof/>
                <w:sz w:val="28"/>
                <w:szCs w:val="28"/>
                <w:lang w:val="en-US"/>
              </w:rPr>
              <m:t>U</m:t>
            </m:r>
          </m:e>
          <m:sub>
            <m:r>
              <m:rPr>
                <m:sty m:val="bi"/>
              </m:rPr>
              <w:rPr>
                <w:rFonts w:ascii="Cambria Math" w:eastAsiaTheme="minorEastAsia" w:hAnsi="Cambria Math" w:cs="Times New Roman"/>
                <w:noProof/>
                <w:sz w:val="28"/>
                <w:szCs w:val="28"/>
                <w:lang w:val="en-US"/>
              </w:rPr>
              <m:t>R</m:t>
            </m:r>
          </m:sub>
          <m:sup>
            <m:r>
              <m:rPr>
                <m:sty m:val="bi"/>
              </m:rPr>
              <w:rPr>
                <w:rFonts w:ascii="Cambria Math" w:eastAsiaTheme="minorEastAsia" w:hAnsi="Cambria Math" w:cs="Times New Roman"/>
                <w:noProof/>
                <w:sz w:val="28"/>
                <w:szCs w:val="28"/>
              </w:rPr>
              <m:t>2</m:t>
            </m:r>
          </m:sup>
        </m:sSubSup>
        <m:r>
          <m:rPr>
            <m:sty m:val="bi"/>
          </m:rPr>
          <w:rPr>
            <w:rFonts w:ascii="Cambria Math" w:eastAsiaTheme="minorEastAsia" w:hAnsi="Cambria Math" w:cs="Times New Roman"/>
            <w:noProof/>
            <w:sz w:val="28"/>
            <w:szCs w:val="28"/>
          </w:rPr>
          <m:t>+</m:t>
        </m:r>
        <m:sSup>
          <m:sSupPr>
            <m:ctrlPr>
              <w:rPr>
                <w:rFonts w:ascii="Cambria Math" w:eastAsiaTheme="minorEastAsia" w:hAnsi="Cambria Math" w:cs="Times New Roman"/>
                <w:b/>
                <w:bCs/>
                <w:i/>
                <w:noProof/>
                <w:sz w:val="28"/>
                <w:szCs w:val="28"/>
                <w:lang w:val="en-US"/>
              </w:rPr>
            </m:ctrlPr>
          </m:sSupPr>
          <m:e>
            <m:d>
              <m:dPr>
                <m:ctrlPr>
                  <w:rPr>
                    <w:rFonts w:ascii="Cambria Math" w:eastAsiaTheme="minorEastAsia" w:hAnsi="Cambria Math" w:cs="Times New Roman"/>
                    <w:b/>
                    <w:i/>
                    <w:noProof/>
                    <w:sz w:val="28"/>
                    <w:szCs w:val="28"/>
                  </w:rPr>
                </m:ctrlPr>
              </m:dPr>
              <m:e>
                <m:sSub>
                  <m:sSubPr>
                    <m:ctrlPr>
                      <w:rPr>
                        <w:rFonts w:ascii="Cambria Math" w:eastAsiaTheme="minorEastAsia" w:hAnsi="Cambria Math" w:cs="Times New Roman"/>
                        <w:b/>
                        <w:bCs/>
                        <w:i/>
                        <w:noProof/>
                        <w:sz w:val="28"/>
                        <w:szCs w:val="28"/>
                        <w:lang w:val="en-US"/>
                      </w:rPr>
                    </m:ctrlPr>
                  </m:sSubPr>
                  <m:e>
                    <m:r>
                      <m:rPr>
                        <m:sty m:val="bi"/>
                      </m:rPr>
                      <w:rPr>
                        <w:rFonts w:ascii="Cambria Math" w:eastAsiaTheme="minorEastAsia" w:hAnsi="Cambria Math" w:cs="Times New Roman"/>
                        <w:noProof/>
                        <w:sz w:val="28"/>
                        <w:szCs w:val="28"/>
                        <w:lang w:val="en-US"/>
                      </w:rPr>
                      <m:t>U</m:t>
                    </m:r>
                  </m:e>
                  <m:sub>
                    <m:r>
                      <m:rPr>
                        <m:sty m:val="bi"/>
                      </m:rPr>
                      <w:rPr>
                        <w:rFonts w:ascii="Cambria Math" w:eastAsiaTheme="minorEastAsia" w:hAnsi="Cambria Math" w:cs="Times New Roman"/>
                        <w:noProof/>
                        <w:sz w:val="28"/>
                        <w:szCs w:val="28"/>
                        <w:lang w:val="en-US"/>
                      </w:rPr>
                      <m:t>L</m:t>
                    </m:r>
                  </m:sub>
                </m:sSub>
                <m:r>
                  <m:rPr>
                    <m:sty m:val="bi"/>
                  </m:rPr>
                  <w:rPr>
                    <w:rFonts w:ascii="Cambria Math" w:eastAsiaTheme="minorEastAsia" w:hAnsi="Cambria Math" w:cs="Times New Roman"/>
                    <w:noProof/>
                    <w:sz w:val="28"/>
                    <w:szCs w:val="28"/>
                  </w:rPr>
                  <m:t>-</m:t>
                </m:r>
                <m:sSub>
                  <m:sSubPr>
                    <m:ctrlPr>
                      <w:rPr>
                        <w:rFonts w:ascii="Cambria Math" w:eastAsiaTheme="minorEastAsia" w:hAnsi="Cambria Math" w:cs="Times New Roman"/>
                        <w:b/>
                        <w:bCs/>
                        <w:i/>
                        <w:noProof/>
                        <w:sz w:val="28"/>
                        <w:szCs w:val="28"/>
                        <w:lang w:val="en-US"/>
                      </w:rPr>
                    </m:ctrlPr>
                  </m:sSubPr>
                  <m:e>
                    <m:r>
                      <m:rPr>
                        <m:sty m:val="bi"/>
                      </m:rPr>
                      <w:rPr>
                        <w:rFonts w:ascii="Cambria Math" w:eastAsiaTheme="minorEastAsia" w:hAnsi="Cambria Math" w:cs="Times New Roman"/>
                        <w:noProof/>
                        <w:sz w:val="28"/>
                        <w:szCs w:val="28"/>
                        <w:lang w:val="en-US"/>
                      </w:rPr>
                      <m:t>U</m:t>
                    </m:r>
                  </m:e>
                  <m:sub>
                    <m:r>
                      <m:rPr>
                        <m:sty m:val="bi"/>
                      </m:rPr>
                      <w:rPr>
                        <w:rFonts w:ascii="Cambria Math" w:eastAsiaTheme="minorEastAsia" w:hAnsi="Cambria Math" w:cs="Times New Roman"/>
                        <w:noProof/>
                        <w:sz w:val="28"/>
                        <w:szCs w:val="28"/>
                        <w:lang w:val="en-US"/>
                      </w:rPr>
                      <m:t>C</m:t>
                    </m:r>
                  </m:sub>
                </m:sSub>
              </m:e>
            </m:d>
          </m:e>
          <m:sup>
            <m:r>
              <m:rPr>
                <m:sty m:val="bi"/>
              </m:rPr>
              <w:rPr>
                <w:rFonts w:ascii="Cambria Math" w:eastAsiaTheme="minorEastAsia" w:hAnsi="Cambria Math" w:cs="Times New Roman"/>
                <w:noProof/>
                <w:sz w:val="28"/>
                <w:szCs w:val="28"/>
              </w:rPr>
              <m:t>2</m:t>
            </m:r>
          </m:sup>
        </m:sSup>
      </m:oMath>
      <w:r w:rsidRPr="00E406B3">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или</w:t>
      </w:r>
    </w:p>
    <w:p w14:paraId="7C1D445E" w14:textId="77777777" w:rsidR="00321C45" w:rsidRPr="00E406B3" w:rsidRDefault="00321C45" w:rsidP="001C00B0">
      <w:pPr>
        <w:spacing w:after="0" w:line="240" w:lineRule="auto"/>
        <w:ind w:firstLine="720"/>
        <w:rPr>
          <w:rFonts w:ascii="Times New Roman" w:eastAsiaTheme="minorEastAsia" w:hAnsi="Times New Roman" w:cs="Times New Roman"/>
          <w:noProof/>
          <w:sz w:val="28"/>
          <w:szCs w:val="28"/>
        </w:rPr>
      </w:pPr>
    </w:p>
    <w:p w14:paraId="21FB88D3" w14:textId="112AB03A" w:rsidR="00213F2F" w:rsidRDefault="00213F2F" w:rsidP="001C00B0">
      <w:pPr>
        <w:spacing w:after="0" w:line="240" w:lineRule="auto"/>
        <w:ind w:firstLine="720"/>
        <w:jc w:val="center"/>
        <w:rPr>
          <w:rFonts w:ascii="Times New Roman" w:eastAsiaTheme="minorEastAsia" w:hAnsi="Times New Roman" w:cs="Times New Roman"/>
          <w:iCs/>
          <w:noProof/>
          <w:sz w:val="28"/>
          <w:szCs w:val="28"/>
        </w:rPr>
      </w:pPr>
      <m:oMath>
        <m:r>
          <m:rPr>
            <m:sty m:val="bi"/>
          </m:rPr>
          <w:rPr>
            <w:rFonts w:ascii="Cambria Math" w:hAnsi="Cambria Math" w:cs="Times New Roman"/>
            <w:noProof/>
            <w:sz w:val="28"/>
            <w:szCs w:val="28"/>
          </w:rPr>
          <m:t>E=</m:t>
        </m:r>
        <m:rad>
          <m:radPr>
            <m:degHide m:val="1"/>
            <m:ctrlPr>
              <w:rPr>
                <w:rFonts w:ascii="Cambria Math" w:hAnsi="Cambria Math" w:cs="Times New Roman"/>
                <w:b/>
                <w:bCs/>
                <w:i/>
                <w:iCs/>
                <w:noProof/>
                <w:sz w:val="28"/>
                <w:szCs w:val="28"/>
              </w:rPr>
            </m:ctrlPr>
          </m:radPr>
          <m:deg/>
          <m:e>
            <m:sSup>
              <m:sSupPr>
                <m:ctrlPr>
                  <w:rPr>
                    <w:rFonts w:ascii="Cambria Math" w:hAnsi="Cambria Math" w:cs="Times New Roman"/>
                    <w:b/>
                    <w:bCs/>
                    <w:i/>
                    <w:iCs/>
                    <w:noProof/>
                    <w:sz w:val="28"/>
                    <w:szCs w:val="28"/>
                  </w:rPr>
                </m:ctrlPr>
              </m:sSupPr>
              <m:e>
                <m:sSubSup>
                  <m:sSubSupPr>
                    <m:ctrlPr>
                      <w:rPr>
                        <w:rFonts w:ascii="Cambria Math" w:hAnsi="Cambria Math" w:cs="Times New Roman"/>
                        <w:b/>
                        <w:bCs/>
                        <w:i/>
                        <w:iCs/>
                        <w:noProof/>
                        <w:sz w:val="28"/>
                        <w:szCs w:val="28"/>
                      </w:rPr>
                    </m:ctrlPr>
                  </m:sSubSupPr>
                  <m:e>
                    <m:r>
                      <m:rPr>
                        <m:sty m:val="bi"/>
                      </m:rPr>
                      <w:rPr>
                        <w:rFonts w:ascii="Cambria Math" w:hAnsi="Cambria Math" w:cs="Times New Roman"/>
                        <w:noProof/>
                        <w:sz w:val="28"/>
                        <w:szCs w:val="28"/>
                      </w:rPr>
                      <m:t>U</m:t>
                    </m:r>
                  </m:e>
                  <m:sub>
                    <m:r>
                      <m:rPr>
                        <m:sty m:val="bi"/>
                      </m:rPr>
                      <w:rPr>
                        <w:rFonts w:ascii="Cambria Math" w:hAnsi="Cambria Math" w:cs="Times New Roman"/>
                        <w:noProof/>
                        <w:sz w:val="28"/>
                        <w:szCs w:val="28"/>
                      </w:rPr>
                      <m:t>R</m:t>
                    </m:r>
                  </m:sub>
                  <m:sup>
                    <m:r>
                      <m:rPr>
                        <m:sty m:val="bi"/>
                      </m:rPr>
                      <w:rPr>
                        <w:rFonts w:ascii="Cambria Math" w:hAnsi="Cambria Math" w:cs="Times New Roman"/>
                        <w:noProof/>
                        <w:sz w:val="28"/>
                        <w:szCs w:val="28"/>
                      </w:rPr>
                      <m:t>2</m:t>
                    </m:r>
                  </m:sup>
                </m:sSubSup>
                <m:r>
                  <m:rPr>
                    <m:sty m:val="bi"/>
                  </m:rPr>
                  <w:rPr>
                    <w:rFonts w:ascii="Cambria Math" w:hAnsi="Cambria Math" w:cs="Times New Roman"/>
                    <w:noProof/>
                    <w:sz w:val="28"/>
                    <w:szCs w:val="28"/>
                  </w:rPr>
                  <m:t>+</m:t>
                </m:r>
                <m:d>
                  <m:dPr>
                    <m:ctrlPr>
                      <w:rPr>
                        <w:rFonts w:ascii="Cambria Math" w:hAnsi="Cambria Math" w:cs="Times New Roman"/>
                        <w:b/>
                        <w:i/>
                        <w:noProof/>
                        <w:sz w:val="28"/>
                        <w:szCs w:val="28"/>
                      </w:rPr>
                    </m:ctrlPr>
                  </m:dPr>
                  <m:e>
                    <m:sSub>
                      <m:sSubPr>
                        <m:ctrlPr>
                          <w:rPr>
                            <w:rFonts w:ascii="Cambria Math" w:hAnsi="Cambria Math" w:cs="Times New Roman"/>
                            <w:b/>
                            <w:bCs/>
                            <w:i/>
                            <w:iCs/>
                            <w:noProof/>
                            <w:sz w:val="28"/>
                            <w:szCs w:val="28"/>
                          </w:rPr>
                        </m:ctrlPr>
                      </m:sSubPr>
                      <m:e>
                        <m:r>
                          <m:rPr>
                            <m:sty m:val="bi"/>
                          </m:rPr>
                          <w:rPr>
                            <w:rFonts w:ascii="Cambria Math" w:hAnsi="Cambria Math" w:cs="Times New Roman"/>
                            <w:noProof/>
                            <w:sz w:val="28"/>
                            <w:szCs w:val="28"/>
                          </w:rPr>
                          <m:t>U</m:t>
                        </m:r>
                      </m:e>
                      <m:sub>
                        <m:r>
                          <m:rPr>
                            <m:sty m:val="bi"/>
                          </m:rPr>
                          <w:rPr>
                            <w:rFonts w:ascii="Cambria Math" w:hAnsi="Cambria Math" w:cs="Times New Roman"/>
                            <w:noProof/>
                            <w:sz w:val="28"/>
                            <w:szCs w:val="28"/>
                          </w:rPr>
                          <m:t>L</m:t>
                        </m:r>
                      </m:sub>
                    </m:sSub>
                    <m:r>
                      <m:rPr>
                        <m:sty m:val="bi"/>
                      </m:rPr>
                      <w:rPr>
                        <w:rFonts w:ascii="Cambria Math" w:hAnsi="Cambria Math" w:cs="Times New Roman"/>
                        <w:noProof/>
                        <w:sz w:val="28"/>
                        <w:szCs w:val="28"/>
                      </w:rPr>
                      <m:t>-</m:t>
                    </m:r>
                    <m:sSub>
                      <m:sSubPr>
                        <m:ctrlPr>
                          <w:rPr>
                            <w:rFonts w:ascii="Cambria Math" w:hAnsi="Cambria Math" w:cs="Times New Roman"/>
                            <w:b/>
                            <w:bCs/>
                            <w:i/>
                            <w:iCs/>
                            <w:noProof/>
                            <w:sz w:val="28"/>
                            <w:szCs w:val="28"/>
                          </w:rPr>
                        </m:ctrlPr>
                      </m:sSubPr>
                      <m:e>
                        <m:r>
                          <m:rPr>
                            <m:sty m:val="bi"/>
                          </m:rPr>
                          <w:rPr>
                            <w:rFonts w:ascii="Cambria Math" w:hAnsi="Cambria Math" w:cs="Times New Roman"/>
                            <w:noProof/>
                            <w:sz w:val="28"/>
                            <w:szCs w:val="28"/>
                          </w:rPr>
                          <m:t>U</m:t>
                        </m:r>
                      </m:e>
                      <m:sub>
                        <m:r>
                          <m:rPr>
                            <m:sty m:val="bi"/>
                          </m:rPr>
                          <w:rPr>
                            <w:rFonts w:ascii="Cambria Math" w:hAnsi="Cambria Math" w:cs="Times New Roman"/>
                            <w:noProof/>
                            <w:sz w:val="28"/>
                            <w:szCs w:val="28"/>
                          </w:rPr>
                          <m:t>C</m:t>
                        </m:r>
                      </m:sub>
                    </m:sSub>
                  </m:e>
                </m:d>
              </m:e>
              <m:sup>
                <m:r>
                  <m:rPr>
                    <m:sty m:val="bi"/>
                  </m:rPr>
                  <w:rPr>
                    <w:rFonts w:ascii="Cambria Math" w:hAnsi="Cambria Math" w:cs="Times New Roman"/>
                    <w:noProof/>
                    <w:sz w:val="28"/>
                    <w:szCs w:val="28"/>
                  </w:rPr>
                  <m:t>2</m:t>
                </m:r>
              </m:sup>
            </m:sSup>
          </m:e>
        </m:rad>
        <m:r>
          <m:rPr>
            <m:sty m:val="bi"/>
          </m:rPr>
          <w:rPr>
            <w:rFonts w:ascii="Cambria Math" w:hAnsi="Cambria Math" w:cs="Times New Roman"/>
            <w:noProof/>
            <w:sz w:val="28"/>
            <w:szCs w:val="28"/>
          </w:rPr>
          <m:t>=</m:t>
        </m:r>
        <m:rad>
          <m:radPr>
            <m:degHide m:val="1"/>
            <m:ctrlPr>
              <w:rPr>
                <w:rFonts w:ascii="Cambria Math" w:hAnsi="Cambria Math" w:cs="Times New Roman"/>
                <w:b/>
                <w:bCs/>
                <w:i/>
                <w:iCs/>
                <w:noProof/>
                <w:sz w:val="28"/>
                <w:szCs w:val="28"/>
              </w:rPr>
            </m:ctrlPr>
          </m:radPr>
          <m:deg/>
          <m:e>
            <m:sSup>
              <m:sSupPr>
                <m:ctrlPr>
                  <w:rPr>
                    <w:rFonts w:ascii="Cambria Math" w:hAnsi="Cambria Math" w:cs="Times New Roman"/>
                    <w:b/>
                    <w:bCs/>
                    <w:i/>
                    <w:iCs/>
                    <w:noProof/>
                    <w:sz w:val="28"/>
                    <w:szCs w:val="28"/>
                  </w:rPr>
                </m:ctrlPr>
              </m:sSupPr>
              <m:e>
                <m:r>
                  <m:rPr>
                    <m:sty m:val="bi"/>
                  </m:rPr>
                  <w:rPr>
                    <w:rFonts w:ascii="Cambria Math" w:hAnsi="Cambria Math" w:cs="Times New Roman"/>
                    <w:noProof/>
                    <w:sz w:val="28"/>
                    <w:szCs w:val="28"/>
                  </w:rPr>
                  <m:t>I</m:t>
                </m:r>
              </m:e>
              <m:sup>
                <m:r>
                  <m:rPr>
                    <m:sty m:val="bi"/>
                  </m:rPr>
                  <w:rPr>
                    <w:rFonts w:ascii="Cambria Math" w:hAnsi="Cambria Math" w:cs="Times New Roman"/>
                    <w:noProof/>
                    <w:sz w:val="28"/>
                    <w:szCs w:val="28"/>
                  </w:rPr>
                  <m:t>2</m:t>
                </m:r>
              </m:sup>
            </m:sSup>
            <m:sSup>
              <m:sSupPr>
                <m:ctrlPr>
                  <w:rPr>
                    <w:rFonts w:ascii="Cambria Math" w:hAnsi="Cambria Math" w:cs="Times New Roman"/>
                    <w:b/>
                    <w:bCs/>
                    <w:i/>
                    <w:iCs/>
                    <w:noProof/>
                    <w:sz w:val="28"/>
                    <w:szCs w:val="28"/>
                  </w:rPr>
                </m:ctrlPr>
              </m:sSupPr>
              <m:e>
                <m:r>
                  <m:rPr>
                    <m:sty m:val="bi"/>
                  </m:rPr>
                  <w:rPr>
                    <w:rFonts w:ascii="Cambria Math" w:hAnsi="Cambria Math" w:cs="Times New Roman"/>
                    <w:noProof/>
                    <w:sz w:val="28"/>
                    <w:szCs w:val="28"/>
                  </w:rPr>
                  <m:t>R</m:t>
                </m:r>
              </m:e>
              <m:sup>
                <m:r>
                  <m:rPr>
                    <m:sty m:val="bi"/>
                  </m:rPr>
                  <w:rPr>
                    <w:rFonts w:ascii="Cambria Math" w:hAnsi="Cambria Math" w:cs="Times New Roman"/>
                    <w:noProof/>
                    <w:sz w:val="28"/>
                    <w:szCs w:val="28"/>
                  </w:rPr>
                  <m:t>2</m:t>
                </m:r>
              </m:sup>
            </m:sSup>
            <m:r>
              <m:rPr>
                <m:sty m:val="bi"/>
              </m:rPr>
              <w:rPr>
                <w:rFonts w:ascii="Cambria Math" w:hAnsi="Cambria Math" w:cs="Times New Roman"/>
                <w:noProof/>
                <w:sz w:val="28"/>
                <w:szCs w:val="28"/>
              </w:rPr>
              <m:t>+</m:t>
            </m:r>
            <m:sSup>
              <m:sSupPr>
                <m:ctrlPr>
                  <w:rPr>
                    <w:rFonts w:ascii="Cambria Math" w:hAnsi="Cambria Math" w:cs="Times New Roman"/>
                    <w:b/>
                    <w:bCs/>
                    <w:i/>
                    <w:iCs/>
                    <w:noProof/>
                    <w:sz w:val="28"/>
                    <w:szCs w:val="28"/>
                  </w:rPr>
                </m:ctrlPr>
              </m:sSupPr>
              <m:e>
                <m:d>
                  <m:dPr>
                    <m:ctrlPr>
                      <w:rPr>
                        <w:rFonts w:ascii="Cambria Math" w:hAnsi="Cambria Math" w:cs="Times New Roman"/>
                        <w:b/>
                        <w:i/>
                        <w:noProof/>
                        <w:sz w:val="28"/>
                        <w:szCs w:val="28"/>
                      </w:rPr>
                    </m:ctrlPr>
                  </m:dPr>
                  <m:e>
                    <m:r>
                      <m:rPr>
                        <m:sty m:val="bi"/>
                      </m:rPr>
                      <w:rPr>
                        <w:rFonts w:ascii="Cambria Math" w:hAnsi="Cambria Math" w:cs="Times New Roman"/>
                        <w:noProof/>
                        <w:sz w:val="28"/>
                        <w:szCs w:val="28"/>
                      </w:rPr>
                      <m:t>IωL-I</m:t>
                    </m:r>
                    <m:f>
                      <m:fPr>
                        <m:ctrlPr>
                          <w:rPr>
                            <w:rFonts w:ascii="Cambria Math" w:hAnsi="Cambria Math" w:cs="Times New Roman"/>
                            <w:b/>
                            <w:bCs/>
                            <w:i/>
                            <w:iCs/>
                            <w:noProof/>
                            <w:sz w:val="28"/>
                            <w:szCs w:val="28"/>
                          </w:rPr>
                        </m:ctrlPr>
                      </m:fPr>
                      <m:num>
                        <m:r>
                          <m:rPr>
                            <m:sty m:val="bi"/>
                          </m:rPr>
                          <w:rPr>
                            <w:rFonts w:ascii="Cambria Math" w:hAnsi="Cambria Math" w:cs="Times New Roman"/>
                            <w:noProof/>
                            <w:sz w:val="28"/>
                            <w:szCs w:val="28"/>
                          </w:rPr>
                          <m:t>1</m:t>
                        </m:r>
                      </m:num>
                      <m:den>
                        <m:r>
                          <m:rPr>
                            <m:sty m:val="bi"/>
                          </m:rPr>
                          <w:rPr>
                            <w:rFonts w:ascii="Cambria Math" w:hAnsi="Cambria Math" w:cs="Times New Roman"/>
                            <w:noProof/>
                            <w:sz w:val="28"/>
                            <w:szCs w:val="28"/>
                          </w:rPr>
                          <m:t>ωC</m:t>
                        </m:r>
                      </m:den>
                    </m:f>
                  </m:e>
                </m:d>
              </m:e>
              <m:sup>
                <m:r>
                  <m:rPr>
                    <m:sty m:val="bi"/>
                  </m:rPr>
                  <w:rPr>
                    <w:rFonts w:ascii="Cambria Math" w:hAnsi="Cambria Math" w:cs="Times New Roman"/>
                    <w:noProof/>
                    <w:sz w:val="28"/>
                    <w:szCs w:val="28"/>
                  </w:rPr>
                  <m:t>2</m:t>
                </m:r>
              </m:sup>
            </m:sSup>
          </m:e>
        </m:rad>
        <m:r>
          <m:rPr>
            <m:sty m:val="bi"/>
          </m:rPr>
          <w:rPr>
            <w:rFonts w:ascii="Cambria Math" w:hAnsi="Cambria Math" w:cs="Times New Roman"/>
            <w:noProof/>
            <w:sz w:val="28"/>
            <w:szCs w:val="28"/>
          </w:rPr>
          <m:t>=I</m:t>
        </m:r>
        <m:rad>
          <m:radPr>
            <m:degHide m:val="1"/>
            <m:ctrlPr>
              <w:rPr>
                <w:rFonts w:ascii="Cambria Math" w:hAnsi="Cambria Math" w:cs="Times New Roman"/>
                <w:b/>
                <w:bCs/>
                <w:i/>
                <w:iCs/>
                <w:noProof/>
                <w:sz w:val="28"/>
                <w:szCs w:val="28"/>
              </w:rPr>
            </m:ctrlPr>
          </m:radPr>
          <m:deg/>
          <m:e>
            <m:sSup>
              <m:sSupPr>
                <m:ctrlPr>
                  <w:rPr>
                    <w:rFonts w:ascii="Cambria Math" w:hAnsi="Cambria Math" w:cs="Times New Roman"/>
                    <w:b/>
                    <w:bCs/>
                    <w:i/>
                    <w:iCs/>
                    <w:noProof/>
                    <w:sz w:val="28"/>
                    <w:szCs w:val="28"/>
                  </w:rPr>
                </m:ctrlPr>
              </m:sSupPr>
              <m:e>
                <m:r>
                  <m:rPr>
                    <m:sty m:val="bi"/>
                  </m:rPr>
                  <w:rPr>
                    <w:rFonts w:ascii="Cambria Math" w:hAnsi="Cambria Math" w:cs="Times New Roman"/>
                    <w:noProof/>
                    <w:sz w:val="28"/>
                    <w:szCs w:val="28"/>
                  </w:rPr>
                  <m:t>R</m:t>
                </m:r>
              </m:e>
              <m:sup>
                <m:r>
                  <m:rPr>
                    <m:sty m:val="bi"/>
                  </m:rPr>
                  <w:rPr>
                    <w:rFonts w:ascii="Cambria Math" w:hAnsi="Cambria Math" w:cs="Times New Roman"/>
                    <w:noProof/>
                    <w:sz w:val="28"/>
                    <w:szCs w:val="28"/>
                  </w:rPr>
                  <m:t>2</m:t>
                </m:r>
              </m:sup>
            </m:sSup>
            <m:r>
              <m:rPr>
                <m:sty m:val="bi"/>
              </m:rPr>
              <w:rPr>
                <w:rFonts w:ascii="Cambria Math" w:hAnsi="Cambria Math" w:cs="Times New Roman"/>
                <w:noProof/>
                <w:sz w:val="28"/>
                <w:szCs w:val="28"/>
              </w:rPr>
              <m:t>+</m:t>
            </m:r>
            <m:sSup>
              <m:sSupPr>
                <m:ctrlPr>
                  <w:rPr>
                    <w:rFonts w:ascii="Cambria Math" w:hAnsi="Cambria Math" w:cs="Times New Roman"/>
                    <w:b/>
                    <w:bCs/>
                    <w:i/>
                    <w:iCs/>
                    <w:noProof/>
                    <w:sz w:val="28"/>
                    <w:szCs w:val="28"/>
                  </w:rPr>
                </m:ctrlPr>
              </m:sSupPr>
              <m:e>
                <m:d>
                  <m:dPr>
                    <m:ctrlPr>
                      <w:rPr>
                        <w:rFonts w:ascii="Cambria Math" w:hAnsi="Cambria Math" w:cs="Times New Roman"/>
                        <w:b/>
                        <w:i/>
                        <w:noProof/>
                        <w:sz w:val="28"/>
                        <w:szCs w:val="28"/>
                      </w:rPr>
                    </m:ctrlPr>
                  </m:dPr>
                  <m:e>
                    <m:r>
                      <m:rPr>
                        <m:sty m:val="bi"/>
                      </m:rPr>
                      <w:rPr>
                        <w:rFonts w:ascii="Cambria Math" w:hAnsi="Cambria Math" w:cs="Times New Roman"/>
                        <w:noProof/>
                        <w:sz w:val="28"/>
                        <w:szCs w:val="28"/>
                      </w:rPr>
                      <m:t>ωL-</m:t>
                    </m:r>
                    <m:f>
                      <m:fPr>
                        <m:ctrlPr>
                          <w:rPr>
                            <w:rFonts w:ascii="Cambria Math" w:hAnsi="Cambria Math" w:cs="Times New Roman"/>
                            <w:b/>
                            <w:bCs/>
                            <w:i/>
                            <w:iCs/>
                            <w:noProof/>
                            <w:sz w:val="28"/>
                            <w:szCs w:val="28"/>
                          </w:rPr>
                        </m:ctrlPr>
                      </m:fPr>
                      <m:num>
                        <m:r>
                          <m:rPr>
                            <m:sty m:val="bi"/>
                          </m:rPr>
                          <w:rPr>
                            <w:rFonts w:ascii="Cambria Math" w:hAnsi="Cambria Math" w:cs="Times New Roman"/>
                            <w:noProof/>
                            <w:sz w:val="28"/>
                            <w:szCs w:val="28"/>
                          </w:rPr>
                          <m:t>1</m:t>
                        </m:r>
                      </m:num>
                      <m:den>
                        <m:r>
                          <m:rPr>
                            <m:sty m:val="bi"/>
                          </m:rPr>
                          <w:rPr>
                            <w:rFonts w:ascii="Cambria Math" w:hAnsi="Cambria Math" w:cs="Times New Roman"/>
                            <w:noProof/>
                            <w:sz w:val="28"/>
                            <w:szCs w:val="28"/>
                          </w:rPr>
                          <m:t>ωC</m:t>
                        </m:r>
                      </m:den>
                    </m:f>
                  </m:e>
                </m:d>
              </m:e>
              <m:sup>
                <m:r>
                  <m:rPr>
                    <m:sty m:val="bi"/>
                  </m:rPr>
                  <w:rPr>
                    <w:rFonts w:ascii="Cambria Math" w:hAnsi="Cambria Math" w:cs="Times New Roman"/>
                    <w:noProof/>
                    <w:sz w:val="28"/>
                    <w:szCs w:val="28"/>
                  </w:rPr>
                  <m:t>2</m:t>
                </m:r>
              </m:sup>
            </m:sSup>
          </m:e>
        </m:rad>
      </m:oMath>
      <w:r w:rsidRPr="00E406B3">
        <w:rPr>
          <w:rFonts w:ascii="Times New Roman" w:eastAsiaTheme="minorEastAsia" w:hAnsi="Times New Roman" w:cs="Times New Roman"/>
          <w:iCs/>
          <w:noProof/>
          <w:sz w:val="28"/>
          <w:szCs w:val="28"/>
        </w:rPr>
        <w:t>,</w:t>
      </w:r>
    </w:p>
    <w:p w14:paraId="09D4C99B" w14:textId="77777777" w:rsidR="00321C45" w:rsidRDefault="00321C45" w:rsidP="001C00B0">
      <w:pPr>
        <w:spacing w:after="0" w:line="240" w:lineRule="auto"/>
        <w:ind w:firstLine="720"/>
        <w:jc w:val="center"/>
        <w:rPr>
          <w:rFonts w:ascii="Times New Roman" w:eastAsiaTheme="minorEastAsia" w:hAnsi="Times New Roman" w:cs="Times New Roman"/>
          <w:iCs/>
          <w:noProof/>
          <w:sz w:val="28"/>
          <w:szCs w:val="28"/>
        </w:rPr>
      </w:pPr>
    </w:p>
    <w:p w14:paraId="1B0671F1" w14:textId="583167AD" w:rsidR="004543F3" w:rsidRPr="002F5C51" w:rsidRDefault="00213F2F" w:rsidP="001C00B0">
      <w:pPr>
        <w:spacing w:after="0" w:line="240" w:lineRule="auto"/>
        <w:ind w:firstLine="720"/>
        <w:rPr>
          <w:rFonts w:ascii="Times New Roman" w:eastAsiaTheme="minorEastAsia" w:hAnsi="Times New Roman" w:cs="Times New Roman"/>
          <w:iCs/>
          <w:noProof/>
          <w:sz w:val="28"/>
          <w:szCs w:val="28"/>
          <w:lang w:val="en-US"/>
        </w:rPr>
      </w:pPr>
      <w:r>
        <w:rPr>
          <w:rFonts w:ascii="Times New Roman" w:eastAsiaTheme="minorEastAsia" w:hAnsi="Times New Roman" w:cs="Times New Roman"/>
          <w:iCs/>
          <w:noProof/>
          <w:sz w:val="28"/>
          <w:szCs w:val="28"/>
        </w:rPr>
        <w:t>Откуда</w:t>
      </w:r>
    </w:p>
    <w:p w14:paraId="49BCC96A" w14:textId="71200046" w:rsidR="00213F2F" w:rsidRPr="00763654" w:rsidRDefault="00213F2F" w:rsidP="001C00B0">
      <w:pPr>
        <w:spacing w:after="0" w:line="240" w:lineRule="auto"/>
        <w:ind w:firstLine="720"/>
        <w:jc w:val="center"/>
        <w:rPr>
          <w:rFonts w:ascii="Times New Roman" w:eastAsiaTheme="minorEastAsia" w:hAnsi="Times New Roman" w:cs="Times New Roman"/>
          <w:i/>
          <w:iCs/>
          <w:noProof/>
          <w:sz w:val="28"/>
          <w:szCs w:val="28"/>
          <w:lang w:val="en-US"/>
        </w:rPr>
      </w:pPr>
      <m:oMathPara>
        <m:oMath>
          <m:r>
            <m:rPr>
              <m:sty m:val="bi"/>
            </m:rPr>
            <w:rPr>
              <w:rFonts w:ascii="Cambria Math" w:eastAsiaTheme="minorEastAsia" w:hAnsi="Cambria Math" w:cs="Times New Roman"/>
              <w:noProof/>
              <w:sz w:val="28"/>
              <w:szCs w:val="28"/>
              <w:lang w:val="en-US"/>
            </w:rPr>
            <m:t>I</m:t>
          </m:r>
          <m:r>
            <m:rPr>
              <m:sty m:val="bi"/>
            </m:rPr>
            <w:rPr>
              <w:rFonts w:ascii="Cambria Math" w:eastAsiaTheme="minorEastAsia" w:hAnsi="Cambria Math" w:cs="Times New Roman"/>
              <w:noProof/>
              <w:sz w:val="28"/>
              <w:szCs w:val="28"/>
            </w:rPr>
            <m:t>=</m:t>
          </m:r>
          <m:f>
            <m:fPr>
              <m:ctrlPr>
                <w:rPr>
                  <w:rFonts w:ascii="Cambria Math" w:eastAsiaTheme="minorEastAsia" w:hAnsi="Cambria Math" w:cs="Times New Roman"/>
                  <w:b/>
                  <w:bCs/>
                  <w:i/>
                  <w:iCs/>
                  <w:noProof/>
                  <w:sz w:val="28"/>
                  <w:szCs w:val="28"/>
                  <w:lang w:val="en-US"/>
                </w:rPr>
              </m:ctrlPr>
            </m:fPr>
            <m:num>
              <m:r>
                <m:rPr>
                  <m:sty m:val="bi"/>
                </m:rPr>
                <w:rPr>
                  <w:rFonts w:ascii="Cambria Math" w:eastAsiaTheme="minorEastAsia" w:hAnsi="Cambria Math" w:cs="Times New Roman"/>
                  <w:noProof/>
                  <w:sz w:val="28"/>
                  <w:szCs w:val="28"/>
                  <w:lang w:val="en-US"/>
                </w:rPr>
                <m:t>E</m:t>
              </m:r>
            </m:num>
            <m:den>
              <m:rad>
                <m:radPr>
                  <m:degHide m:val="1"/>
                  <m:ctrlPr>
                    <w:rPr>
                      <w:rFonts w:ascii="Cambria Math" w:hAnsi="Cambria Math" w:cs="Times New Roman"/>
                      <w:b/>
                      <w:bCs/>
                      <w:i/>
                      <w:iCs/>
                      <w:noProof/>
                      <w:sz w:val="28"/>
                      <w:szCs w:val="28"/>
                    </w:rPr>
                  </m:ctrlPr>
                </m:radPr>
                <m:deg/>
                <m:e>
                  <m:sSup>
                    <m:sSupPr>
                      <m:ctrlPr>
                        <w:rPr>
                          <w:rFonts w:ascii="Cambria Math" w:hAnsi="Cambria Math" w:cs="Times New Roman"/>
                          <w:b/>
                          <w:bCs/>
                          <w:i/>
                          <w:iCs/>
                          <w:noProof/>
                          <w:sz w:val="28"/>
                          <w:szCs w:val="28"/>
                        </w:rPr>
                      </m:ctrlPr>
                    </m:sSupPr>
                    <m:e>
                      <m:r>
                        <m:rPr>
                          <m:sty m:val="bi"/>
                        </m:rPr>
                        <w:rPr>
                          <w:rFonts w:ascii="Cambria Math" w:hAnsi="Cambria Math" w:cs="Times New Roman"/>
                          <w:noProof/>
                          <w:sz w:val="28"/>
                          <w:szCs w:val="28"/>
                        </w:rPr>
                        <m:t>R</m:t>
                      </m:r>
                    </m:e>
                    <m:sup>
                      <m:r>
                        <m:rPr>
                          <m:sty m:val="bi"/>
                        </m:rPr>
                        <w:rPr>
                          <w:rFonts w:ascii="Cambria Math" w:hAnsi="Cambria Math" w:cs="Times New Roman"/>
                          <w:noProof/>
                          <w:sz w:val="28"/>
                          <w:szCs w:val="28"/>
                        </w:rPr>
                        <m:t>2</m:t>
                      </m:r>
                    </m:sup>
                  </m:sSup>
                  <m:r>
                    <m:rPr>
                      <m:sty m:val="bi"/>
                    </m:rPr>
                    <w:rPr>
                      <w:rFonts w:ascii="Cambria Math" w:hAnsi="Cambria Math" w:cs="Times New Roman"/>
                      <w:noProof/>
                      <w:sz w:val="28"/>
                      <w:szCs w:val="28"/>
                    </w:rPr>
                    <m:t>+</m:t>
                  </m:r>
                  <m:sSup>
                    <m:sSupPr>
                      <m:ctrlPr>
                        <w:rPr>
                          <w:rFonts w:ascii="Cambria Math" w:hAnsi="Cambria Math" w:cs="Times New Roman"/>
                          <w:b/>
                          <w:bCs/>
                          <w:i/>
                          <w:iCs/>
                          <w:noProof/>
                          <w:sz w:val="28"/>
                          <w:szCs w:val="28"/>
                        </w:rPr>
                      </m:ctrlPr>
                    </m:sSupPr>
                    <m:e>
                      <m:d>
                        <m:dPr>
                          <m:ctrlPr>
                            <w:rPr>
                              <w:rFonts w:ascii="Cambria Math" w:hAnsi="Cambria Math" w:cs="Times New Roman"/>
                              <w:b/>
                              <w:i/>
                              <w:noProof/>
                              <w:sz w:val="28"/>
                              <w:szCs w:val="28"/>
                            </w:rPr>
                          </m:ctrlPr>
                        </m:dPr>
                        <m:e>
                          <m:r>
                            <m:rPr>
                              <m:sty m:val="bi"/>
                            </m:rPr>
                            <w:rPr>
                              <w:rFonts w:ascii="Cambria Math" w:hAnsi="Cambria Math" w:cs="Times New Roman"/>
                              <w:noProof/>
                              <w:sz w:val="28"/>
                              <w:szCs w:val="28"/>
                            </w:rPr>
                            <m:t>ωL-</m:t>
                          </m:r>
                          <m:f>
                            <m:fPr>
                              <m:ctrlPr>
                                <w:rPr>
                                  <w:rFonts w:ascii="Cambria Math" w:hAnsi="Cambria Math" w:cs="Times New Roman"/>
                                  <w:b/>
                                  <w:bCs/>
                                  <w:i/>
                                  <w:iCs/>
                                  <w:noProof/>
                                  <w:sz w:val="28"/>
                                  <w:szCs w:val="28"/>
                                </w:rPr>
                              </m:ctrlPr>
                            </m:fPr>
                            <m:num>
                              <m:r>
                                <m:rPr>
                                  <m:sty m:val="bi"/>
                                </m:rPr>
                                <w:rPr>
                                  <w:rFonts w:ascii="Cambria Math" w:hAnsi="Cambria Math" w:cs="Times New Roman"/>
                                  <w:noProof/>
                                  <w:sz w:val="28"/>
                                  <w:szCs w:val="28"/>
                                </w:rPr>
                                <m:t>1</m:t>
                              </m:r>
                            </m:num>
                            <m:den>
                              <m:r>
                                <m:rPr>
                                  <m:sty m:val="bi"/>
                                </m:rPr>
                                <w:rPr>
                                  <w:rFonts w:ascii="Cambria Math" w:hAnsi="Cambria Math" w:cs="Times New Roman"/>
                                  <w:noProof/>
                                  <w:sz w:val="28"/>
                                  <w:szCs w:val="28"/>
                                </w:rPr>
                                <m:t>ωC</m:t>
                              </m:r>
                            </m:den>
                          </m:f>
                        </m:e>
                      </m:d>
                    </m:e>
                    <m:sup>
                      <m:r>
                        <m:rPr>
                          <m:sty m:val="bi"/>
                        </m:rPr>
                        <w:rPr>
                          <w:rFonts w:ascii="Cambria Math" w:hAnsi="Cambria Math" w:cs="Times New Roman"/>
                          <w:noProof/>
                          <w:sz w:val="28"/>
                          <w:szCs w:val="28"/>
                        </w:rPr>
                        <m:t>2</m:t>
                      </m:r>
                    </m:sup>
                  </m:sSup>
                </m:e>
              </m:rad>
            </m:den>
          </m:f>
          <m:r>
            <m:rPr>
              <m:sty m:val="bi"/>
            </m:rPr>
            <w:rPr>
              <w:rFonts w:ascii="Cambria Math" w:eastAsiaTheme="minorEastAsia" w:hAnsi="Cambria Math" w:cs="Times New Roman"/>
              <w:noProof/>
              <w:sz w:val="28"/>
              <w:szCs w:val="28"/>
            </w:rPr>
            <m:t>=</m:t>
          </m:r>
          <m:f>
            <m:fPr>
              <m:ctrlPr>
                <w:rPr>
                  <w:rFonts w:ascii="Cambria Math" w:eastAsiaTheme="minorEastAsia" w:hAnsi="Cambria Math" w:cs="Times New Roman"/>
                  <w:b/>
                  <w:bCs/>
                  <w:i/>
                  <w:iCs/>
                  <w:noProof/>
                  <w:sz w:val="28"/>
                  <w:szCs w:val="28"/>
                  <w:lang w:val="en-US"/>
                </w:rPr>
              </m:ctrlPr>
            </m:fPr>
            <m:num>
              <m:r>
                <m:rPr>
                  <m:sty m:val="bi"/>
                </m:rPr>
                <w:rPr>
                  <w:rFonts w:ascii="Cambria Math" w:eastAsiaTheme="minorEastAsia" w:hAnsi="Cambria Math" w:cs="Times New Roman"/>
                  <w:noProof/>
                  <w:sz w:val="28"/>
                  <w:szCs w:val="28"/>
                  <w:lang w:val="en-US"/>
                </w:rPr>
                <m:t>E</m:t>
              </m:r>
            </m:num>
            <m:den>
              <m:r>
                <m:rPr>
                  <m:sty m:val="bi"/>
                </m:rPr>
                <w:rPr>
                  <w:rFonts w:ascii="Cambria Math" w:eastAsiaTheme="minorEastAsia" w:hAnsi="Cambria Math" w:cs="Times New Roman"/>
                  <w:noProof/>
                  <w:sz w:val="28"/>
                  <w:szCs w:val="28"/>
                  <w:lang w:val="en-US"/>
                </w:rPr>
                <m:t>Z</m:t>
              </m:r>
            </m:den>
          </m:f>
          <m:r>
            <m:rPr>
              <m:sty m:val="p"/>
            </m:rPr>
            <w:rPr>
              <w:rFonts w:ascii="Cambria Math" w:eastAsiaTheme="minorEastAsia" w:hAnsi="Cambria Math" w:cs="Times New Roman"/>
              <w:noProof/>
              <w:sz w:val="28"/>
              <w:szCs w:val="28"/>
            </w:rPr>
            <m:t>,</m:t>
          </m:r>
        </m:oMath>
      </m:oMathPara>
    </w:p>
    <w:p w14:paraId="37B584D5" w14:textId="77777777" w:rsidR="00763654" w:rsidRPr="00763654" w:rsidRDefault="00763654" w:rsidP="001C00B0">
      <w:pPr>
        <w:spacing w:after="0" w:line="240" w:lineRule="auto"/>
        <w:ind w:firstLine="720"/>
        <w:jc w:val="center"/>
        <w:rPr>
          <w:rFonts w:ascii="Times New Roman" w:eastAsiaTheme="minorEastAsia" w:hAnsi="Times New Roman" w:cs="Times New Roman"/>
          <w:i/>
          <w:iCs/>
          <w:noProof/>
          <w:sz w:val="36"/>
          <w:szCs w:val="36"/>
          <w:lang w:val="en-US"/>
        </w:rPr>
      </w:pPr>
    </w:p>
    <w:p w14:paraId="3A884616" w14:textId="6EB702F7" w:rsidR="00321C45" w:rsidRPr="002F5C51" w:rsidRDefault="00504BAA" w:rsidP="001C00B0">
      <w:pPr>
        <w:spacing w:after="0" w:line="240" w:lineRule="auto"/>
        <w:ind w:firstLine="720"/>
        <w:jc w:val="both"/>
        <w:rPr>
          <w:rFonts w:ascii="Times New Roman" w:eastAsiaTheme="minorEastAsia" w:hAnsi="Times New Roman" w:cs="Times New Roman"/>
          <w:iCs/>
          <w:noProof/>
          <w:sz w:val="28"/>
          <w:szCs w:val="28"/>
          <w:lang w:val="en-US"/>
        </w:rPr>
      </w:pPr>
      <w:r>
        <w:rPr>
          <w:rFonts w:ascii="Times New Roman" w:eastAsiaTheme="minorEastAsia" w:hAnsi="Times New Roman" w:cs="Times New Roman"/>
          <w:iCs/>
          <w:noProof/>
          <w:sz w:val="28"/>
          <w:szCs w:val="28"/>
        </w:rPr>
        <w:t>г</w:t>
      </w:r>
      <w:r w:rsidR="00213F2F">
        <w:rPr>
          <w:rFonts w:ascii="Times New Roman" w:eastAsiaTheme="minorEastAsia" w:hAnsi="Times New Roman" w:cs="Times New Roman"/>
          <w:iCs/>
          <w:noProof/>
          <w:sz w:val="28"/>
          <w:szCs w:val="28"/>
        </w:rPr>
        <w:t>де</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E</m:t>
        </m:r>
        <m:r>
          <w:rPr>
            <w:rFonts w:ascii="Cambria Math" w:eastAsiaTheme="minorEastAsia" w:hAnsi="Cambria Math" w:cs="Times New Roman"/>
            <w:noProof/>
            <w:sz w:val="28"/>
            <w:szCs w:val="28"/>
          </w:rPr>
          <m:t xml:space="preserve">- </m:t>
        </m:r>
      </m:oMath>
      <w:r w:rsidR="00213F2F">
        <w:rPr>
          <w:rFonts w:ascii="Times New Roman" w:eastAsiaTheme="minorEastAsia" w:hAnsi="Times New Roman" w:cs="Times New Roman"/>
          <w:iCs/>
          <w:noProof/>
          <w:sz w:val="28"/>
          <w:szCs w:val="28"/>
        </w:rPr>
        <w:t>синусоидальная ЭДС</w:t>
      </w:r>
      <w:r w:rsidR="00213F2F" w:rsidRPr="00E406B3">
        <w:rPr>
          <w:rFonts w:ascii="Times New Roman" w:eastAsiaTheme="minorEastAsia" w:hAnsi="Times New Roman" w:cs="Times New Roman"/>
          <w:iCs/>
          <w:noProof/>
          <w:sz w:val="28"/>
          <w:szCs w:val="28"/>
        </w:rPr>
        <w:t xml:space="preserve">, </w:t>
      </w:r>
      <w:r w:rsidR="00213F2F">
        <w:rPr>
          <w:rFonts w:ascii="Times New Roman" w:eastAsiaTheme="minorEastAsia" w:hAnsi="Times New Roman" w:cs="Times New Roman"/>
          <w:iCs/>
          <w:noProof/>
          <w:sz w:val="28"/>
          <w:szCs w:val="28"/>
        </w:rPr>
        <w:t>а</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Z=</m:t>
        </m:r>
        <m:rad>
          <m:radPr>
            <m:degHide m:val="1"/>
            <m:ctrlPr>
              <w:rPr>
                <w:rFonts w:ascii="Cambria Math" w:eastAsiaTheme="minorEastAsia" w:hAnsi="Cambria Math" w:cs="Times New Roman"/>
                <w:b/>
                <w:bCs/>
                <w:i/>
                <w:iCs/>
                <w:noProof/>
                <w:sz w:val="28"/>
                <w:szCs w:val="28"/>
              </w:rPr>
            </m:ctrlPr>
          </m:radPr>
          <m:deg/>
          <m:e>
            <m:sSup>
              <m:sSupPr>
                <m:ctrlPr>
                  <w:rPr>
                    <w:rFonts w:ascii="Cambria Math" w:eastAsiaTheme="minorEastAsia" w:hAnsi="Cambria Math" w:cs="Times New Roman"/>
                    <w:b/>
                    <w:bCs/>
                    <w:i/>
                    <w:iCs/>
                    <w:noProof/>
                    <w:sz w:val="28"/>
                    <w:szCs w:val="28"/>
                  </w:rPr>
                </m:ctrlPr>
              </m:sSupPr>
              <m:e>
                <m:r>
                  <m:rPr>
                    <m:sty m:val="bi"/>
                  </m:rPr>
                  <w:rPr>
                    <w:rFonts w:ascii="Cambria Math" w:eastAsiaTheme="minorEastAsia" w:hAnsi="Cambria Math" w:cs="Times New Roman"/>
                    <w:noProof/>
                    <w:sz w:val="28"/>
                    <w:szCs w:val="28"/>
                  </w:rPr>
                  <m:t>R</m:t>
                </m:r>
              </m:e>
              <m:sup>
                <m:r>
                  <m:rPr>
                    <m:sty m:val="bi"/>
                  </m:rPr>
                  <w:rPr>
                    <w:rFonts w:ascii="Cambria Math" w:eastAsiaTheme="minorEastAsia" w:hAnsi="Cambria Math" w:cs="Times New Roman"/>
                    <w:noProof/>
                    <w:sz w:val="28"/>
                    <w:szCs w:val="28"/>
                  </w:rPr>
                  <m:t>2</m:t>
                </m:r>
              </m:sup>
            </m:sSup>
            <m:r>
              <m:rPr>
                <m:sty m:val="bi"/>
              </m:rPr>
              <w:rPr>
                <w:rFonts w:ascii="Cambria Math" w:eastAsiaTheme="minorEastAsia" w:hAnsi="Cambria Math" w:cs="Times New Roman"/>
                <w:noProof/>
                <w:sz w:val="28"/>
                <w:szCs w:val="28"/>
              </w:rPr>
              <m:t>+</m:t>
            </m:r>
            <m:sSup>
              <m:sSupPr>
                <m:ctrlPr>
                  <w:rPr>
                    <w:rFonts w:ascii="Cambria Math" w:eastAsiaTheme="minorEastAsia" w:hAnsi="Cambria Math" w:cs="Times New Roman"/>
                    <w:b/>
                    <w:bCs/>
                    <w:i/>
                    <w:iCs/>
                    <w:noProof/>
                    <w:sz w:val="28"/>
                    <w:szCs w:val="28"/>
                  </w:rPr>
                </m:ctrlPr>
              </m:sSupPr>
              <m:e>
                <m:d>
                  <m:dPr>
                    <m:ctrlPr>
                      <w:rPr>
                        <w:rFonts w:ascii="Cambria Math" w:eastAsiaTheme="minorEastAsia" w:hAnsi="Cambria Math" w:cs="Times New Roman"/>
                        <w:b/>
                        <w:i/>
                        <w:noProof/>
                        <w:sz w:val="28"/>
                        <w:szCs w:val="28"/>
                      </w:rPr>
                    </m:ctrlPr>
                  </m:dPr>
                  <m:e>
                    <m:r>
                      <m:rPr>
                        <m:sty m:val="bi"/>
                      </m:rPr>
                      <w:rPr>
                        <w:rFonts w:ascii="Cambria Math" w:eastAsiaTheme="minorEastAsia" w:hAnsi="Cambria Math" w:cs="Times New Roman"/>
                        <w:noProof/>
                        <w:sz w:val="28"/>
                        <w:szCs w:val="28"/>
                      </w:rPr>
                      <m:t>ωL-</m:t>
                    </m:r>
                    <m:f>
                      <m:fPr>
                        <m:ctrlPr>
                          <w:rPr>
                            <w:rFonts w:ascii="Cambria Math" w:eastAsiaTheme="minorEastAsia" w:hAnsi="Cambria Math" w:cs="Times New Roman"/>
                            <w:b/>
                            <w:bCs/>
                            <w:i/>
                            <w:iCs/>
                            <w:noProof/>
                            <w:sz w:val="28"/>
                            <w:szCs w:val="28"/>
                          </w:rPr>
                        </m:ctrlPr>
                      </m:fPr>
                      <m:num>
                        <m:r>
                          <m:rPr>
                            <m:sty m:val="bi"/>
                          </m:rPr>
                          <w:rPr>
                            <w:rFonts w:ascii="Cambria Math" w:eastAsiaTheme="minorEastAsia" w:hAnsi="Cambria Math" w:cs="Times New Roman"/>
                            <w:noProof/>
                            <w:sz w:val="28"/>
                            <w:szCs w:val="28"/>
                          </w:rPr>
                          <m:t>1</m:t>
                        </m:r>
                      </m:num>
                      <m:den>
                        <m:r>
                          <m:rPr>
                            <m:sty m:val="bi"/>
                          </m:rPr>
                          <w:rPr>
                            <w:rFonts w:ascii="Cambria Math" w:eastAsiaTheme="minorEastAsia" w:hAnsi="Cambria Math" w:cs="Times New Roman"/>
                            <w:noProof/>
                            <w:sz w:val="28"/>
                            <w:szCs w:val="28"/>
                          </w:rPr>
                          <m:t>ωC</m:t>
                        </m:r>
                      </m:den>
                    </m:f>
                  </m:e>
                </m:d>
              </m:e>
              <m:sup>
                <m:r>
                  <m:rPr>
                    <m:sty m:val="bi"/>
                  </m:rPr>
                  <w:rPr>
                    <w:rFonts w:ascii="Cambria Math" w:eastAsiaTheme="minorEastAsia" w:hAnsi="Cambria Math" w:cs="Times New Roman"/>
                    <w:noProof/>
                    <w:sz w:val="28"/>
                    <w:szCs w:val="28"/>
                  </w:rPr>
                  <m:t>2</m:t>
                </m:r>
              </m:sup>
            </m:sSup>
          </m:e>
        </m:rad>
      </m:oMath>
      <w:r w:rsidR="00213F2F" w:rsidRPr="00E406B3">
        <w:rPr>
          <w:rFonts w:ascii="Times New Roman" w:eastAsiaTheme="minorEastAsia" w:hAnsi="Times New Roman" w:cs="Times New Roman"/>
          <w:iCs/>
          <w:noProof/>
          <w:sz w:val="28"/>
          <w:szCs w:val="28"/>
        </w:rPr>
        <w:t xml:space="preserve"> </w:t>
      </w:r>
      <w:r w:rsidR="00213F2F">
        <w:rPr>
          <w:rFonts w:ascii="Times New Roman" w:eastAsiaTheme="minorEastAsia" w:hAnsi="Times New Roman" w:cs="Times New Roman"/>
          <w:iCs/>
          <w:noProof/>
          <w:sz w:val="28"/>
          <w:szCs w:val="28"/>
        </w:rPr>
        <w:t xml:space="preserve">называют </w:t>
      </w:r>
      <w:r w:rsidR="00213F2F" w:rsidRPr="00E406B3">
        <w:rPr>
          <w:rFonts w:ascii="Times New Roman" w:eastAsiaTheme="minorEastAsia" w:hAnsi="Times New Roman" w:cs="Times New Roman"/>
          <w:b/>
          <w:bCs/>
          <w:iCs/>
          <w:noProof/>
          <w:sz w:val="28"/>
          <w:szCs w:val="28"/>
        </w:rPr>
        <w:t>полным сопротивлением цепи переменного тока</w:t>
      </w:r>
      <w:r w:rsidR="00213F2F">
        <w:rPr>
          <w:rFonts w:ascii="Times New Roman" w:eastAsiaTheme="minorEastAsia" w:hAnsi="Times New Roman" w:cs="Times New Roman"/>
          <w:iCs/>
          <w:noProof/>
          <w:sz w:val="28"/>
          <w:szCs w:val="28"/>
        </w:rPr>
        <w:t>. Угол</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φ</m:t>
        </m:r>
        <m:r>
          <w:rPr>
            <w:rFonts w:ascii="Cambria Math" w:eastAsiaTheme="minorEastAsia" w:hAnsi="Cambria Math" w:cs="Times New Roman"/>
            <w:noProof/>
            <w:sz w:val="28"/>
            <w:szCs w:val="28"/>
          </w:rPr>
          <m:t xml:space="preserve"> </m:t>
        </m:r>
      </m:oMath>
      <w:r w:rsidR="00213F2F">
        <w:rPr>
          <w:rFonts w:ascii="Times New Roman" w:eastAsiaTheme="minorEastAsia" w:hAnsi="Times New Roman" w:cs="Times New Roman"/>
          <w:iCs/>
          <w:noProof/>
          <w:sz w:val="28"/>
          <w:szCs w:val="28"/>
        </w:rPr>
        <w:t xml:space="preserve">называют </w:t>
      </w:r>
      <w:r w:rsidR="00213F2F" w:rsidRPr="00504BAA">
        <w:rPr>
          <w:rFonts w:ascii="Times New Roman" w:eastAsiaTheme="minorEastAsia" w:hAnsi="Times New Roman" w:cs="Times New Roman"/>
          <w:bCs/>
          <w:iCs/>
          <w:noProof/>
          <w:sz w:val="28"/>
          <w:szCs w:val="28"/>
        </w:rPr>
        <w:t xml:space="preserve">сдвигом фаз между </w:t>
      </w:r>
      <w:r w:rsidRPr="00504BAA">
        <w:rPr>
          <w:rFonts w:ascii="Times New Roman" w:eastAsiaTheme="minorEastAsia" w:hAnsi="Times New Roman" w:cs="Times New Roman"/>
          <w:bCs/>
          <w:iCs/>
          <w:noProof/>
          <w:sz w:val="28"/>
          <w:szCs w:val="28"/>
        </w:rPr>
        <w:t>колебаниями силы тока и напряжения</w:t>
      </w:r>
      <w:r w:rsidR="00213F2F">
        <w:rPr>
          <w:rFonts w:ascii="Times New Roman" w:eastAsiaTheme="minorEastAsia" w:hAnsi="Times New Roman" w:cs="Times New Roman"/>
          <w:iCs/>
          <w:noProof/>
          <w:sz w:val="28"/>
          <w:szCs w:val="28"/>
        </w:rPr>
        <w:t>. Сдвиг</w:t>
      </w:r>
      <w:r w:rsidR="002F5C51">
        <w:rPr>
          <w:rFonts w:ascii="Times New Roman" w:eastAsiaTheme="minorEastAsia" w:hAnsi="Times New Roman" w:cs="Times New Roman"/>
          <w:iCs/>
          <w:noProof/>
          <w:sz w:val="28"/>
          <w:szCs w:val="28"/>
        </w:rPr>
        <w:t xml:space="preserve"> фаз можно найти из соотношения</w:t>
      </w:r>
    </w:p>
    <w:p w14:paraId="6DBB9EAF" w14:textId="34A3AC64" w:rsidR="00321C45" w:rsidRPr="00763654" w:rsidRDefault="00213F2F" w:rsidP="001C00B0">
      <w:pPr>
        <w:spacing w:after="0" w:line="240" w:lineRule="auto"/>
        <w:ind w:firstLine="720"/>
        <w:jc w:val="center"/>
        <w:rPr>
          <w:rFonts w:ascii="Times New Roman" w:eastAsiaTheme="minorEastAsia" w:hAnsi="Times New Roman" w:cs="Times New Roman"/>
          <w:noProof/>
          <w:sz w:val="28"/>
          <w:szCs w:val="28"/>
          <w:lang w:val="en-US"/>
        </w:rPr>
      </w:pPr>
      <m:oMathPara>
        <m:oMath>
          <m:r>
            <m:rPr>
              <m:sty m:val="bi"/>
            </m:rPr>
            <w:rPr>
              <w:rFonts w:ascii="Cambria Math" w:hAnsi="Cambria Math" w:cs="Times New Roman"/>
              <w:noProof/>
              <w:sz w:val="28"/>
              <w:szCs w:val="28"/>
            </w:rPr>
            <m:t>tgφ=</m:t>
          </m:r>
          <m:f>
            <m:fPr>
              <m:ctrlPr>
                <w:rPr>
                  <w:rFonts w:ascii="Cambria Math" w:hAnsi="Cambria Math" w:cs="Times New Roman"/>
                  <w:b/>
                  <w:bCs/>
                  <w:i/>
                  <w:iCs/>
                  <w:noProof/>
                  <w:sz w:val="28"/>
                  <w:szCs w:val="28"/>
                </w:rPr>
              </m:ctrlPr>
            </m:fPr>
            <m:num>
              <m:sSub>
                <m:sSubPr>
                  <m:ctrlPr>
                    <w:rPr>
                      <w:rFonts w:ascii="Cambria Math" w:hAnsi="Cambria Math" w:cs="Times New Roman"/>
                      <w:b/>
                      <w:bCs/>
                      <w:i/>
                      <w:iCs/>
                      <w:noProof/>
                      <w:sz w:val="28"/>
                      <w:szCs w:val="28"/>
                    </w:rPr>
                  </m:ctrlPr>
                </m:sSubPr>
                <m:e>
                  <m:r>
                    <m:rPr>
                      <m:sty m:val="bi"/>
                    </m:rPr>
                    <w:rPr>
                      <w:rFonts w:ascii="Cambria Math" w:hAnsi="Cambria Math" w:cs="Times New Roman"/>
                      <w:noProof/>
                      <w:sz w:val="28"/>
                      <w:szCs w:val="28"/>
                    </w:rPr>
                    <m:t>U</m:t>
                  </m:r>
                </m:e>
                <m:sub>
                  <m:r>
                    <m:rPr>
                      <m:sty m:val="bi"/>
                    </m:rPr>
                    <w:rPr>
                      <w:rFonts w:ascii="Cambria Math" w:hAnsi="Cambria Math" w:cs="Times New Roman"/>
                      <w:noProof/>
                      <w:sz w:val="28"/>
                      <w:szCs w:val="28"/>
                    </w:rPr>
                    <m:t>L</m:t>
                  </m:r>
                </m:sub>
              </m:sSub>
              <m:r>
                <m:rPr>
                  <m:sty m:val="bi"/>
                </m:rPr>
                <w:rPr>
                  <w:rFonts w:ascii="Cambria Math" w:hAnsi="Cambria Math" w:cs="Times New Roman"/>
                  <w:noProof/>
                  <w:sz w:val="28"/>
                  <w:szCs w:val="28"/>
                </w:rPr>
                <m:t>-</m:t>
              </m:r>
              <m:sSub>
                <m:sSubPr>
                  <m:ctrlPr>
                    <w:rPr>
                      <w:rFonts w:ascii="Cambria Math" w:hAnsi="Cambria Math" w:cs="Times New Roman"/>
                      <w:b/>
                      <w:bCs/>
                      <w:i/>
                      <w:iCs/>
                      <w:noProof/>
                      <w:sz w:val="28"/>
                      <w:szCs w:val="28"/>
                    </w:rPr>
                  </m:ctrlPr>
                </m:sSubPr>
                <m:e>
                  <m:r>
                    <m:rPr>
                      <m:sty m:val="bi"/>
                    </m:rPr>
                    <w:rPr>
                      <w:rFonts w:ascii="Cambria Math" w:hAnsi="Cambria Math" w:cs="Times New Roman"/>
                      <w:noProof/>
                      <w:sz w:val="28"/>
                      <w:szCs w:val="28"/>
                    </w:rPr>
                    <m:t>U</m:t>
                  </m:r>
                </m:e>
                <m:sub>
                  <m:r>
                    <m:rPr>
                      <m:sty m:val="bi"/>
                    </m:rPr>
                    <w:rPr>
                      <w:rFonts w:ascii="Cambria Math" w:hAnsi="Cambria Math" w:cs="Times New Roman"/>
                      <w:noProof/>
                      <w:sz w:val="28"/>
                      <w:szCs w:val="28"/>
                    </w:rPr>
                    <m:t>C</m:t>
                  </m:r>
                </m:sub>
              </m:sSub>
            </m:num>
            <m:den>
              <m:sSub>
                <m:sSubPr>
                  <m:ctrlPr>
                    <w:rPr>
                      <w:rFonts w:ascii="Cambria Math" w:hAnsi="Cambria Math" w:cs="Times New Roman"/>
                      <w:b/>
                      <w:bCs/>
                      <w:i/>
                      <w:iCs/>
                      <w:noProof/>
                      <w:sz w:val="28"/>
                      <w:szCs w:val="28"/>
                    </w:rPr>
                  </m:ctrlPr>
                </m:sSubPr>
                <m:e>
                  <m:r>
                    <m:rPr>
                      <m:sty m:val="bi"/>
                    </m:rPr>
                    <w:rPr>
                      <w:rFonts w:ascii="Cambria Math" w:hAnsi="Cambria Math" w:cs="Times New Roman"/>
                      <w:noProof/>
                      <w:sz w:val="28"/>
                      <w:szCs w:val="28"/>
                    </w:rPr>
                    <m:t>U</m:t>
                  </m:r>
                </m:e>
                <m:sub>
                  <m:r>
                    <m:rPr>
                      <m:sty m:val="bi"/>
                    </m:rPr>
                    <w:rPr>
                      <w:rFonts w:ascii="Cambria Math" w:hAnsi="Cambria Math" w:cs="Times New Roman"/>
                      <w:noProof/>
                      <w:sz w:val="28"/>
                      <w:szCs w:val="28"/>
                    </w:rPr>
                    <m:t>R</m:t>
                  </m:r>
                </m:sub>
              </m:sSub>
            </m:den>
          </m:f>
          <m:r>
            <m:rPr>
              <m:sty m:val="bi"/>
            </m:rPr>
            <w:rPr>
              <w:rFonts w:ascii="Cambria Math" w:eastAsiaTheme="minorEastAsia" w:hAnsi="Cambria Math" w:cs="Times New Roman"/>
              <w:noProof/>
              <w:sz w:val="28"/>
              <w:szCs w:val="28"/>
            </w:rPr>
            <m:t>=</m:t>
          </m:r>
          <m:f>
            <m:fPr>
              <m:ctrlPr>
                <w:rPr>
                  <w:rFonts w:ascii="Cambria Math" w:eastAsiaTheme="minorEastAsia" w:hAnsi="Cambria Math" w:cs="Times New Roman"/>
                  <w:b/>
                  <w:bCs/>
                  <w:i/>
                  <w:iCs/>
                  <w:noProof/>
                  <w:sz w:val="28"/>
                  <w:szCs w:val="28"/>
                </w:rPr>
              </m:ctrlPr>
            </m:fPr>
            <m:num>
              <m:r>
                <m:rPr>
                  <m:sty m:val="bi"/>
                </m:rPr>
                <w:rPr>
                  <w:rFonts w:ascii="Cambria Math" w:eastAsiaTheme="minorEastAsia" w:hAnsi="Cambria Math" w:cs="Times New Roman"/>
                  <w:noProof/>
                  <w:sz w:val="28"/>
                  <w:szCs w:val="28"/>
                </w:rPr>
                <m:t>ωL-</m:t>
              </m:r>
              <m:f>
                <m:fPr>
                  <m:ctrlPr>
                    <w:rPr>
                      <w:rFonts w:ascii="Cambria Math" w:eastAsiaTheme="minorEastAsia" w:hAnsi="Cambria Math" w:cs="Times New Roman"/>
                      <w:b/>
                      <w:bCs/>
                      <w:i/>
                      <w:iCs/>
                      <w:noProof/>
                      <w:sz w:val="28"/>
                      <w:szCs w:val="28"/>
                    </w:rPr>
                  </m:ctrlPr>
                </m:fPr>
                <m:num>
                  <m:r>
                    <m:rPr>
                      <m:sty m:val="bi"/>
                    </m:rPr>
                    <w:rPr>
                      <w:rFonts w:ascii="Cambria Math" w:eastAsiaTheme="minorEastAsia" w:hAnsi="Cambria Math" w:cs="Times New Roman"/>
                      <w:noProof/>
                      <w:sz w:val="28"/>
                      <w:szCs w:val="28"/>
                    </w:rPr>
                    <m:t>1</m:t>
                  </m:r>
                </m:num>
                <m:den>
                  <m:r>
                    <m:rPr>
                      <m:sty m:val="bi"/>
                    </m:rPr>
                    <w:rPr>
                      <w:rFonts w:ascii="Cambria Math" w:eastAsiaTheme="minorEastAsia" w:hAnsi="Cambria Math" w:cs="Times New Roman"/>
                      <w:noProof/>
                      <w:sz w:val="28"/>
                      <w:szCs w:val="28"/>
                    </w:rPr>
                    <m:t>ωC</m:t>
                  </m:r>
                </m:den>
              </m:f>
            </m:num>
            <m:den>
              <m:r>
                <m:rPr>
                  <m:sty m:val="bi"/>
                </m:rPr>
                <w:rPr>
                  <w:rFonts w:ascii="Cambria Math" w:eastAsiaTheme="minorEastAsia" w:hAnsi="Cambria Math" w:cs="Times New Roman"/>
                  <w:noProof/>
                  <w:sz w:val="28"/>
                  <w:szCs w:val="28"/>
                </w:rPr>
                <m:t>R</m:t>
              </m:r>
            </m:den>
          </m:f>
          <m:r>
            <m:rPr>
              <m:sty m:val="p"/>
            </m:rPr>
            <w:rPr>
              <w:rFonts w:ascii="Cambria Math" w:eastAsiaTheme="minorEastAsia" w:hAnsi="Cambria Math" w:cs="Times New Roman"/>
              <w:noProof/>
              <w:sz w:val="28"/>
              <w:szCs w:val="28"/>
            </w:rPr>
            <m:t xml:space="preserve"> </m:t>
          </m:r>
        </m:oMath>
      </m:oMathPara>
    </w:p>
    <w:p w14:paraId="061937DF" w14:textId="77777777" w:rsidR="00763654" w:rsidRPr="00763654" w:rsidRDefault="00763654" w:rsidP="001C00B0">
      <w:pPr>
        <w:spacing w:after="0" w:line="240" w:lineRule="auto"/>
        <w:ind w:firstLine="720"/>
        <w:jc w:val="center"/>
        <w:rPr>
          <w:rFonts w:ascii="Times New Roman" w:eastAsiaTheme="minorEastAsia" w:hAnsi="Times New Roman" w:cs="Times New Roman"/>
          <w:noProof/>
          <w:sz w:val="28"/>
          <w:szCs w:val="28"/>
          <w:lang w:val="en-US"/>
        </w:rPr>
      </w:pPr>
    </w:p>
    <w:p w14:paraId="4E498F9C" w14:textId="660543F7" w:rsidR="00213F2F" w:rsidRPr="00BF75B4" w:rsidRDefault="00213F2F" w:rsidP="001C00B0">
      <w:pPr>
        <w:spacing w:after="0" w:line="240" w:lineRule="auto"/>
        <w:ind w:firstLine="720"/>
        <w:jc w:val="both"/>
        <w:rPr>
          <w:rFonts w:ascii="Times New Roman" w:eastAsiaTheme="minorEastAsia" w:hAnsi="Times New Roman" w:cs="Times New Roman"/>
          <w:noProof/>
          <w:sz w:val="36"/>
          <w:szCs w:val="36"/>
        </w:rPr>
      </w:pPr>
      <w:r>
        <w:rPr>
          <w:rFonts w:ascii="Times New Roman" w:eastAsiaTheme="minorEastAsia" w:hAnsi="Times New Roman" w:cs="Times New Roman"/>
          <w:noProof/>
          <w:sz w:val="28"/>
          <w:szCs w:val="28"/>
        </w:rPr>
        <w:t>Величина</w:t>
      </w:r>
      <w:r w:rsidR="003F0FDA" w:rsidRPr="003F0FDA">
        <w:rPr>
          <w:rFonts w:ascii="Times New Roman" w:eastAsiaTheme="minorEastAsia" w:hAnsi="Times New Roman" w:cs="Times New Roman"/>
          <w:noProof/>
          <w:sz w:val="28"/>
          <w:szCs w:val="28"/>
        </w:rPr>
        <w:t xml:space="preserve"> </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lang w:val="en-US"/>
          </w:rPr>
          <m:t>X</m:t>
        </m:r>
        <m:r>
          <m:rPr>
            <m:sty m:val="bi"/>
          </m:rPr>
          <w:rPr>
            <w:rFonts w:ascii="Cambria Math" w:eastAsiaTheme="minorEastAsia" w:hAnsi="Cambria Math" w:cs="Times New Roman"/>
            <w:noProof/>
            <w:sz w:val="28"/>
            <w:szCs w:val="28"/>
          </w:rPr>
          <m:t>=</m:t>
        </m:r>
        <m:sSub>
          <m:sSubPr>
            <m:ctrlPr>
              <w:rPr>
                <w:rFonts w:ascii="Cambria Math" w:eastAsiaTheme="minorEastAsia" w:hAnsi="Cambria Math" w:cs="Times New Roman"/>
                <w:b/>
                <w:bCs/>
                <w:i/>
                <w:noProof/>
                <w:sz w:val="28"/>
                <w:szCs w:val="28"/>
                <w:lang w:val="en-US"/>
              </w:rPr>
            </m:ctrlPr>
          </m:sSubPr>
          <m:e>
            <m:r>
              <m:rPr>
                <m:sty m:val="bi"/>
              </m:rPr>
              <w:rPr>
                <w:rFonts w:ascii="Cambria Math" w:eastAsiaTheme="minorEastAsia" w:hAnsi="Cambria Math" w:cs="Times New Roman"/>
                <w:noProof/>
                <w:sz w:val="28"/>
                <w:szCs w:val="28"/>
                <w:lang w:val="en-US"/>
              </w:rPr>
              <m:t>X</m:t>
            </m:r>
          </m:e>
          <m:sub>
            <m:r>
              <m:rPr>
                <m:sty m:val="bi"/>
              </m:rPr>
              <w:rPr>
                <w:rFonts w:ascii="Cambria Math" w:eastAsiaTheme="minorEastAsia" w:hAnsi="Cambria Math" w:cs="Times New Roman"/>
                <w:noProof/>
                <w:sz w:val="28"/>
                <w:szCs w:val="28"/>
                <w:lang w:val="en-US"/>
              </w:rPr>
              <m:t>L</m:t>
            </m:r>
          </m:sub>
        </m:sSub>
        <m:r>
          <m:rPr>
            <m:sty m:val="bi"/>
          </m:rPr>
          <w:rPr>
            <w:rFonts w:ascii="Cambria Math" w:eastAsiaTheme="minorEastAsia" w:hAnsi="Cambria Math" w:cs="Times New Roman"/>
            <w:noProof/>
            <w:sz w:val="28"/>
            <w:szCs w:val="28"/>
          </w:rPr>
          <m:t>-</m:t>
        </m:r>
        <m:sSub>
          <m:sSubPr>
            <m:ctrlPr>
              <w:rPr>
                <w:rFonts w:ascii="Cambria Math" w:eastAsiaTheme="minorEastAsia" w:hAnsi="Cambria Math" w:cs="Times New Roman"/>
                <w:b/>
                <w:bCs/>
                <w:i/>
                <w:noProof/>
                <w:sz w:val="28"/>
                <w:szCs w:val="28"/>
              </w:rPr>
            </m:ctrlPr>
          </m:sSubPr>
          <m:e>
            <m:r>
              <m:rPr>
                <m:sty m:val="bi"/>
              </m:rPr>
              <w:rPr>
                <w:rFonts w:ascii="Cambria Math" w:eastAsiaTheme="minorEastAsia" w:hAnsi="Cambria Math" w:cs="Times New Roman"/>
                <w:noProof/>
                <w:sz w:val="28"/>
                <w:szCs w:val="28"/>
              </w:rPr>
              <m:t>X</m:t>
            </m:r>
          </m:e>
          <m:sub>
            <m:r>
              <m:rPr>
                <m:sty m:val="bi"/>
              </m:rPr>
              <w:rPr>
                <w:rFonts w:ascii="Cambria Math" w:eastAsiaTheme="minorEastAsia" w:hAnsi="Cambria Math" w:cs="Times New Roman"/>
                <w:noProof/>
                <w:sz w:val="28"/>
                <w:szCs w:val="28"/>
              </w:rPr>
              <m:t>C</m:t>
            </m:r>
          </m:sub>
        </m:sSub>
        <m:r>
          <m:rPr>
            <m:sty m:val="bi"/>
          </m:rPr>
          <w:rPr>
            <w:rFonts w:ascii="Cambria Math" w:eastAsiaTheme="minorEastAsia" w:hAnsi="Cambria Math" w:cs="Times New Roman"/>
            <w:noProof/>
            <w:sz w:val="28"/>
            <w:szCs w:val="28"/>
          </w:rPr>
          <m:t>=</m:t>
        </m:r>
        <m:r>
          <m:rPr>
            <m:sty m:val="bi"/>
          </m:rPr>
          <w:rPr>
            <w:rFonts w:ascii="Cambria Math" w:eastAsiaTheme="minorEastAsia" w:hAnsi="Cambria Math" w:cs="Times New Roman"/>
            <w:noProof/>
            <w:sz w:val="28"/>
            <w:szCs w:val="28"/>
            <w:lang w:val="en-US"/>
          </w:rPr>
          <m:t>ωL</m:t>
        </m:r>
        <m:r>
          <m:rPr>
            <m:sty m:val="bi"/>
          </m:rPr>
          <w:rPr>
            <w:rFonts w:ascii="Cambria Math" w:eastAsiaTheme="minorEastAsia" w:hAnsi="Cambria Math" w:cs="Times New Roman"/>
            <w:noProof/>
            <w:sz w:val="28"/>
            <w:szCs w:val="28"/>
          </w:rPr>
          <m:t>-</m:t>
        </m:r>
        <m:f>
          <m:fPr>
            <m:ctrlPr>
              <w:rPr>
                <w:rFonts w:ascii="Cambria Math" w:eastAsiaTheme="minorEastAsia" w:hAnsi="Cambria Math" w:cs="Times New Roman"/>
                <w:b/>
                <w:bCs/>
                <w:i/>
                <w:noProof/>
                <w:sz w:val="36"/>
                <w:szCs w:val="36"/>
                <w:lang w:val="en-US"/>
              </w:rPr>
            </m:ctrlPr>
          </m:fPr>
          <m:num>
            <m:r>
              <m:rPr>
                <m:sty m:val="bi"/>
              </m:rPr>
              <w:rPr>
                <w:rFonts w:ascii="Cambria Math" w:eastAsiaTheme="minorEastAsia" w:hAnsi="Cambria Math" w:cs="Times New Roman"/>
                <w:noProof/>
                <w:sz w:val="36"/>
                <w:szCs w:val="36"/>
              </w:rPr>
              <m:t>1</m:t>
            </m:r>
          </m:num>
          <m:den>
            <m:r>
              <m:rPr>
                <m:sty m:val="bi"/>
              </m:rPr>
              <w:rPr>
                <w:rFonts w:ascii="Cambria Math" w:eastAsiaTheme="minorEastAsia" w:hAnsi="Cambria Math" w:cs="Times New Roman"/>
                <w:noProof/>
                <w:sz w:val="36"/>
                <w:szCs w:val="36"/>
                <w:lang w:val="en-US"/>
              </w:rPr>
              <m:t>ωC</m:t>
            </m:r>
          </m:den>
        </m:f>
        <m:r>
          <w:rPr>
            <w:rFonts w:ascii="Cambria Math" w:eastAsiaTheme="minorEastAsia" w:hAnsi="Cambria Math" w:cs="Times New Roman"/>
            <w:noProof/>
            <w:sz w:val="36"/>
            <w:szCs w:val="36"/>
          </w:rPr>
          <m:t xml:space="preserve"> </m:t>
        </m:r>
      </m:oMath>
      <w:r w:rsidR="003F0FDA" w:rsidRPr="003F0FDA">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 xml:space="preserve">называется </w:t>
      </w:r>
      <w:r w:rsidRPr="00F02F99">
        <w:rPr>
          <w:rFonts w:ascii="Times New Roman" w:eastAsiaTheme="minorEastAsia" w:hAnsi="Times New Roman" w:cs="Times New Roman"/>
          <w:b/>
          <w:bCs/>
          <w:noProof/>
          <w:sz w:val="28"/>
          <w:szCs w:val="28"/>
        </w:rPr>
        <w:t>реактивным сопротивление</w:t>
      </w:r>
      <w:r w:rsidR="005420FF">
        <w:rPr>
          <w:rFonts w:ascii="Times New Roman" w:eastAsiaTheme="minorEastAsia" w:hAnsi="Times New Roman" w:cs="Times New Roman"/>
          <w:b/>
          <w:bCs/>
          <w:noProof/>
          <w:sz w:val="28"/>
          <w:szCs w:val="28"/>
        </w:rPr>
        <w:t>м</w:t>
      </w:r>
      <w:r w:rsidRPr="00F02F99">
        <w:rPr>
          <w:rFonts w:ascii="Times New Roman" w:eastAsiaTheme="minorEastAsia" w:hAnsi="Times New Roman" w:cs="Times New Roman"/>
          <w:b/>
          <w:bCs/>
          <w:noProof/>
          <w:sz w:val="28"/>
          <w:szCs w:val="28"/>
        </w:rPr>
        <w:t xml:space="preserve"> цепи переменного тока</w:t>
      </w:r>
      <w:r w:rsidRPr="00F02F99">
        <w:rPr>
          <w:rFonts w:ascii="Times New Roman" w:eastAsiaTheme="minorEastAsia" w:hAnsi="Times New Roman" w:cs="Times New Roman"/>
          <w:noProof/>
          <w:sz w:val="28"/>
          <w:szCs w:val="28"/>
        </w:rPr>
        <w:t>.</w:t>
      </w:r>
      <w:r>
        <w:rPr>
          <w:rFonts w:ascii="Times New Roman" w:eastAsiaTheme="minorEastAsia" w:hAnsi="Times New Roman" w:cs="Times New Roman"/>
          <w:noProof/>
          <w:sz w:val="28"/>
          <w:szCs w:val="28"/>
        </w:rPr>
        <w:t xml:space="preserve"> В зависимости от соотношения между</w:t>
      </w:r>
      <m:oMath>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i/>
                <w:noProof/>
                <w:sz w:val="28"/>
                <w:szCs w:val="28"/>
              </w:rPr>
            </m:ctrlPr>
          </m:sSubPr>
          <m:e>
            <m:r>
              <m:rPr>
                <m:sty m:val="bi"/>
              </m:rPr>
              <w:rPr>
                <w:rFonts w:ascii="Cambria Math" w:eastAsiaTheme="minorEastAsia" w:hAnsi="Cambria Math" w:cs="Times New Roman"/>
                <w:noProof/>
                <w:sz w:val="28"/>
                <w:szCs w:val="28"/>
              </w:rPr>
              <m:t>X</m:t>
            </m:r>
          </m:e>
          <m:sub>
            <m:r>
              <m:rPr>
                <m:sty m:val="bi"/>
              </m:rPr>
              <w:rPr>
                <w:rFonts w:ascii="Cambria Math" w:eastAsiaTheme="minorEastAsia" w:hAnsi="Cambria Math" w:cs="Times New Roman"/>
                <w:noProof/>
                <w:sz w:val="28"/>
                <w:szCs w:val="28"/>
              </w:rPr>
              <m:t>L</m:t>
            </m:r>
          </m:sub>
        </m:sSub>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и</w:t>
      </w:r>
      <m:oMath>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i/>
                <w:noProof/>
                <w:sz w:val="28"/>
                <w:szCs w:val="28"/>
                <w:lang w:val="en-US"/>
              </w:rPr>
            </m:ctrlPr>
          </m:sSubPr>
          <m:e>
            <m:r>
              <m:rPr>
                <m:sty m:val="bi"/>
              </m:rPr>
              <w:rPr>
                <w:rFonts w:ascii="Cambria Math" w:eastAsiaTheme="minorEastAsia" w:hAnsi="Cambria Math" w:cs="Times New Roman"/>
                <w:noProof/>
                <w:sz w:val="28"/>
                <w:szCs w:val="28"/>
                <w:lang w:val="en-US"/>
              </w:rPr>
              <m:t>X</m:t>
            </m:r>
          </m:e>
          <m:sub>
            <m:r>
              <m:rPr>
                <m:sty m:val="bi"/>
              </m:rPr>
              <w:rPr>
                <w:rFonts w:ascii="Cambria Math" w:eastAsiaTheme="minorEastAsia" w:hAnsi="Cambria Math" w:cs="Times New Roman"/>
                <w:noProof/>
                <w:sz w:val="28"/>
                <w:szCs w:val="28"/>
                <w:lang w:val="en-US"/>
              </w:rPr>
              <m:t>C</m:t>
            </m:r>
          </m:sub>
        </m:sSub>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ток может отставать от напряжения по фазе</w:t>
      </w:r>
      <m:oMath>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при</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ω</m:t>
        </m:r>
        <m:r>
          <m:rPr>
            <m:sty m:val="bi"/>
          </m:rPr>
          <w:rPr>
            <w:rFonts w:ascii="Cambria Math" w:eastAsiaTheme="minorEastAsia" w:hAnsi="Cambria Math" w:cs="Times New Roman"/>
            <w:noProof/>
            <w:sz w:val="28"/>
            <w:szCs w:val="28"/>
            <w:lang w:val="en-US"/>
          </w:rPr>
          <m:t>L</m:t>
        </m:r>
        <m:r>
          <m:rPr>
            <m:sty m:val="bi"/>
          </m:rPr>
          <w:rPr>
            <w:rFonts w:ascii="Cambria Math" w:eastAsiaTheme="minorEastAsia" w:hAnsi="Cambria Math" w:cs="Times New Roman"/>
            <w:noProof/>
            <w:sz w:val="28"/>
            <w:szCs w:val="28"/>
          </w:rPr>
          <m:t>&gt;</m:t>
        </m:r>
        <m:f>
          <m:fPr>
            <m:ctrlPr>
              <w:rPr>
                <w:rFonts w:ascii="Cambria Math" w:eastAsiaTheme="minorEastAsia" w:hAnsi="Cambria Math" w:cs="Times New Roman"/>
                <w:b/>
                <w:bCs/>
                <w:i/>
                <w:noProof/>
                <w:sz w:val="36"/>
                <w:szCs w:val="36"/>
              </w:rPr>
            </m:ctrlPr>
          </m:fPr>
          <m:num>
            <m:r>
              <m:rPr>
                <m:sty m:val="bi"/>
              </m:rPr>
              <w:rPr>
                <w:rFonts w:ascii="Cambria Math" w:eastAsiaTheme="minorEastAsia" w:hAnsi="Cambria Math" w:cs="Times New Roman"/>
                <w:noProof/>
                <w:sz w:val="36"/>
                <w:szCs w:val="36"/>
              </w:rPr>
              <m:t>1</m:t>
            </m:r>
          </m:num>
          <m:den>
            <m:r>
              <m:rPr>
                <m:sty m:val="bi"/>
              </m:rPr>
              <w:rPr>
                <w:rFonts w:ascii="Cambria Math" w:eastAsiaTheme="minorEastAsia" w:hAnsi="Cambria Math" w:cs="Times New Roman"/>
                <w:noProof/>
                <w:sz w:val="36"/>
                <w:szCs w:val="36"/>
              </w:rPr>
              <m:t>ωC</m:t>
            </m:r>
          </m:den>
        </m:f>
      </m:oMath>
      <w:r w:rsidR="002E7032" w:rsidRPr="002E7032">
        <w:rPr>
          <w:rFonts w:ascii="Times New Roman" w:eastAsiaTheme="minorEastAsia" w:hAnsi="Times New Roman" w:cs="Times New Roman"/>
          <w:b/>
          <w:bCs/>
          <w:noProof/>
          <w:sz w:val="36"/>
          <w:szCs w:val="36"/>
        </w:rPr>
        <w:t xml:space="preserve"> </w:t>
      </w:r>
      <w:r w:rsidR="002E7032" w:rsidRPr="002E7032">
        <w:rPr>
          <w:rFonts w:ascii="Times New Roman" w:eastAsiaTheme="minorEastAsia" w:hAnsi="Times New Roman" w:cs="Times New Roman"/>
          <w:bCs/>
          <w:noProof/>
          <w:sz w:val="36"/>
          <w:szCs w:val="36"/>
        </w:rPr>
        <w:t>,</w:t>
      </w:r>
      <w:r w:rsidR="00AB416D" w:rsidRPr="00AB416D">
        <w:rPr>
          <w:rFonts w:ascii="Times New Roman" w:eastAsiaTheme="minorEastAsia" w:hAnsi="Times New Roman" w:cs="Times New Roman"/>
          <w:noProof/>
          <w:sz w:val="28"/>
          <w:szCs w:val="28"/>
        </w:rPr>
        <w:t xml:space="preserve"> </w:t>
      </w:r>
      <m:oMath>
        <m:r>
          <m:rPr>
            <m:sty m:val="bi"/>
          </m:rPr>
          <w:rPr>
            <w:rFonts w:ascii="Cambria Math" w:eastAsiaTheme="minorEastAsia" w:hAnsi="Cambria Math" w:cs="Times New Roman"/>
            <w:noProof/>
            <w:sz w:val="28"/>
            <w:szCs w:val="28"/>
          </w:rPr>
          <m:t>φ&gt;</m:t>
        </m:r>
        <m:r>
          <m:rPr>
            <m:sty m:val="bi"/>
          </m:rPr>
          <w:rPr>
            <w:rFonts w:ascii="Cambria Math" w:eastAsiaTheme="minorEastAsia" w:hAnsi="Cambria Math" w:cs="Times New Roman"/>
            <w:noProof/>
            <w:sz w:val="28"/>
            <w:szCs w:val="28"/>
          </w:rPr>
          <w:lastRenderedPageBreak/>
          <m:t>0</m:t>
        </m:r>
        <m:r>
          <w:rPr>
            <w:rFonts w:ascii="Cambria Math" w:eastAsiaTheme="minorEastAsia" w:hAnsi="Cambria Math" w:cs="Times New Roman"/>
            <w:noProof/>
            <w:sz w:val="28"/>
            <w:szCs w:val="28"/>
          </w:rPr>
          <m:t>)</m:t>
        </m:r>
      </m:oMath>
      <w:r w:rsidRPr="00BA6B5C">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или опережает его по фазе</w:t>
      </w:r>
      <m:oMath>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при</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ωL&lt;</m:t>
        </m:r>
        <m:f>
          <m:fPr>
            <m:ctrlPr>
              <w:rPr>
                <w:rFonts w:ascii="Cambria Math" w:eastAsiaTheme="minorEastAsia" w:hAnsi="Cambria Math" w:cs="Times New Roman"/>
                <w:b/>
                <w:bCs/>
                <w:i/>
                <w:noProof/>
                <w:sz w:val="36"/>
                <w:szCs w:val="36"/>
              </w:rPr>
            </m:ctrlPr>
          </m:fPr>
          <m:num>
            <m:r>
              <m:rPr>
                <m:sty m:val="bi"/>
              </m:rPr>
              <w:rPr>
                <w:rFonts w:ascii="Cambria Math" w:eastAsiaTheme="minorEastAsia" w:hAnsi="Cambria Math" w:cs="Times New Roman"/>
                <w:noProof/>
                <w:sz w:val="36"/>
                <w:szCs w:val="36"/>
              </w:rPr>
              <m:t>1</m:t>
            </m:r>
          </m:num>
          <m:den>
            <m:r>
              <m:rPr>
                <m:sty m:val="bi"/>
              </m:rPr>
              <w:rPr>
                <w:rFonts w:ascii="Cambria Math" w:eastAsiaTheme="minorEastAsia" w:hAnsi="Cambria Math" w:cs="Times New Roman"/>
                <w:noProof/>
                <w:sz w:val="36"/>
                <w:szCs w:val="36"/>
              </w:rPr>
              <m:t>ωC</m:t>
            </m:r>
          </m:den>
        </m:f>
        <m:r>
          <m:rPr>
            <m:sty m:val="bi"/>
          </m:rPr>
          <w:rPr>
            <w:rFonts w:ascii="Cambria Math" w:eastAsiaTheme="minorEastAsia" w:hAnsi="Cambria Math" w:cs="Times New Roman"/>
            <w:noProof/>
            <w:sz w:val="36"/>
            <w:szCs w:val="36"/>
          </w:rPr>
          <m:t xml:space="preserve"> </m:t>
        </m:r>
      </m:oMath>
      <w:r w:rsidRPr="00BA6B5C">
        <w:rPr>
          <w:rFonts w:ascii="Times New Roman" w:eastAsiaTheme="minorEastAsia" w:hAnsi="Times New Roman" w:cs="Times New Roman"/>
          <w:noProof/>
          <w:sz w:val="28"/>
          <w:szCs w:val="28"/>
        </w:rPr>
        <w:t>,</w:t>
      </w:r>
      <m:oMath>
        <m:r>
          <m:rPr>
            <m:sty m:val="bi"/>
          </m:rPr>
          <w:rPr>
            <w:rFonts w:ascii="Cambria Math" w:eastAsiaTheme="minorEastAsia" w:hAnsi="Cambria Math" w:cs="Times New Roman"/>
            <w:noProof/>
            <w:sz w:val="28"/>
            <w:szCs w:val="28"/>
          </w:rPr>
          <m:t xml:space="preserve"> φ&lt;0</m:t>
        </m:r>
        <m:r>
          <w:rPr>
            <w:rFonts w:ascii="Cambria Math" w:eastAsiaTheme="minorEastAsia" w:hAnsi="Cambria Math" w:cs="Times New Roman"/>
            <w:noProof/>
            <w:sz w:val="28"/>
            <w:szCs w:val="28"/>
          </w:rPr>
          <m:t>)</m:t>
        </m:r>
      </m:oMath>
      <w:r w:rsidRPr="00BA6B5C">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При определенных значениях</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ω</m:t>
        </m:r>
      </m:oMath>
      <w:r w:rsidRPr="00BA6B5C">
        <w:rPr>
          <w:rFonts w:ascii="Times New Roman" w:eastAsiaTheme="minorEastAsia" w:hAnsi="Times New Roman" w:cs="Times New Roman"/>
          <w:noProof/>
          <w:sz w:val="28"/>
          <w:szCs w:val="28"/>
        </w:rPr>
        <w:t>,</w:t>
      </w:r>
      <m:oMath>
        <m:r>
          <m:rPr>
            <m:sty m:val="bi"/>
          </m:rP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lang w:val="en-US"/>
          </w:rPr>
          <m:t>L</m:t>
        </m:r>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и</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C</m:t>
        </m:r>
        <m:r>
          <w:rPr>
            <w:rFonts w:ascii="Cambria Math" w:eastAsiaTheme="minorEastAsia" w:hAnsi="Cambria Math" w:cs="Times New Roman"/>
            <w:noProof/>
            <w:sz w:val="28"/>
            <w:szCs w:val="28"/>
          </w:rPr>
          <m:t xml:space="preserve"> </m:t>
        </m:r>
      </m:oMath>
      <w:r>
        <w:rPr>
          <w:rFonts w:ascii="Times New Roman" w:eastAsiaTheme="minorEastAsia" w:hAnsi="Times New Roman" w:cs="Times New Roman"/>
          <w:noProof/>
          <w:sz w:val="28"/>
          <w:szCs w:val="28"/>
        </w:rPr>
        <w:t>может оказаться</w:t>
      </w:r>
      <w:r w:rsidRPr="00BA6B5C">
        <w:rPr>
          <w:rFonts w:ascii="Times New Roman" w:eastAsiaTheme="minorEastAsia" w:hAnsi="Times New Roman" w:cs="Times New Roman"/>
          <w:noProof/>
          <w:sz w:val="28"/>
          <w:szCs w:val="28"/>
        </w:rPr>
        <w:t xml:space="preserve">, </w:t>
      </w:r>
      <w:r>
        <w:rPr>
          <w:rFonts w:ascii="Times New Roman" w:eastAsiaTheme="minorEastAsia" w:hAnsi="Times New Roman" w:cs="Times New Roman"/>
          <w:noProof/>
          <w:sz w:val="28"/>
          <w:szCs w:val="28"/>
        </w:rPr>
        <w:t>что</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ω</m:t>
        </m:r>
        <m:r>
          <m:rPr>
            <m:sty m:val="bi"/>
          </m:rPr>
          <w:rPr>
            <w:rFonts w:ascii="Cambria Math" w:eastAsiaTheme="minorEastAsia" w:hAnsi="Cambria Math" w:cs="Times New Roman"/>
            <w:noProof/>
            <w:sz w:val="28"/>
            <w:szCs w:val="28"/>
            <w:lang w:val="en-US"/>
          </w:rPr>
          <m:t>L</m:t>
        </m:r>
        <m:r>
          <m:rPr>
            <m:sty m:val="bi"/>
          </m:rPr>
          <w:rPr>
            <w:rFonts w:ascii="Cambria Math" w:eastAsiaTheme="minorEastAsia" w:hAnsi="Cambria Math" w:cs="Times New Roman"/>
            <w:noProof/>
            <w:sz w:val="28"/>
            <w:szCs w:val="28"/>
          </w:rPr>
          <m:t>=</m:t>
        </m:r>
        <m:f>
          <m:fPr>
            <m:ctrlPr>
              <w:rPr>
                <w:rFonts w:ascii="Cambria Math" w:eastAsiaTheme="minorEastAsia" w:hAnsi="Cambria Math" w:cs="Times New Roman"/>
                <w:b/>
                <w:bCs/>
                <w:i/>
                <w:noProof/>
                <w:sz w:val="36"/>
                <w:szCs w:val="36"/>
              </w:rPr>
            </m:ctrlPr>
          </m:fPr>
          <m:num>
            <m:r>
              <m:rPr>
                <m:sty m:val="bi"/>
              </m:rPr>
              <w:rPr>
                <w:rFonts w:ascii="Cambria Math" w:eastAsiaTheme="minorEastAsia" w:hAnsi="Cambria Math" w:cs="Times New Roman"/>
                <w:noProof/>
                <w:sz w:val="36"/>
                <w:szCs w:val="36"/>
              </w:rPr>
              <m:t>1</m:t>
            </m:r>
          </m:num>
          <m:den>
            <m:r>
              <m:rPr>
                <m:sty m:val="bi"/>
              </m:rPr>
              <w:rPr>
                <w:rFonts w:ascii="Cambria Math" w:eastAsiaTheme="minorEastAsia" w:hAnsi="Cambria Math" w:cs="Times New Roman"/>
                <w:noProof/>
                <w:sz w:val="36"/>
                <w:szCs w:val="36"/>
              </w:rPr>
              <m:t>ωC</m:t>
            </m:r>
          </m:den>
        </m:f>
        <m:d>
          <m:dPr>
            <m:ctrlPr>
              <w:rPr>
                <w:rFonts w:ascii="Cambria Math" w:eastAsiaTheme="minorEastAsia" w:hAnsi="Cambria Math" w:cs="Times New Roman"/>
                <w:i/>
                <w:noProof/>
                <w:sz w:val="28"/>
                <w:szCs w:val="28"/>
              </w:rPr>
            </m:ctrlPr>
          </m:dPr>
          <m:e>
            <m:r>
              <m:rPr>
                <m:sty m:val="bi"/>
              </m:rPr>
              <w:rPr>
                <w:rFonts w:ascii="Cambria Math" w:eastAsiaTheme="minorEastAsia" w:hAnsi="Cambria Math" w:cs="Times New Roman"/>
                <w:noProof/>
                <w:sz w:val="28"/>
                <w:szCs w:val="28"/>
              </w:rPr>
              <m:t>φ=0</m:t>
            </m:r>
          </m:e>
        </m:d>
        <m:r>
          <m:rPr>
            <m:sty m:val="p"/>
          </m:rPr>
          <w:rPr>
            <w:rFonts w:ascii="Cambria Math" w:eastAsiaTheme="minorEastAsia" w:hAnsi="Cambria Math" w:cs="Times New Roman"/>
            <w:noProof/>
            <w:sz w:val="28"/>
            <w:szCs w:val="28"/>
          </w:rPr>
          <m:t>.</m:t>
        </m:r>
      </m:oMath>
      <w:r>
        <w:rPr>
          <w:rFonts w:ascii="Times New Roman" w:eastAsiaTheme="minorEastAsia" w:hAnsi="Times New Roman" w:cs="Times New Roman"/>
          <w:noProof/>
          <w:sz w:val="28"/>
          <w:szCs w:val="28"/>
        </w:rPr>
        <w:t xml:space="preserve"> В этом случае изменение тока и напряжения происходит синфазно. Амплитудное значение тока будет наибольшим</w:t>
      </w:r>
      <w:r w:rsidRPr="00CE63D5">
        <w:rPr>
          <w:rFonts w:ascii="Times New Roman" w:eastAsiaTheme="minorEastAsia" w:hAnsi="Times New Roman" w:cs="Times New Roman"/>
          <w:noProof/>
          <w:sz w:val="28"/>
          <w:szCs w:val="28"/>
        </w:rPr>
        <w:t>:</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lang w:val="en-US"/>
          </w:rPr>
          <m:t>I</m:t>
        </m:r>
        <m:r>
          <m:rPr>
            <m:sty m:val="bi"/>
          </m:rPr>
          <w:rPr>
            <w:rFonts w:ascii="Cambria Math" w:eastAsiaTheme="minorEastAsia" w:hAnsi="Cambria Math" w:cs="Times New Roman"/>
            <w:noProof/>
            <w:sz w:val="28"/>
            <w:szCs w:val="28"/>
          </w:rPr>
          <m:t>=</m:t>
        </m:r>
        <m:f>
          <m:fPr>
            <m:ctrlPr>
              <w:rPr>
                <w:rFonts w:ascii="Cambria Math" w:eastAsiaTheme="minorEastAsia" w:hAnsi="Cambria Math" w:cs="Times New Roman"/>
                <w:b/>
                <w:bCs/>
                <w:i/>
                <w:noProof/>
                <w:sz w:val="36"/>
                <w:szCs w:val="36"/>
                <w:lang w:val="en-US"/>
              </w:rPr>
            </m:ctrlPr>
          </m:fPr>
          <m:num>
            <m:r>
              <m:rPr>
                <m:sty m:val="bi"/>
              </m:rPr>
              <w:rPr>
                <w:rFonts w:ascii="Cambria Math" w:eastAsiaTheme="minorEastAsia" w:hAnsi="Cambria Math" w:cs="Times New Roman"/>
                <w:noProof/>
                <w:sz w:val="36"/>
                <w:szCs w:val="36"/>
                <w:lang w:val="en-US"/>
              </w:rPr>
              <m:t>E</m:t>
            </m:r>
          </m:num>
          <m:den>
            <m:r>
              <m:rPr>
                <m:sty m:val="bi"/>
              </m:rPr>
              <w:rPr>
                <w:rFonts w:ascii="Cambria Math" w:eastAsiaTheme="minorEastAsia" w:hAnsi="Cambria Math" w:cs="Times New Roman"/>
                <w:noProof/>
                <w:sz w:val="36"/>
                <w:szCs w:val="36"/>
                <w:lang w:val="en-US"/>
              </w:rPr>
              <m:t>R</m:t>
            </m:r>
          </m:den>
        </m:f>
        <m:r>
          <m:rPr>
            <m:sty m:val="p"/>
          </m:rPr>
          <w:rPr>
            <w:rFonts w:ascii="Cambria Math" w:eastAsiaTheme="minorEastAsia" w:hAnsi="Cambria Math" w:cs="Times New Roman"/>
            <w:noProof/>
            <w:sz w:val="36"/>
            <w:szCs w:val="36"/>
          </w:rPr>
          <m:t>.</m:t>
        </m:r>
      </m:oMath>
    </w:p>
    <w:p w14:paraId="771729E9" w14:textId="76E4D1D3" w:rsidR="00213F2F" w:rsidRPr="00CE63D5" w:rsidRDefault="00213F2F" w:rsidP="001C00B0">
      <w:pPr>
        <w:pStyle w:val="ad"/>
        <w:ind w:firstLine="720"/>
        <w:jc w:val="both"/>
        <w:rPr>
          <w:sz w:val="28"/>
          <w:szCs w:val="36"/>
        </w:rPr>
      </w:pPr>
      <w:r>
        <w:rPr>
          <w:rFonts w:eastAsiaTheme="minorEastAsia"/>
          <w:noProof/>
          <w:sz w:val="28"/>
          <w:szCs w:val="28"/>
        </w:rPr>
        <w:t>При этом может оказаться</w:t>
      </w:r>
      <w:r w:rsidRPr="00CE63D5">
        <w:rPr>
          <w:rFonts w:eastAsiaTheme="minorEastAsia"/>
          <w:noProof/>
          <w:sz w:val="28"/>
          <w:szCs w:val="28"/>
        </w:rPr>
        <w:t xml:space="preserve">, </w:t>
      </w:r>
      <w:r>
        <w:rPr>
          <w:rFonts w:eastAsiaTheme="minorEastAsia"/>
          <w:noProof/>
          <w:sz w:val="28"/>
          <w:szCs w:val="28"/>
        </w:rPr>
        <w:t>что падение напряжения на индуктивном и емкостном сопротивлениях во много раз больше</w:t>
      </w:r>
      <w:r w:rsidRPr="00CE63D5">
        <w:rPr>
          <w:rFonts w:eastAsiaTheme="minorEastAsia"/>
          <w:noProof/>
          <w:sz w:val="28"/>
          <w:szCs w:val="28"/>
        </w:rPr>
        <w:t xml:space="preserve">, </w:t>
      </w:r>
      <w:r>
        <w:rPr>
          <w:rFonts w:eastAsiaTheme="minorEastAsia"/>
          <w:noProof/>
          <w:sz w:val="28"/>
          <w:szCs w:val="28"/>
        </w:rPr>
        <w:t>чем значение внешней синусоидальной ЭДС.</w:t>
      </w:r>
      <w:r w:rsidRPr="00CE63D5">
        <w:rPr>
          <w:spacing w:val="1"/>
          <w:sz w:val="28"/>
          <w:szCs w:val="36"/>
        </w:rPr>
        <w:t xml:space="preserve"> </w:t>
      </w:r>
      <w:r w:rsidRPr="00CE63D5">
        <w:rPr>
          <w:sz w:val="28"/>
          <w:szCs w:val="36"/>
        </w:rPr>
        <w:t>Но</w:t>
      </w:r>
      <w:r w:rsidRPr="00CE63D5">
        <w:rPr>
          <w:spacing w:val="1"/>
          <w:sz w:val="28"/>
          <w:szCs w:val="36"/>
        </w:rPr>
        <w:t xml:space="preserve"> </w:t>
      </w:r>
      <w:r w:rsidRPr="00CE63D5">
        <w:rPr>
          <w:sz w:val="28"/>
          <w:szCs w:val="36"/>
        </w:rPr>
        <w:t>так</w:t>
      </w:r>
      <w:r w:rsidRPr="00CE63D5">
        <w:rPr>
          <w:spacing w:val="1"/>
          <w:sz w:val="28"/>
          <w:szCs w:val="36"/>
        </w:rPr>
        <w:t xml:space="preserve"> </w:t>
      </w:r>
      <w:r w:rsidRPr="00CE63D5">
        <w:rPr>
          <w:sz w:val="28"/>
          <w:szCs w:val="36"/>
        </w:rPr>
        <w:t>как</w:t>
      </w:r>
      <w:r w:rsidRPr="00CE63D5">
        <w:rPr>
          <w:spacing w:val="1"/>
          <w:sz w:val="28"/>
          <w:szCs w:val="36"/>
        </w:rPr>
        <w:t xml:space="preserve"> </w:t>
      </w:r>
      <m:oMath>
        <m:sSub>
          <m:sSubPr>
            <m:ctrlPr>
              <w:rPr>
                <w:rFonts w:ascii="Cambria Math" w:hAnsi="Cambria Math"/>
                <w:b/>
                <w:i/>
                <w:sz w:val="28"/>
                <w:szCs w:val="36"/>
              </w:rPr>
            </m:ctrlPr>
          </m:sSubPr>
          <m:e>
            <m:r>
              <m:rPr>
                <m:sty m:val="bi"/>
              </m:rPr>
              <w:rPr>
                <w:rFonts w:ascii="Cambria Math" w:hAnsi="Cambria Math"/>
                <w:sz w:val="28"/>
                <w:szCs w:val="36"/>
              </w:rPr>
              <m:t>U</m:t>
            </m:r>
          </m:e>
          <m:sub>
            <m:r>
              <m:rPr>
                <m:sty m:val="bi"/>
              </m:rPr>
              <w:rPr>
                <w:rFonts w:ascii="Cambria Math" w:hAnsi="Cambria Math"/>
                <w:sz w:val="28"/>
                <w:szCs w:val="36"/>
              </w:rPr>
              <m:t>L</m:t>
            </m:r>
          </m:sub>
        </m:sSub>
      </m:oMath>
      <w:r w:rsidRPr="00CE63D5">
        <w:rPr>
          <w:sz w:val="28"/>
          <w:szCs w:val="36"/>
        </w:rPr>
        <w:t>и</w:t>
      </w:r>
      <w:r w:rsidRPr="00CE63D5">
        <w:rPr>
          <w:spacing w:val="1"/>
          <w:sz w:val="28"/>
          <w:szCs w:val="36"/>
        </w:rPr>
        <w:t xml:space="preserve"> </w:t>
      </w:r>
      <m:oMath>
        <m:sSub>
          <m:sSubPr>
            <m:ctrlPr>
              <w:rPr>
                <w:rFonts w:ascii="Cambria Math" w:hAnsi="Cambria Math"/>
                <w:b/>
                <w:i/>
                <w:sz w:val="28"/>
                <w:szCs w:val="36"/>
              </w:rPr>
            </m:ctrlPr>
          </m:sSubPr>
          <m:e>
            <m:r>
              <m:rPr>
                <m:sty m:val="bi"/>
              </m:rPr>
              <w:rPr>
                <w:rFonts w:ascii="Cambria Math" w:hAnsi="Cambria Math"/>
                <w:sz w:val="28"/>
                <w:szCs w:val="36"/>
              </w:rPr>
              <m:t>U</m:t>
            </m:r>
          </m:e>
          <m:sub>
            <m:r>
              <m:rPr>
                <m:sty m:val="bi"/>
              </m:rPr>
              <w:rPr>
                <w:rFonts w:ascii="Cambria Math" w:hAnsi="Cambria Math"/>
                <w:sz w:val="28"/>
                <w:szCs w:val="36"/>
              </w:rPr>
              <m:t>C</m:t>
            </m:r>
          </m:sub>
        </m:sSub>
      </m:oMath>
      <w:r w:rsidR="00DE5DD3" w:rsidRPr="00DE5DD3">
        <w:rPr>
          <w:b/>
          <w:sz w:val="28"/>
          <w:szCs w:val="36"/>
        </w:rPr>
        <w:t xml:space="preserve"> </w:t>
      </w:r>
      <w:r w:rsidRPr="00CE63D5">
        <w:rPr>
          <w:sz w:val="28"/>
          <w:szCs w:val="36"/>
        </w:rPr>
        <w:t>колеблются в</w:t>
      </w:r>
      <w:r w:rsidRPr="00CE63D5">
        <w:rPr>
          <w:spacing w:val="1"/>
          <w:sz w:val="28"/>
          <w:szCs w:val="36"/>
        </w:rPr>
        <w:t xml:space="preserve"> </w:t>
      </w:r>
      <w:r w:rsidRPr="00CE63D5">
        <w:rPr>
          <w:sz w:val="28"/>
          <w:szCs w:val="36"/>
        </w:rPr>
        <w:t>противоположных</w:t>
      </w:r>
      <w:r w:rsidRPr="00CE63D5">
        <w:rPr>
          <w:spacing w:val="1"/>
          <w:sz w:val="28"/>
          <w:szCs w:val="36"/>
        </w:rPr>
        <w:t xml:space="preserve"> </w:t>
      </w:r>
      <w:r w:rsidRPr="00CE63D5">
        <w:rPr>
          <w:sz w:val="28"/>
          <w:szCs w:val="36"/>
        </w:rPr>
        <w:t>фазах,</w:t>
      </w:r>
      <w:r w:rsidRPr="00CE63D5">
        <w:rPr>
          <w:spacing w:val="1"/>
          <w:sz w:val="28"/>
          <w:szCs w:val="36"/>
        </w:rPr>
        <w:t xml:space="preserve"> </w:t>
      </w:r>
      <w:r w:rsidRPr="00CE63D5">
        <w:rPr>
          <w:sz w:val="28"/>
          <w:szCs w:val="36"/>
        </w:rPr>
        <w:t>то</w:t>
      </w:r>
      <w:r w:rsidRPr="00CE63D5">
        <w:rPr>
          <w:spacing w:val="1"/>
          <w:sz w:val="28"/>
          <w:szCs w:val="36"/>
        </w:rPr>
        <w:t xml:space="preserve"> </w:t>
      </w:r>
      <w:r w:rsidRPr="00CE63D5">
        <w:rPr>
          <w:sz w:val="28"/>
          <w:szCs w:val="36"/>
        </w:rPr>
        <w:t>в</w:t>
      </w:r>
      <w:r w:rsidRPr="00CE63D5">
        <w:rPr>
          <w:spacing w:val="1"/>
          <w:sz w:val="28"/>
          <w:szCs w:val="36"/>
        </w:rPr>
        <w:t xml:space="preserve"> </w:t>
      </w:r>
      <w:r w:rsidRPr="00CE63D5">
        <w:rPr>
          <w:sz w:val="28"/>
          <w:szCs w:val="36"/>
        </w:rPr>
        <w:t>сумме</w:t>
      </w:r>
      <w:r w:rsidRPr="00CE63D5">
        <w:rPr>
          <w:spacing w:val="1"/>
          <w:sz w:val="28"/>
          <w:szCs w:val="36"/>
        </w:rPr>
        <w:t xml:space="preserve"> </w:t>
      </w:r>
      <w:r w:rsidRPr="00CE63D5">
        <w:rPr>
          <w:sz w:val="28"/>
          <w:szCs w:val="36"/>
        </w:rPr>
        <w:t>они</w:t>
      </w:r>
      <w:r w:rsidRPr="00CE63D5">
        <w:rPr>
          <w:spacing w:val="1"/>
          <w:sz w:val="28"/>
          <w:szCs w:val="36"/>
        </w:rPr>
        <w:t xml:space="preserve"> </w:t>
      </w:r>
      <w:r w:rsidRPr="00CE63D5">
        <w:rPr>
          <w:sz w:val="28"/>
          <w:szCs w:val="36"/>
        </w:rPr>
        <w:t>равны</w:t>
      </w:r>
      <w:r w:rsidRPr="00CE63D5">
        <w:rPr>
          <w:spacing w:val="1"/>
          <w:sz w:val="28"/>
          <w:szCs w:val="36"/>
        </w:rPr>
        <w:t xml:space="preserve"> </w:t>
      </w:r>
      <w:r w:rsidRPr="00CE63D5">
        <w:rPr>
          <w:sz w:val="28"/>
          <w:szCs w:val="36"/>
        </w:rPr>
        <w:t>нулю.</w:t>
      </w:r>
      <w:r w:rsidRPr="00CE63D5">
        <w:rPr>
          <w:spacing w:val="1"/>
          <w:sz w:val="28"/>
          <w:szCs w:val="36"/>
        </w:rPr>
        <w:t xml:space="preserve"> </w:t>
      </w:r>
      <w:r w:rsidRPr="00CE63D5">
        <w:rPr>
          <w:sz w:val="28"/>
          <w:szCs w:val="36"/>
        </w:rPr>
        <w:t>Это</w:t>
      </w:r>
      <w:r w:rsidRPr="00CE63D5">
        <w:rPr>
          <w:spacing w:val="1"/>
          <w:sz w:val="28"/>
          <w:szCs w:val="36"/>
        </w:rPr>
        <w:t xml:space="preserve"> </w:t>
      </w:r>
      <w:r w:rsidRPr="00CE63D5">
        <w:rPr>
          <w:sz w:val="28"/>
          <w:szCs w:val="36"/>
        </w:rPr>
        <w:t>явление</w:t>
      </w:r>
      <w:r w:rsidRPr="00CE63D5">
        <w:rPr>
          <w:spacing w:val="1"/>
          <w:sz w:val="28"/>
          <w:szCs w:val="36"/>
        </w:rPr>
        <w:t xml:space="preserve"> </w:t>
      </w:r>
      <w:r w:rsidRPr="00CE63D5">
        <w:rPr>
          <w:sz w:val="28"/>
          <w:szCs w:val="36"/>
        </w:rPr>
        <w:t>получило</w:t>
      </w:r>
      <w:r w:rsidRPr="00CE63D5">
        <w:rPr>
          <w:spacing w:val="1"/>
          <w:sz w:val="28"/>
          <w:szCs w:val="36"/>
        </w:rPr>
        <w:t xml:space="preserve"> </w:t>
      </w:r>
      <w:r w:rsidRPr="00CE63D5">
        <w:rPr>
          <w:sz w:val="28"/>
          <w:szCs w:val="36"/>
        </w:rPr>
        <w:t>название</w:t>
      </w:r>
      <w:r w:rsidRPr="00CE63D5">
        <w:rPr>
          <w:spacing w:val="1"/>
          <w:sz w:val="28"/>
          <w:szCs w:val="36"/>
        </w:rPr>
        <w:t xml:space="preserve"> </w:t>
      </w:r>
      <w:r w:rsidRPr="00CE63D5">
        <w:rPr>
          <w:b/>
          <w:sz w:val="28"/>
          <w:szCs w:val="36"/>
        </w:rPr>
        <w:t>электрического</w:t>
      </w:r>
      <w:r w:rsidRPr="00CE63D5">
        <w:rPr>
          <w:b/>
          <w:spacing w:val="1"/>
          <w:sz w:val="28"/>
          <w:szCs w:val="36"/>
        </w:rPr>
        <w:t xml:space="preserve"> </w:t>
      </w:r>
      <w:r w:rsidRPr="00CE63D5">
        <w:rPr>
          <w:b/>
          <w:sz w:val="28"/>
          <w:szCs w:val="36"/>
        </w:rPr>
        <w:t>резонанса</w:t>
      </w:r>
      <w:r w:rsidRPr="00CE63D5">
        <w:rPr>
          <w:b/>
          <w:spacing w:val="1"/>
          <w:sz w:val="28"/>
          <w:szCs w:val="36"/>
        </w:rPr>
        <w:t xml:space="preserve"> </w:t>
      </w:r>
      <w:r w:rsidRPr="00CE63D5">
        <w:rPr>
          <w:b/>
          <w:sz w:val="28"/>
          <w:szCs w:val="36"/>
        </w:rPr>
        <w:t>напряжений.</w:t>
      </w:r>
      <w:r w:rsidRPr="00CE63D5">
        <w:rPr>
          <w:b/>
          <w:spacing w:val="1"/>
          <w:sz w:val="28"/>
          <w:szCs w:val="36"/>
        </w:rPr>
        <w:t xml:space="preserve"> </w:t>
      </w:r>
      <w:r w:rsidRPr="00CE63D5">
        <w:rPr>
          <w:sz w:val="28"/>
          <w:szCs w:val="36"/>
        </w:rPr>
        <w:t>Оно</w:t>
      </w:r>
      <w:r w:rsidRPr="00CE63D5">
        <w:rPr>
          <w:spacing w:val="1"/>
          <w:sz w:val="28"/>
          <w:szCs w:val="36"/>
        </w:rPr>
        <w:t xml:space="preserve"> </w:t>
      </w:r>
      <w:r w:rsidRPr="00CE63D5">
        <w:rPr>
          <w:sz w:val="28"/>
          <w:szCs w:val="36"/>
        </w:rPr>
        <w:t>характерно</w:t>
      </w:r>
      <w:r w:rsidRPr="00CE63D5">
        <w:rPr>
          <w:spacing w:val="1"/>
          <w:sz w:val="28"/>
          <w:szCs w:val="36"/>
        </w:rPr>
        <w:t xml:space="preserve"> </w:t>
      </w:r>
      <w:r w:rsidRPr="00CE63D5">
        <w:rPr>
          <w:sz w:val="28"/>
          <w:szCs w:val="36"/>
        </w:rPr>
        <w:t>тем,</w:t>
      </w:r>
      <w:r w:rsidRPr="00CE63D5">
        <w:rPr>
          <w:spacing w:val="1"/>
          <w:sz w:val="28"/>
          <w:szCs w:val="36"/>
        </w:rPr>
        <w:t xml:space="preserve"> </w:t>
      </w:r>
      <w:r w:rsidRPr="00CE63D5">
        <w:rPr>
          <w:sz w:val="28"/>
          <w:szCs w:val="36"/>
        </w:rPr>
        <w:t>что</w:t>
      </w:r>
      <w:r w:rsidRPr="00CE63D5">
        <w:rPr>
          <w:spacing w:val="1"/>
          <w:sz w:val="28"/>
          <w:szCs w:val="36"/>
        </w:rPr>
        <w:t xml:space="preserve"> </w:t>
      </w:r>
      <w:r w:rsidRPr="00CE63D5">
        <w:rPr>
          <w:sz w:val="28"/>
          <w:szCs w:val="36"/>
        </w:rPr>
        <w:t>полное</w:t>
      </w:r>
      <w:r w:rsidRPr="00CE63D5">
        <w:rPr>
          <w:spacing w:val="1"/>
          <w:sz w:val="28"/>
          <w:szCs w:val="36"/>
        </w:rPr>
        <w:t xml:space="preserve"> </w:t>
      </w:r>
      <w:r w:rsidRPr="00CE63D5">
        <w:rPr>
          <w:sz w:val="28"/>
          <w:szCs w:val="36"/>
        </w:rPr>
        <w:t>сопротивление цепи оказывается частично активным и имеет наименьшую при</w:t>
      </w:r>
      <w:r w:rsidRPr="00CE63D5">
        <w:rPr>
          <w:spacing w:val="1"/>
          <w:sz w:val="28"/>
          <w:szCs w:val="36"/>
        </w:rPr>
        <w:t xml:space="preserve"> </w:t>
      </w:r>
      <w:r w:rsidRPr="00CE63D5">
        <w:rPr>
          <w:sz w:val="28"/>
          <w:szCs w:val="36"/>
        </w:rPr>
        <w:t>данных</w:t>
      </w:r>
      <w:r w:rsidRPr="00CE63D5">
        <w:rPr>
          <w:spacing w:val="-4"/>
          <w:sz w:val="28"/>
          <w:szCs w:val="36"/>
        </w:rPr>
        <w:t xml:space="preserve"> </w:t>
      </w:r>
      <w:r w:rsidRPr="00CE63D5">
        <w:rPr>
          <w:sz w:val="28"/>
          <w:szCs w:val="36"/>
        </w:rPr>
        <w:t>параметрах</w:t>
      </w:r>
      <w:r w:rsidRPr="00CE63D5">
        <w:rPr>
          <w:spacing w:val="1"/>
          <w:sz w:val="28"/>
          <w:szCs w:val="36"/>
        </w:rPr>
        <w:t xml:space="preserve"> </w:t>
      </w:r>
      <w:r w:rsidRPr="00CE63D5">
        <w:rPr>
          <w:sz w:val="28"/>
          <w:szCs w:val="36"/>
        </w:rPr>
        <w:t>цепи величину.</w:t>
      </w:r>
    </w:p>
    <w:p w14:paraId="4EAFD278" w14:textId="227F02FE" w:rsidR="00213F2F" w:rsidRPr="006F2E3D" w:rsidRDefault="00213F2F" w:rsidP="001C00B0">
      <w:pPr>
        <w:spacing w:after="0" w:line="240" w:lineRule="auto"/>
        <w:ind w:firstLine="720"/>
        <w:jc w:val="both"/>
        <w:rPr>
          <w:rFonts w:ascii="Times New Roman" w:eastAsiaTheme="minorEastAsia" w:hAnsi="Times New Roman" w:cs="Times New Roman"/>
          <w:iCs/>
          <w:noProof/>
          <w:sz w:val="28"/>
          <w:szCs w:val="28"/>
        </w:rPr>
      </w:pPr>
      <w:r>
        <w:rPr>
          <w:rFonts w:ascii="Times New Roman" w:hAnsi="Times New Roman" w:cs="Times New Roman"/>
          <w:iCs/>
          <w:noProof/>
          <w:sz w:val="28"/>
          <w:szCs w:val="28"/>
        </w:rPr>
        <w:t>Из равенства индуктивного сопротивления емкостному можно найти значение резонансной частоты</w:t>
      </w:r>
      <m:oMath>
        <m:r>
          <w:rPr>
            <w:rFonts w:ascii="Cambria Math" w:hAnsi="Cambria Math" w:cs="Times New Roman"/>
            <w:noProof/>
            <w:sz w:val="28"/>
            <w:szCs w:val="28"/>
          </w:rPr>
          <m:t xml:space="preserve"> </m:t>
        </m:r>
        <m:sSub>
          <m:sSubPr>
            <m:ctrlPr>
              <w:rPr>
                <w:rFonts w:ascii="Cambria Math" w:hAnsi="Cambria Math" w:cs="Times New Roman"/>
                <w:b/>
                <w:bCs/>
                <w:i/>
                <w:iCs/>
                <w:noProof/>
                <w:sz w:val="28"/>
                <w:szCs w:val="28"/>
              </w:rPr>
            </m:ctrlPr>
          </m:sSubPr>
          <m:e>
            <m:r>
              <m:rPr>
                <m:sty m:val="bi"/>
              </m:rPr>
              <w:rPr>
                <w:rFonts w:ascii="Cambria Math" w:hAnsi="Cambria Math" w:cs="Times New Roman"/>
                <w:noProof/>
                <w:sz w:val="28"/>
                <w:szCs w:val="28"/>
              </w:rPr>
              <m:t>ω</m:t>
            </m:r>
          </m:e>
          <m:sub>
            <m:r>
              <m:rPr>
                <m:sty m:val="bi"/>
              </m:rPr>
              <w:rPr>
                <w:rFonts w:ascii="Cambria Math" w:hAnsi="Cambria Math" w:cs="Times New Roman"/>
                <w:noProof/>
                <w:sz w:val="28"/>
                <w:szCs w:val="28"/>
              </w:rPr>
              <m:t>рез</m:t>
            </m:r>
          </m:sub>
        </m:sSub>
        <m:r>
          <m:rPr>
            <m:sty m:val="bi"/>
          </m:rPr>
          <w:rPr>
            <w:rFonts w:ascii="Cambria Math" w:hAnsi="Cambria Math" w:cs="Times New Roman"/>
            <w:noProof/>
            <w:sz w:val="28"/>
            <w:szCs w:val="28"/>
            <w:lang w:val="en-US"/>
          </w:rPr>
          <m:t>L</m:t>
        </m:r>
        <m:r>
          <m:rPr>
            <m:sty m:val="bi"/>
          </m:rPr>
          <w:rPr>
            <w:rFonts w:ascii="Cambria Math" w:hAnsi="Cambria Math" w:cs="Times New Roman"/>
            <w:noProof/>
            <w:sz w:val="28"/>
            <w:szCs w:val="28"/>
          </w:rPr>
          <m:t>=</m:t>
        </m:r>
        <m:f>
          <m:fPr>
            <m:ctrlPr>
              <w:rPr>
                <w:rFonts w:ascii="Cambria Math" w:hAnsi="Cambria Math" w:cs="Times New Roman"/>
                <w:b/>
                <w:bCs/>
                <w:i/>
                <w:iCs/>
                <w:noProof/>
                <w:sz w:val="36"/>
                <w:szCs w:val="36"/>
                <w:lang w:val="en-US"/>
              </w:rPr>
            </m:ctrlPr>
          </m:fPr>
          <m:num>
            <m:r>
              <m:rPr>
                <m:sty m:val="bi"/>
              </m:rPr>
              <w:rPr>
                <w:rFonts w:ascii="Cambria Math" w:hAnsi="Cambria Math" w:cs="Times New Roman"/>
                <w:noProof/>
                <w:sz w:val="36"/>
                <w:szCs w:val="36"/>
              </w:rPr>
              <m:t>1</m:t>
            </m:r>
          </m:num>
          <m:den>
            <m:sSub>
              <m:sSubPr>
                <m:ctrlPr>
                  <w:rPr>
                    <w:rFonts w:ascii="Cambria Math" w:hAnsi="Cambria Math" w:cs="Times New Roman"/>
                    <w:b/>
                    <w:bCs/>
                    <w:i/>
                    <w:iCs/>
                    <w:noProof/>
                    <w:sz w:val="36"/>
                    <w:szCs w:val="36"/>
                    <w:lang w:val="en-US"/>
                  </w:rPr>
                </m:ctrlPr>
              </m:sSubPr>
              <m:e>
                <m:r>
                  <m:rPr>
                    <m:sty m:val="bi"/>
                  </m:rPr>
                  <w:rPr>
                    <w:rFonts w:ascii="Cambria Math" w:hAnsi="Cambria Math" w:cs="Times New Roman"/>
                    <w:noProof/>
                    <w:sz w:val="36"/>
                    <w:szCs w:val="36"/>
                    <w:lang w:val="en-US"/>
                  </w:rPr>
                  <m:t>ω</m:t>
                </m:r>
              </m:e>
              <m:sub>
                <m:r>
                  <m:rPr>
                    <m:sty m:val="bi"/>
                  </m:rPr>
                  <w:rPr>
                    <w:rFonts w:ascii="Cambria Math" w:hAnsi="Cambria Math" w:cs="Times New Roman"/>
                    <w:noProof/>
                    <w:sz w:val="36"/>
                    <w:szCs w:val="36"/>
                  </w:rPr>
                  <m:t>рез</m:t>
                </m:r>
              </m:sub>
            </m:sSub>
            <m:r>
              <m:rPr>
                <m:sty m:val="bi"/>
              </m:rPr>
              <w:rPr>
                <w:rFonts w:ascii="Cambria Math" w:hAnsi="Cambria Math" w:cs="Times New Roman"/>
                <w:noProof/>
                <w:sz w:val="36"/>
                <w:szCs w:val="36"/>
                <w:lang w:val="en-US"/>
              </w:rPr>
              <m:t>C</m:t>
            </m:r>
          </m:den>
        </m:f>
        <m:r>
          <m:rPr>
            <m:sty m:val="bi"/>
          </m:rPr>
          <w:rPr>
            <w:rFonts w:ascii="Cambria Math" w:hAnsi="Cambria Math" w:cs="Times New Roman"/>
            <w:noProof/>
            <w:sz w:val="36"/>
            <w:szCs w:val="36"/>
          </w:rPr>
          <m:t xml:space="preserve"> </m:t>
        </m:r>
      </m:oMath>
      <w:r w:rsidR="00AB416D" w:rsidRPr="00AB416D">
        <w:rPr>
          <w:rFonts w:ascii="Times New Roman" w:eastAsiaTheme="minorEastAsia" w:hAnsi="Times New Roman" w:cs="Times New Roman"/>
          <w:iCs/>
          <w:noProof/>
          <w:sz w:val="36"/>
          <w:szCs w:val="36"/>
        </w:rPr>
        <w:t>,</w:t>
      </w:r>
      <w:r w:rsidRPr="006F2E3D">
        <w:rPr>
          <w:rFonts w:ascii="Times New Roman" w:eastAsiaTheme="minorEastAsia" w:hAnsi="Times New Roman" w:cs="Times New Roman"/>
          <w:iCs/>
          <w:noProof/>
          <w:sz w:val="28"/>
          <w:szCs w:val="28"/>
        </w:rPr>
        <w:t xml:space="preserve"> </w:t>
      </w:r>
      <w:r>
        <w:rPr>
          <w:rFonts w:ascii="Times New Roman" w:eastAsiaTheme="minorEastAsia" w:hAnsi="Times New Roman" w:cs="Times New Roman"/>
          <w:iCs/>
          <w:noProof/>
          <w:sz w:val="28"/>
          <w:szCs w:val="28"/>
        </w:rPr>
        <w:t>следовательно</w:t>
      </w:r>
      <m:oMath>
        <m:r>
          <w:rPr>
            <w:rFonts w:ascii="Cambria Math" w:eastAsiaTheme="minorEastAsia" w:hAnsi="Cambria Math" w:cs="Times New Roman"/>
            <w:noProof/>
            <w:sz w:val="28"/>
            <w:szCs w:val="28"/>
          </w:rPr>
          <m:t xml:space="preserve"> </m:t>
        </m:r>
        <m:sSub>
          <m:sSubPr>
            <m:ctrlPr>
              <w:rPr>
                <w:rFonts w:ascii="Cambria Math" w:eastAsiaTheme="minorEastAsia" w:hAnsi="Cambria Math" w:cs="Times New Roman"/>
                <w:b/>
                <w:bCs/>
                <w:i/>
                <w:iCs/>
                <w:noProof/>
                <w:sz w:val="28"/>
                <w:szCs w:val="28"/>
              </w:rPr>
            </m:ctrlPr>
          </m:sSubPr>
          <m:e>
            <m:r>
              <m:rPr>
                <m:sty m:val="bi"/>
              </m:rPr>
              <w:rPr>
                <w:rFonts w:ascii="Cambria Math" w:eastAsiaTheme="minorEastAsia" w:hAnsi="Cambria Math" w:cs="Times New Roman"/>
                <w:noProof/>
                <w:sz w:val="28"/>
                <w:szCs w:val="28"/>
              </w:rPr>
              <m:t>ω</m:t>
            </m:r>
          </m:e>
          <m:sub>
            <m:r>
              <m:rPr>
                <m:sty m:val="bi"/>
              </m:rPr>
              <w:rPr>
                <w:rFonts w:ascii="Cambria Math" w:eastAsiaTheme="minorEastAsia" w:hAnsi="Cambria Math" w:cs="Times New Roman"/>
                <w:noProof/>
                <w:sz w:val="28"/>
                <w:szCs w:val="28"/>
              </w:rPr>
              <m:t>рез</m:t>
            </m:r>
          </m:sub>
        </m:sSub>
        <m:r>
          <m:rPr>
            <m:sty m:val="bi"/>
          </m:rPr>
          <w:rPr>
            <w:rFonts w:ascii="Cambria Math" w:eastAsiaTheme="minorEastAsia" w:hAnsi="Cambria Math" w:cs="Times New Roman"/>
            <w:noProof/>
            <w:sz w:val="28"/>
            <w:szCs w:val="28"/>
          </w:rPr>
          <m:t>=</m:t>
        </m:r>
        <m:rad>
          <m:radPr>
            <m:degHide m:val="1"/>
            <m:ctrlPr>
              <w:rPr>
                <w:rFonts w:ascii="Cambria Math" w:eastAsiaTheme="minorEastAsia" w:hAnsi="Cambria Math" w:cs="Times New Roman"/>
                <w:b/>
                <w:bCs/>
                <w:i/>
                <w:iCs/>
                <w:noProof/>
                <w:sz w:val="36"/>
                <w:szCs w:val="36"/>
              </w:rPr>
            </m:ctrlPr>
          </m:radPr>
          <m:deg/>
          <m:e>
            <m:f>
              <m:fPr>
                <m:ctrlPr>
                  <w:rPr>
                    <w:rFonts w:ascii="Cambria Math" w:eastAsiaTheme="minorEastAsia" w:hAnsi="Cambria Math" w:cs="Times New Roman"/>
                    <w:b/>
                    <w:bCs/>
                    <w:i/>
                    <w:iCs/>
                    <w:noProof/>
                    <w:sz w:val="36"/>
                    <w:szCs w:val="36"/>
                  </w:rPr>
                </m:ctrlPr>
              </m:fPr>
              <m:num>
                <m:r>
                  <m:rPr>
                    <m:sty m:val="bi"/>
                  </m:rPr>
                  <w:rPr>
                    <w:rFonts w:ascii="Cambria Math" w:eastAsiaTheme="minorEastAsia" w:hAnsi="Cambria Math" w:cs="Times New Roman"/>
                    <w:noProof/>
                    <w:sz w:val="36"/>
                    <w:szCs w:val="36"/>
                  </w:rPr>
                  <m:t>1</m:t>
                </m:r>
              </m:num>
              <m:den>
                <m:r>
                  <m:rPr>
                    <m:sty m:val="bi"/>
                  </m:rPr>
                  <w:rPr>
                    <w:rFonts w:ascii="Cambria Math" w:eastAsiaTheme="minorEastAsia" w:hAnsi="Cambria Math" w:cs="Times New Roman"/>
                    <w:noProof/>
                    <w:sz w:val="36"/>
                    <w:szCs w:val="36"/>
                  </w:rPr>
                  <m:t>LC</m:t>
                </m:r>
              </m:den>
            </m:f>
          </m:e>
        </m:rad>
      </m:oMath>
      <w:r w:rsidR="0020637D" w:rsidRPr="0020637D">
        <w:rPr>
          <w:rFonts w:ascii="Times New Roman" w:eastAsiaTheme="minorEastAsia" w:hAnsi="Times New Roman" w:cs="Times New Roman"/>
          <w:bCs/>
          <w:iCs/>
          <w:noProof/>
          <w:sz w:val="36"/>
          <w:szCs w:val="36"/>
        </w:rPr>
        <w:t>.</w:t>
      </w:r>
    </w:p>
    <w:p w14:paraId="4A2A2521" w14:textId="77777777" w:rsidR="00213F2F" w:rsidRPr="006F2E3D" w:rsidRDefault="00213F2F" w:rsidP="001C00B0">
      <w:pPr>
        <w:pStyle w:val="ad"/>
        <w:ind w:firstLine="720"/>
        <w:jc w:val="both"/>
        <w:rPr>
          <w:sz w:val="28"/>
          <w:szCs w:val="36"/>
        </w:rPr>
      </w:pPr>
      <w:r>
        <w:rPr>
          <w:noProof/>
          <w:sz w:val="28"/>
          <w:szCs w:val="28"/>
        </w:rPr>
        <w:t xml:space="preserve">Исходя из общего </w:t>
      </w:r>
      <w:r w:rsidRPr="006F2E3D">
        <w:rPr>
          <w:noProof/>
          <w:sz w:val="28"/>
          <w:szCs w:val="36"/>
        </w:rPr>
        <w:t>условия</w:t>
      </w:r>
      <w:r>
        <w:rPr>
          <w:sz w:val="28"/>
          <w:szCs w:val="36"/>
        </w:rPr>
        <w:t xml:space="preserve"> </w:t>
      </w:r>
      <w:r w:rsidRPr="006F2E3D">
        <w:rPr>
          <w:sz w:val="28"/>
          <w:szCs w:val="36"/>
        </w:rPr>
        <w:t>наступления</w:t>
      </w:r>
      <w:r w:rsidRPr="006F2E3D">
        <w:rPr>
          <w:spacing w:val="1"/>
          <w:sz w:val="28"/>
          <w:szCs w:val="36"/>
        </w:rPr>
        <w:t xml:space="preserve"> </w:t>
      </w:r>
      <w:r w:rsidRPr="006F2E3D">
        <w:rPr>
          <w:sz w:val="28"/>
          <w:szCs w:val="36"/>
        </w:rPr>
        <w:t>резонанса</w:t>
      </w:r>
      <w:r w:rsidRPr="006F2E3D">
        <w:rPr>
          <w:spacing w:val="1"/>
          <w:sz w:val="28"/>
          <w:szCs w:val="36"/>
        </w:rPr>
        <w:t xml:space="preserve"> </w:t>
      </w:r>
      <w:r w:rsidRPr="006F2E3D">
        <w:rPr>
          <w:sz w:val="28"/>
          <w:szCs w:val="36"/>
        </w:rPr>
        <w:t>частота</w:t>
      </w:r>
      <w:r w:rsidRPr="006F2E3D">
        <w:rPr>
          <w:spacing w:val="1"/>
          <w:sz w:val="28"/>
          <w:szCs w:val="36"/>
        </w:rPr>
        <w:t xml:space="preserve"> </w:t>
      </w:r>
      <w:r w:rsidRPr="006F2E3D">
        <w:rPr>
          <w:sz w:val="28"/>
          <w:szCs w:val="36"/>
        </w:rPr>
        <w:t>внешней</w:t>
      </w:r>
      <w:r w:rsidRPr="006F2E3D">
        <w:rPr>
          <w:spacing w:val="1"/>
          <w:sz w:val="28"/>
          <w:szCs w:val="36"/>
        </w:rPr>
        <w:t xml:space="preserve"> </w:t>
      </w:r>
      <w:r w:rsidRPr="006F2E3D">
        <w:rPr>
          <w:sz w:val="28"/>
          <w:szCs w:val="36"/>
        </w:rPr>
        <w:t>вынужденной силы должна совпадать с собственной частотой колебательной</w:t>
      </w:r>
      <w:r w:rsidRPr="006F2E3D">
        <w:rPr>
          <w:spacing w:val="1"/>
          <w:sz w:val="28"/>
          <w:szCs w:val="36"/>
        </w:rPr>
        <w:t xml:space="preserve"> </w:t>
      </w:r>
      <w:r w:rsidRPr="006F2E3D">
        <w:rPr>
          <w:sz w:val="28"/>
          <w:szCs w:val="36"/>
        </w:rPr>
        <w:t>системы. В данном случае для наступления резонанса необходимо совпадение</w:t>
      </w:r>
      <w:r w:rsidRPr="006F2E3D">
        <w:rPr>
          <w:spacing w:val="1"/>
          <w:sz w:val="28"/>
          <w:szCs w:val="36"/>
        </w:rPr>
        <w:t xml:space="preserve"> </w:t>
      </w:r>
      <w:r w:rsidRPr="006F2E3D">
        <w:rPr>
          <w:sz w:val="28"/>
          <w:szCs w:val="36"/>
        </w:rPr>
        <w:t>значения</w:t>
      </w:r>
      <w:r w:rsidRPr="006F2E3D">
        <w:rPr>
          <w:spacing w:val="1"/>
          <w:sz w:val="28"/>
          <w:szCs w:val="36"/>
        </w:rPr>
        <w:t xml:space="preserve"> </w:t>
      </w:r>
      <w:r w:rsidRPr="006F2E3D">
        <w:rPr>
          <w:sz w:val="28"/>
          <w:szCs w:val="36"/>
        </w:rPr>
        <w:t>собственной</w:t>
      </w:r>
      <w:r w:rsidRPr="006F2E3D">
        <w:rPr>
          <w:spacing w:val="1"/>
          <w:sz w:val="28"/>
          <w:szCs w:val="36"/>
        </w:rPr>
        <w:t xml:space="preserve"> </w:t>
      </w:r>
      <w:r w:rsidRPr="006F2E3D">
        <w:rPr>
          <w:sz w:val="28"/>
          <w:szCs w:val="36"/>
        </w:rPr>
        <w:t>частоты</w:t>
      </w:r>
      <w:r w:rsidRPr="006F2E3D">
        <w:rPr>
          <w:spacing w:val="1"/>
          <w:sz w:val="28"/>
          <w:szCs w:val="36"/>
        </w:rPr>
        <w:t xml:space="preserve"> </w:t>
      </w:r>
      <w:r w:rsidRPr="006F2E3D">
        <w:rPr>
          <w:sz w:val="28"/>
          <w:szCs w:val="36"/>
        </w:rPr>
        <w:t>контура</w:t>
      </w:r>
      <w:r w:rsidRPr="006F2E3D">
        <w:rPr>
          <w:spacing w:val="1"/>
          <w:sz w:val="28"/>
          <w:szCs w:val="36"/>
        </w:rPr>
        <w:t xml:space="preserve"> </w:t>
      </w:r>
      <w:r w:rsidRPr="006F2E3D">
        <w:rPr>
          <w:sz w:val="28"/>
          <w:szCs w:val="36"/>
        </w:rPr>
        <w:t>с</w:t>
      </w:r>
      <w:r w:rsidRPr="006F2E3D">
        <w:rPr>
          <w:spacing w:val="1"/>
          <w:sz w:val="28"/>
          <w:szCs w:val="36"/>
        </w:rPr>
        <w:t xml:space="preserve"> </w:t>
      </w:r>
      <w:r w:rsidRPr="006F2E3D">
        <w:rPr>
          <w:sz w:val="28"/>
          <w:szCs w:val="36"/>
        </w:rPr>
        <w:t>частотой</w:t>
      </w:r>
      <w:r w:rsidRPr="006F2E3D">
        <w:rPr>
          <w:spacing w:val="1"/>
          <w:sz w:val="28"/>
          <w:szCs w:val="36"/>
        </w:rPr>
        <w:t xml:space="preserve"> </w:t>
      </w:r>
      <w:r w:rsidRPr="006F2E3D">
        <w:rPr>
          <w:sz w:val="28"/>
          <w:szCs w:val="36"/>
        </w:rPr>
        <w:t>сети</w:t>
      </w:r>
      <w:r w:rsidRPr="006F2E3D">
        <w:rPr>
          <w:spacing w:val="1"/>
          <w:sz w:val="28"/>
          <w:szCs w:val="36"/>
        </w:rPr>
        <w:t xml:space="preserve"> </w:t>
      </w:r>
      <w:r w:rsidRPr="006F2E3D">
        <w:rPr>
          <w:sz w:val="28"/>
          <w:szCs w:val="36"/>
        </w:rPr>
        <w:t>переменного</w:t>
      </w:r>
      <w:r w:rsidRPr="006F2E3D">
        <w:rPr>
          <w:spacing w:val="1"/>
          <w:sz w:val="28"/>
          <w:szCs w:val="36"/>
        </w:rPr>
        <w:t xml:space="preserve"> </w:t>
      </w:r>
      <w:r w:rsidRPr="006F2E3D">
        <w:rPr>
          <w:sz w:val="28"/>
          <w:szCs w:val="36"/>
        </w:rPr>
        <w:t>тока.</w:t>
      </w:r>
      <w:r w:rsidRPr="006F2E3D">
        <w:rPr>
          <w:spacing w:val="1"/>
          <w:sz w:val="28"/>
          <w:szCs w:val="36"/>
        </w:rPr>
        <w:t xml:space="preserve"> </w:t>
      </w:r>
      <w:r w:rsidRPr="006F2E3D">
        <w:rPr>
          <w:sz w:val="28"/>
          <w:szCs w:val="36"/>
        </w:rPr>
        <w:t>Выполнение условия электрического резонанса может быть достигнуто тремя</w:t>
      </w:r>
      <w:r w:rsidRPr="006F2E3D">
        <w:rPr>
          <w:spacing w:val="1"/>
          <w:sz w:val="28"/>
          <w:szCs w:val="36"/>
        </w:rPr>
        <w:t xml:space="preserve"> </w:t>
      </w:r>
      <w:r w:rsidRPr="006F2E3D">
        <w:rPr>
          <w:sz w:val="28"/>
          <w:szCs w:val="36"/>
        </w:rPr>
        <w:t>способами:</w:t>
      </w:r>
    </w:p>
    <w:p w14:paraId="4DDF2D2B" w14:textId="3757926D" w:rsidR="00213F2F" w:rsidRPr="006F2E3D" w:rsidRDefault="00DE5DD3" w:rsidP="001C00B0">
      <w:pPr>
        <w:pStyle w:val="a6"/>
        <w:spacing w:after="0" w:line="240" w:lineRule="auto"/>
        <w:ind w:left="0" w:right="0" w:firstLine="720"/>
        <w:jc w:val="left"/>
        <w:rPr>
          <w:noProof/>
          <w:szCs w:val="28"/>
        </w:rPr>
      </w:pPr>
      <w:r w:rsidRPr="00DE5DD3">
        <w:rPr>
          <w:noProof/>
          <w:szCs w:val="28"/>
        </w:rPr>
        <w:t xml:space="preserve">1) </w:t>
      </w:r>
      <w:r w:rsidR="00213F2F">
        <w:rPr>
          <w:noProof/>
          <w:szCs w:val="28"/>
        </w:rPr>
        <w:t>Изменением частоты переменного тока</w:t>
      </w:r>
      <w:r w:rsidR="00213F2F" w:rsidRPr="00DE5DD3">
        <w:rPr>
          <w:noProof/>
          <w:szCs w:val="28"/>
        </w:rPr>
        <w:t>;</w:t>
      </w:r>
    </w:p>
    <w:p w14:paraId="05D49DB8" w14:textId="774D38A0" w:rsidR="00213F2F" w:rsidRPr="006F2E3D" w:rsidRDefault="00DE5DD3" w:rsidP="001C00B0">
      <w:pPr>
        <w:pStyle w:val="a6"/>
        <w:spacing w:after="0" w:line="240" w:lineRule="auto"/>
        <w:ind w:left="0" w:right="0" w:firstLine="720"/>
        <w:rPr>
          <w:noProof/>
          <w:szCs w:val="28"/>
        </w:rPr>
      </w:pPr>
      <w:r w:rsidRPr="00DE5DD3">
        <w:rPr>
          <w:noProof/>
          <w:szCs w:val="28"/>
        </w:rPr>
        <w:t xml:space="preserve">2) </w:t>
      </w:r>
      <w:r w:rsidR="00213F2F">
        <w:rPr>
          <w:noProof/>
          <w:szCs w:val="28"/>
        </w:rPr>
        <w:t>Изменением электроемкости</w:t>
      </w:r>
      <w:r w:rsidR="00213F2F" w:rsidRPr="00DE5DD3">
        <w:rPr>
          <w:noProof/>
          <w:szCs w:val="28"/>
        </w:rPr>
        <w:t>;</w:t>
      </w:r>
    </w:p>
    <w:p w14:paraId="48B3602E" w14:textId="0585DDFC" w:rsidR="00213F2F" w:rsidRDefault="00DE5DD3" w:rsidP="001C00B0">
      <w:pPr>
        <w:pStyle w:val="a6"/>
        <w:spacing w:after="0" w:line="240" w:lineRule="auto"/>
        <w:ind w:left="0" w:right="0" w:firstLine="720"/>
        <w:rPr>
          <w:noProof/>
          <w:szCs w:val="28"/>
        </w:rPr>
      </w:pPr>
      <w:r w:rsidRPr="00DE5DD3">
        <w:rPr>
          <w:noProof/>
          <w:szCs w:val="28"/>
        </w:rPr>
        <w:t xml:space="preserve">3) </w:t>
      </w:r>
      <w:r w:rsidR="00213F2F">
        <w:rPr>
          <w:noProof/>
          <w:szCs w:val="28"/>
        </w:rPr>
        <w:t>Изменением индуктивности.</w:t>
      </w:r>
    </w:p>
    <w:p w14:paraId="247D915D" w14:textId="1E437F00" w:rsidR="00213F2F" w:rsidRPr="00AB416D" w:rsidRDefault="00213F2F" w:rsidP="001C00B0">
      <w:pPr>
        <w:pStyle w:val="a6"/>
        <w:spacing w:after="0" w:line="240" w:lineRule="auto"/>
        <w:ind w:left="0" w:right="0" w:firstLine="720"/>
        <w:rPr>
          <w:noProof/>
          <w:sz w:val="36"/>
          <w:szCs w:val="36"/>
        </w:rPr>
      </w:pPr>
      <w:r w:rsidRPr="006F2E3D">
        <w:rPr>
          <w:noProof/>
          <w:szCs w:val="28"/>
        </w:rPr>
        <w:t>В данной работе условие резонанса достигается путем изменения емкости. Если при заданных значениях параметров</w:t>
      </w:r>
      <m:oMath>
        <m:r>
          <w:rPr>
            <w:rFonts w:ascii="Cambria Math" w:hAnsi="Cambria Math"/>
            <w:noProof/>
            <w:szCs w:val="28"/>
          </w:rPr>
          <m:t xml:space="preserve"> </m:t>
        </m:r>
        <m:r>
          <m:rPr>
            <m:sty m:val="bi"/>
          </m:rPr>
          <w:rPr>
            <w:rFonts w:ascii="Cambria Math" w:hAnsi="Cambria Math"/>
            <w:noProof/>
            <w:szCs w:val="28"/>
            <w:lang w:val="en-US"/>
          </w:rPr>
          <m:t>L</m:t>
        </m:r>
      </m:oMath>
      <w:r w:rsidRPr="006F2E3D">
        <w:rPr>
          <w:noProof/>
          <w:szCs w:val="28"/>
        </w:rPr>
        <w:t>,</w:t>
      </w:r>
      <m:oMath>
        <m:r>
          <w:rPr>
            <w:rFonts w:ascii="Cambria Math" w:hAnsi="Cambria Math"/>
            <w:noProof/>
            <w:szCs w:val="28"/>
          </w:rPr>
          <m:t xml:space="preserve"> </m:t>
        </m:r>
        <m:r>
          <m:rPr>
            <m:sty m:val="bi"/>
          </m:rPr>
          <w:rPr>
            <w:rFonts w:ascii="Cambria Math" w:hAnsi="Cambria Math"/>
            <w:noProof/>
            <w:szCs w:val="28"/>
          </w:rPr>
          <m:t>R</m:t>
        </m:r>
        <m:r>
          <w:rPr>
            <w:rFonts w:ascii="Cambria Math" w:hAnsi="Cambria Math"/>
            <w:noProof/>
            <w:szCs w:val="28"/>
          </w:rPr>
          <m:t xml:space="preserve"> </m:t>
        </m:r>
      </m:oMath>
      <w:r>
        <w:rPr>
          <w:noProof/>
          <w:szCs w:val="28"/>
        </w:rPr>
        <w:t>и</w:t>
      </w:r>
      <m:oMath>
        <m:r>
          <w:rPr>
            <w:rFonts w:ascii="Cambria Math" w:hAnsi="Cambria Math"/>
            <w:noProof/>
            <w:szCs w:val="28"/>
          </w:rPr>
          <m:t xml:space="preserve"> </m:t>
        </m:r>
        <m:r>
          <m:rPr>
            <m:sty m:val="bi"/>
          </m:rPr>
          <w:rPr>
            <w:rFonts w:ascii="Cambria Math" w:hAnsi="Cambria Math"/>
            <w:noProof/>
            <w:szCs w:val="28"/>
          </w:rPr>
          <m:t>ω</m:t>
        </m:r>
        <m:r>
          <w:rPr>
            <w:rFonts w:ascii="Cambria Math" w:hAnsi="Cambria Math"/>
            <w:noProof/>
            <w:szCs w:val="28"/>
          </w:rPr>
          <m:t xml:space="preserve"> </m:t>
        </m:r>
      </m:oMath>
      <w:r w:rsidRPr="006F2E3D">
        <w:rPr>
          <w:noProof/>
          <w:szCs w:val="28"/>
        </w:rPr>
        <w:t>изменять величину</w:t>
      </w:r>
      <m:oMath>
        <m:r>
          <w:rPr>
            <w:rFonts w:ascii="Cambria Math" w:hAnsi="Cambria Math"/>
            <w:noProof/>
            <w:szCs w:val="28"/>
          </w:rPr>
          <m:t xml:space="preserve"> </m:t>
        </m:r>
        <m:r>
          <m:rPr>
            <m:sty m:val="bi"/>
          </m:rPr>
          <w:rPr>
            <w:rFonts w:ascii="Cambria Math" w:hAnsi="Cambria Math"/>
            <w:noProof/>
            <w:szCs w:val="28"/>
            <w:lang w:val="en-US"/>
          </w:rPr>
          <m:t>C</m:t>
        </m:r>
      </m:oMath>
      <w:r w:rsidRPr="006F2E3D">
        <w:rPr>
          <w:noProof/>
          <w:szCs w:val="28"/>
        </w:rPr>
        <w:t>, то, измеряя эффективное значение тока в цепи, можно получить зависимость</w:t>
      </w:r>
      <m:oMath>
        <m:r>
          <w:rPr>
            <w:rFonts w:ascii="Cambria Math" w:hAnsi="Cambria Math"/>
            <w:noProof/>
            <w:szCs w:val="28"/>
          </w:rPr>
          <m:t xml:space="preserve"> </m:t>
        </m:r>
        <m:sSub>
          <m:sSubPr>
            <m:ctrlPr>
              <w:rPr>
                <w:rFonts w:ascii="Cambria Math" w:hAnsi="Cambria Math"/>
                <w:b/>
                <w:bCs/>
                <w:i/>
                <w:noProof/>
                <w:szCs w:val="28"/>
              </w:rPr>
            </m:ctrlPr>
          </m:sSubPr>
          <m:e>
            <m:r>
              <m:rPr>
                <m:sty m:val="bi"/>
              </m:rPr>
              <w:rPr>
                <w:rFonts w:ascii="Cambria Math" w:hAnsi="Cambria Math"/>
                <w:noProof/>
                <w:szCs w:val="28"/>
              </w:rPr>
              <m:t>I</m:t>
            </m:r>
          </m:e>
          <m:sub>
            <m:r>
              <m:rPr>
                <m:sty m:val="bi"/>
              </m:rPr>
              <w:rPr>
                <w:rFonts w:ascii="Cambria Math" w:hAnsi="Cambria Math"/>
                <w:noProof/>
                <w:szCs w:val="28"/>
              </w:rPr>
              <m:t>эф</m:t>
            </m:r>
          </m:sub>
        </m:sSub>
        <m:r>
          <m:rPr>
            <m:sty m:val="bi"/>
          </m:rPr>
          <w:rPr>
            <w:rFonts w:ascii="Cambria Math" w:hAnsi="Cambria Math"/>
            <w:noProof/>
            <w:szCs w:val="28"/>
          </w:rPr>
          <m:t>=</m:t>
        </m:r>
        <m:r>
          <m:rPr>
            <m:sty m:val="bi"/>
          </m:rPr>
          <w:rPr>
            <w:rFonts w:ascii="Cambria Math" w:hAnsi="Cambria Math"/>
            <w:noProof/>
            <w:szCs w:val="28"/>
            <w:lang w:val="en-US"/>
          </w:rPr>
          <m:t>f</m:t>
        </m:r>
        <m:d>
          <m:dPr>
            <m:ctrlPr>
              <w:rPr>
                <w:rFonts w:ascii="Cambria Math" w:hAnsi="Cambria Math"/>
                <w:b/>
                <w:i/>
                <w:noProof/>
                <w:szCs w:val="28"/>
              </w:rPr>
            </m:ctrlPr>
          </m:dPr>
          <m:e>
            <m:r>
              <m:rPr>
                <m:sty m:val="bi"/>
              </m:rPr>
              <w:rPr>
                <w:rFonts w:ascii="Cambria Math" w:hAnsi="Cambria Math"/>
                <w:noProof/>
                <w:szCs w:val="28"/>
                <w:lang w:val="en-US"/>
              </w:rPr>
              <m:t>c</m:t>
            </m:r>
          </m:e>
        </m:d>
      </m:oMath>
      <w:r w:rsidRPr="006F2E3D">
        <w:rPr>
          <w:noProof/>
          <w:szCs w:val="28"/>
        </w:rPr>
        <w:t xml:space="preserve">. Графическое изображение этой зависимости называют </w:t>
      </w:r>
      <w:r w:rsidRPr="00E26CEF">
        <w:rPr>
          <w:b/>
          <w:bCs/>
          <w:noProof/>
          <w:szCs w:val="28"/>
        </w:rPr>
        <w:t>резонансной кривой</w:t>
      </w:r>
      <w:r>
        <w:rPr>
          <w:noProof/>
          <w:szCs w:val="28"/>
        </w:rPr>
        <w:t>. Она имеет максимум при значении емкости</w:t>
      </w:r>
      <m:oMath>
        <m:r>
          <w:rPr>
            <w:rFonts w:ascii="Cambria Math" w:hAnsi="Cambria Math"/>
            <w:noProof/>
            <w:szCs w:val="28"/>
          </w:rPr>
          <m:t xml:space="preserve"> </m:t>
        </m:r>
        <m:r>
          <m:rPr>
            <m:sty m:val="bi"/>
          </m:rPr>
          <w:rPr>
            <w:rFonts w:ascii="Cambria Math" w:hAnsi="Cambria Math"/>
            <w:noProof/>
            <w:szCs w:val="28"/>
          </w:rPr>
          <m:t>C=</m:t>
        </m:r>
        <m:f>
          <m:fPr>
            <m:ctrlPr>
              <w:rPr>
                <w:rFonts w:ascii="Cambria Math" w:hAnsi="Cambria Math"/>
                <w:b/>
                <w:bCs/>
                <w:i/>
                <w:noProof/>
                <w:szCs w:val="28"/>
              </w:rPr>
            </m:ctrlPr>
          </m:fPr>
          <m:num>
            <m:r>
              <m:rPr>
                <m:sty m:val="bi"/>
              </m:rPr>
              <w:rPr>
                <w:rFonts w:ascii="Cambria Math" w:hAnsi="Cambria Math"/>
                <w:noProof/>
                <w:szCs w:val="28"/>
              </w:rPr>
              <m:t>1</m:t>
            </m:r>
          </m:num>
          <m:den>
            <m:sSubSup>
              <m:sSubSupPr>
                <m:ctrlPr>
                  <w:rPr>
                    <w:rFonts w:ascii="Cambria Math" w:hAnsi="Cambria Math"/>
                    <w:b/>
                    <w:bCs/>
                    <w:i/>
                    <w:noProof/>
                    <w:szCs w:val="28"/>
                  </w:rPr>
                </m:ctrlPr>
              </m:sSubSupPr>
              <m:e>
                <m:r>
                  <m:rPr>
                    <m:sty m:val="bi"/>
                  </m:rPr>
                  <w:rPr>
                    <w:rFonts w:ascii="Cambria Math" w:hAnsi="Cambria Math"/>
                    <w:noProof/>
                    <w:szCs w:val="28"/>
                  </w:rPr>
                  <m:t>ω</m:t>
                </m:r>
              </m:e>
              <m:sub>
                <m:r>
                  <m:rPr>
                    <m:sty m:val="bi"/>
                  </m:rPr>
                  <w:rPr>
                    <w:rFonts w:ascii="Cambria Math" w:hAnsi="Cambria Math"/>
                    <w:noProof/>
                    <w:szCs w:val="28"/>
                  </w:rPr>
                  <m:t>рез</m:t>
                </m:r>
              </m:sub>
              <m:sup>
                <m:r>
                  <m:rPr>
                    <m:sty m:val="bi"/>
                  </m:rPr>
                  <w:rPr>
                    <w:rFonts w:ascii="Cambria Math" w:hAnsi="Cambria Math"/>
                    <w:noProof/>
                    <w:szCs w:val="28"/>
                  </w:rPr>
                  <m:t>2</m:t>
                </m:r>
              </m:sup>
            </m:sSubSup>
            <m:r>
              <m:rPr>
                <m:sty m:val="bi"/>
              </m:rPr>
              <w:rPr>
                <w:rFonts w:ascii="Cambria Math" w:hAnsi="Cambria Math"/>
                <w:noProof/>
                <w:szCs w:val="28"/>
              </w:rPr>
              <m:t xml:space="preserve">L </m:t>
            </m:r>
          </m:den>
        </m:f>
        <m:r>
          <m:rPr>
            <m:sty m:val="bi"/>
          </m:rPr>
          <w:rPr>
            <w:rFonts w:ascii="Cambria Math" w:hAnsi="Cambria Math"/>
            <w:noProof/>
            <w:szCs w:val="28"/>
          </w:rPr>
          <m:t xml:space="preserve"> </m:t>
        </m:r>
        <m:r>
          <m:rPr>
            <m:sty m:val="p"/>
          </m:rPr>
          <w:rPr>
            <w:rFonts w:ascii="Cambria Math" w:hAnsi="Cambria Math"/>
            <w:noProof/>
            <w:szCs w:val="28"/>
          </w:rPr>
          <m:t>.</m:t>
        </m:r>
      </m:oMath>
    </w:p>
    <w:p w14:paraId="5472BB27" w14:textId="40838A68" w:rsidR="004A49B2" w:rsidRDefault="00213F2F" w:rsidP="001C00B0">
      <w:pPr>
        <w:pStyle w:val="a6"/>
        <w:spacing w:after="0" w:line="240" w:lineRule="auto"/>
        <w:ind w:left="0" w:right="0" w:firstLine="720"/>
        <w:rPr>
          <w:noProof/>
          <w:szCs w:val="28"/>
        </w:rPr>
      </w:pPr>
      <w:r>
        <w:rPr>
          <w:noProof/>
          <w:szCs w:val="28"/>
        </w:rPr>
        <w:t xml:space="preserve">Характер резонансной кривой при заданном значении синусоидальной ЭДС будет зависеть </w:t>
      </w:r>
      <w:r w:rsidRPr="004B459E">
        <w:rPr>
          <w:noProof/>
          <w:szCs w:val="28"/>
        </w:rPr>
        <w:t>от значения активного сопротивления цепи, т.е.</w:t>
      </w:r>
      <m:oMath>
        <m:r>
          <w:rPr>
            <w:rFonts w:ascii="Cambria Math" w:hAnsi="Cambria Math"/>
            <w:noProof/>
            <w:szCs w:val="28"/>
          </w:rPr>
          <m:t xml:space="preserve"> </m:t>
        </m:r>
        <m:r>
          <m:rPr>
            <m:sty m:val="bi"/>
          </m:rPr>
          <w:rPr>
            <w:rFonts w:ascii="Cambria Math" w:hAnsi="Cambria Math"/>
            <w:noProof/>
            <w:szCs w:val="28"/>
            <w:lang w:val="en-US"/>
          </w:rPr>
          <m:t>R</m:t>
        </m:r>
      </m:oMath>
      <w:r w:rsidRPr="004B459E">
        <w:rPr>
          <w:noProof/>
          <w:szCs w:val="28"/>
        </w:rPr>
        <w:t>. Чем больше значение</w:t>
      </w:r>
      <m:oMath>
        <m:r>
          <w:rPr>
            <w:rFonts w:ascii="Cambria Math" w:hAnsi="Cambria Math"/>
            <w:noProof/>
            <w:szCs w:val="28"/>
          </w:rPr>
          <m:t xml:space="preserve"> </m:t>
        </m:r>
        <m:r>
          <m:rPr>
            <m:sty m:val="bi"/>
          </m:rPr>
          <w:rPr>
            <w:rFonts w:ascii="Cambria Math" w:hAnsi="Cambria Math"/>
            <w:noProof/>
            <w:szCs w:val="28"/>
          </w:rPr>
          <m:t>R</m:t>
        </m:r>
      </m:oMath>
      <w:r w:rsidRPr="004B459E">
        <w:rPr>
          <w:noProof/>
          <w:szCs w:val="28"/>
        </w:rPr>
        <w:t>, тем менее выраженным будет явление резонанса, т.е. резонансная кривая будет иметь более пологий вид.</w:t>
      </w:r>
    </w:p>
    <w:p w14:paraId="1077ED4C" w14:textId="77777777" w:rsidR="00775B19" w:rsidRPr="00775B19" w:rsidRDefault="00775B19" w:rsidP="001C00B0">
      <w:pPr>
        <w:spacing w:after="0" w:line="240" w:lineRule="auto"/>
        <w:ind w:firstLine="720"/>
        <w:rPr>
          <w:rFonts w:ascii="Times New Roman" w:hAnsi="Times New Roman" w:cs="Times New Roman"/>
          <w:noProof/>
          <w:sz w:val="28"/>
          <w:szCs w:val="28"/>
        </w:rPr>
      </w:pPr>
    </w:p>
    <w:p w14:paraId="363F58AB" w14:textId="710B991B" w:rsidR="00213F2F" w:rsidRPr="004B459E" w:rsidRDefault="00213F2F" w:rsidP="001C00B0">
      <w:pPr>
        <w:spacing w:after="0" w:line="240" w:lineRule="auto"/>
        <w:ind w:firstLine="720"/>
        <w:jc w:val="center"/>
        <w:rPr>
          <w:rFonts w:ascii="Times New Roman" w:hAnsi="Times New Roman" w:cs="Times New Roman"/>
          <w:b/>
          <w:bCs/>
          <w:noProof/>
          <w:sz w:val="28"/>
          <w:szCs w:val="36"/>
        </w:rPr>
      </w:pPr>
      <w:r w:rsidRPr="004B459E">
        <w:rPr>
          <w:rFonts w:ascii="Times New Roman" w:hAnsi="Times New Roman" w:cs="Times New Roman"/>
          <w:b/>
          <w:bCs/>
          <w:noProof/>
          <w:sz w:val="28"/>
          <w:szCs w:val="36"/>
        </w:rPr>
        <w:t xml:space="preserve">Выполнение </w:t>
      </w:r>
      <w:r w:rsidR="007C5FB2">
        <w:rPr>
          <w:rFonts w:ascii="Times New Roman" w:hAnsi="Times New Roman" w:cs="Times New Roman"/>
          <w:b/>
          <w:bCs/>
          <w:noProof/>
          <w:sz w:val="28"/>
          <w:szCs w:val="36"/>
        </w:rPr>
        <w:t>работы</w:t>
      </w:r>
    </w:p>
    <w:p w14:paraId="37397841" w14:textId="1E0BFB05" w:rsidR="00213F2F" w:rsidRDefault="00DE5DD3" w:rsidP="001C00B0">
      <w:pPr>
        <w:pStyle w:val="a6"/>
        <w:spacing w:after="0" w:line="240" w:lineRule="auto"/>
        <w:ind w:left="0" w:right="0" w:firstLine="720"/>
        <w:rPr>
          <w:noProof/>
          <w:szCs w:val="36"/>
        </w:rPr>
      </w:pPr>
      <w:r w:rsidRPr="00DE5DD3">
        <w:rPr>
          <w:noProof/>
          <w:szCs w:val="36"/>
        </w:rPr>
        <w:t xml:space="preserve">1. </w:t>
      </w:r>
      <w:r w:rsidR="00213F2F">
        <w:rPr>
          <w:noProof/>
          <w:szCs w:val="36"/>
        </w:rPr>
        <w:t>Установить приборы на следующие пределы измерений</w:t>
      </w:r>
      <w:r w:rsidR="00213F2F" w:rsidRPr="004B459E">
        <w:rPr>
          <w:noProof/>
          <w:szCs w:val="36"/>
        </w:rPr>
        <w:t xml:space="preserve">: </w:t>
      </w:r>
      <w:r w:rsidR="00213F2F">
        <w:rPr>
          <w:noProof/>
          <w:szCs w:val="36"/>
        </w:rPr>
        <w:t>амперметр на 1А</w:t>
      </w:r>
      <w:r w:rsidR="00213F2F" w:rsidRPr="004B459E">
        <w:rPr>
          <w:noProof/>
          <w:szCs w:val="36"/>
        </w:rPr>
        <w:t xml:space="preserve">, </w:t>
      </w:r>
      <w:r w:rsidR="001524A1">
        <w:rPr>
          <w:noProof/>
          <w:szCs w:val="36"/>
        </w:rPr>
        <w:t>в</w:t>
      </w:r>
      <w:r w:rsidR="00213F2F">
        <w:rPr>
          <w:noProof/>
          <w:szCs w:val="36"/>
        </w:rPr>
        <w:t>аттметр на 75В</w:t>
      </w:r>
      <w:r w:rsidR="00213F2F" w:rsidRPr="004B459E">
        <w:rPr>
          <w:noProof/>
          <w:szCs w:val="36"/>
        </w:rPr>
        <w:t xml:space="preserve">, </w:t>
      </w:r>
      <w:r w:rsidR="00213F2F">
        <w:rPr>
          <w:noProof/>
          <w:szCs w:val="36"/>
        </w:rPr>
        <w:t>5А.</w:t>
      </w:r>
    </w:p>
    <w:p w14:paraId="614DE96A" w14:textId="4AB1E6C7" w:rsidR="004543F3" w:rsidRPr="000F62A3" w:rsidRDefault="00DE5DD3" w:rsidP="001C00B0">
      <w:pPr>
        <w:pStyle w:val="a6"/>
        <w:spacing w:after="0" w:line="240" w:lineRule="auto"/>
        <w:ind w:left="0" w:right="0" w:firstLine="720"/>
        <w:rPr>
          <w:noProof/>
          <w:szCs w:val="36"/>
        </w:rPr>
      </w:pPr>
      <w:r w:rsidRPr="00DE5DD3">
        <w:rPr>
          <w:noProof/>
          <w:szCs w:val="36"/>
        </w:rPr>
        <w:t xml:space="preserve">2. </w:t>
      </w:r>
      <w:r w:rsidR="00213F2F">
        <w:rPr>
          <w:noProof/>
          <w:szCs w:val="36"/>
        </w:rPr>
        <w:t>Собрать схему для снятия резонансной кривой (рис</w:t>
      </w:r>
      <w:r w:rsidR="00B95EAA">
        <w:rPr>
          <w:noProof/>
          <w:szCs w:val="36"/>
        </w:rPr>
        <w:t>унок</w:t>
      </w:r>
      <w:r w:rsidR="00213F2F">
        <w:rPr>
          <w:noProof/>
          <w:szCs w:val="36"/>
        </w:rPr>
        <w:t xml:space="preserve"> </w:t>
      </w:r>
      <w:r w:rsidR="008E2539">
        <w:rPr>
          <w:noProof/>
          <w:szCs w:val="36"/>
        </w:rPr>
        <w:t>8</w:t>
      </w:r>
      <w:r w:rsidR="00213F2F">
        <w:rPr>
          <w:noProof/>
          <w:szCs w:val="36"/>
        </w:rPr>
        <w:t>.2).</w:t>
      </w:r>
    </w:p>
    <w:p w14:paraId="4E07EE8F" w14:textId="78D4E60A" w:rsidR="00CB58FF" w:rsidRPr="001C00B0" w:rsidRDefault="00B5650C" w:rsidP="00321C45">
      <w:pPr>
        <w:spacing w:after="0" w:line="240" w:lineRule="auto"/>
        <w:rPr>
          <w:rFonts w:ascii="Times New Roman" w:hAnsi="Times New Roman" w:cs="Times New Roman"/>
          <w:noProof/>
          <w:sz w:val="28"/>
          <w:szCs w:val="44"/>
        </w:rPr>
      </w:pPr>
      <w:r w:rsidRPr="001C00B0">
        <w:rPr>
          <w:rFonts w:ascii="Times New Roman" w:hAnsi="Times New Roman" w:cs="Times New Roman"/>
          <w:noProof/>
          <w:sz w:val="28"/>
          <w:szCs w:val="44"/>
          <w:lang w:val="en-US"/>
        </w:rPr>
        <w:lastRenderedPageBreak/>
        <w:drawing>
          <wp:anchor distT="0" distB="0" distL="0" distR="0" simplePos="0" relativeHeight="251657216" behindDoc="0" locked="0" layoutInCell="1" allowOverlap="1" wp14:anchorId="0BA46ACA" wp14:editId="659DFBE1">
            <wp:simplePos x="0" y="0"/>
            <wp:positionH relativeFrom="margin">
              <wp:posOffset>1259205</wp:posOffset>
            </wp:positionH>
            <wp:positionV relativeFrom="paragraph">
              <wp:posOffset>126365</wp:posOffset>
            </wp:positionV>
            <wp:extent cx="3780790" cy="1610360"/>
            <wp:effectExtent l="0" t="0" r="0" b="8890"/>
            <wp:wrapTopAndBottom/>
            <wp:docPr id="129"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90.png"/>
                    <pic:cNvPicPr/>
                  </pic:nvPicPr>
                  <pic:blipFill>
                    <a:blip r:embed="rId45" cstate="print"/>
                    <a:stretch>
                      <a:fillRect/>
                    </a:stretch>
                  </pic:blipFill>
                  <pic:spPr>
                    <a:xfrm>
                      <a:off x="0" y="0"/>
                      <a:ext cx="3780790" cy="1610360"/>
                    </a:xfrm>
                    <a:prstGeom prst="rect">
                      <a:avLst/>
                    </a:prstGeom>
                  </pic:spPr>
                </pic:pic>
              </a:graphicData>
            </a:graphic>
          </wp:anchor>
        </w:drawing>
      </w:r>
    </w:p>
    <w:p w14:paraId="1EB663D7" w14:textId="0A567AA1" w:rsidR="00213F2F" w:rsidRDefault="00213F2F" w:rsidP="00CB58FF">
      <w:pPr>
        <w:spacing w:after="0" w:line="240" w:lineRule="auto"/>
        <w:jc w:val="center"/>
        <w:rPr>
          <w:rFonts w:ascii="Times New Roman" w:hAnsi="Times New Roman" w:cs="Times New Roman"/>
          <w:noProof/>
          <w:sz w:val="28"/>
          <w:szCs w:val="44"/>
        </w:rPr>
      </w:pPr>
      <w:r w:rsidRPr="004B459E">
        <w:rPr>
          <w:rFonts w:ascii="Times New Roman" w:hAnsi="Times New Roman" w:cs="Times New Roman"/>
          <w:noProof/>
          <w:sz w:val="28"/>
          <w:szCs w:val="44"/>
        </w:rPr>
        <w:t xml:space="preserve">Рисунок </w:t>
      </w:r>
      <w:r w:rsidR="00E45318">
        <w:rPr>
          <w:rFonts w:ascii="Times New Roman" w:hAnsi="Times New Roman" w:cs="Times New Roman"/>
          <w:noProof/>
          <w:sz w:val="28"/>
          <w:szCs w:val="44"/>
        </w:rPr>
        <w:t>8.</w:t>
      </w:r>
      <w:r w:rsidRPr="004B459E">
        <w:rPr>
          <w:rFonts w:ascii="Times New Roman" w:hAnsi="Times New Roman" w:cs="Times New Roman"/>
          <w:noProof/>
          <w:sz w:val="28"/>
          <w:szCs w:val="44"/>
        </w:rPr>
        <w:t>2 – Принципиальная схема для снятия резонансной кривой</w:t>
      </w:r>
    </w:p>
    <w:p w14:paraId="5620F670" w14:textId="77777777" w:rsidR="00213F2F" w:rsidRDefault="00213F2F" w:rsidP="00FD1B20">
      <w:pPr>
        <w:spacing w:after="0" w:line="20" w:lineRule="atLeast"/>
        <w:ind w:left="360"/>
        <w:jc w:val="center"/>
        <w:rPr>
          <w:rFonts w:ascii="Times New Roman" w:hAnsi="Times New Roman" w:cs="Times New Roman"/>
          <w:noProof/>
          <w:sz w:val="28"/>
          <w:szCs w:val="44"/>
        </w:rPr>
      </w:pPr>
    </w:p>
    <w:p w14:paraId="499AFD87" w14:textId="07270555" w:rsidR="00213F2F" w:rsidRDefault="00DE5DD3" w:rsidP="001C00B0">
      <w:pPr>
        <w:pStyle w:val="a6"/>
        <w:spacing w:after="0" w:line="240" w:lineRule="auto"/>
        <w:ind w:left="0" w:right="0" w:firstLine="720"/>
        <w:rPr>
          <w:noProof/>
          <w:szCs w:val="44"/>
        </w:rPr>
      </w:pPr>
      <w:r w:rsidRPr="00DE5DD3">
        <w:rPr>
          <w:noProof/>
          <w:szCs w:val="44"/>
        </w:rPr>
        <w:t xml:space="preserve">3. </w:t>
      </w:r>
      <w:r w:rsidR="00213F2F">
        <w:rPr>
          <w:noProof/>
          <w:szCs w:val="44"/>
        </w:rPr>
        <w:t xml:space="preserve">Установить </w:t>
      </w:r>
      <w:r w:rsidR="00213F2F" w:rsidRPr="004B459E">
        <w:rPr>
          <w:noProof/>
          <w:szCs w:val="44"/>
        </w:rPr>
        <w:t>подвижный контакт реостата в крайнее положение, при котором все его сопротивление включено в цепь.</w:t>
      </w:r>
    </w:p>
    <w:p w14:paraId="59FD11E3" w14:textId="36D68FA4" w:rsidR="00213F2F" w:rsidRPr="004B459E" w:rsidRDefault="00DE5DD3" w:rsidP="001C00B0">
      <w:pPr>
        <w:pStyle w:val="a6"/>
        <w:spacing w:after="0" w:line="240" w:lineRule="auto"/>
        <w:ind w:left="0" w:right="0" w:firstLine="720"/>
        <w:rPr>
          <w:noProof/>
          <w:szCs w:val="44"/>
        </w:rPr>
      </w:pPr>
      <w:r w:rsidRPr="00DE5DD3">
        <w:rPr>
          <w:noProof/>
          <w:szCs w:val="44"/>
        </w:rPr>
        <w:t xml:space="preserve">4. </w:t>
      </w:r>
      <w:r w:rsidR="00213F2F" w:rsidRPr="004B459E">
        <w:rPr>
          <w:noProof/>
          <w:szCs w:val="44"/>
        </w:rPr>
        <w:t>На магазине емкостей выбрать емкость наименьшей величины. Выбор осуществляется путем замыкания соответствующих контактов при вдвигании стержня.</w:t>
      </w:r>
    </w:p>
    <w:p w14:paraId="5CA4163E" w14:textId="04B00FB4" w:rsidR="00213F2F" w:rsidRDefault="00DE5DD3" w:rsidP="001C00B0">
      <w:pPr>
        <w:pStyle w:val="a6"/>
        <w:spacing w:after="0" w:line="240" w:lineRule="auto"/>
        <w:ind w:left="0" w:right="0" w:firstLine="720"/>
        <w:rPr>
          <w:noProof/>
          <w:szCs w:val="44"/>
        </w:rPr>
      </w:pPr>
      <w:r w:rsidRPr="00DE5DD3">
        <w:rPr>
          <w:noProof/>
          <w:szCs w:val="44"/>
        </w:rPr>
        <w:t xml:space="preserve">5. </w:t>
      </w:r>
      <w:r w:rsidR="00213F2F" w:rsidRPr="004B459E">
        <w:rPr>
          <w:noProof/>
          <w:szCs w:val="44"/>
        </w:rPr>
        <w:t>Подключить установку к сети переменного тока.</w:t>
      </w:r>
    </w:p>
    <w:p w14:paraId="1DF62E21" w14:textId="12E70F20" w:rsidR="00213F2F" w:rsidRDefault="00DE5DD3" w:rsidP="001C00B0">
      <w:pPr>
        <w:spacing w:after="0" w:line="240" w:lineRule="auto"/>
        <w:ind w:firstLine="720"/>
        <w:jc w:val="both"/>
        <w:rPr>
          <w:rFonts w:ascii="Times New Roman" w:hAnsi="Times New Roman" w:cs="Times New Roman"/>
          <w:noProof/>
          <w:sz w:val="28"/>
          <w:szCs w:val="28"/>
        </w:rPr>
      </w:pPr>
      <w:r w:rsidRPr="00DE5DD3">
        <w:rPr>
          <w:rFonts w:ascii="Times New Roman" w:hAnsi="Times New Roman" w:cs="Times New Roman"/>
          <w:noProof/>
          <w:sz w:val="28"/>
          <w:szCs w:val="28"/>
        </w:rPr>
        <w:t xml:space="preserve">6. </w:t>
      </w:r>
      <w:r w:rsidR="00213F2F" w:rsidRPr="00DE5DD3">
        <w:rPr>
          <w:rFonts w:ascii="Times New Roman" w:hAnsi="Times New Roman" w:cs="Times New Roman"/>
          <w:noProof/>
          <w:sz w:val="28"/>
          <w:szCs w:val="28"/>
        </w:rPr>
        <w:t xml:space="preserve">При помощи реостата установить напряжение переменного тока, подаваемое на исследуемую цепь, значением </w:t>
      </w:r>
      <w:r w:rsidR="00442D14">
        <w:rPr>
          <w:rFonts w:ascii="Times New Roman" w:hAnsi="Times New Roman" w:cs="Times New Roman"/>
          <w:noProof/>
          <w:sz w:val="28"/>
          <w:szCs w:val="28"/>
        </w:rPr>
        <w:t xml:space="preserve">около </w:t>
      </w:r>
      <w:r w:rsidR="00213F2F" w:rsidRPr="00DE5DD3">
        <w:rPr>
          <w:rFonts w:ascii="Times New Roman" w:hAnsi="Times New Roman" w:cs="Times New Roman"/>
          <w:noProof/>
          <w:sz w:val="28"/>
          <w:szCs w:val="28"/>
        </w:rPr>
        <w:t>50 В.</w:t>
      </w:r>
    </w:p>
    <w:p w14:paraId="453BE956" w14:textId="7193064C" w:rsidR="00774FC5" w:rsidRPr="00DE5DD3" w:rsidRDefault="00774FC5" w:rsidP="001C00B0">
      <w:pPr>
        <w:spacing w:after="0" w:line="240" w:lineRule="auto"/>
        <w:ind w:firstLine="720"/>
        <w:jc w:val="both"/>
        <w:rPr>
          <w:rFonts w:ascii="Times New Roman" w:hAnsi="Times New Roman" w:cs="Times New Roman"/>
          <w:noProof/>
          <w:sz w:val="28"/>
          <w:szCs w:val="28"/>
        </w:rPr>
      </w:pPr>
      <w:r>
        <w:rPr>
          <w:rFonts w:ascii="Times New Roman" w:hAnsi="Times New Roman" w:cs="Times New Roman"/>
          <w:noProof/>
          <w:sz w:val="28"/>
          <w:szCs w:val="28"/>
        </w:rPr>
        <w:t xml:space="preserve">7. На магазине сопротивлений установить значение </w:t>
      </w:r>
      <m:oMath>
        <m:r>
          <m:rPr>
            <m:sty m:val="bi"/>
          </m:rPr>
          <w:rPr>
            <w:rFonts w:ascii="Cambria Math" w:hAnsi="Cambria Math"/>
            <w:noProof/>
            <w:sz w:val="28"/>
            <w:szCs w:val="28"/>
          </w:rPr>
          <m:t xml:space="preserve">R </m:t>
        </m:r>
      </m:oMath>
      <w:r w:rsidRPr="00774FC5">
        <w:rPr>
          <w:rFonts w:ascii="Times New Roman" w:eastAsiaTheme="minorEastAsia" w:hAnsi="Times New Roman" w:cs="Times New Roman"/>
          <w:noProof/>
          <w:sz w:val="28"/>
          <w:szCs w:val="28"/>
        </w:rPr>
        <w:t>= 100 Ом.</w:t>
      </w:r>
    </w:p>
    <w:p w14:paraId="08546728" w14:textId="4C2A7E93" w:rsidR="00213F2F" w:rsidRPr="004B459E" w:rsidRDefault="00F941D4" w:rsidP="001C00B0">
      <w:pPr>
        <w:pStyle w:val="a6"/>
        <w:spacing w:after="0" w:line="240" w:lineRule="auto"/>
        <w:ind w:left="0" w:right="0" w:firstLine="720"/>
        <w:rPr>
          <w:noProof/>
          <w:szCs w:val="44"/>
        </w:rPr>
      </w:pPr>
      <w:r>
        <w:rPr>
          <w:noProof/>
          <w:szCs w:val="44"/>
        </w:rPr>
        <w:t>8</w:t>
      </w:r>
      <w:r w:rsidR="00DE5DD3" w:rsidRPr="00DE5DD3">
        <w:rPr>
          <w:noProof/>
          <w:szCs w:val="44"/>
        </w:rPr>
        <w:t xml:space="preserve">. </w:t>
      </w:r>
      <w:r w:rsidR="00213F2F" w:rsidRPr="004B459E">
        <w:rPr>
          <w:noProof/>
          <w:szCs w:val="44"/>
        </w:rPr>
        <w:t>Изменяя значение емкости на магазине емкостей от минимальной до максимальной, сн</w:t>
      </w:r>
      <w:r w:rsidR="00B95EAA">
        <w:rPr>
          <w:noProof/>
          <w:szCs w:val="44"/>
        </w:rPr>
        <w:t>ять</w:t>
      </w:r>
      <w:r w:rsidR="00213F2F" w:rsidRPr="004B459E">
        <w:rPr>
          <w:noProof/>
          <w:szCs w:val="44"/>
        </w:rPr>
        <w:t xml:space="preserve"> показания амперметра</w:t>
      </w:r>
      <w:r w:rsidR="00B95EAA">
        <w:rPr>
          <w:noProof/>
          <w:szCs w:val="44"/>
        </w:rPr>
        <w:t xml:space="preserve"> </w:t>
      </w:r>
      <w:r w:rsidR="001B0E04">
        <w:rPr>
          <w:noProof/>
          <w:szCs w:val="44"/>
        </w:rPr>
        <w:t xml:space="preserve">и </w:t>
      </w:r>
      <w:r w:rsidR="00213F2F" w:rsidRPr="004B459E">
        <w:rPr>
          <w:noProof/>
          <w:szCs w:val="44"/>
        </w:rPr>
        <w:t>ваттметра. Полученные данные занести в таблицу.</w:t>
      </w:r>
    </w:p>
    <w:p w14:paraId="0A007F03" w14:textId="77777777" w:rsidR="00461AD4" w:rsidRDefault="00461AD4" w:rsidP="001C00B0">
      <w:pPr>
        <w:spacing w:after="0" w:line="240" w:lineRule="auto"/>
        <w:ind w:firstLine="720"/>
        <w:jc w:val="both"/>
        <w:rPr>
          <w:rFonts w:ascii="Times New Roman" w:hAnsi="Times New Roman" w:cs="Times New Roman"/>
          <w:noProof/>
          <w:sz w:val="28"/>
          <w:szCs w:val="28"/>
        </w:rPr>
      </w:pPr>
    </w:p>
    <w:p w14:paraId="290621BB" w14:textId="5D82B05A" w:rsidR="00213F2F" w:rsidRDefault="00213F2F" w:rsidP="001C00B0">
      <w:pPr>
        <w:spacing w:after="0" w:line="240" w:lineRule="auto"/>
        <w:ind w:firstLine="720"/>
        <w:rPr>
          <w:rFonts w:ascii="Times New Roman" w:hAnsi="Times New Roman" w:cs="Times New Roman"/>
          <w:noProof/>
          <w:sz w:val="28"/>
          <w:szCs w:val="28"/>
        </w:rPr>
      </w:pPr>
      <w:r>
        <w:rPr>
          <w:rFonts w:ascii="Times New Roman" w:hAnsi="Times New Roman" w:cs="Times New Roman"/>
          <w:noProof/>
          <w:sz w:val="28"/>
          <w:szCs w:val="28"/>
        </w:rPr>
        <w:t>Таблица</w:t>
      </w:r>
      <w:r w:rsidR="00E45318">
        <w:rPr>
          <w:rFonts w:ascii="Times New Roman" w:hAnsi="Times New Roman" w:cs="Times New Roman"/>
          <w:noProof/>
          <w:sz w:val="28"/>
          <w:szCs w:val="28"/>
        </w:rPr>
        <w:t xml:space="preserve"> 8</w:t>
      </w:r>
      <w:r w:rsidR="001524A1">
        <w:rPr>
          <w:rFonts w:ascii="Times New Roman" w:hAnsi="Times New Roman" w:cs="Times New Roman"/>
          <w:noProof/>
          <w:sz w:val="28"/>
          <w:szCs w:val="28"/>
        </w:rPr>
        <w:t xml:space="preserve">.1. </w:t>
      </w:r>
      <w:r w:rsidR="00461AD4" w:rsidRPr="000F62A3">
        <w:rPr>
          <w:rFonts w:ascii="Times New Roman" w:hAnsi="Times New Roman" w:cs="Times New Roman"/>
          <w:noProof/>
          <w:sz w:val="28"/>
          <w:szCs w:val="28"/>
        </w:rPr>
        <w:t>–</w:t>
      </w:r>
      <w:r w:rsidR="001524A1">
        <w:rPr>
          <w:rFonts w:ascii="Times New Roman" w:hAnsi="Times New Roman" w:cs="Times New Roman"/>
          <w:noProof/>
          <w:sz w:val="28"/>
          <w:szCs w:val="28"/>
        </w:rPr>
        <w:t xml:space="preserve"> </w:t>
      </w:r>
      <w:r w:rsidR="000F62A3" w:rsidRPr="000F62A3">
        <w:rPr>
          <w:rFonts w:ascii="Times New Roman" w:eastAsiaTheme="minorEastAsia" w:hAnsi="Times New Roman" w:cs="Times New Roman"/>
          <w:bCs/>
          <w:sz w:val="28"/>
          <w:szCs w:val="28"/>
        </w:rPr>
        <w:t>Данные для построения резонансных кривых</w:t>
      </w:r>
    </w:p>
    <w:tbl>
      <w:tblPr>
        <w:tblStyle w:val="ab"/>
        <w:tblW w:w="0" w:type="auto"/>
        <w:tblInd w:w="108" w:type="dxa"/>
        <w:tblLook w:val="04A0" w:firstRow="1" w:lastRow="0" w:firstColumn="1" w:lastColumn="0" w:noHBand="0" w:noVBand="1"/>
      </w:tblPr>
      <w:tblGrid>
        <w:gridCol w:w="1357"/>
        <w:gridCol w:w="1359"/>
        <w:gridCol w:w="1349"/>
        <w:gridCol w:w="1360"/>
        <w:gridCol w:w="1353"/>
        <w:gridCol w:w="1511"/>
      </w:tblGrid>
      <w:tr w:rsidR="001B0E04" w14:paraId="2376485C" w14:textId="77777777" w:rsidTr="00BE601E">
        <w:tc>
          <w:tcPr>
            <w:tcW w:w="1357" w:type="dxa"/>
            <w:vAlign w:val="center"/>
          </w:tcPr>
          <w:p w14:paraId="25331C50" w14:textId="70309FA7" w:rsidR="001B0E04" w:rsidRPr="00BE601E" w:rsidRDefault="001B0E04" w:rsidP="00BE601E">
            <w:pPr>
              <w:jc w:val="center"/>
              <w:rPr>
                <w:rFonts w:ascii="Times New Roman" w:hAnsi="Times New Roman" w:cs="Times New Roman"/>
                <w:noProof/>
                <w:sz w:val="20"/>
                <w:szCs w:val="20"/>
                <w:lang w:val="en-US"/>
              </w:rPr>
            </w:pPr>
            <w:r w:rsidRPr="00BE601E">
              <w:rPr>
                <w:rFonts w:ascii="Times New Roman" w:hAnsi="Times New Roman" w:cs="Times New Roman"/>
                <w:b/>
                <w:i/>
                <w:noProof/>
                <w:sz w:val="20"/>
                <w:szCs w:val="20"/>
                <w:lang w:val="en-US"/>
              </w:rPr>
              <w:t>R</w:t>
            </w:r>
            <w:r w:rsidRPr="00BE601E">
              <w:rPr>
                <w:rFonts w:ascii="Times New Roman" w:hAnsi="Times New Roman" w:cs="Times New Roman"/>
                <w:b/>
                <w:noProof/>
                <w:sz w:val="20"/>
                <w:szCs w:val="20"/>
                <w:lang w:val="en-US"/>
              </w:rPr>
              <w:t xml:space="preserve">, </w:t>
            </w:r>
            <w:r w:rsidRPr="00BE601E">
              <w:rPr>
                <w:rFonts w:ascii="Times New Roman" w:hAnsi="Times New Roman" w:cs="Times New Roman"/>
                <w:b/>
                <w:noProof/>
                <w:sz w:val="20"/>
                <w:szCs w:val="20"/>
              </w:rPr>
              <w:t>Ом</w:t>
            </w:r>
          </w:p>
        </w:tc>
        <w:tc>
          <w:tcPr>
            <w:tcW w:w="1359" w:type="dxa"/>
            <w:vAlign w:val="center"/>
          </w:tcPr>
          <w:p w14:paraId="34D1FEB5" w14:textId="545217D9" w:rsidR="001B0E04" w:rsidRPr="00BE601E" w:rsidRDefault="001B0E04" w:rsidP="00730A1E">
            <w:pPr>
              <w:jc w:val="center"/>
              <w:rPr>
                <w:rFonts w:ascii="Times New Roman" w:hAnsi="Times New Roman" w:cs="Times New Roman"/>
                <w:noProof/>
                <w:sz w:val="20"/>
                <w:szCs w:val="20"/>
              </w:rPr>
            </w:pPr>
            <m:oMath>
              <m:r>
                <m:rPr>
                  <m:sty m:val="bi"/>
                </m:rPr>
                <w:rPr>
                  <w:rFonts w:ascii="Cambria Math" w:hAnsi="Cambria Math" w:cs="Times New Roman"/>
                  <w:noProof/>
                  <w:sz w:val="20"/>
                  <w:szCs w:val="20"/>
                </w:rPr>
                <m:t>U</m:t>
              </m:r>
            </m:oMath>
            <w:r w:rsidRPr="00BE601E">
              <w:rPr>
                <w:rFonts w:ascii="Times New Roman" w:eastAsiaTheme="minorEastAsia" w:hAnsi="Times New Roman" w:cs="Times New Roman"/>
                <w:noProof/>
                <w:sz w:val="20"/>
                <w:szCs w:val="20"/>
              </w:rPr>
              <w:t>,</w:t>
            </w:r>
            <w:r w:rsidR="00730A1E">
              <w:rPr>
                <w:rFonts w:ascii="Times New Roman" w:eastAsiaTheme="minorEastAsia" w:hAnsi="Times New Roman" w:cs="Times New Roman"/>
                <w:noProof/>
                <w:sz w:val="20"/>
                <w:szCs w:val="20"/>
              </w:rPr>
              <w:t xml:space="preserve"> </w:t>
            </w:r>
            <w:r w:rsidRPr="00BE601E">
              <w:rPr>
                <w:rFonts w:ascii="Times New Roman" w:eastAsiaTheme="minorEastAsia" w:hAnsi="Times New Roman" w:cs="Times New Roman"/>
                <w:b/>
                <w:noProof/>
                <w:sz w:val="20"/>
                <w:szCs w:val="20"/>
              </w:rPr>
              <w:t>В</w:t>
            </w:r>
          </w:p>
        </w:tc>
        <w:tc>
          <w:tcPr>
            <w:tcW w:w="1349" w:type="dxa"/>
            <w:vAlign w:val="center"/>
          </w:tcPr>
          <w:p w14:paraId="772530D4" w14:textId="30675C85" w:rsidR="001B0E04" w:rsidRPr="00BE601E" w:rsidRDefault="001B0E04" w:rsidP="00BE601E">
            <w:pPr>
              <w:jc w:val="center"/>
              <w:rPr>
                <w:rFonts w:ascii="Times New Roman" w:hAnsi="Times New Roman" w:cs="Times New Roman"/>
                <w:noProof/>
                <w:sz w:val="20"/>
                <w:szCs w:val="20"/>
              </w:rPr>
            </w:pPr>
            <w:r w:rsidRPr="00BE601E">
              <w:rPr>
                <w:rFonts w:ascii="Times New Roman" w:hAnsi="Times New Roman" w:cs="Times New Roman"/>
                <w:b/>
                <w:i/>
                <w:noProof/>
                <w:sz w:val="20"/>
                <w:szCs w:val="20"/>
              </w:rPr>
              <w:t>С</w:t>
            </w:r>
            <w:r w:rsidRPr="00BE601E">
              <w:rPr>
                <w:rFonts w:ascii="Times New Roman" w:hAnsi="Times New Roman" w:cs="Times New Roman"/>
                <w:b/>
                <w:noProof/>
                <w:sz w:val="20"/>
                <w:szCs w:val="20"/>
              </w:rPr>
              <w:t>, Ф</w:t>
            </w:r>
          </w:p>
        </w:tc>
        <w:tc>
          <w:tcPr>
            <w:tcW w:w="1360" w:type="dxa"/>
            <w:vAlign w:val="center"/>
          </w:tcPr>
          <w:p w14:paraId="68CF355E" w14:textId="5B7304DB" w:rsidR="001B0E04" w:rsidRPr="00BE601E" w:rsidRDefault="00464D9D" w:rsidP="00BE601E">
            <w:pPr>
              <w:jc w:val="center"/>
              <w:rPr>
                <w:rFonts w:ascii="Times New Roman" w:hAnsi="Times New Roman" w:cs="Times New Roman"/>
                <w:noProof/>
                <w:sz w:val="20"/>
                <w:szCs w:val="20"/>
              </w:rPr>
            </w:pPr>
            <m:oMath>
              <m:sSub>
                <m:sSubPr>
                  <m:ctrlPr>
                    <w:rPr>
                      <w:rFonts w:ascii="Cambria Math" w:hAnsi="Cambria Math" w:cs="Times New Roman"/>
                      <w:b/>
                      <w:i/>
                      <w:noProof/>
                      <w:sz w:val="20"/>
                      <w:szCs w:val="20"/>
                    </w:rPr>
                  </m:ctrlPr>
                </m:sSubPr>
                <m:e>
                  <m:r>
                    <m:rPr>
                      <m:sty m:val="bi"/>
                    </m:rPr>
                    <w:rPr>
                      <w:rFonts w:ascii="Cambria Math" w:hAnsi="Cambria Math" w:cs="Times New Roman"/>
                      <w:noProof/>
                      <w:sz w:val="20"/>
                      <w:szCs w:val="20"/>
                      <w:lang w:val="en-US"/>
                    </w:rPr>
                    <m:t>I</m:t>
                  </m:r>
                </m:e>
                <m:sub>
                  <m:r>
                    <m:rPr>
                      <m:sty m:val="bi"/>
                    </m:rPr>
                    <w:rPr>
                      <w:rFonts w:ascii="Cambria Math" w:hAnsi="Cambria Math" w:cs="Times New Roman"/>
                      <w:noProof/>
                      <w:sz w:val="20"/>
                      <w:szCs w:val="20"/>
                    </w:rPr>
                    <m:t>эф</m:t>
                  </m:r>
                </m:sub>
              </m:sSub>
            </m:oMath>
            <w:r w:rsidR="001B0E04" w:rsidRPr="00BE601E">
              <w:rPr>
                <w:rFonts w:ascii="Times New Roman" w:eastAsiaTheme="minorEastAsia" w:hAnsi="Times New Roman" w:cs="Times New Roman"/>
                <w:b/>
                <w:noProof/>
                <w:sz w:val="20"/>
                <w:szCs w:val="20"/>
              </w:rPr>
              <w:t>,</w:t>
            </w:r>
            <w:r w:rsidR="001B0E04" w:rsidRPr="00BE601E">
              <w:rPr>
                <w:rFonts w:ascii="Times New Roman" w:eastAsiaTheme="minorEastAsia" w:hAnsi="Times New Roman" w:cs="Times New Roman"/>
                <w:noProof/>
                <w:sz w:val="20"/>
                <w:szCs w:val="20"/>
              </w:rPr>
              <w:t xml:space="preserve"> </w:t>
            </w:r>
            <w:r w:rsidR="001B0E04" w:rsidRPr="00BE601E">
              <w:rPr>
                <w:rFonts w:ascii="Times New Roman" w:eastAsiaTheme="minorEastAsia" w:hAnsi="Times New Roman" w:cs="Times New Roman"/>
                <w:b/>
                <w:noProof/>
                <w:sz w:val="20"/>
                <w:szCs w:val="20"/>
              </w:rPr>
              <w:t>А</w:t>
            </w:r>
          </w:p>
        </w:tc>
        <w:tc>
          <w:tcPr>
            <w:tcW w:w="1353" w:type="dxa"/>
            <w:vAlign w:val="center"/>
          </w:tcPr>
          <w:p w14:paraId="4427617F" w14:textId="4D4CF9CA" w:rsidR="001B0E04" w:rsidRPr="00BE601E" w:rsidRDefault="001B0E04" w:rsidP="00BE601E">
            <w:pPr>
              <w:jc w:val="center"/>
              <w:rPr>
                <w:rFonts w:ascii="Times New Roman" w:hAnsi="Times New Roman" w:cs="Times New Roman"/>
                <w:noProof/>
                <w:sz w:val="20"/>
                <w:szCs w:val="20"/>
              </w:rPr>
            </w:pPr>
            <w:r w:rsidRPr="00BE601E">
              <w:rPr>
                <w:rFonts w:ascii="Times New Roman" w:hAnsi="Times New Roman" w:cs="Times New Roman"/>
                <w:b/>
                <w:i/>
                <w:noProof/>
                <w:sz w:val="20"/>
                <w:szCs w:val="20"/>
                <w:lang w:val="en-US"/>
              </w:rPr>
              <w:t>P</w:t>
            </w:r>
            <w:r w:rsidRPr="00043570">
              <w:rPr>
                <w:rFonts w:ascii="Times New Roman" w:hAnsi="Times New Roman" w:cs="Times New Roman"/>
                <w:b/>
                <w:noProof/>
                <w:sz w:val="20"/>
                <w:szCs w:val="20"/>
              </w:rPr>
              <w:t xml:space="preserve">, </w:t>
            </w:r>
            <w:r w:rsidRPr="00BE601E">
              <w:rPr>
                <w:rFonts w:ascii="Times New Roman" w:hAnsi="Times New Roman" w:cs="Times New Roman"/>
                <w:b/>
                <w:noProof/>
                <w:sz w:val="20"/>
                <w:szCs w:val="20"/>
              </w:rPr>
              <w:t>Вт</w:t>
            </w:r>
          </w:p>
        </w:tc>
        <w:tc>
          <w:tcPr>
            <w:tcW w:w="1511" w:type="dxa"/>
            <w:vAlign w:val="center"/>
          </w:tcPr>
          <w:p w14:paraId="35D40FFE" w14:textId="2F97DE1C" w:rsidR="001B0E04" w:rsidRPr="00043570" w:rsidRDefault="001B0E04" w:rsidP="00BE601E">
            <w:pPr>
              <w:jc w:val="center"/>
              <w:rPr>
                <w:rFonts w:ascii="Times New Roman" w:hAnsi="Times New Roman" w:cs="Times New Roman"/>
                <w:b/>
                <w:i/>
                <w:noProof/>
                <w:sz w:val="20"/>
                <w:szCs w:val="20"/>
              </w:rPr>
            </w:pPr>
            <w:r w:rsidRPr="00BE601E">
              <w:rPr>
                <w:rFonts w:ascii="Times New Roman" w:hAnsi="Times New Roman" w:cs="Times New Roman"/>
                <w:b/>
                <w:i/>
                <w:noProof/>
                <w:sz w:val="20"/>
                <w:szCs w:val="20"/>
                <w:lang w:val="en-US"/>
              </w:rPr>
              <w:t>cosφ</w:t>
            </w:r>
          </w:p>
        </w:tc>
      </w:tr>
      <w:tr w:rsidR="001B0E04" w14:paraId="0DE56F6E" w14:textId="77777777" w:rsidTr="00BE601E">
        <w:tc>
          <w:tcPr>
            <w:tcW w:w="1357" w:type="dxa"/>
            <w:vMerge w:val="restart"/>
            <w:vAlign w:val="center"/>
          </w:tcPr>
          <w:p w14:paraId="0BC2B709" w14:textId="1B0AF7AE" w:rsidR="001B0E04" w:rsidRPr="00043570"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100</w:t>
            </w:r>
          </w:p>
        </w:tc>
        <w:tc>
          <w:tcPr>
            <w:tcW w:w="1359" w:type="dxa"/>
            <w:vAlign w:val="center"/>
          </w:tcPr>
          <w:p w14:paraId="47F47DEE"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098FED01" w14:textId="7D203FF0" w:rsidR="001B0E04" w:rsidRPr="00043570"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4·</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rPr>
                    <m:t>10</m:t>
                  </m:r>
                </m:e>
                <m:sup>
                  <m:r>
                    <w:rPr>
                      <w:rFonts w:ascii="Cambria Math" w:hAnsi="Cambria Math" w:cs="Times New Roman"/>
                      <w:noProof/>
                      <w:sz w:val="20"/>
                      <w:szCs w:val="20"/>
                    </w:rPr>
                    <m:t>-6</m:t>
                  </m:r>
                </m:sup>
              </m:sSup>
            </m:oMath>
          </w:p>
        </w:tc>
        <w:tc>
          <w:tcPr>
            <w:tcW w:w="1360" w:type="dxa"/>
            <w:vAlign w:val="center"/>
          </w:tcPr>
          <w:p w14:paraId="7183F529"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1CA6C55F"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44EE8808" w14:textId="77777777" w:rsidR="001B0E04" w:rsidRPr="00BE601E" w:rsidRDefault="001B0E04" w:rsidP="00BE601E">
            <w:pPr>
              <w:jc w:val="center"/>
              <w:rPr>
                <w:rFonts w:ascii="Times New Roman" w:hAnsi="Times New Roman" w:cs="Times New Roman"/>
                <w:noProof/>
                <w:sz w:val="20"/>
                <w:szCs w:val="20"/>
              </w:rPr>
            </w:pPr>
          </w:p>
        </w:tc>
      </w:tr>
      <w:tr w:rsidR="001B0E04" w14:paraId="3B7DA867" w14:textId="77777777" w:rsidTr="00BE601E">
        <w:tc>
          <w:tcPr>
            <w:tcW w:w="1357" w:type="dxa"/>
            <w:vMerge/>
            <w:vAlign w:val="center"/>
          </w:tcPr>
          <w:p w14:paraId="35F07E3E" w14:textId="77777777" w:rsidR="001B0E04" w:rsidRPr="00BE601E" w:rsidRDefault="001B0E04" w:rsidP="00BE601E">
            <w:pPr>
              <w:jc w:val="center"/>
              <w:rPr>
                <w:rFonts w:ascii="Times New Roman" w:hAnsi="Times New Roman" w:cs="Times New Roman"/>
                <w:noProof/>
                <w:sz w:val="20"/>
                <w:szCs w:val="20"/>
              </w:rPr>
            </w:pPr>
          </w:p>
        </w:tc>
        <w:tc>
          <w:tcPr>
            <w:tcW w:w="1359" w:type="dxa"/>
            <w:vAlign w:val="center"/>
          </w:tcPr>
          <w:p w14:paraId="6627DB99"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22207CF0" w14:textId="033EE9DD" w:rsidR="001B0E04" w:rsidRPr="00BE601E"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8·</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rPr>
                    <m:t>10</m:t>
                  </m:r>
                </m:e>
                <m:sup>
                  <m:r>
                    <w:rPr>
                      <w:rFonts w:ascii="Cambria Math" w:hAnsi="Cambria Math" w:cs="Times New Roman"/>
                      <w:noProof/>
                      <w:sz w:val="20"/>
                      <w:szCs w:val="20"/>
                    </w:rPr>
                    <m:t>-6</m:t>
                  </m:r>
                </m:sup>
              </m:sSup>
            </m:oMath>
          </w:p>
        </w:tc>
        <w:tc>
          <w:tcPr>
            <w:tcW w:w="1360" w:type="dxa"/>
            <w:vAlign w:val="center"/>
          </w:tcPr>
          <w:p w14:paraId="5365BC6F"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2E9053EF"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71F0BC88" w14:textId="77777777" w:rsidR="001B0E04" w:rsidRPr="00BE601E" w:rsidRDefault="001B0E04" w:rsidP="00BE601E">
            <w:pPr>
              <w:jc w:val="center"/>
              <w:rPr>
                <w:rFonts w:ascii="Times New Roman" w:hAnsi="Times New Roman" w:cs="Times New Roman"/>
                <w:noProof/>
                <w:sz w:val="20"/>
                <w:szCs w:val="20"/>
              </w:rPr>
            </w:pPr>
          </w:p>
        </w:tc>
      </w:tr>
      <w:tr w:rsidR="001B0E04" w14:paraId="70BCDE6A" w14:textId="77777777" w:rsidTr="00BE601E">
        <w:tc>
          <w:tcPr>
            <w:tcW w:w="1357" w:type="dxa"/>
            <w:vMerge/>
            <w:vAlign w:val="center"/>
          </w:tcPr>
          <w:p w14:paraId="5EB2445E" w14:textId="77777777" w:rsidR="001B0E04" w:rsidRPr="00BE601E" w:rsidRDefault="001B0E04" w:rsidP="00BE601E">
            <w:pPr>
              <w:jc w:val="center"/>
              <w:rPr>
                <w:rFonts w:ascii="Times New Roman" w:hAnsi="Times New Roman" w:cs="Times New Roman"/>
                <w:noProof/>
                <w:sz w:val="20"/>
                <w:szCs w:val="20"/>
              </w:rPr>
            </w:pPr>
          </w:p>
        </w:tc>
        <w:tc>
          <w:tcPr>
            <w:tcW w:w="1359" w:type="dxa"/>
            <w:vAlign w:val="center"/>
          </w:tcPr>
          <w:p w14:paraId="77F5B8E4"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28C2EE80" w14:textId="1C226C51" w:rsidR="001B0E04" w:rsidRPr="00BE601E"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16·</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rPr>
                    <m:t>10</m:t>
                  </m:r>
                </m:e>
                <m:sup>
                  <m:r>
                    <w:rPr>
                      <w:rFonts w:ascii="Cambria Math" w:hAnsi="Cambria Math" w:cs="Times New Roman"/>
                      <w:noProof/>
                      <w:sz w:val="20"/>
                      <w:szCs w:val="20"/>
                    </w:rPr>
                    <m:t>-6</m:t>
                  </m:r>
                </m:sup>
              </m:sSup>
            </m:oMath>
          </w:p>
        </w:tc>
        <w:tc>
          <w:tcPr>
            <w:tcW w:w="1360" w:type="dxa"/>
            <w:vAlign w:val="center"/>
          </w:tcPr>
          <w:p w14:paraId="59447F16"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428B1D17"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6DE7CD53" w14:textId="77777777" w:rsidR="001B0E04" w:rsidRPr="00BE601E" w:rsidRDefault="001B0E04" w:rsidP="00BE601E">
            <w:pPr>
              <w:jc w:val="center"/>
              <w:rPr>
                <w:rFonts w:ascii="Times New Roman" w:hAnsi="Times New Roman" w:cs="Times New Roman"/>
                <w:noProof/>
                <w:sz w:val="20"/>
                <w:szCs w:val="20"/>
              </w:rPr>
            </w:pPr>
          </w:p>
        </w:tc>
      </w:tr>
      <w:tr w:rsidR="001B0E04" w14:paraId="408D8D1F" w14:textId="77777777" w:rsidTr="00BE601E">
        <w:tc>
          <w:tcPr>
            <w:tcW w:w="1357" w:type="dxa"/>
            <w:vMerge/>
            <w:vAlign w:val="center"/>
          </w:tcPr>
          <w:p w14:paraId="18AD6CB1" w14:textId="77777777" w:rsidR="001B0E04" w:rsidRPr="00BE601E" w:rsidRDefault="001B0E04" w:rsidP="00BE601E">
            <w:pPr>
              <w:jc w:val="center"/>
              <w:rPr>
                <w:rFonts w:ascii="Times New Roman" w:hAnsi="Times New Roman" w:cs="Times New Roman"/>
                <w:noProof/>
                <w:sz w:val="20"/>
                <w:szCs w:val="20"/>
              </w:rPr>
            </w:pPr>
          </w:p>
        </w:tc>
        <w:tc>
          <w:tcPr>
            <w:tcW w:w="1359" w:type="dxa"/>
            <w:vAlign w:val="center"/>
          </w:tcPr>
          <w:p w14:paraId="502F703B"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46F16E89" w14:textId="38CFED2D" w:rsidR="001B0E04" w:rsidRPr="00BE601E"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32·</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rPr>
                    <m:t>10</m:t>
                  </m:r>
                </m:e>
                <m:sup>
                  <m:r>
                    <w:rPr>
                      <w:rFonts w:ascii="Cambria Math" w:hAnsi="Cambria Math" w:cs="Times New Roman"/>
                      <w:noProof/>
                      <w:sz w:val="20"/>
                      <w:szCs w:val="20"/>
                    </w:rPr>
                    <m:t>-6</m:t>
                  </m:r>
                </m:sup>
              </m:sSup>
            </m:oMath>
          </w:p>
        </w:tc>
        <w:tc>
          <w:tcPr>
            <w:tcW w:w="1360" w:type="dxa"/>
            <w:vAlign w:val="center"/>
          </w:tcPr>
          <w:p w14:paraId="372A5536"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095845DC"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1A7CCB3C" w14:textId="77777777" w:rsidR="001B0E04" w:rsidRPr="00BE601E" w:rsidRDefault="001B0E04" w:rsidP="00BE601E">
            <w:pPr>
              <w:jc w:val="center"/>
              <w:rPr>
                <w:rFonts w:ascii="Times New Roman" w:hAnsi="Times New Roman" w:cs="Times New Roman"/>
                <w:noProof/>
                <w:sz w:val="20"/>
                <w:szCs w:val="20"/>
              </w:rPr>
            </w:pPr>
          </w:p>
        </w:tc>
      </w:tr>
      <w:tr w:rsidR="001B0E04" w14:paraId="0A68BFDB" w14:textId="77777777" w:rsidTr="00BE601E">
        <w:tc>
          <w:tcPr>
            <w:tcW w:w="1357" w:type="dxa"/>
            <w:vMerge/>
            <w:vAlign w:val="center"/>
          </w:tcPr>
          <w:p w14:paraId="116BAD50" w14:textId="77777777" w:rsidR="001B0E04" w:rsidRPr="00BE601E" w:rsidRDefault="001B0E04" w:rsidP="00BE601E">
            <w:pPr>
              <w:jc w:val="center"/>
              <w:rPr>
                <w:rFonts w:ascii="Times New Roman" w:hAnsi="Times New Roman" w:cs="Times New Roman"/>
                <w:noProof/>
                <w:sz w:val="20"/>
                <w:szCs w:val="20"/>
              </w:rPr>
            </w:pPr>
          </w:p>
        </w:tc>
        <w:tc>
          <w:tcPr>
            <w:tcW w:w="1359" w:type="dxa"/>
            <w:vAlign w:val="center"/>
          </w:tcPr>
          <w:p w14:paraId="6AE4A1BD"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601DBB08" w14:textId="481F2594" w:rsidR="001B0E04" w:rsidRPr="00BE601E"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38·</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rPr>
                    <m:t>10</m:t>
                  </m:r>
                </m:e>
                <m:sup>
                  <m:r>
                    <w:rPr>
                      <w:rFonts w:ascii="Cambria Math" w:hAnsi="Cambria Math" w:cs="Times New Roman"/>
                      <w:noProof/>
                      <w:sz w:val="20"/>
                      <w:szCs w:val="20"/>
                    </w:rPr>
                    <m:t>-6</m:t>
                  </m:r>
                </m:sup>
              </m:sSup>
            </m:oMath>
          </w:p>
        </w:tc>
        <w:tc>
          <w:tcPr>
            <w:tcW w:w="1360" w:type="dxa"/>
            <w:vAlign w:val="center"/>
          </w:tcPr>
          <w:p w14:paraId="6F9D06FB"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09B54471"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0A0F5CD3" w14:textId="77777777" w:rsidR="001B0E04" w:rsidRPr="00BE601E" w:rsidRDefault="001B0E04" w:rsidP="00BE601E">
            <w:pPr>
              <w:jc w:val="center"/>
              <w:rPr>
                <w:rFonts w:ascii="Times New Roman" w:hAnsi="Times New Roman" w:cs="Times New Roman"/>
                <w:noProof/>
                <w:sz w:val="20"/>
                <w:szCs w:val="20"/>
              </w:rPr>
            </w:pPr>
          </w:p>
        </w:tc>
      </w:tr>
      <w:tr w:rsidR="001B0E04" w14:paraId="2327D49B" w14:textId="77777777" w:rsidTr="00BE601E">
        <w:tc>
          <w:tcPr>
            <w:tcW w:w="1357" w:type="dxa"/>
            <w:vMerge w:val="restart"/>
            <w:vAlign w:val="center"/>
          </w:tcPr>
          <w:p w14:paraId="6F94E6AF" w14:textId="0ECC818A" w:rsidR="001B0E04" w:rsidRPr="00043570"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50</w:t>
            </w:r>
          </w:p>
        </w:tc>
        <w:tc>
          <w:tcPr>
            <w:tcW w:w="1359" w:type="dxa"/>
            <w:vAlign w:val="center"/>
          </w:tcPr>
          <w:p w14:paraId="3E62B545"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6BD0EEE8" w14:textId="36B6AFEE" w:rsidR="001B0E04" w:rsidRPr="00BE601E"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4·</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rPr>
                    <m:t>10</m:t>
                  </m:r>
                </m:e>
                <m:sup>
                  <m:r>
                    <w:rPr>
                      <w:rFonts w:ascii="Cambria Math" w:hAnsi="Cambria Math" w:cs="Times New Roman"/>
                      <w:noProof/>
                      <w:sz w:val="20"/>
                      <w:szCs w:val="20"/>
                    </w:rPr>
                    <m:t>-6</m:t>
                  </m:r>
                </m:sup>
              </m:sSup>
            </m:oMath>
          </w:p>
        </w:tc>
        <w:tc>
          <w:tcPr>
            <w:tcW w:w="1360" w:type="dxa"/>
            <w:vAlign w:val="center"/>
          </w:tcPr>
          <w:p w14:paraId="496A2820"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6C8AAD05"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1F1C7E59" w14:textId="77777777" w:rsidR="001B0E04" w:rsidRPr="00BE601E" w:rsidRDefault="001B0E04" w:rsidP="00BE601E">
            <w:pPr>
              <w:jc w:val="center"/>
              <w:rPr>
                <w:rFonts w:ascii="Times New Roman" w:hAnsi="Times New Roman" w:cs="Times New Roman"/>
                <w:noProof/>
                <w:sz w:val="20"/>
                <w:szCs w:val="20"/>
              </w:rPr>
            </w:pPr>
          </w:p>
        </w:tc>
      </w:tr>
      <w:tr w:rsidR="001B0E04" w14:paraId="0BE7E0E0" w14:textId="77777777" w:rsidTr="00BE601E">
        <w:tc>
          <w:tcPr>
            <w:tcW w:w="1357" w:type="dxa"/>
            <w:vMerge/>
            <w:vAlign w:val="center"/>
          </w:tcPr>
          <w:p w14:paraId="4A140198" w14:textId="77777777" w:rsidR="001B0E04" w:rsidRPr="00BE601E" w:rsidRDefault="001B0E04" w:rsidP="00BE601E">
            <w:pPr>
              <w:jc w:val="center"/>
              <w:rPr>
                <w:rFonts w:ascii="Times New Roman" w:hAnsi="Times New Roman" w:cs="Times New Roman"/>
                <w:noProof/>
                <w:sz w:val="20"/>
                <w:szCs w:val="20"/>
              </w:rPr>
            </w:pPr>
          </w:p>
        </w:tc>
        <w:tc>
          <w:tcPr>
            <w:tcW w:w="1359" w:type="dxa"/>
            <w:vAlign w:val="center"/>
          </w:tcPr>
          <w:p w14:paraId="7C8E0266"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6EFF0F9E" w14:textId="62A42FE0" w:rsidR="001B0E04" w:rsidRPr="00BE601E" w:rsidRDefault="001B0E04" w:rsidP="00BE601E">
            <w:pPr>
              <w:jc w:val="center"/>
              <w:rPr>
                <w:rFonts w:ascii="Times New Roman" w:hAnsi="Times New Roman" w:cs="Times New Roman"/>
                <w:noProof/>
                <w:sz w:val="20"/>
                <w:szCs w:val="20"/>
              </w:rPr>
            </w:pPr>
            <w:r w:rsidRPr="00043570">
              <w:rPr>
                <w:rFonts w:ascii="Times New Roman" w:hAnsi="Times New Roman" w:cs="Times New Roman"/>
                <w:noProof/>
                <w:sz w:val="20"/>
                <w:szCs w:val="20"/>
              </w:rPr>
              <w:t>8·</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lang w:val="en-US"/>
                    </w:rPr>
                    <m:t>10</m:t>
                  </m:r>
                </m:e>
                <m:sup>
                  <m:r>
                    <w:rPr>
                      <w:rFonts w:ascii="Cambria Math" w:hAnsi="Cambria Math" w:cs="Times New Roman"/>
                      <w:noProof/>
                      <w:sz w:val="20"/>
                      <w:szCs w:val="20"/>
                      <w:lang w:val="en-US"/>
                    </w:rPr>
                    <m:t>-6</m:t>
                  </m:r>
                </m:sup>
              </m:sSup>
            </m:oMath>
          </w:p>
        </w:tc>
        <w:tc>
          <w:tcPr>
            <w:tcW w:w="1360" w:type="dxa"/>
            <w:vAlign w:val="center"/>
          </w:tcPr>
          <w:p w14:paraId="4A07174F"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234C6D38"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4606BF5B" w14:textId="77777777" w:rsidR="001B0E04" w:rsidRPr="00BE601E" w:rsidRDefault="001B0E04" w:rsidP="00BE601E">
            <w:pPr>
              <w:jc w:val="center"/>
              <w:rPr>
                <w:rFonts w:ascii="Times New Roman" w:hAnsi="Times New Roman" w:cs="Times New Roman"/>
                <w:noProof/>
                <w:sz w:val="20"/>
                <w:szCs w:val="20"/>
              </w:rPr>
            </w:pPr>
          </w:p>
        </w:tc>
      </w:tr>
      <w:tr w:rsidR="001B0E04" w14:paraId="6BBF9934" w14:textId="77777777" w:rsidTr="00BE601E">
        <w:tc>
          <w:tcPr>
            <w:tcW w:w="1357" w:type="dxa"/>
            <w:vMerge/>
            <w:vAlign w:val="center"/>
          </w:tcPr>
          <w:p w14:paraId="59AAAA8B" w14:textId="77777777" w:rsidR="001B0E04" w:rsidRPr="00BE601E" w:rsidRDefault="001B0E04" w:rsidP="00BE601E">
            <w:pPr>
              <w:jc w:val="center"/>
              <w:rPr>
                <w:rFonts w:ascii="Times New Roman" w:hAnsi="Times New Roman" w:cs="Times New Roman"/>
                <w:noProof/>
                <w:sz w:val="20"/>
                <w:szCs w:val="20"/>
              </w:rPr>
            </w:pPr>
          </w:p>
        </w:tc>
        <w:tc>
          <w:tcPr>
            <w:tcW w:w="1359" w:type="dxa"/>
            <w:vAlign w:val="center"/>
          </w:tcPr>
          <w:p w14:paraId="035D870B"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36125DBB" w14:textId="1E71DBFA" w:rsidR="001B0E04" w:rsidRPr="00BE601E" w:rsidRDefault="001B0E04" w:rsidP="00BE601E">
            <w:pPr>
              <w:jc w:val="center"/>
              <w:rPr>
                <w:rFonts w:ascii="Times New Roman" w:hAnsi="Times New Roman" w:cs="Times New Roman"/>
                <w:noProof/>
                <w:sz w:val="20"/>
                <w:szCs w:val="20"/>
              </w:rPr>
            </w:pPr>
            <w:r w:rsidRPr="00BE601E">
              <w:rPr>
                <w:rFonts w:ascii="Times New Roman" w:hAnsi="Times New Roman" w:cs="Times New Roman"/>
                <w:noProof/>
                <w:sz w:val="20"/>
                <w:szCs w:val="20"/>
                <w:lang w:val="en-US"/>
              </w:rPr>
              <w:t>16·</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lang w:val="en-US"/>
                    </w:rPr>
                    <m:t>10</m:t>
                  </m:r>
                </m:e>
                <m:sup>
                  <m:r>
                    <w:rPr>
                      <w:rFonts w:ascii="Cambria Math" w:hAnsi="Cambria Math" w:cs="Times New Roman"/>
                      <w:noProof/>
                      <w:sz w:val="20"/>
                      <w:szCs w:val="20"/>
                      <w:lang w:val="en-US"/>
                    </w:rPr>
                    <m:t>-6</m:t>
                  </m:r>
                </m:sup>
              </m:sSup>
            </m:oMath>
          </w:p>
        </w:tc>
        <w:tc>
          <w:tcPr>
            <w:tcW w:w="1360" w:type="dxa"/>
            <w:vAlign w:val="center"/>
          </w:tcPr>
          <w:p w14:paraId="79A29344"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15EE87CB"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7ADC2D37" w14:textId="77777777" w:rsidR="001B0E04" w:rsidRPr="00BE601E" w:rsidRDefault="001B0E04" w:rsidP="00BE601E">
            <w:pPr>
              <w:jc w:val="center"/>
              <w:rPr>
                <w:rFonts w:ascii="Times New Roman" w:hAnsi="Times New Roman" w:cs="Times New Roman"/>
                <w:noProof/>
                <w:sz w:val="20"/>
                <w:szCs w:val="20"/>
              </w:rPr>
            </w:pPr>
          </w:p>
        </w:tc>
      </w:tr>
      <w:tr w:rsidR="001B0E04" w14:paraId="26507DAE" w14:textId="77777777" w:rsidTr="00BE601E">
        <w:tc>
          <w:tcPr>
            <w:tcW w:w="1357" w:type="dxa"/>
            <w:vMerge/>
            <w:vAlign w:val="center"/>
          </w:tcPr>
          <w:p w14:paraId="30655441" w14:textId="77777777" w:rsidR="001B0E04" w:rsidRPr="00BE601E" w:rsidRDefault="001B0E04" w:rsidP="00BE601E">
            <w:pPr>
              <w:jc w:val="center"/>
              <w:rPr>
                <w:rFonts w:ascii="Times New Roman" w:hAnsi="Times New Roman" w:cs="Times New Roman"/>
                <w:noProof/>
                <w:sz w:val="20"/>
                <w:szCs w:val="20"/>
              </w:rPr>
            </w:pPr>
          </w:p>
        </w:tc>
        <w:tc>
          <w:tcPr>
            <w:tcW w:w="1359" w:type="dxa"/>
            <w:vAlign w:val="center"/>
          </w:tcPr>
          <w:p w14:paraId="3A5E1EE6"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47D43CDD" w14:textId="4A14651C" w:rsidR="001B0E04" w:rsidRPr="00BE601E" w:rsidRDefault="001B0E04" w:rsidP="00BE601E">
            <w:pPr>
              <w:jc w:val="center"/>
              <w:rPr>
                <w:rFonts w:ascii="Times New Roman" w:hAnsi="Times New Roman" w:cs="Times New Roman"/>
                <w:noProof/>
                <w:sz w:val="20"/>
                <w:szCs w:val="20"/>
              </w:rPr>
            </w:pPr>
            <w:r w:rsidRPr="00BE601E">
              <w:rPr>
                <w:rFonts w:ascii="Times New Roman" w:hAnsi="Times New Roman" w:cs="Times New Roman"/>
                <w:noProof/>
                <w:sz w:val="20"/>
                <w:szCs w:val="20"/>
                <w:lang w:val="en-US"/>
              </w:rPr>
              <w:t>32·</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lang w:val="en-US"/>
                    </w:rPr>
                    <m:t>10</m:t>
                  </m:r>
                </m:e>
                <m:sup>
                  <m:r>
                    <w:rPr>
                      <w:rFonts w:ascii="Cambria Math" w:hAnsi="Cambria Math" w:cs="Times New Roman"/>
                      <w:noProof/>
                      <w:sz w:val="20"/>
                      <w:szCs w:val="20"/>
                      <w:lang w:val="en-US"/>
                    </w:rPr>
                    <m:t>-6</m:t>
                  </m:r>
                </m:sup>
              </m:sSup>
            </m:oMath>
          </w:p>
        </w:tc>
        <w:tc>
          <w:tcPr>
            <w:tcW w:w="1360" w:type="dxa"/>
            <w:vAlign w:val="center"/>
          </w:tcPr>
          <w:p w14:paraId="342FC5EC"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5D9B1760"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21DC9518" w14:textId="77777777" w:rsidR="001B0E04" w:rsidRPr="00BE601E" w:rsidRDefault="001B0E04" w:rsidP="00BE601E">
            <w:pPr>
              <w:jc w:val="center"/>
              <w:rPr>
                <w:rFonts w:ascii="Times New Roman" w:hAnsi="Times New Roman" w:cs="Times New Roman"/>
                <w:noProof/>
                <w:sz w:val="20"/>
                <w:szCs w:val="20"/>
              </w:rPr>
            </w:pPr>
          </w:p>
        </w:tc>
      </w:tr>
      <w:tr w:rsidR="001B0E04" w14:paraId="13E66D6C" w14:textId="77777777" w:rsidTr="00BE601E">
        <w:tc>
          <w:tcPr>
            <w:tcW w:w="1357" w:type="dxa"/>
            <w:vMerge/>
            <w:vAlign w:val="center"/>
          </w:tcPr>
          <w:p w14:paraId="78F24C62" w14:textId="77777777" w:rsidR="001B0E04" w:rsidRPr="00BE601E" w:rsidRDefault="001B0E04" w:rsidP="00BE601E">
            <w:pPr>
              <w:jc w:val="center"/>
              <w:rPr>
                <w:rFonts w:ascii="Times New Roman" w:hAnsi="Times New Roman" w:cs="Times New Roman"/>
                <w:noProof/>
                <w:sz w:val="20"/>
                <w:szCs w:val="20"/>
              </w:rPr>
            </w:pPr>
          </w:p>
        </w:tc>
        <w:tc>
          <w:tcPr>
            <w:tcW w:w="1359" w:type="dxa"/>
            <w:vAlign w:val="center"/>
          </w:tcPr>
          <w:p w14:paraId="02693315" w14:textId="77777777" w:rsidR="001B0E04" w:rsidRPr="00BE601E" w:rsidRDefault="001B0E04" w:rsidP="00BE601E">
            <w:pPr>
              <w:jc w:val="center"/>
              <w:rPr>
                <w:rFonts w:ascii="Times New Roman" w:hAnsi="Times New Roman" w:cs="Times New Roman"/>
                <w:noProof/>
                <w:sz w:val="20"/>
                <w:szCs w:val="20"/>
              </w:rPr>
            </w:pPr>
          </w:p>
        </w:tc>
        <w:tc>
          <w:tcPr>
            <w:tcW w:w="1349" w:type="dxa"/>
            <w:vAlign w:val="center"/>
          </w:tcPr>
          <w:p w14:paraId="18D95A43" w14:textId="09D4C233" w:rsidR="001B0E04" w:rsidRPr="00BE601E" w:rsidRDefault="001B0E04" w:rsidP="00BE601E">
            <w:pPr>
              <w:jc w:val="center"/>
              <w:rPr>
                <w:rFonts w:ascii="Times New Roman" w:hAnsi="Times New Roman" w:cs="Times New Roman"/>
                <w:noProof/>
                <w:sz w:val="20"/>
                <w:szCs w:val="20"/>
              </w:rPr>
            </w:pPr>
            <w:r w:rsidRPr="00BE601E">
              <w:rPr>
                <w:rFonts w:ascii="Times New Roman" w:hAnsi="Times New Roman" w:cs="Times New Roman"/>
                <w:noProof/>
                <w:sz w:val="20"/>
                <w:szCs w:val="20"/>
                <w:lang w:val="en-US"/>
              </w:rPr>
              <w:t>38·</w:t>
            </w:r>
            <m:oMath>
              <m:sSup>
                <m:sSupPr>
                  <m:ctrlPr>
                    <w:rPr>
                      <w:rFonts w:ascii="Cambria Math" w:hAnsi="Cambria Math" w:cs="Times New Roman"/>
                      <w:i/>
                      <w:noProof/>
                      <w:sz w:val="20"/>
                      <w:szCs w:val="20"/>
                      <w:lang w:val="en-US"/>
                    </w:rPr>
                  </m:ctrlPr>
                </m:sSupPr>
                <m:e>
                  <m:r>
                    <w:rPr>
                      <w:rFonts w:ascii="Cambria Math" w:hAnsi="Cambria Math" w:cs="Times New Roman"/>
                      <w:noProof/>
                      <w:sz w:val="20"/>
                      <w:szCs w:val="20"/>
                      <w:lang w:val="en-US"/>
                    </w:rPr>
                    <m:t>10</m:t>
                  </m:r>
                </m:e>
                <m:sup>
                  <m:r>
                    <w:rPr>
                      <w:rFonts w:ascii="Cambria Math" w:hAnsi="Cambria Math" w:cs="Times New Roman"/>
                      <w:noProof/>
                      <w:sz w:val="20"/>
                      <w:szCs w:val="20"/>
                      <w:lang w:val="en-US"/>
                    </w:rPr>
                    <m:t>-6</m:t>
                  </m:r>
                </m:sup>
              </m:sSup>
            </m:oMath>
          </w:p>
        </w:tc>
        <w:tc>
          <w:tcPr>
            <w:tcW w:w="1360" w:type="dxa"/>
            <w:vAlign w:val="center"/>
          </w:tcPr>
          <w:p w14:paraId="65688791" w14:textId="77777777" w:rsidR="001B0E04" w:rsidRPr="00BE601E" w:rsidRDefault="001B0E04" w:rsidP="00BE601E">
            <w:pPr>
              <w:jc w:val="center"/>
              <w:rPr>
                <w:rFonts w:ascii="Times New Roman" w:hAnsi="Times New Roman" w:cs="Times New Roman"/>
                <w:noProof/>
                <w:sz w:val="20"/>
                <w:szCs w:val="20"/>
              </w:rPr>
            </w:pPr>
          </w:p>
        </w:tc>
        <w:tc>
          <w:tcPr>
            <w:tcW w:w="1353" w:type="dxa"/>
            <w:vAlign w:val="center"/>
          </w:tcPr>
          <w:p w14:paraId="21F43C9C" w14:textId="77777777" w:rsidR="001B0E04" w:rsidRPr="00BE601E" w:rsidRDefault="001B0E04" w:rsidP="00BE601E">
            <w:pPr>
              <w:jc w:val="center"/>
              <w:rPr>
                <w:rFonts w:ascii="Times New Roman" w:hAnsi="Times New Roman" w:cs="Times New Roman"/>
                <w:noProof/>
                <w:sz w:val="20"/>
                <w:szCs w:val="20"/>
              </w:rPr>
            </w:pPr>
          </w:p>
        </w:tc>
        <w:tc>
          <w:tcPr>
            <w:tcW w:w="1511" w:type="dxa"/>
            <w:vAlign w:val="center"/>
          </w:tcPr>
          <w:p w14:paraId="31C5FF78" w14:textId="77777777" w:rsidR="001B0E04" w:rsidRPr="00BE601E" w:rsidRDefault="001B0E04" w:rsidP="00BE601E">
            <w:pPr>
              <w:jc w:val="center"/>
              <w:rPr>
                <w:rFonts w:ascii="Times New Roman" w:hAnsi="Times New Roman" w:cs="Times New Roman"/>
                <w:noProof/>
                <w:sz w:val="20"/>
                <w:szCs w:val="20"/>
              </w:rPr>
            </w:pPr>
          </w:p>
        </w:tc>
      </w:tr>
    </w:tbl>
    <w:p w14:paraId="3514A24D" w14:textId="77777777" w:rsidR="00461AD4" w:rsidRPr="004B459E" w:rsidRDefault="00461AD4" w:rsidP="005420FF">
      <w:pPr>
        <w:spacing w:after="0"/>
        <w:rPr>
          <w:rFonts w:ascii="Times New Roman" w:hAnsi="Times New Roman" w:cs="Times New Roman"/>
          <w:noProof/>
          <w:sz w:val="28"/>
          <w:szCs w:val="28"/>
        </w:rPr>
      </w:pPr>
    </w:p>
    <w:p w14:paraId="6B48BF40" w14:textId="2A7CF77D" w:rsidR="00213F2F" w:rsidRPr="00405052" w:rsidRDefault="00F941D4" w:rsidP="001C00B0">
      <w:pPr>
        <w:pStyle w:val="a6"/>
        <w:spacing w:after="0" w:line="240" w:lineRule="auto"/>
        <w:ind w:left="0" w:right="0" w:firstLine="720"/>
        <w:rPr>
          <w:noProof/>
          <w:szCs w:val="52"/>
        </w:rPr>
      </w:pPr>
      <w:r>
        <w:rPr>
          <w:noProof/>
          <w:szCs w:val="52"/>
        </w:rPr>
        <w:t>9</w:t>
      </w:r>
      <w:r w:rsidR="00DE5DD3" w:rsidRPr="00DE5DD3">
        <w:rPr>
          <w:noProof/>
          <w:szCs w:val="52"/>
        </w:rPr>
        <w:t xml:space="preserve">. </w:t>
      </w:r>
      <w:r w:rsidR="00213F2F" w:rsidRPr="00405052">
        <w:rPr>
          <w:noProof/>
          <w:szCs w:val="52"/>
        </w:rPr>
        <w:t xml:space="preserve">Уменьшить значение </w:t>
      </w:r>
      <m:oMath>
        <m:r>
          <m:rPr>
            <m:sty m:val="bi"/>
          </m:rPr>
          <w:rPr>
            <w:rFonts w:ascii="Cambria Math" w:hAnsi="Cambria Math"/>
            <w:noProof/>
            <w:szCs w:val="52"/>
          </w:rPr>
          <m:t>R</m:t>
        </m:r>
      </m:oMath>
      <w:r w:rsidR="00213F2F" w:rsidRPr="00405052">
        <w:rPr>
          <w:noProof/>
          <w:szCs w:val="52"/>
        </w:rPr>
        <w:t xml:space="preserve"> наполовину и повторить измерения, указанные в п.</w:t>
      </w:r>
      <w:r>
        <w:rPr>
          <w:noProof/>
          <w:szCs w:val="52"/>
        </w:rPr>
        <w:t>8</w:t>
      </w:r>
      <w:r w:rsidR="00213F2F" w:rsidRPr="00405052">
        <w:rPr>
          <w:noProof/>
          <w:szCs w:val="52"/>
        </w:rPr>
        <w:t>.</w:t>
      </w:r>
    </w:p>
    <w:p w14:paraId="60DDDC8E" w14:textId="65141DC8" w:rsidR="00213F2F" w:rsidRPr="00405052" w:rsidRDefault="00F941D4" w:rsidP="001C00B0">
      <w:pPr>
        <w:pStyle w:val="a6"/>
        <w:spacing w:after="0" w:line="240" w:lineRule="auto"/>
        <w:ind w:left="0" w:right="0" w:firstLine="720"/>
        <w:rPr>
          <w:noProof/>
          <w:szCs w:val="52"/>
        </w:rPr>
      </w:pPr>
      <w:r>
        <w:rPr>
          <w:noProof/>
          <w:szCs w:val="52"/>
        </w:rPr>
        <w:t>10</w:t>
      </w:r>
      <w:r w:rsidR="00DE5DD3" w:rsidRPr="00DE5DD3">
        <w:rPr>
          <w:noProof/>
          <w:szCs w:val="52"/>
        </w:rPr>
        <w:t xml:space="preserve">. </w:t>
      </w:r>
      <w:r w:rsidR="00213F2F" w:rsidRPr="00405052">
        <w:rPr>
          <w:noProof/>
          <w:szCs w:val="52"/>
        </w:rPr>
        <w:t>Построить резонансные кривые на основании полученных данных. Для этого по оси абсцисс откладывают значение емкости, а по оси ординат –</w:t>
      </w:r>
      <w:r w:rsidR="001C00B0">
        <w:rPr>
          <w:noProof/>
          <w:szCs w:val="52"/>
        </w:rPr>
        <w:t xml:space="preserve">значение величины </w:t>
      </w:r>
      <w:r w:rsidR="00213F2F" w:rsidRPr="00405052">
        <w:rPr>
          <w:noProof/>
          <w:szCs w:val="52"/>
        </w:rPr>
        <w:t>эффективного тока.</w:t>
      </w:r>
    </w:p>
    <w:p w14:paraId="230FB500" w14:textId="32BA9C41" w:rsidR="00321C45" w:rsidRPr="00A505A0" w:rsidRDefault="00DE5DD3" w:rsidP="001C00B0">
      <w:pPr>
        <w:pStyle w:val="a6"/>
        <w:spacing w:after="0" w:line="240" w:lineRule="auto"/>
        <w:ind w:left="0" w:right="0" w:firstLine="720"/>
        <w:rPr>
          <w:noProof/>
          <w:szCs w:val="52"/>
        </w:rPr>
      </w:pPr>
      <w:r w:rsidRPr="00DE5DD3">
        <w:rPr>
          <w:noProof/>
          <w:szCs w:val="52"/>
        </w:rPr>
        <w:t>1</w:t>
      </w:r>
      <w:r w:rsidR="00F941D4">
        <w:rPr>
          <w:noProof/>
          <w:szCs w:val="52"/>
        </w:rPr>
        <w:t>1</w:t>
      </w:r>
      <w:r w:rsidRPr="00DE5DD3">
        <w:rPr>
          <w:noProof/>
          <w:szCs w:val="52"/>
        </w:rPr>
        <w:t xml:space="preserve">. </w:t>
      </w:r>
      <w:r w:rsidR="00213F2F" w:rsidRPr="00405052">
        <w:rPr>
          <w:noProof/>
          <w:szCs w:val="52"/>
        </w:rPr>
        <w:t>Исходя из имеющихся данных, определить значение</w:t>
      </w:r>
      <m:oMath>
        <m:r>
          <w:rPr>
            <w:rFonts w:ascii="Cambria Math" w:hAnsi="Cambria Math"/>
            <w:noProof/>
            <w:szCs w:val="52"/>
          </w:rPr>
          <m:t xml:space="preserve"> </m:t>
        </m:r>
        <m:r>
          <m:rPr>
            <m:sty m:val="bi"/>
          </m:rPr>
          <w:rPr>
            <w:rFonts w:ascii="Cambria Math" w:hAnsi="Cambria Math"/>
            <w:noProof/>
            <w:szCs w:val="52"/>
          </w:rPr>
          <m:t>cosφ</m:t>
        </m:r>
        <m:r>
          <w:rPr>
            <w:rFonts w:ascii="Cambria Math" w:hAnsi="Cambria Math"/>
            <w:noProof/>
            <w:szCs w:val="52"/>
          </w:rPr>
          <m:t xml:space="preserve"> </m:t>
        </m:r>
      </m:oMath>
      <w:r w:rsidR="00213F2F" w:rsidRPr="00405052">
        <w:rPr>
          <w:noProof/>
          <w:szCs w:val="52"/>
        </w:rPr>
        <w:t xml:space="preserve">для каждого значения емкости и построить кривую, показывающую зависимость </w:t>
      </w:r>
      <m:oMath>
        <m:r>
          <m:rPr>
            <m:sty m:val="bi"/>
          </m:rPr>
          <w:rPr>
            <w:rFonts w:ascii="Cambria Math" w:hAnsi="Cambria Math"/>
            <w:noProof/>
            <w:szCs w:val="52"/>
          </w:rPr>
          <m:t>cosφ</m:t>
        </m:r>
      </m:oMath>
      <w:r w:rsidRPr="00405052">
        <w:rPr>
          <w:noProof/>
          <w:szCs w:val="52"/>
        </w:rPr>
        <w:t xml:space="preserve"> </w:t>
      </w:r>
      <w:r w:rsidR="00213F2F" w:rsidRPr="00405052">
        <w:rPr>
          <w:noProof/>
          <w:szCs w:val="52"/>
        </w:rPr>
        <w:t>от емкости</w:t>
      </w:r>
      <w:r w:rsidR="00A505A0" w:rsidRPr="00A505A0">
        <w:rPr>
          <w:noProof/>
          <w:szCs w:val="52"/>
        </w:rPr>
        <w:t>:</w:t>
      </w:r>
    </w:p>
    <w:p w14:paraId="06D2CB95" w14:textId="07A56D96" w:rsidR="00213F2F" w:rsidRPr="00763654" w:rsidRDefault="00213F2F" w:rsidP="001C00B0">
      <w:pPr>
        <w:spacing w:after="0" w:line="240" w:lineRule="auto"/>
        <w:ind w:firstLine="720"/>
        <w:jc w:val="center"/>
        <w:rPr>
          <w:rFonts w:ascii="Times New Roman" w:eastAsiaTheme="minorEastAsia" w:hAnsi="Times New Roman"/>
          <w:noProof/>
          <w:sz w:val="28"/>
          <w:szCs w:val="28"/>
          <w:lang w:val="en-US"/>
        </w:rPr>
      </w:pPr>
      <m:oMathPara>
        <m:oMath>
          <m:r>
            <m:rPr>
              <m:sty m:val="bi"/>
            </m:rPr>
            <w:rPr>
              <w:rFonts w:ascii="Cambria Math" w:hAnsi="Cambria Math"/>
              <w:noProof/>
              <w:sz w:val="28"/>
              <w:szCs w:val="28"/>
            </w:rPr>
            <w:lastRenderedPageBreak/>
            <m:t>cosφ=</m:t>
          </m:r>
          <m:f>
            <m:fPr>
              <m:ctrlPr>
                <w:rPr>
                  <w:rFonts w:ascii="Cambria Math" w:hAnsi="Cambria Math"/>
                  <w:b/>
                  <w:bCs/>
                  <w:i/>
                  <w:noProof/>
                  <w:sz w:val="28"/>
                  <w:szCs w:val="28"/>
                </w:rPr>
              </m:ctrlPr>
            </m:fPr>
            <m:num>
              <m:r>
                <m:rPr>
                  <m:sty m:val="bi"/>
                </m:rPr>
                <w:rPr>
                  <w:rFonts w:ascii="Cambria Math" w:hAnsi="Cambria Math"/>
                  <w:noProof/>
                  <w:sz w:val="28"/>
                  <w:szCs w:val="28"/>
                </w:rPr>
                <m:t>P</m:t>
              </m:r>
            </m:num>
            <m:den>
              <m:sSub>
                <m:sSubPr>
                  <m:ctrlPr>
                    <w:rPr>
                      <w:rFonts w:ascii="Cambria Math" w:hAnsi="Cambria Math"/>
                      <w:b/>
                      <w:bCs/>
                      <w:i/>
                      <w:noProof/>
                      <w:sz w:val="28"/>
                      <w:szCs w:val="28"/>
                    </w:rPr>
                  </m:ctrlPr>
                </m:sSubPr>
                <m:e>
                  <m:r>
                    <m:rPr>
                      <m:sty m:val="bi"/>
                    </m:rPr>
                    <w:rPr>
                      <w:rFonts w:ascii="Cambria Math" w:hAnsi="Cambria Math"/>
                      <w:noProof/>
                      <w:sz w:val="28"/>
                      <w:szCs w:val="28"/>
                    </w:rPr>
                    <m:t>I</m:t>
                  </m:r>
                </m:e>
                <m:sub>
                  <m:r>
                    <m:rPr>
                      <m:sty m:val="bi"/>
                    </m:rPr>
                    <w:rPr>
                      <w:rFonts w:ascii="Cambria Math" w:hAnsi="Cambria Math"/>
                      <w:noProof/>
                      <w:sz w:val="28"/>
                      <w:szCs w:val="28"/>
                    </w:rPr>
                    <m:t>эф</m:t>
                  </m:r>
                </m:sub>
              </m:sSub>
              <m:r>
                <m:rPr>
                  <m:sty m:val="bi"/>
                </m:rPr>
                <w:rPr>
                  <w:rFonts w:ascii="Cambria Math" w:hAnsi="Cambria Math"/>
                  <w:noProof/>
                  <w:sz w:val="28"/>
                  <w:szCs w:val="28"/>
                  <w:lang w:val="en-US"/>
                </w:rPr>
                <m:t>U</m:t>
              </m:r>
            </m:den>
          </m:f>
          <m:r>
            <m:rPr>
              <m:sty m:val="bi"/>
            </m:rPr>
            <w:rPr>
              <w:rFonts w:ascii="Cambria Math" w:hAnsi="Cambria Math"/>
              <w:noProof/>
              <w:sz w:val="28"/>
              <w:szCs w:val="28"/>
            </w:rPr>
            <m:t xml:space="preserve"> ,</m:t>
          </m:r>
        </m:oMath>
      </m:oMathPara>
    </w:p>
    <w:p w14:paraId="72A79BC4" w14:textId="77777777" w:rsidR="00321C45" w:rsidRPr="00405052" w:rsidRDefault="00321C45" w:rsidP="001C00B0">
      <w:pPr>
        <w:spacing w:after="0" w:line="240" w:lineRule="auto"/>
        <w:ind w:firstLine="720"/>
        <w:jc w:val="center"/>
        <w:rPr>
          <w:rFonts w:ascii="Times New Roman" w:eastAsia="Times New Roman" w:hAnsi="Times New Roman"/>
          <w:noProof/>
          <w:sz w:val="28"/>
          <w:szCs w:val="28"/>
        </w:rPr>
      </w:pPr>
    </w:p>
    <w:p w14:paraId="5FD8BEF6" w14:textId="28303427" w:rsidR="00213F2F" w:rsidRPr="00F15F2D" w:rsidRDefault="001524A1" w:rsidP="001C00B0">
      <w:pPr>
        <w:spacing w:after="0" w:line="240" w:lineRule="auto"/>
        <w:ind w:firstLine="720"/>
        <w:jc w:val="both"/>
        <w:rPr>
          <w:rFonts w:ascii="Times New Roman" w:eastAsiaTheme="minorEastAsia" w:hAnsi="Times New Roman" w:cs="Times New Roman"/>
          <w:noProof/>
          <w:sz w:val="28"/>
          <w:szCs w:val="28"/>
        </w:rPr>
      </w:pPr>
      <w:r w:rsidRPr="004543F3">
        <w:rPr>
          <w:rFonts w:ascii="Times New Roman" w:eastAsiaTheme="minorEastAsia" w:hAnsi="Times New Roman" w:cs="Times New Roman"/>
          <w:noProof/>
          <w:sz w:val="28"/>
          <w:szCs w:val="28"/>
        </w:rPr>
        <w:t>г</w:t>
      </w:r>
      <w:r w:rsidR="00213F2F" w:rsidRPr="004543F3">
        <w:rPr>
          <w:rFonts w:ascii="Times New Roman" w:eastAsiaTheme="minorEastAsia" w:hAnsi="Times New Roman" w:cs="Times New Roman"/>
          <w:noProof/>
          <w:sz w:val="28"/>
          <w:szCs w:val="28"/>
        </w:rPr>
        <w:t>де</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rPr>
          <m:t>P</m:t>
        </m:r>
        <m:r>
          <w:rPr>
            <w:rFonts w:ascii="Cambria Math" w:eastAsiaTheme="minorEastAsia" w:hAnsi="Cambria Math" w:cs="Times New Roman"/>
            <w:noProof/>
            <w:sz w:val="28"/>
            <w:szCs w:val="28"/>
          </w:rPr>
          <m:t xml:space="preserve">- </m:t>
        </m:r>
      </m:oMath>
      <w:r w:rsidR="00213F2F" w:rsidRPr="004543F3">
        <w:rPr>
          <w:rFonts w:ascii="Times New Roman" w:eastAsiaTheme="minorEastAsia" w:hAnsi="Times New Roman" w:cs="Times New Roman"/>
          <w:noProof/>
          <w:sz w:val="28"/>
          <w:szCs w:val="28"/>
        </w:rPr>
        <w:t>зна</w:t>
      </w:r>
      <w:r w:rsidR="00213F2F" w:rsidRPr="00405052">
        <w:rPr>
          <w:rFonts w:ascii="Times New Roman" w:eastAsiaTheme="minorEastAsia" w:hAnsi="Times New Roman" w:cs="Times New Roman"/>
          <w:noProof/>
          <w:sz w:val="28"/>
          <w:szCs w:val="28"/>
        </w:rPr>
        <w:t>чение мощности по показаниям ваттметра;</w:t>
      </w:r>
      <m:oMath>
        <m:r>
          <w:rPr>
            <w:rFonts w:ascii="Cambria Math" w:eastAsiaTheme="minorEastAsia" w:hAnsi="Cambria Math" w:cs="Times New Roman"/>
            <w:noProof/>
            <w:sz w:val="28"/>
            <w:szCs w:val="28"/>
          </w:rPr>
          <m:t xml:space="preserve"> </m:t>
        </m:r>
        <m:r>
          <m:rPr>
            <m:sty m:val="bi"/>
          </m:rPr>
          <w:rPr>
            <w:rFonts w:ascii="Cambria Math" w:eastAsiaTheme="minorEastAsia" w:hAnsi="Cambria Math" w:cs="Times New Roman"/>
            <w:noProof/>
            <w:sz w:val="28"/>
            <w:szCs w:val="28"/>
            <w:lang w:val="en-US"/>
          </w:rPr>
          <m:t>U</m:t>
        </m:r>
        <m:r>
          <w:rPr>
            <w:rFonts w:ascii="Cambria Math" w:eastAsiaTheme="minorEastAsia" w:hAnsi="Cambria Math" w:cs="Times New Roman"/>
            <w:noProof/>
            <w:sz w:val="28"/>
            <w:szCs w:val="28"/>
          </w:rPr>
          <m:t xml:space="preserve">- </m:t>
        </m:r>
      </m:oMath>
      <w:r w:rsidR="00213F2F" w:rsidRPr="00405052">
        <w:rPr>
          <w:rFonts w:ascii="Times New Roman" w:eastAsiaTheme="minorEastAsia" w:hAnsi="Times New Roman" w:cs="Times New Roman"/>
          <w:noProof/>
          <w:sz w:val="28"/>
          <w:szCs w:val="28"/>
        </w:rPr>
        <w:t>напряжение переменного тока</w:t>
      </w:r>
      <w:r w:rsidR="00D13521">
        <w:rPr>
          <w:rFonts w:ascii="Times New Roman" w:eastAsiaTheme="minorEastAsia" w:hAnsi="Times New Roman" w:cs="Times New Roman"/>
          <w:noProof/>
          <w:sz w:val="28"/>
          <w:szCs w:val="28"/>
        </w:rPr>
        <w:t>, падаваемого на исследуемую цепь.</w:t>
      </w:r>
    </w:p>
    <w:p w14:paraId="663FBAB9" w14:textId="3CD792D2" w:rsidR="00213F2F" w:rsidRDefault="00213F2F" w:rsidP="001C00B0">
      <w:pPr>
        <w:spacing w:after="0" w:line="240" w:lineRule="auto"/>
        <w:ind w:firstLine="720"/>
        <w:jc w:val="both"/>
        <w:rPr>
          <w:rFonts w:ascii="Times New Roman" w:eastAsiaTheme="minorEastAsia" w:hAnsi="Times New Roman" w:cs="Times New Roman"/>
          <w:noProof/>
          <w:sz w:val="28"/>
          <w:szCs w:val="28"/>
        </w:rPr>
      </w:pPr>
      <w:r w:rsidRPr="00405052">
        <w:rPr>
          <w:rFonts w:ascii="Times New Roman" w:eastAsiaTheme="minorEastAsia" w:hAnsi="Times New Roman" w:cs="Times New Roman"/>
          <w:noProof/>
          <w:sz w:val="28"/>
          <w:szCs w:val="28"/>
        </w:rPr>
        <w:t>На каждом графике стоят две кривые, соответствующие двум значениям активного сопротивления, включенного в цепь.</w:t>
      </w:r>
    </w:p>
    <w:p w14:paraId="655272F7" w14:textId="418FEF13" w:rsidR="000F62A3" w:rsidRPr="000F62A3" w:rsidRDefault="000F62A3" w:rsidP="001C00B0">
      <w:pPr>
        <w:spacing w:after="0" w:line="240" w:lineRule="auto"/>
        <w:ind w:firstLine="720"/>
        <w:jc w:val="both"/>
        <w:rPr>
          <w:rFonts w:ascii="Times New Roman" w:eastAsiaTheme="minorEastAsia" w:hAnsi="Times New Roman" w:cs="Times New Roman"/>
          <w:noProof/>
          <w:sz w:val="28"/>
          <w:szCs w:val="28"/>
        </w:rPr>
      </w:pPr>
      <w:r w:rsidRPr="000F62A3">
        <w:rPr>
          <w:rFonts w:ascii="Times New Roman" w:hAnsi="Times New Roman" w:cs="Times New Roman"/>
          <w:bCs/>
          <w:sz w:val="28"/>
          <w:szCs w:val="28"/>
        </w:rPr>
        <w:t>1</w:t>
      </w:r>
      <w:r w:rsidR="00F941D4">
        <w:rPr>
          <w:rFonts w:ascii="Times New Roman" w:hAnsi="Times New Roman" w:cs="Times New Roman"/>
          <w:bCs/>
          <w:sz w:val="28"/>
          <w:szCs w:val="28"/>
        </w:rPr>
        <w:t>2</w:t>
      </w:r>
      <w:r w:rsidRPr="000F62A3">
        <w:rPr>
          <w:rFonts w:ascii="Times New Roman" w:hAnsi="Times New Roman" w:cs="Times New Roman"/>
          <w:bCs/>
          <w:sz w:val="28"/>
          <w:szCs w:val="28"/>
        </w:rPr>
        <w:t xml:space="preserve">. </w:t>
      </w:r>
      <w:r w:rsidRPr="000F62A3">
        <w:rPr>
          <w:rFonts w:ascii="Times New Roman" w:hAnsi="Times New Roman" w:cs="Times New Roman"/>
          <w:bCs/>
          <w:sz w:val="28"/>
          <w:szCs w:val="28"/>
          <w:lang w:val="en-US"/>
        </w:rPr>
        <w:t>C</w:t>
      </w:r>
      <w:r w:rsidRPr="000F62A3">
        <w:rPr>
          <w:rFonts w:ascii="Times New Roman" w:hAnsi="Times New Roman" w:cs="Times New Roman"/>
          <w:bCs/>
          <w:sz w:val="28"/>
          <w:szCs w:val="28"/>
        </w:rPr>
        <w:t>делайте выводы по результатам выполнения работы.</w:t>
      </w:r>
    </w:p>
    <w:p w14:paraId="352847AC" w14:textId="77777777" w:rsidR="000F62A3" w:rsidRDefault="000F62A3" w:rsidP="001C00B0">
      <w:pPr>
        <w:spacing w:after="0" w:line="240" w:lineRule="auto"/>
        <w:ind w:firstLine="720"/>
        <w:jc w:val="both"/>
        <w:rPr>
          <w:rFonts w:ascii="Times New Roman" w:eastAsiaTheme="minorEastAsia" w:hAnsi="Times New Roman" w:cs="Times New Roman"/>
          <w:noProof/>
          <w:sz w:val="28"/>
          <w:szCs w:val="28"/>
        </w:rPr>
      </w:pPr>
    </w:p>
    <w:p w14:paraId="35EB3FF2" w14:textId="5C4E8B80" w:rsidR="00213F2F" w:rsidRPr="00405052" w:rsidRDefault="00213F2F" w:rsidP="001C00B0">
      <w:pPr>
        <w:spacing w:after="0" w:line="240" w:lineRule="auto"/>
        <w:ind w:firstLine="720"/>
        <w:rPr>
          <w:rFonts w:ascii="Times New Roman" w:eastAsiaTheme="minorEastAsia" w:hAnsi="Times New Roman" w:cs="Times New Roman"/>
          <w:b/>
          <w:bCs/>
          <w:noProof/>
          <w:sz w:val="28"/>
          <w:szCs w:val="28"/>
        </w:rPr>
      </w:pPr>
      <w:r w:rsidRPr="00405052">
        <w:rPr>
          <w:rFonts w:ascii="Times New Roman" w:eastAsiaTheme="minorEastAsia" w:hAnsi="Times New Roman" w:cs="Times New Roman"/>
          <w:b/>
          <w:bCs/>
          <w:noProof/>
          <w:sz w:val="28"/>
          <w:szCs w:val="28"/>
        </w:rPr>
        <w:t>Контрольные вопросы</w:t>
      </w:r>
    </w:p>
    <w:p w14:paraId="1D01009B" w14:textId="7A6656D1" w:rsidR="00213F2F" w:rsidRDefault="00DE5DD3" w:rsidP="001C00B0">
      <w:pPr>
        <w:pStyle w:val="a6"/>
        <w:spacing w:after="0" w:line="240" w:lineRule="auto"/>
        <w:ind w:left="0" w:right="0" w:firstLine="720"/>
        <w:rPr>
          <w:iCs/>
          <w:noProof/>
          <w:szCs w:val="28"/>
        </w:rPr>
      </w:pPr>
      <w:r w:rsidRPr="00DE5DD3">
        <w:rPr>
          <w:iCs/>
          <w:noProof/>
          <w:szCs w:val="28"/>
        </w:rPr>
        <w:t xml:space="preserve">1. </w:t>
      </w:r>
      <w:r w:rsidR="00213F2F">
        <w:rPr>
          <w:iCs/>
          <w:noProof/>
          <w:szCs w:val="28"/>
        </w:rPr>
        <w:t xml:space="preserve">Какие </w:t>
      </w:r>
      <w:r w:rsidR="00213F2F" w:rsidRPr="00405052">
        <w:rPr>
          <w:iCs/>
          <w:noProof/>
          <w:szCs w:val="28"/>
        </w:rPr>
        <w:t>существуют виды электрического резонанса? В каких схемах их можно наблюдать?</w:t>
      </w:r>
    </w:p>
    <w:p w14:paraId="4A80FE0B" w14:textId="7469B9D9" w:rsidR="00213F2F" w:rsidRPr="00405052" w:rsidRDefault="00DE5DD3" w:rsidP="001C00B0">
      <w:pPr>
        <w:pStyle w:val="a6"/>
        <w:spacing w:after="0" w:line="240" w:lineRule="auto"/>
        <w:ind w:left="0" w:right="0" w:firstLine="720"/>
        <w:rPr>
          <w:iCs/>
          <w:noProof/>
          <w:szCs w:val="28"/>
        </w:rPr>
      </w:pPr>
      <w:r w:rsidRPr="00DE5DD3">
        <w:rPr>
          <w:iCs/>
          <w:noProof/>
          <w:szCs w:val="28"/>
        </w:rPr>
        <w:t xml:space="preserve">2. </w:t>
      </w:r>
      <w:r w:rsidR="00422DF7">
        <w:rPr>
          <w:iCs/>
          <w:noProof/>
          <w:szCs w:val="28"/>
        </w:rPr>
        <w:t>Какая величина называется полным сопротивлением цепи переменного тока?</w:t>
      </w:r>
    </w:p>
    <w:p w14:paraId="519ECDA0" w14:textId="09087E83" w:rsidR="00213F2F" w:rsidRDefault="00DE5DD3" w:rsidP="001C00B0">
      <w:pPr>
        <w:pStyle w:val="a6"/>
        <w:spacing w:after="0" w:line="240" w:lineRule="auto"/>
        <w:ind w:left="0" w:right="0" w:firstLine="720"/>
        <w:rPr>
          <w:iCs/>
          <w:noProof/>
          <w:szCs w:val="28"/>
        </w:rPr>
      </w:pPr>
      <w:r w:rsidRPr="00DE5DD3">
        <w:rPr>
          <w:iCs/>
          <w:noProof/>
          <w:szCs w:val="28"/>
        </w:rPr>
        <w:t xml:space="preserve">3. </w:t>
      </w:r>
      <w:r w:rsidR="00422DF7">
        <w:rPr>
          <w:iCs/>
          <w:noProof/>
          <w:szCs w:val="28"/>
        </w:rPr>
        <w:t>Что называют сдвигом фаз между колебаниями силы тока и напряжения?</w:t>
      </w:r>
    </w:p>
    <w:p w14:paraId="2C6812E5" w14:textId="3A23E23C" w:rsidR="008B0334" w:rsidRDefault="00DE5DD3" w:rsidP="001C00B0">
      <w:pPr>
        <w:pStyle w:val="a6"/>
        <w:spacing w:after="0" w:line="240" w:lineRule="auto"/>
        <w:ind w:left="0" w:right="0" w:firstLine="720"/>
        <w:rPr>
          <w:iCs/>
          <w:noProof/>
          <w:szCs w:val="28"/>
        </w:rPr>
      </w:pPr>
      <w:r w:rsidRPr="00DE5DD3">
        <w:rPr>
          <w:iCs/>
          <w:noProof/>
          <w:szCs w:val="28"/>
        </w:rPr>
        <w:t xml:space="preserve">4. </w:t>
      </w:r>
      <w:r w:rsidR="008B0334">
        <w:rPr>
          <w:iCs/>
          <w:noProof/>
          <w:szCs w:val="28"/>
        </w:rPr>
        <w:t>Какая</w:t>
      </w:r>
      <w:r w:rsidR="00422DF7">
        <w:rPr>
          <w:iCs/>
          <w:noProof/>
          <w:szCs w:val="28"/>
        </w:rPr>
        <w:t xml:space="preserve"> величина на</w:t>
      </w:r>
      <w:r w:rsidR="00FD1B20">
        <w:rPr>
          <w:iCs/>
          <w:noProof/>
          <w:szCs w:val="28"/>
        </w:rPr>
        <w:t>з</w:t>
      </w:r>
      <w:r w:rsidR="00422DF7">
        <w:rPr>
          <w:iCs/>
          <w:noProof/>
          <w:szCs w:val="28"/>
        </w:rPr>
        <w:t>ывается реактивным сопротивлением цепи переменного тока?</w:t>
      </w:r>
    </w:p>
    <w:p w14:paraId="0788FDEE" w14:textId="31C62496" w:rsidR="008B0334" w:rsidRPr="00405052" w:rsidRDefault="00DE5DD3" w:rsidP="001C00B0">
      <w:pPr>
        <w:pStyle w:val="a6"/>
        <w:spacing w:after="0" w:line="240" w:lineRule="auto"/>
        <w:ind w:left="0" w:right="0" w:firstLine="720"/>
        <w:rPr>
          <w:iCs/>
          <w:noProof/>
          <w:szCs w:val="28"/>
        </w:rPr>
      </w:pPr>
      <w:r w:rsidRPr="00DE5DD3">
        <w:rPr>
          <w:iCs/>
          <w:noProof/>
          <w:szCs w:val="28"/>
        </w:rPr>
        <w:t xml:space="preserve">5. </w:t>
      </w:r>
      <w:r w:rsidR="008B0334" w:rsidRPr="00405052">
        <w:rPr>
          <w:iCs/>
          <w:noProof/>
          <w:szCs w:val="28"/>
        </w:rPr>
        <w:t>В чем состоит условие наступления резонанса напряжений</w:t>
      </w:r>
      <w:r w:rsidR="008B0334">
        <w:rPr>
          <w:iCs/>
          <w:noProof/>
          <w:szCs w:val="28"/>
        </w:rPr>
        <w:t>?</w:t>
      </w:r>
    </w:p>
    <w:p w14:paraId="1FEEFBDB" w14:textId="1E7123A8" w:rsidR="008B0334" w:rsidRPr="00405052" w:rsidRDefault="00DE5DD3" w:rsidP="001C00B0">
      <w:pPr>
        <w:pStyle w:val="a6"/>
        <w:spacing w:after="0" w:line="240" w:lineRule="auto"/>
        <w:ind w:left="0" w:right="0" w:firstLine="720"/>
        <w:rPr>
          <w:iCs/>
          <w:noProof/>
          <w:szCs w:val="28"/>
        </w:rPr>
      </w:pPr>
      <w:r w:rsidRPr="00DE5DD3">
        <w:rPr>
          <w:iCs/>
          <w:noProof/>
          <w:szCs w:val="28"/>
        </w:rPr>
        <w:t xml:space="preserve">6. </w:t>
      </w:r>
      <w:r w:rsidR="00422DF7">
        <w:rPr>
          <w:iCs/>
          <w:noProof/>
          <w:szCs w:val="28"/>
        </w:rPr>
        <w:t>Какими способами мо</w:t>
      </w:r>
      <w:r w:rsidR="00FD1B20">
        <w:rPr>
          <w:iCs/>
          <w:noProof/>
          <w:szCs w:val="28"/>
        </w:rPr>
        <w:t>ж</w:t>
      </w:r>
      <w:r w:rsidR="00422DF7">
        <w:rPr>
          <w:iCs/>
          <w:noProof/>
          <w:szCs w:val="28"/>
        </w:rPr>
        <w:t>ет достигаться условие резонанса напряжений?</w:t>
      </w:r>
    </w:p>
    <w:p w14:paraId="0B4C9836" w14:textId="77777777" w:rsidR="00321C45" w:rsidRPr="00BE4F5E" w:rsidRDefault="00321C45" w:rsidP="00FD1B20">
      <w:pPr>
        <w:spacing w:after="0" w:line="240" w:lineRule="auto"/>
        <w:ind w:firstLine="720"/>
        <w:rPr>
          <w:rFonts w:ascii="Times New Roman" w:hAnsi="Times New Roman" w:cs="Times New Roman"/>
          <w:sz w:val="28"/>
          <w:szCs w:val="28"/>
        </w:rPr>
      </w:pPr>
    </w:p>
    <w:p w14:paraId="14780D23" w14:textId="77777777" w:rsidR="00321C45" w:rsidRPr="00BE4F5E" w:rsidRDefault="00321C45" w:rsidP="00FD1B20">
      <w:pPr>
        <w:spacing w:after="0" w:line="240" w:lineRule="auto"/>
        <w:ind w:firstLine="720"/>
        <w:rPr>
          <w:rFonts w:ascii="Times New Roman" w:hAnsi="Times New Roman" w:cs="Times New Roman"/>
          <w:sz w:val="28"/>
          <w:szCs w:val="28"/>
        </w:rPr>
      </w:pPr>
    </w:p>
    <w:p w14:paraId="37A21DA5" w14:textId="7998B732" w:rsidR="006021C7" w:rsidRPr="000B5ABA" w:rsidRDefault="00E45318" w:rsidP="000150CF">
      <w:pPr>
        <w:spacing w:after="0" w:line="240" w:lineRule="auto"/>
        <w:ind w:firstLine="720"/>
        <w:jc w:val="center"/>
        <w:rPr>
          <w:rFonts w:ascii="Times New Roman" w:hAnsi="Times New Roman" w:cs="Times New Roman"/>
          <w:bCs/>
          <w:sz w:val="28"/>
          <w:szCs w:val="28"/>
        </w:rPr>
      </w:pPr>
      <w:r>
        <w:rPr>
          <w:rFonts w:ascii="Times New Roman" w:hAnsi="Times New Roman" w:cs="Times New Roman"/>
          <w:b/>
          <w:sz w:val="28"/>
          <w:szCs w:val="28"/>
        </w:rPr>
        <w:t xml:space="preserve">9 </w:t>
      </w:r>
      <w:r w:rsidR="006021C7">
        <w:rPr>
          <w:rFonts w:ascii="Times New Roman" w:hAnsi="Times New Roman" w:cs="Times New Roman"/>
          <w:b/>
          <w:sz w:val="28"/>
          <w:szCs w:val="28"/>
        </w:rPr>
        <w:t>Лабораторная работа Э – 9</w:t>
      </w:r>
    </w:p>
    <w:p w14:paraId="6158191B" w14:textId="77777777" w:rsidR="006021C7" w:rsidRPr="00AA78D1" w:rsidRDefault="006021C7" w:rsidP="000150CF">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Сложение колебаний</w:t>
      </w:r>
    </w:p>
    <w:p w14:paraId="0BC81CAB" w14:textId="7B303700" w:rsidR="006021C7" w:rsidRDefault="006021C7" w:rsidP="000150CF">
      <w:pPr>
        <w:tabs>
          <w:tab w:val="left" w:pos="4111"/>
          <w:tab w:val="right" w:pos="9638"/>
        </w:tabs>
        <w:autoSpaceDE w:val="0"/>
        <w:autoSpaceDN w:val="0"/>
        <w:adjustRightInd w:val="0"/>
        <w:spacing w:after="0" w:line="240" w:lineRule="auto"/>
        <w:ind w:firstLine="720"/>
        <w:rPr>
          <w:rFonts w:ascii="Times New Roman" w:hAnsi="Times New Roman" w:cs="Times New Roman"/>
          <w:sz w:val="28"/>
          <w:szCs w:val="28"/>
        </w:rPr>
      </w:pPr>
    </w:p>
    <w:p w14:paraId="17008944" w14:textId="77777777" w:rsidR="006021C7" w:rsidRDefault="006021C7" w:rsidP="000150CF">
      <w:pPr>
        <w:tabs>
          <w:tab w:val="left" w:pos="4111"/>
          <w:tab w:val="right" w:pos="9638"/>
        </w:tabs>
        <w:autoSpaceDE w:val="0"/>
        <w:autoSpaceDN w:val="0"/>
        <w:adjustRightInd w:val="0"/>
        <w:spacing w:after="0" w:line="240" w:lineRule="auto"/>
        <w:ind w:firstLine="720"/>
        <w:rPr>
          <w:rFonts w:ascii="Times New Roman" w:hAnsi="Times New Roman" w:cs="Times New Roman"/>
          <w:sz w:val="28"/>
          <w:szCs w:val="28"/>
        </w:rPr>
      </w:pPr>
    </w:p>
    <w:p w14:paraId="0A9EB193" w14:textId="526EABB6" w:rsidR="006021C7" w:rsidRDefault="006021C7" w:rsidP="000150CF">
      <w:pPr>
        <w:tabs>
          <w:tab w:val="left" w:pos="4111"/>
          <w:tab w:val="right" w:pos="9638"/>
        </w:tabs>
        <w:autoSpaceDE w:val="0"/>
        <w:autoSpaceDN w:val="0"/>
        <w:adjustRightInd w:val="0"/>
        <w:spacing w:after="0" w:line="240" w:lineRule="auto"/>
        <w:ind w:firstLine="720"/>
        <w:jc w:val="both"/>
        <w:rPr>
          <w:rFonts w:ascii="Times New Roman" w:hAnsi="Times New Roman" w:cs="Times New Roman"/>
          <w:sz w:val="28"/>
          <w:szCs w:val="28"/>
        </w:rPr>
      </w:pPr>
      <w:r w:rsidRPr="00AA78D1">
        <w:rPr>
          <w:rFonts w:ascii="Times New Roman" w:hAnsi="Times New Roman" w:cs="Times New Roman"/>
          <w:b/>
          <w:sz w:val="28"/>
          <w:szCs w:val="28"/>
        </w:rPr>
        <w:t>Цель работы:</w:t>
      </w:r>
      <w:r w:rsidRPr="00AA78D1">
        <w:rPr>
          <w:rFonts w:ascii="Times New Roman" w:hAnsi="Times New Roman" w:cs="Times New Roman"/>
          <w:sz w:val="28"/>
          <w:szCs w:val="28"/>
        </w:rPr>
        <w:t xml:space="preserve"> </w:t>
      </w:r>
      <w:r w:rsidRPr="00234B87">
        <w:rPr>
          <w:rFonts w:ascii="Times New Roman" w:hAnsi="Times New Roman" w:cs="Times New Roman"/>
          <w:sz w:val="28"/>
          <w:szCs w:val="28"/>
        </w:rPr>
        <w:t>изучение процессов сложения колебаний одного и взаимно перпендикулярн</w:t>
      </w:r>
      <w:r w:rsidR="000150CF">
        <w:rPr>
          <w:rFonts w:ascii="Times New Roman" w:hAnsi="Times New Roman" w:cs="Times New Roman"/>
          <w:sz w:val="28"/>
          <w:szCs w:val="28"/>
        </w:rPr>
        <w:t>ых</w:t>
      </w:r>
      <w:r w:rsidRPr="00234B87">
        <w:rPr>
          <w:rFonts w:ascii="Times New Roman" w:hAnsi="Times New Roman" w:cs="Times New Roman"/>
          <w:sz w:val="28"/>
          <w:szCs w:val="28"/>
        </w:rPr>
        <w:t xml:space="preserve"> направлений при помощи осциллографа.</w:t>
      </w:r>
    </w:p>
    <w:p w14:paraId="050F0CE7" w14:textId="77777777" w:rsidR="006021C7" w:rsidRDefault="006021C7" w:rsidP="000150CF">
      <w:pPr>
        <w:tabs>
          <w:tab w:val="left" w:pos="4111"/>
          <w:tab w:val="right" w:pos="9638"/>
        </w:tabs>
        <w:autoSpaceDE w:val="0"/>
        <w:autoSpaceDN w:val="0"/>
        <w:adjustRightInd w:val="0"/>
        <w:spacing w:after="0" w:line="240" w:lineRule="auto"/>
        <w:ind w:firstLine="720"/>
        <w:jc w:val="both"/>
        <w:rPr>
          <w:rFonts w:ascii="Times New Roman" w:hAnsi="Times New Roman" w:cs="Times New Roman"/>
          <w:bCs/>
          <w:sz w:val="28"/>
          <w:szCs w:val="28"/>
        </w:rPr>
      </w:pPr>
      <w:r w:rsidRPr="00AA78D1">
        <w:rPr>
          <w:rFonts w:ascii="Times New Roman" w:hAnsi="Times New Roman" w:cs="Times New Roman"/>
          <w:b/>
          <w:sz w:val="28"/>
          <w:szCs w:val="28"/>
        </w:rPr>
        <w:t xml:space="preserve">Приборы и принадлежности: </w:t>
      </w:r>
      <w:r>
        <w:rPr>
          <w:rFonts w:ascii="Times New Roman" w:hAnsi="Times New Roman" w:cs="Times New Roman"/>
          <w:bCs/>
          <w:sz w:val="28"/>
          <w:szCs w:val="28"/>
        </w:rPr>
        <w:t>электронный осциллограф</w:t>
      </w:r>
      <w:r w:rsidRPr="00234B87">
        <w:rPr>
          <w:rFonts w:ascii="Times New Roman" w:hAnsi="Times New Roman" w:cs="Times New Roman"/>
          <w:bCs/>
          <w:sz w:val="28"/>
          <w:szCs w:val="28"/>
        </w:rPr>
        <w:t>,</w:t>
      </w:r>
      <w:r>
        <w:rPr>
          <w:rFonts w:ascii="Times New Roman" w:hAnsi="Times New Roman" w:cs="Times New Roman"/>
          <w:bCs/>
          <w:sz w:val="28"/>
          <w:szCs w:val="28"/>
        </w:rPr>
        <w:t xml:space="preserve"> два генератора синусоидальных колебаний.</w:t>
      </w:r>
    </w:p>
    <w:p w14:paraId="09BF9036" w14:textId="47E6578D" w:rsidR="006021C7" w:rsidRPr="00C43290" w:rsidRDefault="006021C7" w:rsidP="000150CF">
      <w:pPr>
        <w:tabs>
          <w:tab w:val="left" w:pos="4111"/>
          <w:tab w:val="right" w:pos="9638"/>
        </w:tabs>
        <w:autoSpaceDE w:val="0"/>
        <w:autoSpaceDN w:val="0"/>
        <w:adjustRightInd w:val="0"/>
        <w:spacing w:after="0" w:line="240" w:lineRule="auto"/>
        <w:ind w:firstLine="720"/>
        <w:rPr>
          <w:rFonts w:ascii="Times New Roman" w:hAnsi="Times New Roman" w:cs="Times New Roman"/>
          <w:sz w:val="28"/>
          <w:szCs w:val="28"/>
        </w:rPr>
      </w:pPr>
    </w:p>
    <w:p w14:paraId="150C2895" w14:textId="04971C19" w:rsidR="006021C7" w:rsidRDefault="000150CF" w:rsidP="000150CF">
      <w:pPr>
        <w:tabs>
          <w:tab w:val="left" w:pos="4111"/>
          <w:tab w:val="right" w:pos="9638"/>
        </w:tabs>
        <w:autoSpaceDE w:val="0"/>
        <w:autoSpaceDN w:val="0"/>
        <w:adjustRightInd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Теоретическое обоснование</w:t>
      </w:r>
    </w:p>
    <w:p w14:paraId="088E112F" w14:textId="3F0993DD" w:rsidR="00F13597" w:rsidRDefault="006021C7" w:rsidP="000150CF">
      <w:pPr>
        <w:spacing w:after="0" w:line="240" w:lineRule="auto"/>
        <w:ind w:firstLine="720"/>
        <w:jc w:val="both"/>
        <w:rPr>
          <w:rFonts w:ascii="Times New Roman" w:hAnsi="Times New Roman" w:cs="Times New Roman"/>
          <w:sz w:val="28"/>
          <w:szCs w:val="28"/>
        </w:rPr>
      </w:pPr>
      <w:r>
        <w:rPr>
          <w:rFonts w:ascii="Times New Roman" w:hAnsi="Times New Roman" w:cs="Times New Roman"/>
          <w:bCs/>
          <w:color w:val="000000" w:themeColor="text1"/>
          <w:sz w:val="28"/>
          <w:szCs w:val="28"/>
        </w:rPr>
        <w:t xml:space="preserve">1. Сложение </w:t>
      </w:r>
      <w:r w:rsidRPr="006021C7">
        <w:rPr>
          <w:rFonts w:ascii="Times New Roman" w:hAnsi="Times New Roman" w:cs="Times New Roman"/>
          <w:sz w:val="28"/>
          <w:szCs w:val="28"/>
        </w:rPr>
        <w:t xml:space="preserve">нескольких колебаний одинакового направления удобно представлять при помощи </w:t>
      </w:r>
      <w:r w:rsidRPr="006021C7">
        <w:rPr>
          <w:rFonts w:ascii="Times New Roman" w:hAnsi="Times New Roman" w:cs="Times New Roman"/>
          <w:b/>
          <w:sz w:val="28"/>
          <w:szCs w:val="28"/>
        </w:rPr>
        <w:t xml:space="preserve">вектора амплитуды. </w:t>
      </w:r>
      <w:r w:rsidRPr="006021C7">
        <w:rPr>
          <w:rFonts w:ascii="Times New Roman" w:hAnsi="Times New Roman" w:cs="Times New Roman"/>
          <w:sz w:val="28"/>
          <w:szCs w:val="28"/>
        </w:rPr>
        <w:t xml:space="preserve">На оси </w:t>
      </w:r>
      <w:r w:rsidRPr="003F0FDA">
        <w:rPr>
          <w:rFonts w:ascii="Times New Roman" w:hAnsi="Times New Roman" w:cs="Times New Roman"/>
          <w:b/>
          <w:i/>
          <w:sz w:val="28"/>
          <w:szCs w:val="28"/>
        </w:rPr>
        <w:t>Х</w:t>
      </w:r>
      <w:r w:rsidRPr="006021C7">
        <w:rPr>
          <w:rFonts w:ascii="Times New Roman" w:hAnsi="Times New Roman" w:cs="Times New Roman"/>
          <w:sz w:val="28"/>
          <w:szCs w:val="28"/>
        </w:rPr>
        <w:t xml:space="preserve"> от точки </w:t>
      </w:r>
      <w:r w:rsidRPr="003F0FDA">
        <w:rPr>
          <w:rFonts w:ascii="Times New Roman" w:hAnsi="Times New Roman" w:cs="Times New Roman"/>
          <w:b/>
          <w:i/>
          <w:sz w:val="28"/>
          <w:szCs w:val="28"/>
        </w:rPr>
        <w:t>О</w:t>
      </w:r>
      <w:r w:rsidRPr="006021C7">
        <w:rPr>
          <w:rFonts w:ascii="Times New Roman" w:hAnsi="Times New Roman" w:cs="Times New Roman"/>
          <w:sz w:val="28"/>
          <w:szCs w:val="28"/>
        </w:rPr>
        <w:t xml:space="preserve"> под углом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φ</m:t>
            </m:r>
          </m:e>
          <m:sub>
            <m:r>
              <m:rPr>
                <m:sty m:val="bi"/>
              </m:rPr>
              <w:rPr>
                <w:rFonts w:ascii="Cambria Math" w:hAnsi="Cambria Math" w:cs="Times New Roman"/>
                <w:sz w:val="28"/>
                <w:szCs w:val="28"/>
              </w:rPr>
              <m:t>0</m:t>
            </m:r>
          </m:sub>
        </m:sSub>
      </m:oMath>
      <w:r w:rsidRPr="006021C7">
        <w:rPr>
          <w:rFonts w:ascii="Times New Roman" w:hAnsi="Times New Roman" w:cs="Times New Roman"/>
          <w:sz w:val="28"/>
          <w:szCs w:val="28"/>
        </w:rPr>
        <w:t xml:space="preserve"> отложим вектор длины </w:t>
      </w:r>
      <m:oMath>
        <m:r>
          <m:rPr>
            <m:sty m:val="bi"/>
          </m:rPr>
          <w:rPr>
            <w:rFonts w:ascii="Cambria Math" w:hAnsi="Cambria Math" w:cs="Times New Roman"/>
            <w:sz w:val="28"/>
            <w:szCs w:val="28"/>
          </w:rPr>
          <m:t>a</m:t>
        </m:r>
      </m:oMath>
      <w:r w:rsidRPr="006021C7">
        <w:rPr>
          <w:rFonts w:ascii="Times New Roman" w:hAnsi="Times New Roman" w:cs="Times New Roman"/>
          <w:b/>
          <w:sz w:val="28"/>
          <w:szCs w:val="28"/>
        </w:rPr>
        <w:t xml:space="preserve">. </w:t>
      </w:r>
      <w:r w:rsidRPr="006021C7">
        <w:rPr>
          <w:rFonts w:ascii="Times New Roman" w:hAnsi="Times New Roman" w:cs="Times New Roman"/>
          <w:sz w:val="28"/>
          <w:szCs w:val="28"/>
        </w:rPr>
        <w:t xml:space="preserve">Если вектор </w:t>
      </w:r>
      <m:oMath>
        <m:r>
          <m:rPr>
            <m:sty m:val="bi"/>
          </m:rPr>
          <w:rPr>
            <w:rFonts w:ascii="Cambria Math" w:hAnsi="Cambria Math" w:cs="Times New Roman"/>
            <w:sz w:val="28"/>
            <w:szCs w:val="28"/>
          </w:rPr>
          <m:t>a</m:t>
        </m:r>
      </m:oMath>
      <w:r w:rsidRPr="00441E6B">
        <w:rPr>
          <w:rFonts w:ascii="Times New Roman" w:hAnsi="Times New Roman" w:cs="Times New Roman"/>
          <w:bCs/>
          <w:sz w:val="28"/>
          <w:szCs w:val="28"/>
        </w:rPr>
        <w:t xml:space="preserve"> </w:t>
      </w:r>
      <w:r w:rsidR="000F62A3">
        <w:rPr>
          <w:rFonts w:ascii="Times New Roman" w:hAnsi="Times New Roman" w:cs="Times New Roman"/>
          <w:sz w:val="28"/>
          <w:szCs w:val="28"/>
        </w:rPr>
        <w:t>вращать вокруг точ</w:t>
      </w:r>
      <w:r w:rsidRPr="006021C7">
        <w:rPr>
          <w:rFonts w:ascii="Times New Roman" w:hAnsi="Times New Roman" w:cs="Times New Roman"/>
          <w:sz w:val="28"/>
          <w:szCs w:val="28"/>
        </w:rPr>
        <w:t xml:space="preserve">ки </w:t>
      </w:r>
      <w:r w:rsidRPr="003F0FDA">
        <w:rPr>
          <w:rFonts w:ascii="Times New Roman" w:hAnsi="Times New Roman" w:cs="Times New Roman"/>
          <w:b/>
          <w:i/>
          <w:sz w:val="28"/>
          <w:szCs w:val="28"/>
        </w:rPr>
        <w:t>О</w:t>
      </w:r>
      <w:r w:rsidRPr="006021C7">
        <w:rPr>
          <w:rFonts w:ascii="Times New Roman" w:hAnsi="Times New Roman" w:cs="Times New Roman"/>
          <w:sz w:val="28"/>
          <w:szCs w:val="28"/>
        </w:rPr>
        <w:t xml:space="preserve"> с угловой скоростью </w:t>
      </w:r>
      <m:oMath>
        <m:r>
          <m:rPr>
            <m:sty m:val="bi"/>
          </m:rPr>
          <w:rPr>
            <w:rFonts w:ascii="Cambria Math" w:hAnsi="Cambria Math" w:cs="Times New Roman"/>
            <w:sz w:val="28"/>
            <w:szCs w:val="28"/>
          </w:rPr>
          <m:t>ω</m:t>
        </m:r>
      </m:oMath>
      <w:r w:rsidRPr="006021C7">
        <w:rPr>
          <w:rFonts w:ascii="Times New Roman" w:hAnsi="Times New Roman" w:cs="Times New Roman"/>
          <w:sz w:val="28"/>
          <w:szCs w:val="28"/>
        </w:rPr>
        <w:t>, то угол (</w:t>
      </w:r>
      <m:oMath>
        <m:acc>
          <m:accPr>
            <m:chr m:val="⃗"/>
            <m:ctrlPr>
              <w:rPr>
                <w:rFonts w:ascii="Cambria Math" w:eastAsia="Times New Roman" w:hAnsi="Cambria Math" w:cs="Times New Roman"/>
                <w:b/>
                <w:i/>
                <w:color w:val="000000"/>
                <w:sz w:val="28"/>
                <w:szCs w:val="28"/>
                <w:lang w:eastAsia="ru-RU"/>
              </w:rPr>
            </m:ctrlPr>
          </m:accPr>
          <m:e>
            <m:r>
              <m:rPr>
                <m:sty m:val="bi"/>
              </m:rPr>
              <w:rPr>
                <w:rFonts w:ascii="Cambria Math" w:eastAsia="Times New Roman" w:hAnsi="Cambria Math" w:cs="Times New Roman"/>
                <w:color w:val="000000"/>
                <w:sz w:val="28"/>
                <w:szCs w:val="28"/>
                <w:lang w:eastAsia="ru-RU"/>
              </w:rPr>
              <m:t>a</m:t>
            </m:r>
          </m:e>
        </m:acc>
      </m:oMath>
      <w:r w:rsidRPr="006021C7">
        <w:rPr>
          <w:rFonts w:ascii="Times New Roman" w:hAnsi="Times New Roman" w:cs="Times New Roman"/>
          <w:sz w:val="28"/>
          <w:szCs w:val="28"/>
        </w:rPr>
        <w:t xml:space="preserve">, </w:t>
      </w:r>
      <m:oMath>
        <m:r>
          <m:rPr>
            <m:sty m:val="bi"/>
          </m:rPr>
          <w:rPr>
            <w:rFonts w:ascii="Cambria Math" w:hAnsi="Cambria Math" w:cs="Times New Roman"/>
            <w:sz w:val="28"/>
            <w:szCs w:val="28"/>
          </w:rPr>
          <m:t>X</m:t>
        </m:r>
      </m:oMath>
      <w:r w:rsidRPr="006021C7">
        <w:rPr>
          <w:rFonts w:ascii="Times New Roman" w:hAnsi="Times New Roman" w:cs="Times New Roman"/>
          <w:sz w:val="28"/>
          <w:szCs w:val="28"/>
        </w:rPr>
        <w:t xml:space="preserve">) в любой момент времени будет </w:t>
      </w:r>
      <m:oMath>
        <m:r>
          <m:rPr>
            <m:sty m:val="bi"/>
          </m:rPr>
          <w:rPr>
            <w:rFonts w:ascii="Cambria Math" w:hAnsi="Cambria Math" w:cs="Times New Roman"/>
            <w:sz w:val="28"/>
            <w:szCs w:val="28"/>
          </w:rPr>
          <m:t>φ=ω</m:t>
        </m:r>
        <m:r>
          <m:rPr>
            <m:sty m:val="bi"/>
          </m:rPr>
          <w:rPr>
            <w:rFonts w:ascii="Cambria Math" w:hAnsi="Cambria Math" w:cs="Times New Roman"/>
            <w:sz w:val="28"/>
            <w:szCs w:val="28"/>
            <w:lang w:val="en-US"/>
          </w:rPr>
          <m:t>t</m:t>
        </m:r>
        <m:r>
          <m:rPr>
            <m:sty m:val="bi"/>
          </m:rPr>
          <w:rPr>
            <w:rFonts w:ascii="Cambria Math" w:hAnsi="Cambria Math" w:cs="Times New Roman"/>
            <w:sz w:val="28"/>
            <w:szCs w:val="28"/>
          </w:rPr>
          <m:t>+</m:t>
        </m:r>
        <m:sSub>
          <m:sSubPr>
            <m:ctrlPr>
              <w:rPr>
                <w:rFonts w:ascii="Cambria Math" w:eastAsia="Times New Roman" w:hAnsi="Cambria Math" w:cs="Times New Roman"/>
                <w:b/>
                <w:i/>
                <w:color w:val="000000"/>
                <w:sz w:val="28"/>
                <w:szCs w:val="28"/>
                <w:lang w:val="en-US" w:eastAsia="ru-RU"/>
              </w:rPr>
            </m:ctrlPr>
          </m:sSubPr>
          <m:e>
            <m:r>
              <m:rPr>
                <m:sty m:val="bi"/>
              </m:rPr>
              <w:rPr>
                <w:rFonts w:ascii="Cambria Math" w:hAnsi="Cambria Math" w:cs="Times New Roman"/>
                <w:sz w:val="28"/>
                <w:szCs w:val="28"/>
                <w:lang w:val="en-US"/>
              </w:rPr>
              <m:t>φ</m:t>
            </m:r>
          </m:e>
          <m:sub>
            <m:r>
              <m:rPr>
                <m:sty m:val="bi"/>
              </m:rPr>
              <w:rPr>
                <w:rFonts w:ascii="Cambria Math" w:hAnsi="Cambria Math" w:cs="Times New Roman"/>
                <w:sz w:val="28"/>
                <w:szCs w:val="28"/>
              </w:rPr>
              <m:t>0</m:t>
            </m:r>
          </m:sub>
        </m:sSub>
      </m:oMath>
      <w:r w:rsidRPr="006021C7">
        <w:rPr>
          <w:rFonts w:ascii="Times New Roman" w:hAnsi="Times New Roman" w:cs="Times New Roman"/>
          <w:sz w:val="28"/>
          <w:szCs w:val="28"/>
        </w:rPr>
        <w:t xml:space="preserve">. Проекция конца вектора будет перемещаться по оси </w:t>
      </w:r>
      <w:r w:rsidRPr="003F0FDA">
        <w:rPr>
          <w:rFonts w:ascii="Times New Roman" w:hAnsi="Times New Roman" w:cs="Times New Roman"/>
          <w:b/>
          <w:i/>
          <w:sz w:val="28"/>
          <w:szCs w:val="28"/>
        </w:rPr>
        <w:t>Х</w:t>
      </w:r>
      <w:r w:rsidRPr="006021C7">
        <w:rPr>
          <w:rFonts w:ascii="Times New Roman" w:hAnsi="Times New Roman" w:cs="Times New Roman"/>
          <w:sz w:val="28"/>
          <w:szCs w:val="28"/>
        </w:rPr>
        <w:t xml:space="preserve"> в пределах от </w:t>
      </w:r>
      <m:oMath>
        <m:r>
          <m:rPr>
            <m:sty m:val="bi"/>
          </m:rPr>
          <w:rPr>
            <w:rFonts w:ascii="Cambria Math" w:hAnsi="Cambria Math" w:cs="Times New Roman"/>
            <w:sz w:val="28"/>
            <w:szCs w:val="28"/>
          </w:rPr>
          <m:t>–a</m:t>
        </m:r>
      </m:oMath>
      <w:r w:rsidRPr="006021C7">
        <w:rPr>
          <w:rFonts w:ascii="Times New Roman" w:hAnsi="Times New Roman" w:cs="Times New Roman"/>
          <w:sz w:val="28"/>
          <w:szCs w:val="28"/>
        </w:rPr>
        <w:t xml:space="preserve"> до </w:t>
      </w:r>
      <m:oMath>
        <m:r>
          <m:rPr>
            <m:sty m:val="bi"/>
          </m:rPr>
          <w:rPr>
            <w:rFonts w:ascii="Cambria Math" w:hAnsi="Cambria Math" w:cs="Times New Roman"/>
            <w:sz w:val="28"/>
            <w:szCs w:val="28"/>
          </w:rPr>
          <m:t>+ a</m:t>
        </m:r>
      </m:oMath>
      <w:r w:rsidRPr="006021C7">
        <w:rPr>
          <w:rFonts w:ascii="Times New Roman" w:hAnsi="Times New Roman" w:cs="Times New Roman"/>
          <w:sz w:val="28"/>
          <w:szCs w:val="28"/>
        </w:rPr>
        <w:t>, причем координата этой проекции будет изменяться со временем по закону</w:t>
      </w:r>
    </w:p>
    <w:p w14:paraId="73C83830" w14:textId="10DDFE70" w:rsidR="008C56D0" w:rsidRPr="00950815" w:rsidRDefault="00440CAC" w:rsidP="000150CF">
      <w:pPr>
        <w:tabs>
          <w:tab w:val="center" w:pos="4820"/>
          <w:tab w:val="right" w:pos="9639"/>
        </w:tabs>
        <w:spacing w:after="0" w:line="240" w:lineRule="auto"/>
        <w:ind w:firstLine="720"/>
        <w:jc w:val="center"/>
        <w:rPr>
          <w:rFonts w:ascii="Times New Roman" w:hAnsi="Times New Roman" w:cs="Times New Roman"/>
          <w:bCs/>
          <w:iCs/>
          <w:color w:val="000000" w:themeColor="text1"/>
          <w:sz w:val="28"/>
          <w:szCs w:val="28"/>
        </w:rPr>
      </w:pPr>
      <w:r>
        <w:rPr>
          <w:rFonts w:ascii="Times New Roman" w:eastAsiaTheme="minorEastAsia" w:hAnsi="Times New Roman" w:cs="Times New Roman"/>
          <w:bCs/>
          <w:color w:val="000000" w:themeColor="text1"/>
          <w:sz w:val="28"/>
          <w:szCs w:val="28"/>
        </w:rPr>
        <w:tab/>
      </w:r>
      <m:oMath>
        <m:r>
          <m:rPr>
            <m:sty m:val="bi"/>
          </m:rPr>
          <w:rPr>
            <w:rFonts w:ascii="Cambria Math" w:hAnsi="Cambria Math" w:cs="Times New Roman"/>
            <w:color w:val="000000" w:themeColor="text1"/>
            <w:sz w:val="28"/>
            <w:szCs w:val="28"/>
          </w:rPr>
          <m:t xml:space="preserve">x=a </m:t>
        </m:r>
        <m:r>
          <m:rPr>
            <m:sty m:val="b"/>
          </m:rPr>
          <w:rPr>
            <w:rFonts w:ascii="Cambria Math" w:hAnsi="Cambria Math" w:cs="Times New Roman"/>
            <w:color w:val="000000" w:themeColor="text1"/>
            <w:sz w:val="28"/>
            <w:szCs w:val="28"/>
          </w:rPr>
          <m:t>cos⁡</m:t>
        </m:r>
        <m:r>
          <m:rPr>
            <m:sty m:val="bi"/>
          </m:rPr>
          <w:rPr>
            <w:rFonts w:ascii="Cambria Math" w:hAnsi="Cambria Math" w:cs="Times New Roman"/>
            <w:color w:val="000000" w:themeColor="text1"/>
            <w:sz w:val="28"/>
            <w:szCs w:val="28"/>
          </w:rPr>
          <m:t>(ωt+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m:t>
            </m:r>
          </m:sub>
        </m:sSub>
        <m:r>
          <m:rPr>
            <m:sty m:val="bi"/>
          </m:rPr>
          <w:rPr>
            <w:rFonts w:ascii="Cambria Math" w:hAnsi="Cambria Math" w:cs="Times New Roman"/>
            <w:color w:val="000000" w:themeColor="text1"/>
            <w:sz w:val="28"/>
            <w:szCs w:val="28"/>
          </w:rPr>
          <m:t>)</m:t>
        </m:r>
      </m:oMath>
      <w:r w:rsidRPr="00950815">
        <w:rPr>
          <w:rFonts w:ascii="Times New Roman" w:eastAsiaTheme="minorEastAsia" w:hAnsi="Times New Roman" w:cs="Times New Roman"/>
          <w:bCs/>
          <w:color w:val="000000" w:themeColor="text1"/>
          <w:sz w:val="28"/>
          <w:szCs w:val="28"/>
        </w:rPr>
        <w:t>.</w:t>
      </w:r>
      <w:r>
        <w:rPr>
          <w:rFonts w:ascii="Times New Roman" w:eastAsiaTheme="minorEastAsia" w:hAnsi="Times New Roman" w:cs="Times New Roman"/>
          <w:bCs/>
          <w:color w:val="000000" w:themeColor="text1"/>
          <w:sz w:val="28"/>
          <w:szCs w:val="28"/>
        </w:rPr>
        <w:tab/>
        <w:t>(9.1)</w:t>
      </w:r>
    </w:p>
    <w:p w14:paraId="526F4D8F" w14:textId="77777777" w:rsidR="000150CF" w:rsidRDefault="000150CF" w:rsidP="002F5C51">
      <w:pPr>
        <w:tabs>
          <w:tab w:val="left" w:pos="4111"/>
          <w:tab w:val="right" w:pos="9638"/>
        </w:tabs>
        <w:autoSpaceDE w:val="0"/>
        <w:autoSpaceDN w:val="0"/>
        <w:adjustRightInd w:val="0"/>
        <w:spacing w:after="0" w:line="240" w:lineRule="auto"/>
        <w:jc w:val="center"/>
        <w:rPr>
          <w:rFonts w:ascii="Times New Roman" w:hAnsi="Times New Roman" w:cs="Times New Roman"/>
          <w:bCs/>
          <w:sz w:val="28"/>
          <w:szCs w:val="36"/>
        </w:rPr>
      </w:pPr>
    </w:p>
    <w:p w14:paraId="28A6CA0F" w14:textId="77777777" w:rsidR="000150CF" w:rsidRDefault="000150CF" w:rsidP="002F5C51">
      <w:pPr>
        <w:tabs>
          <w:tab w:val="left" w:pos="4111"/>
          <w:tab w:val="right" w:pos="9638"/>
        </w:tabs>
        <w:autoSpaceDE w:val="0"/>
        <w:autoSpaceDN w:val="0"/>
        <w:adjustRightInd w:val="0"/>
        <w:spacing w:after="0" w:line="240" w:lineRule="auto"/>
        <w:jc w:val="center"/>
        <w:rPr>
          <w:rFonts w:ascii="Times New Roman" w:hAnsi="Times New Roman" w:cs="Times New Roman"/>
          <w:bCs/>
          <w:sz w:val="28"/>
          <w:szCs w:val="36"/>
        </w:rPr>
      </w:pPr>
    </w:p>
    <w:p w14:paraId="49A64E77" w14:textId="77777777" w:rsidR="000150CF" w:rsidRDefault="000150CF" w:rsidP="002F5C51">
      <w:pPr>
        <w:tabs>
          <w:tab w:val="left" w:pos="4111"/>
          <w:tab w:val="right" w:pos="9638"/>
        </w:tabs>
        <w:autoSpaceDE w:val="0"/>
        <w:autoSpaceDN w:val="0"/>
        <w:adjustRightInd w:val="0"/>
        <w:spacing w:after="0" w:line="240" w:lineRule="auto"/>
        <w:jc w:val="center"/>
        <w:rPr>
          <w:rFonts w:ascii="Times New Roman" w:hAnsi="Times New Roman" w:cs="Times New Roman"/>
          <w:bCs/>
          <w:sz w:val="28"/>
          <w:szCs w:val="36"/>
        </w:rPr>
      </w:pPr>
    </w:p>
    <w:p w14:paraId="3F753CCE" w14:textId="77777777" w:rsidR="000150CF" w:rsidRDefault="000150CF" w:rsidP="002F5C51">
      <w:pPr>
        <w:tabs>
          <w:tab w:val="left" w:pos="4111"/>
          <w:tab w:val="right" w:pos="9638"/>
        </w:tabs>
        <w:autoSpaceDE w:val="0"/>
        <w:autoSpaceDN w:val="0"/>
        <w:adjustRightInd w:val="0"/>
        <w:spacing w:after="0" w:line="240" w:lineRule="auto"/>
        <w:jc w:val="center"/>
        <w:rPr>
          <w:rFonts w:ascii="Times New Roman" w:hAnsi="Times New Roman" w:cs="Times New Roman"/>
          <w:bCs/>
          <w:sz w:val="28"/>
          <w:szCs w:val="36"/>
        </w:rPr>
      </w:pPr>
    </w:p>
    <w:p w14:paraId="1407769E" w14:textId="54118702" w:rsidR="00234B87" w:rsidRPr="00C43290" w:rsidRDefault="002F5C51" w:rsidP="002F5C51">
      <w:pPr>
        <w:tabs>
          <w:tab w:val="left" w:pos="4111"/>
          <w:tab w:val="right" w:pos="9638"/>
        </w:tabs>
        <w:autoSpaceDE w:val="0"/>
        <w:autoSpaceDN w:val="0"/>
        <w:adjustRightInd w:val="0"/>
        <w:spacing w:after="0" w:line="240" w:lineRule="auto"/>
        <w:jc w:val="center"/>
        <w:rPr>
          <w:rFonts w:ascii="Times New Roman" w:hAnsi="Times New Roman" w:cs="Times New Roman"/>
          <w:bCs/>
          <w:sz w:val="28"/>
          <w:szCs w:val="36"/>
        </w:rPr>
      </w:pPr>
      <w:r w:rsidRPr="006601C2">
        <w:rPr>
          <w:noProof/>
          <w:lang w:val="en-US"/>
        </w:rPr>
        <w:lastRenderedPageBreak/>
        <w:drawing>
          <wp:anchor distT="0" distB="0" distL="114300" distR="114300" simplePos="0" relativeHeight="251665408" behindDoc="0" locked="0" layoutInCell="1" allowOverlap="1" wp14:anchorId="15C68AE7" wp14:editId="0223E9CF">
            <wp:simplePos x="0" y="0"/>
            <wp:positionH relativeFrom="column">
              <wp:posOffset>1780540</wp:posOffset>
            </wp:positionH>
            <wp:positionV relativeFrom="paragraph">
              <wp:posOffset>278130</wp:posOffset>
            </wp:positionV>
            <wp:extent cx="2720975" cy="1071880"/>
            <wp:effectExtent l="0" t="0" r="3175" b="0"/>
            <wp:wrapTopAndBottom/>
            <wp:docPr id="13168" name="Picture 13168"/>
            <wp:cNvGraphicFramePr/>
            <a:graphic xmlns:a="http://schemas.openxmlformats.org/drawingml/2006/main">
              <a:graphicData uri="http://schemas.openxmlformats.org/drawingml/2006/picture">
                <pic:pic xmlns:pic="http://schemas.openxmlformats.org/drawingml/2006/picture">
                  <pic:nvPicPr>
                    <pic:cNvPr id="13168" name="Picture 13168"/>
                    <pic:cNvPicPr/>
                  </pic:nvPicPr>
                  <pic:blipFill rotWithShape="1">
                    <a:blip r:embed="rId46" cstate="print">
                      <a:extLst>
                        <a:ext uri="{28A0092B-C50C-407E-A947-70E740481C1C}">
                          <a14:useLocalDpi xmlns:a14="http://schemas.microsoft.com/office/drawing/2010/main" val="0"/>
                        </a:ext>
                      </a:extLst>
                    </a:blip>
                    <a:srcRect l="8191" t="16270" r="8235" b="10851"/>
                    <a:stretch/>
                  </pic:blipFill>
                  <pic:spPr bwMode="auto">
                    <a:xfrm>
                      <a:off x="0" y="0"/>
                      <a:ext cx="2720975" cy="1071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C83447" w14:textId="77777777" w:rsidR="000150CF" w:rsidRDefault="000150CF" w:rsidP="005E3E09">
      <w:pPr>
        <w:spacing w:after="0" w:line="240" w:lineRule="auto"/>
        <w:jc w:val="center"/>
        <w:rPr>
          <w:rFonts w:ascii="Times New Roman" w:hAnsi="Times New Roman" w:cs="Times New Roman"/>
          <w:bCs/>
          <w:color w:val="000000" w:themeColor="text1"/>
          <w:sz w:val="28"/>
          <w:szCs w:val="28"/>
        </w:rPr>
      </w:pPr>
    </w:p>
    <w:p w14:paraId="466A12BE" w14:textId="35E71973" w:rsidR="006B0CFA" w:rsidRPr="006021C7" w:rsidRDefault="009274CC" w:rsidP="005E3E09">
      <w:pPr>
        <w:spacing w:after="0" w:line="240" w:lineRule="auto"/>
        <w:jc w:val="center"/>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Рисунок 9</w:t>
      </w:r>
      <w:r w:rsidR="006021C7">
        <w:rPr>
          <w:rFonts w:ascii="Times New Roman" w:hAnsi="Times New Roman" w:cs="Times New Roman"/>
          <w:bCs/>
          <w:color w:val="000000" w:themeColor="text1"/>
          <w:sz w:val="28"/>
          <w:szCs w:val="28"/>
        </w:rPr>
        <w:t>.1 – Гармонические колебания вектора амплитуды</w:t>
      </w:r>
    </w:p>
    <w:p w14:paraId="224AD7D2" w14:textId="2C465C0C" w:rsidR="006B0CFA" w:rsidRDefault="006B0CFA" w:rsidP="005E3E09">
      <w:pPr>
        <w:spacing w:after="0" w:line="240" w:lineRule="auto"/>
        <w:jc w:val="center"/>
        <w:rPr>
          <w:rFonts w:ascii="Times New Roman" w:hAnsi="Times New Roman" w:cs="Times New Roman"/>
          <w:bCs/>
          <w:color w:val="000000" w:themeColor="text1"/>
          <w:sz w:val="28"/>
          <w:szCs w:val="28"/>
        </w:rPr>
      </w:pPr>
    </w:p>
    <w:p w14:paraId="1539B19D" w14:textId="7A0013C6" w:rsidR="006021C7" w:rsidRPr="006021C7" w:rsidRDefault="006021C7" w:rsidP="000150CF">
      <w:pPr>
        <w:spacing w:after="0" w:line="240" w:lineRule="auto"/>
        <w:ind w:firstLine="72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Следовательно</w:t>
      </w:r>
      <w:r w:rsidRPr="006021C7">
        <w:rPr>
          <w:rFonts w:ascii="Times New Roman" w:hAnsi="Times New Roman" w:cs="Times New Roman"/>
          <w:bCs/>
          <w:color w:val="000000" w:themeColor="text1"/>
          <w:sz w:val="28"/>
          <w:szCs w:val="28"/>
        </w:rPr>
        <w:t xml:space="preserve">, проекция конца вектора на ось будет совершать гармонические колебания с амплитудой, равной длине вектора </w:t>
      </w:r>
      <m:oMath>
        <m:r>
          <m:rPr>
            <m:sty m:val="bi"/>
          </m:rPr>
          <w:rPr>
            <w:rFonts w:ascii="Cambria Math" w:hAnsi="Cambria Math" w:cs="Times New Roman"/>
            <w:sz w:val="28"/>
            <w:szCs w:val="28"/>
          </w:rPr>
          <m:t>a</m:t>
        </m:r>
      </m:oMath>
      <w:r w:rsidRPr="006021C7">
        <w:rPr>
          <w:rFonts w:ascii="Times New Roman" w:hAnsi="Times New Roman" w:cs="Times New Roman"/>
          <w:bCs/>
          <w:color w:val="000000" w:themeColor="text1"/>
          <w:sz w:val="28"/>
          <w:szCs w:val="28"/>
        </w:rPr>
        <w:t xml:space="preserve">, частотой </w:t>
      </w:r>
      <m:oMath>
        <m:r>
          <m:rPr>
            <m:sty m:val="bi"/>
          </m:rPr>
          <w:rPr>
            <w:rFonts w:ascii="Cambria Math" w:hAnsi="Cambria Math" w:cs="Times New Roman"/>
            <w:color w:val="000000" w:themeColor="text1"/>
            <w:sz w:val="28"/>
            <w:szCs w:val="28"/>
          </w:rPr>
          <m:t>ω</m:t>
        </m:r>
      </m:oMath>
      <w:r w:rsidRPr="006021C7">
        <w:rPr>
          <w:rFonts w:ascii="Times New Roman" w:hAnsi="Times New Roman" w:cs="Times New Roman"/>
          <w:bCs/>
          <w:color w:val="000000" w:themeColor="text1"/>
          <w:sz w:val="28"/>
          <w:szCs w:val="28"/>
        </w:rPr>
        <w:t xml:space="preserve">, фазой </w:t>
      </w:r>
      <m:oMath>
        <m:r>
          <m:rPr>
            <m:sty m:val="bi"/>
          </m:rPr>
          <w:rPr>
            <w:rFonts w:ascii="Cambria Math" w:hAnsi="Cambria Math" w:cs="Times New Roman"/>
            <w:color w:val="000000" w:themeColor="text1"/>
            <w:sz w:val="28"/>
            <w:szCs w:val="28"/>
          </w:rPr>
          <m:t>φ=ω</m:t>
        </m:r>
        <m:r>
          <m:rPr>
            <m:sty m:val="bi"/>
          </m:rPr>
          <w:rPr>
            <w:rFonts w:ascii="Cambria Math" w:hAnsi="Cambria Math" w:cs="Times New Roman"/>
            <w:color w:val="000000" w:themeColor="text1"/>
            <w:sz w:val="28"/>
            <w:szCs w:val="28"/>
            <w:lang w:val="en-US"/>
          </w:rPr>
          <m:t>t</m:t>
        </m:r>
        <m:r>
          <m:rPr>
            <m:sty m:val="bi"/>
          </m:rPr>
          <w:rPr>
            <w:rFonts w:ascii="Cambria Math" w:hAnsi="Cambria Math" w:cs="Times New Roman"/>
            <w:color w:val="000000" w:themeColor="text1"/>
            <w:sz w:val="28"/>
            <w:szCs w:val="28"/>
          </w:rPr>
          <m:t>+</m:t>
        </m:r>
        <m:sSub>
          <m:sSubPr>
            <m:ctrlPr>
              <w:rPr>
                <w:rFonts w:ascii="Cambria Math" w:hAnsi="Cambria Math" w:cs="Times New Roman"/>
                <w:b/>
                <w:bCs/>
                <w:i/>
                <w:color w:val="000000" w:themeColor="text1"/>
                <w:sz w:val="28"/>
                <w:szCs w:val="28"/>
                <w:lang w:val="en-US"/>
              </w:rPr>
            </m:ctrlPr>
          </m:sSubPr>
          <m:e>
            <m:r>
              <m:rPr>
                <m:sty m:val="bi"/>
              </m:rPr>
              <w:rPr>
                <w:rFonts w:ascii="Cambria Math" w:hAnsi="Cambria Math" w:cs="Times New Roman"/>
                <w:color w:val="000000" w:themeColor="text1"/>
                <w:sz w:val="28"/>
                <w:szCs w:val="28"/>
                <w:lang w:val="en-US"/>
              </w:rPr>
              <m:t>φ</m:t>
            </m:r>
          </m:e>
          <m:sub>
            <m:r>
              <m:rPr>
                <m:sty m:val="bi"/>
              </m:rPr>
              <w:rPr>
                <w:rFonts w:ascii="Cambria Math" w:hAnsi="Cambria Math" w:cs="Times New Roman"/>
                <w:color w:val="000000" w:themeColor="text1"/>
                <w:sz w:val="28"/>
                <w:szCs w:val="28"/>
              </w:rPr>
              <m:t>0</m:t>
            </m:r>
          </m:sub>
        </m:sSub>
      </m:oMath>
      <w:r w:rsidRPr="006021C7">
        <w:rPr>
          <w:rFonts w:ascii="Times New Roman" w:hAnsi="Times New Roman" w:cs="Times New Roman"/>
          <w:bCs/>
          <w:color w:val="000000" w:themeColor="text1"/>
          <w:sz w:val="28"/>
          <w:szCs w:val="28"/>
        </w:rPr>
        <w:t xml:space="preserve">, где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m:t>
            </m:r>
          </m:sub>
        </m:sSub>
      </m:oMath>
      <w:r w:rsidRPr="006021C7">
        <w:rPr>
          <w:rFonts w:ascii="Times New Roman" w:hAnsi="Times New Roman" w:cs="Times New Roman"/>
          <w:bCs/>
          <w:color w:val="000000" w:themeColor="text1"/>
          <w:sz w:val="28"/>
          <w:szCs w:val="28"/>
        </w:rPr>
        <w:t xml:space="preserve"> – начальная фаза.</w:t>
      </w:r>
    </w:p>
    <w:p w14:paraId="615FA2C8" w14:textId="0DA29844" w:rsidR="006021C7" w:rsidRPr="006021C7" w:rsidRDefault="006021C7" w:rsidP="000150CF">
      <w:pPr>
        <w:spacing w:after="0" w:line="240" w:lineRule="auto"/>
        <w:ind w:firstLine="720"/>
        <w:jc w:val="both"/>
        <w:rPr>
          <w:rFonts w:ascii="Times New Roman" w:hAnsi="Times New Roman" w:cs="Times New Roman"/>
          <w:bCs/>
          <w:color w:val="000000" w:themeColor="text1"/>
          <w:sz w:val="28"/>
          <w:szCs w:val="28"/>
        </w:rPr>
      </w:pPr>
      <w:r w:rsidRPr="006021C7">
        <w:rPr>
          <w:rFonts w:ascii="Times New Roman" w:hAnsi="Times New Roman" w:cs="Times New Roman"/>
          <w:bCs/>
          <w:color w:val="000000" w:themeColor="text1"/>
          <w:sz w:val="28"/>
          <w:szCs w:val="28"/>
        </w:rPr>
        <w:t>Таким образом, гармоническое колебание может быть задано при помощи вращающегося вектора амплитуды.</w:t>
      </w:r>
    </w:p>
    <w:p w14:paraId="470AB704" w14:textId="60CE5729" w:rsidR="006B0CFA" w:rsidRPr="002F5C51" w:rsidRDefault="006021C7" w:rsidP="000150CF">
      <w:pPr>
        <w:spacing w:after="0" w:line="240" w:lineRule="auto"/>
        <w:ind w:firstLine="720"/>
        <w:jc w:val="both"/>
        <w:rPr>
          <w:rFonts w:ascii="Times New Roman" w:hAnsi="Times New Roman" w:cs="Times New Roman"/>
          <w:bCs/>
          <w:color w:val="000000" w:themeColor="text1"/>
          <w:sz w:val="28"/>
          <w:szCs w:val="28"/>
        </w:rPr>
      </w:pPr>
      <w:r w:rsidRPr="006021C7">
        <w:rPr>
          <w:rFonts w:ascii="Times New Roman" w:hAnsi="Times New Roman" w:cs="Times New Roman"/>
          <w:bCs/>
          <w:color w:val="000000" w:themeColor="text1"/>
          <w:sz w:val="28"/>
          <w:szCs w:val="28"/>
        </w:rPr>
        <w:t xml:space="preserve">Рассмотрим сложение двух гармонических колебаний одинакового направления и одинаковой частоты с амплитудой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1</m:t>
            </m:r>
          </m:sub>
        </m:sSub>
      </m:oMath>
      <w:r w:rsidRPr="006021C7">
        <w:rPr>
          <w:rFonts w:ascii="Times New Roman" w:hAnsi="Times New Roman" w:cs="Times New Roman"/>
          <w:bCs/>
          <w:color w:val="000000" w:themeColor="text1"/>
          <w:sz w:val="28"/>
          <w:szCs w:val="28"/>
        </w:rPr>
        <w:t xml:space="preserve">,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2</m:t>
            </m:r>
          </m:sub>
        </m:sSub>
      </m:oMath>
      <w:r w:rsidRPr="006021C7">
        <w:rPr>
          <w:rFonts w:ascii="Times New Roman" w:hAnsi="Times New Roman" w:cs="Times New Roman"/>
          <w:bCs/>
          <w:color w:val="000000" w:themeColor="text1"/>
          <w:sz w:val="28"/>
          <w:szCs w:val="28"/>
        </w:rPr>
        <w:t xml:space="preserve"> и начальными фазами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01</m:t>
            </m:r>
          </m:sub>
        </m:sSub>
      </m:oMath>
      <w:r w:rsidRPr="006021C7">
        <w:rPr>
          <w:rFonts w:ascii="Times New Roman" w:hAnsi="Times New Roman" w:cs="Times New Roman"/>
          <w:bCs/>
          <w:color w:val="000000" w:themeColor="text1"/>
          <w:sz w:val="28"/>
          <w:szCs w:val="28"/>
        </w:rPr>
        <w:t xml:space="preserve"> и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02</m:t>
            </m:r>
          </m:sub>
        </m:sSub>
      </m:oMath>
      <w:r w:rsidRPr="006021C7">
        <w:rPr>
          <w:rFonts w:ascii="Times New Roman" w:hAnsi="Times New Roman" w:cs="Times New Roman"/>
          <w:bCs/>
          <w:color w:val="000000" w:themeColor="text1"/>
          <w:sz w:val="28"/>
          <w:szCs w:val="28"/>
        </w:rPr>
        <w:t>.</w:t>
      </w:r>
    </w:p>
    <w:p w14:paraId="250DA1E4" w14:textId="67ADD9BD" w:rsidR="006B0CFA" w:rsidRPr="00BF75B4" w:rsidRDefault="00440CAC" w:rsidP="000150CF">
      <w:pPr>
        <w:tabs>
          <w:tab w:val="center" w:pos="4820"/>
          <w:tab w:val="right" w:pos="9639"/>
        </w:tabs>
        <w:spacing w:after="0" w:line="240" w:lineRule="auto"/>
        <w:ind w:firstLine="720"/>
        <w:jc w:val="center"/>
        <w:rPr>
          <w:rFonts w:ascii="Times New Roman" w:hAnsi="Times New Roman" w:cs="Times New Roman"/>
          <w:noProof/>
          <w:sz w:val="28"/>
          <w:szCs w:val="28"/>
        </w:rPr>
      </w:pPr>
      <w:r>
        <w:rPr>
          <w:noProof/>
        </w:rPr>
        <w:tab/>
      </w:r>
      <m:oMath>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x</m:t>
            </m:r>
          </m:e>
          <m:sub>
            <m:r>
              <m:rPr>
                <m:sty m:val="bi"/>
              </m:rPr>
              <w:rPr>
                <w:rFonts w:ascii="Cambria Math" w:hAnsi="Cambria Math" w:cs="Times New Roman"/>
                <w:color w:val="000000" w:themeColor="text1"/>
                <w:sz w:val="28"/>
                <w:szCs w:val="28"/>
              </w:rPr>
              <m:t>1</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1</m:t>
            </m:r>
          </m:sub>
        </m:sSub>
        <m:r>
          <m:rPr>
            <m:sty m:val="b"/>
          </m:rPr>
          <w:rPr>
            <w:rFonts w:ascii="Cambria Math" w:hAnsi="Cambria Math" w:cs="Times New Roman"/>
            <w:color w:val="000000" w:themeColor="text1"/>
            <w:sz w:val="28"/>
            <w:szCs w:val="28"/>
          </w:rPr>
          <m:t xml:space="preserve"> cos⁡</m:t>
        </m:r>
        <m:r>
          <m:rPr>
            <m:sty m:val="bi"/>
          </m:rPr>
          <w:rPr>
            <w:rFonts w:ascii="Cambria Math" w:hAnsi="Cambria Math" w:cs="Times New Roman"/>
            <w:color w:val="000000" w:themeColor="text1"/>
            <w:sz w:val="28"/>
            <w:szCs w:val="28"/>
          </w:rPr>
          <m:t>(ωt+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01</m:t>
            </m:r>
          </m:sub>
        </m:sSub>
        <m:r>
          <m:rPr>
            <m:sty m:val="bi"/>
          </m:rPr>
          <w:rPr>
            <w:rFonts w:ascii="Cambria Math" w:hAnsi="Cambria Math" w:cs="Times New Roman"/>
            <w:color w:val="000000" w:themeColor="text1"/>
            <w:sz w:val="28"/>
            <w:szCs w:val="28"/>
          </w:rPr>
          <m:t>)</m:t>
        </m:r>
      </m:oMath>
      <w:r w:rsidRPr="006021C7">
        <w:rPr>
          <w:rFonts w:ascii="Times New Roman" w:eastAsiaTheme="minorEastAsia" w:hAnsi="Times New Roman" w:cs="Times New Roman"/>
          <w:bCs/>
          <w:iCs/>
          <w:color w:val="000000" w:themeColor="text1"/>
          <w:sz w:val="28"/>
          <w:szCs w:val="28"/>
        </w:rPr>
        <w:t>,</w:t>
      </w:r>
      <w:r>
        <w:rPr>
          <w:noProof/>
        </w:rPr>
        <w:tab/>
      </w:r>
      <w:r w:rsidRPr="00440CAC">
        <w:rPr>
          <w:rFonts w:ascii="Times New Roman" w:hAnsi="Times New Roman" w:cs="Times New Roman"/>
          <w:noProof/>
          <w:sz w:val="28"/>
          <w:szCs w:val="28"/>
        </w:rPr>
        <w:t>(9.2)</w:t>
      </w:r>
    </w:p>
    <w:p w14:paraId="7EA7DE17" w14:textId="77777777" w:rsidR="007E273D" w:rsidRPr="00BF75B4" w:rsidRDefault="007E273D" w:rsidP="000150CF">
      <w:pPr>
        <w:tabs>
          <w:tab w:val="center" w:pos="4820"/>
          <w:tab w:val="right" w:pos="9639"/>
        </w:tabs>
        <w:spacing w:after="0" w:line="240" w:lineRule="auto"/>
        <w:ind w:firstLine="720"/>
        <w:jc w:val="center"/>
        <w:rPr>
          <w:rFonts w:ascii="Times New Roman" w:hAnsi="Times New Roman" w:cs="Times New Roman"/>
          <w:noProof/>
          <w:sz w:val="28"/>
          <w:szCs w:val="28"/>
        </w:rPr>
      </w:pPr>
    </w:p>
    <w:p w14:paraId="3F2A5592" w14:textId="485B0A7B" w:rsidR="006021C7" w:rsidRPr="006021C7" w:rsidRDefault="00440CAC" w:rsidP="000150CF">
      <w:pPr>
        <w:tabs>
          <w:tab w:val="center" w:pos="4820"/>
          <w:tab w:val="right" w:pos="9639"/>
        </w:tabs>
        <w:spacing w:after="0" w:line="240" w:lineRule="auto"/>
        <w:ind w:firstLine="720"/>
        <w:jc w:val="center"/>
        <w:rPr>
          <w:rFonts w:ascii="Times New Roman" w:hAnsi="Times New Roman" w:cs="Times New Roman"/>
          <w:bCs/>
          <w:iCs/>
          <w:color w:val="000000" w:themeColor="text1"/>
          <w:sz w:val="28"/>
          <w:szCs w:val="28"/>
        </w:rPr>
      </w:pPr>
      <w:r>
        <w:rPr>
          <w:rFonts w:ascii="Times New Roman" w:eastAsiaTheme="minorEastAsia" w:hAnsi="Times New Roman" w:cs="Times New Roman"/>
          <w:bCs/>
          <w:iCs/>
          <w:color w:val="000000" w:themeColor="text1"/>
          <w:sz w:val="28"/>
          <w:szCs w:val="28"/>
        </w:rPr>
        <w:tab/>
      </w:r>
      <m:oMath>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x</m:t>
            </m:r>
          </m:e>
          <m:sub>
            <m:r>
              <m:rPr>
                <m:sty m:val="bi"/>
              </m:rPr>
              <w:rPr>
                <w:rFonts w:ascii="Cambria Math" w:hAnsi="Cambria Math" w:cs="Times New Roman"/>
                <w:color w:val="000000" w:themeColor="text1"/>
                <w:sz w:val="28"/>
                <w:szCs w:val="28"/>
              </w:rPr>
              <m:t>2</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2</m:t>
            </m:r>
          </m:sub>
        </m:sSub>
        <m:r>
          <m:rPr>
            <m:sty m:val="b"/>
          </m:rPr>
          <w:rPr>
            <w:rFonts w:ascii="Cambria Math" w:hAnsi="Cambria Math" w:cs="Times New Roman"/>
            <w:color w:val="000000" w:themeColor="text1"/>
            <w:sz w:val="28"/>
            <w:szCs w:val="28"/>
          </w:rPr>
          <m:t xml:space="preserve"> cos⁡</m:t>
        </m:r>
        <m:r>
          <m:rPr>
            <m:sty m:val="bi"/>
          </m:rPr>
          <w:rPr>
            <w:rFonts w:ascii="Cambria Math" w:hAnsi="Cambria Math" w:cs="Times New Roman"/>
            <w:color w:val="000000" w:themeColor="text1"/>
            <w:sz w:val="28"/>
            <w:szCs w:val="28"/>
          </w:rPr>
          <m:t>(ωt+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02</m:t>
            </m:r>
          </m:sub>
        </m:sSub>
        <m:r>
          <m:rPr>
            <m:sty m:val="bi"/>
          </m:rPr>
          <w:rPr>
            <w:rFonts w:ascii="Cambria Math" w:hAnsi="Cambria Math" w:cs="Times New Roman"/>
            <w:color w:val="000000" w:themeColor="text1"/>
            <w:sz w:val="28"/>
            <w:szCs w:val="28"/>
          </w:rPr>
          <m:t>)</m:t>
        </m:r>
      </m:oMath>
      <w:r w:rsidRPr="006021C7">
        <w:rPr>
          <w:rFonts w:ascii="Times New Roman" w:eastAsiaTheme="minorEastAsia" w:hAnsi="Times New Roman" w:cs="Times New Roman"/>
          <w:bCs/>
          <w:iCs/>
          <w:color w:val="000000" w:themeColor="text1"/>
          <w:sz w:val="28"/>
          <w:szCs w:val="28"/>
        </w:rPr>
        <w:t>.</w:t>
      </w:r>
      <w:r>
        <w:rPr>
          <w:rFonts w:ascii="Times New Roman" w:eastAsiaTheme="minorEastAsia" w:hAnsi="Times New Roman" w:cs="Times New Roman"/>
          <w:bCs/>
          <w:iCs/>
          <w:color w:val="000000" w:themeColor="text1"/>
          <w:sz w:val="28"/>
          <w:szCs w:val="28"/>
        </w:rPr>
        <w:tab/>
        <w:t>(9.3)</w:t>
      </w:r>
    </w:p>
    <w:p w14:paraId="2EEE97A7" w14:textId="0B5A839E" w:rsidR="006B0CFA" w:rsidRDefault="006B0CFA" w:rsidP="000150CF">
      <w:pPr>
        <w:spacing w:after="0" w:line="240" w:lineRule="auto"/>
        <w:ind w:firstLine="720"/>
        <w:jc w:val="center"/>
        <w:rPr>
          <w:rFonts w:ascii="Times New Roman" w:hAnsi="Times New Roman" w:cs="Times New Roman"/>
          <w:bCs/>
          <w:color w:val="000000" w:themeColor="text1"/>
          <w:sz w:val="28"/>
          <w:szCs w:val="28"/>
        </w:rPr>
      </w:pPr>
    </w:p>
    <w:p w14:paraId="3C42A3C5" w14:textId="6113E354" w:rsidR="006C44CD" w:rsidRDefault="006C44CD" w:rsidP="000150CF">
      <w:pPr>
        <w:spacing w:after="0" w:line="240" w:lineRule="auto"/>
        <w:ind w:firstLine="720"/>
        <w:rPr>
          <w:rFonts w:ascii="Times New Roman" w:eastAsiaTheme="minorEastAsia" w:hAnsi="Times New Roman" w:cs="Times New Roman"/>
          <w:bCs/>
          <w:color w:val="000000" w:themeColor="text1"/>
          <w:sz w:val="28"/>
          <w:szCs w:val="28"/>
        </w:rPr>
      </w:pPr>
      <w:r>
        <w:rPr>
          <w:rFonts w:ascii="Times New Roman" w:hAnsi="Times New Roman" w:cs="Times New Roman"/>
          <w:bCs/>
          <w:color w:val="000000" w:themeColor="text1"/>
          <w:sz w:val="28"/>
          <w:szCs w:val="28"/>
        </w:rPr>
        <w:t>Так как колебания совершаются вдоль одной прямой</w:t>
      </w:r>
      <w:r w:rsidRPr="006C44CD">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 xml:space="preserve"> то и результирующее колебание будет происходить вдоль этой же прямой. Представим оба колебания с помощью векторов амплитуд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lang w:val="en-US"/>
              </w:rPr>
              <m:t>a</m:t>
            </m:r>
          </m:e>
          <m:sub>
            <m:r>
              <m:rPr>
                <m:sty m:val="bi"/>
              </m:rPr>
              <w:rPr>
                <w:rFonts w:ascii="Cambria Math" w:hAnsi="Cambria Math" w:cs="Times New Roman"/>
                <w:color w:val="000000" w:themeColor="text1"/>
                <w:sz w:val="28"/>
                <w:szCs w:val="28"/>
              </w:rPr>
              <m:t>1</m:t>
            </m:r>
          </m:sub>
        </m:sSub>
      </m:oMath>
      <w:r w:rsidRPr="006C44CD">
        <w:rPr>
          <w:rFonts w:ascii="Times New Roman" w:eastAsiaTheme="minorEastAsia" w:hAnsi="Times New Roman" w:cs="Times New Roman"/>
          <w:bCs/>
          <w:color w:val="000000" w:themeColor="text1"/>
          <w:sz w:val="28"/>
          <w:szCs w:val="28"/>
        </w:rPr>
        <w:t xml:space="preserve">, </w:t>
      </w:r>
      <m:oMath>
        <m:sSub>
          <m:sSubPr>
            <m:ctrlPr>
              <w:rPr>
                <w:rFonts w:ascii="Cambria Math" w:eastAsiaTheme="minorEastAsia" w:hAnsi="Cambria Math" w:cs="Times New Roman"/>
                <w:b/>
                <w:bCs/>
                <w:i/>
                <w:color w:val="000000" w:themeColor="text1"/>
                <w:sz w:val="28"/>
                <w:szCs w:val="28"/>
                <w:lang w:val="en-US"/>
              </w:rPr>
            </m:ctrlPr>
          </m:sSubPr>
          <m:e>
            <m:r>
              <m:rPr>
                <m:sty m:val="bi"/>
              </m:rPr>
              <w:rPr>
                <w:rFonts w:ascii="Cambria Math" w:eastAsiaTheme="minorEastAsia" w:hAnsi="Cambria Math" w:cs="Times New Roman"/>
                <w:color w:val="000000" w:themeColor="text1"/>
                <w:sz w:val="28"/>
                <w:szCs w:val="28"/>
                <w:lang w:val="en-US"/>
              </w:rPr>
              <m:t>a</m:t>
            </m:r>
          </m:e>
          <m:sub>
            <m:r>
              <m:rPr>
                <m:sty m:val="bi"/>
              </m:rPr>
              <w:rPr>
                <w:rFonts w:ascii="Cambria Math" w:eastAsiaTheme="minorEastAsia" w:hAnsi="Cambria Math" w:cs="Times New Roman"/>
                <w:color w:val="000000" w:themeColor="text1"/>
                <w:sz w:val="28"/>
                <w:szCs w:val="28"/>
              </w:rPr>
              <m:t>2</m:t>
            </m:r>
          </m:sub>
        </m:sSub>
      </m:oMath>
      <w:r w:rsidRPr="006C44CD">
        <w:rPr>
          <w:rFonts w:ascii="Times New Roman" w:eastAsiaTheme="minorEastAsia" w:hAnsi="Times New Roman" w:cs="Times New Roman"/>
          <w:bCs/>
          <w:color w:val="000000" w:themeColor="text1"/>
          <w:sz w:val="28"/>
          <w:szCs w:val="28"/>
        </w:rPr>
        <w:t xml:space="preserve"> (</w:t>
      </w:r>
      <w:r>
        <w:rPr>
          <w:rFonts w:ascii="Times New Roman" w:eastAsiaTheme="minorEastAsia" w:hAnsi="Times New Roman" w:cs="Times New Roman"/>
          <w:bCs/>
          <w:color w:val="000000" w:themeColor="text1"/>
          <w:sz w:val="28"/>
          <w:szCs w:val="28"/>
        </w:rPr>
        <w:t xml:space="preserve">рис. </w:t>
      </w:r>
      <w:r w:rsidR="009274CC">
        <w:rPr>
          <w:rFonts w:ascii="Times New Roman" w:eastAsiaTheme="minorEastAsia" w:hAnsi="Times New Roman" w:cs="Times New Roman"/>
          <w:bCs/>
          <w:color w:val="000000" w:themeColor="text1"/>
          <w:sz w:val="28"/>
          <w:szCs w:val="28"/>
        </w:rPr>
        <w:t>9</w:t>
      </w:r>
      <w:r>
        <w:rPr>
          <w:rFonts w:ascii="Times New Roman" w:eastAsiaTheme="minorEastAsia" w:hAnsi="Times New Roman" w:cs="Times New Roman"/>
          <w:bCs/>
          <w:color w:val="000000" w:themeColor="text1"/>
          <w:sz w:val="28"/>
          <w:szCs w:val="28"/>
        </w:rPr>
        <w:t>.2).</w:t>
      </w:r>
    </w:p>
    <w:p w14:paraId="5304E6E7" w14:textId="71AE1E17" w:rsidR="000150CF" w:rsidRPr="006C44CD" w:rsidRDefault="000150CF" w:rsidP="000150CF">
      <w:pPr>
        <w:spacing w:after="0" w:line="240" w:lineRule="auto"/>
        <w:ind w:firstLine="720"/>
        <w:rPr>
          <w:rFonts w:ascii="Times New Roman" w:hAnsi="Times New Roman" w:cs="Times New Roman"/>
          <w:bCs/>
          <w:color w:val="000000" w:themeColor="text1"/>
          <w:sz w:val="28"/>
          <w:szCs w:val="28"/>
        </w:rPr>
      </w:pPr>
      <w:r w:rsidRPr="006C44CD">
        <w:rPr>
          <w:rFonts w:ascii="Times New Roman" w:hAnsi="Times New Roman" w:cs="Times New Roman"/>
          <w:bCs/>
          <w:noProof/>
          <w:color w:val="000000" w:themeColor="text1"/>
          <w:sz w:val="28"/>
          <w:szCs w:val="28"/>
          <w:lang w:val="en-US"/>
        </w:rPr>
        <w:drawing>
          <wp:anchor distT="0" distB="0" distL="114300" distR="114300" simplePos="0" relativeHeight="251663360" behindDoc="0" locked="0" layoutInCell="1" allowOverlap="1" wp14:anchorId="3AEBF392" wp14:editId="223E8781">
            <wp:simplePos x="0" y="0"/>
            <wp:positionH relativeFrom="column">
              <wp:posOffset>1664335</wp:posOffset>
            </wp:positionH>
            <wp:positionV relativeFrom="paragraph">
              <wp:posOffset>376555</wp:posOffset>
            </wp:positionV>
            <wp:extent cx="2906395" cy="2157730"/>
            <wp:effectExtent l="0" t="0" r="8255" b="0"/>
            <wp:wrapTopAndBottom/>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28A0092B-C50C-407E-A947-70E740481C1C}">
                          <a14:useLocalDpi xmlns:a14="http://schemas.microsoft.com/office/drawing/2010/main" val="0"/>
                        </a:ext>
                      </a:extLst>
                    </a:blip>
                    <a:srcRect l="1728" t="5067" r="2511" b="3102"/>
                    <a:stretch/>
                  </pic:blipFill>
                  <pic:spPr bwMode="auto">
                    <a:xfrm>
                      <a:off x="0" y="0"/>
                      <a:ext cx="2906395" cy="2157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7C768F" w14:textId="075BE606" w:rsidR="000150CF" w:rsidRDefault="000150CF" w:rsidP="000150CF">
      <w:pPr>
        <w:spacing w:after="0" w:line="240" w:lineRule="auto"/>
        <w:ind w:firstLine="720"/>
        <w:jc w:val="center"/>
        <w:rPr>
          <w:rFonts w:ascii="Times New Roman" w:hAnsi="Times New Roman" w:cs="Times New Roman"/>
          <w:bCs/>
          <w:noProof/>
          <w:color w:val="000000" w:themeColor="text1"/>
          <w:sz w:val="28"/>
          <w:szCs w:val="28"/>
          <w:lang w:eastAsia="ru-RU"/>
        </w:rPr>
      </w:pPr>
    </w:p>
    <w:p w14:paraId="2EA27F41" w14:textId="1CDD5261" w:rsidR="006C44CD" w:rsidRDefault="009274CC" w:rsidP="000150CF">
      <w:pPr>
        <w:spacing w:after="0" w:line="240" w:lineRule="auto"/>
        <w:ind w:firstLine="720"/>
        <w:jc w:val="center"/>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Рисунок 9</w:t>
      </w:r>
      <w:r w:rsidR="006C44CD">
        <w:rPr>
          <w:rFonts w:ascii="Times New Roman" w:hAnsi="Times New Roman" w:cs="Times New Roman"/>
          <w:bCs/>
          <w:color w:val="000000" w:themeColor="text1"/>
          <w:sz w:val="28"/>
          <w:szCs w:val="28"/>
        </w:rPr>
        <w:t>.2 – Сложение гармонических колебаний с помощью вектора амплитуд</w:t>
      </w:r>
    </w:p>
    <w:p w14:paraId="3AB2B12B" w14:textId="77777777" w:rsidR="00321C45" w:rsidRDefault="00321C45" w:rsidP="005E3E09">
      <w:pPr>
        <w:spacing w:after="0" w:line="240" w:lineRule="auto"/>
        <w:jc w:val="center"/>
        <w:rPr>
          <w:rFonts w:ascii="Times New Roman" w:hAnsi="Times New Roman" w:cs="Times New Roman"/>
          <w:bCs/>
          <w:color w:val="000000" w:themeColor="text1"/>
          <w:sz w:val="28"/>
          <w:szCs w:val="28"/>
        </w:rPr>
      </w:pPr>
    </w:p>
    <w:p w14:paraId="48C9164A" w14:textId="6131247C" w:rsidR="006C44CD" w:rsidRDefault="006C44CD" w:rsidP="000150CF">
      <w:pPr>
        <w:spacing w:after="0" w:line="240" w:lineRule="auto"/>
        <w:ind w:firstLine="720"/>
        <w:jc w:val="both"/>
        <w:rPr>
          <w:rFonts w:ascii="Times New Roman" w:eastAsiaTheme="minorEastAsia" w:hAnsi="Times New Roman" w:cs="Times New Roman"/>
          <w:bCs/>
          <w:color w:val="000000" w:themeColor="text1"/>
          <w:sz w:val="28"/>
          <w:szCs w:val="28"/>
        </w:rPr>
      </w:pPr>
      <w:r>
        <w:rPr>
          <w:rFonts w:ascii="Times New Roman" w:hAnsi="Times New Roman" w:cs="Times New Roman"/>
          <w:bCs/>
          <w:color w:val="000000" w:themeColor="text1"/>
          <w:sz w:val="28"/>
          <w:szCs w:val="28"/>
        </w:rPr>
        <w:t>По правилу сложения векторов результирующий вектор</w:t>
      </w:r>
      <w:r w:rsidRPr="00C52A67">
        <w:rPr>
          <w:rFonts w:ascii="Times New Roman" w:hAnsi="Times New Roman" w:cs="Times New Roman"/>
          <w:b/>
          <w:bCs/>
          <w:color w:val="000000" w:themeColor="text1"/>
          <w:sz w:val="28"/>
          <w:szCs w:val="28"/>
        </w:rPr>
        <w:t xml:space="preserve"> </w:t>
      </w:r>
      <m:oMath>
        <m:acc>
          <m:accPr>
            <m:chr m:val="⃗"/>
            <m:ctrlPr>
              <w:rPr>
                <w:rFonts w:ascii="Cambria Math" w:hAnsi="Cambria Math" w:cs="Times New Roman"/>
                <w:b/>
                <w:bCs/>
                <w:i/>
                <w:color w:val="000000" w:themeColor="text1"/>
                <w:sz w:val="28"/>
                <w:szCs w:val="28"/>
              </w:rPr>
            </m:ctrlPr>
          </m:accPr>
          <m:e>
            <m:r>
              <m:rPr>
                <m:sty m:val="bi"/>
              </m:rPr>
              <w:rPr>
                <w:rFonts w:ascii="Cambria Math" w:hAnsi="Cambria Math" w:cs="Times New Roman"/>
                <w:color w:val="000000" w:themeColor="text1"/>
                <w:sz w:val="28"/>
                <w:szCs w:val="28"/>
              </w:rPr>
              <m:t>a</m:t>
            </m:r>
          </m:e>
        </m:acc>
        <m:r>
          <m:rPr>
            <m:sty m:val="bi"/>
          </m:rPr>
          <w:rPr>
            <w:rFonts w:ascii="Cambria Math" w:hAnsi="Cambria Math" w:cs="Times New Roman"/>
            <w:color w:val="000000" w:themeColor="text1"/>
            <w:sz w:val="28"/>
            <w:szCs w:val="28"/>
          </w:rPr>
          <m:t>=</m:t>
        </m:r>
        <m:sSub>
          <m:sSubPr>
            <m:ctrlPr>
              <w:rPr>
                <w:rFonts w:ascii="Cambria Math" w:hAnsi="Cambria Math" w:cs="Times New Roman"/>
                <w:b/>
                <w:bCs/>
                <w:i/>
                <w:color w:val="000000" w:themeColor="text1"/>
                <w:sz w:val="28"/>
                <w:szCs w:val="28"/>
              </w:rPr>
            </m:ctrlPr>
          </m:sSubPr>
          <m:e>
            <m:acc>
              <m:accPr>
                <m:chr m:val="⃗"/>
                <m:ctrlPr>
                  <w:rPr>
                    <w:rFonts w:ascii="Cambria Math" w:hAnsi="Cambria Math" w:cs="Times New Roman"/>
                    <w:b/>
                    <w:bCs/>
                    <w:i/>
                    <w:color w:val="000000" w:themeColor="text1"/>
                    <w:sz w:val="28"/>
                    <w:szCs w:val="28"/>
                  </w:rPr>
                </m:ctrlPr>
              </m:accPr>
              <m:e>
                <m:r>
                  <m:rPr>
                    <m:sty m:val="bi"/>
                  </m:rPr>
                  <w:rPr>
                    <w:rFonts w:ascii="Cambria Math" w:hAnsi="Cambria Math" w:cs="Times New Roman"/>
                    <w:color w:val="000000" w:themeColor="text1"/>
                    <w:sz w:val="28"/>
                    <w:szCs w:val="28"/>
                  </w:rPr>
                  <m:t>a</m:t>
                </m:r>
              </m:e>
            </m:acc>
          </m:e>
          <m:sub>
            <m:r>
              <m:rPr>
                <m:sty m:val="bi"/>
              </m:rPr>
              <w:rPr>
                <w:rFonts w:ascii="Cambria Math" w:hAnsi="Cambria Math" w:cs="Times New Roman"/>
                <w:color w:val="000000" w:themeColor="text1"/>
                <w:sz w:val="28"/>
                <w:szCs w:val="28"/>
              </w:rPr>
              <m:t>1</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bCs/>
                <w:i/>
                <w:color w:val="000000" w:themeColor="text1"/>
                <w:sz w:val="28"/>
                <w:szCs w:val="28"/>
              </w:rPr>
            </m:ctrlPr>
          </m:sSubPr>
          <m:e>
            <m:acc>
              <m:accPr>
                <m:chr m:val="⃗"/>
                <m:ctrlPr>
                  <w:rPr>
                    <w:rFonts w:ascii="Cambria Math" w:hAnsi="Cambria Math" w:cs="Times New Roman"/>
                    <w:b/>
                    <w:bCs/>
                    <w:i/>
                    <w:color w:val="000000" w:themeColor="text1"/>
                    <w:sz w:val="28"/>
                    <w:szCs w:val="28"/>
                  </w:rPr>
                </m:ctrlPr>
              </m:accPr>
              <m:e>
                <m:r>
                  <m:rPr>
                    <m:sty m:val="bi"/>
                  </m:rPr>
                  <w:rPr>
                    <w:rFonts w:ascii="Cambria Math" w:hAnsi="Cambria Math" w:cs="Times New Roman"/>
                    <w:color w:val="000000" w:themeColor="text1"/>
                    <w:sz w:val="28"/>
                    <w:szCs w:val="28"/>
                  </w:rPr>
                  <m:t>a</m:t>
                </m:r>
              </m:e>
            </m:acc>
          </m:e>
          <m:sub>
            <m:r>
              <m:rPr>
                <m:sty m:val="bi"/>
              </m:rPr>
              <w:rPr>
                <w:rFonts w:ascii="Cambria Math" w:hAnsi="Cambria Math" w:cs="Times New Roman"/>
                <w:color w:val="000000" w:themeColor="text1"/>
                <w:sz w:val="28"/>
                <w:szCs w:val="28"/>
              </w:rPr>
              <m:t>2</m:t>
            </m:r>
          </m:sub>
        </m:sSub>
      </m:oMath>
      <w:r w:rsidRPr="006C44CD">
        <w:rPr>
          <w:rFonts w:ascii="Times New Roman" w:eastAsiaTheme="minorEastAsia" w:hAnsi="Times New Roman" w:cs="Times New Roman"/>
          <w:bCs/>
          <w:color w:val="000000" w:themeColor="text1"/>
          <w:sz w:val="28"/>
          <w:szCs w:val="28"/>
        </w:rPr>
        <w:t xml:space="preserve">, </w:t>
      </w:r>
      <w:r>
        <w:rPr>
          <w:rFonts w:ascii="Times New Roman" w:eastAsiaTheme="minorEastAsia" w:hAnsi="Times New Roman" w:cs="Times New Roman"/>
          <w:bCs/>
          <w:color w:val="000000" w:themeColor="text1"/>
          <w:sz w:val="28"/>
          <w:szCs w:val="28"/>
        </w:rPr>
        <w:t>причем он будет вращаться с той же угловой скоростью</w:t>
      </w:r>
      <w:r w:rsidRPr="006C44CD">
        <w:rPr>
          <w:rFonts w:ascii="Times New Roman" w:eastAsiaTheme="minorEastAsia" w:hAnsi="Times New Roman" w:cs="Times New Roman"/>
          <w:bCs/>
          <w:color w:val="000000" w:themeColor="text1"/>
          <w:sz w:val="28"/>
          <w:szCs w:val="28"/>
        </w:rPr>
        <w:t xml:space="preserve">, </w:t>
      </w:r>
      <w:r>
        <w:rPr>
          <w:rFonts w:ascii="Times New Roman" w:eastAsiaTheme="minorEastAsia" w:hAnsi="Times New Roman" w:cs="Times New Roman"/>
          <w:bCs/>
          <w:color w:val="000000" w:themeColor="text1"/>
          <w:sz w:val="28"/>
          <w:szCs w:val="28"/>
        </w:rPr>
        <w:t xml:space="preserve">что и векторы </w:t>
      </w:r>
      <m:oMath>
        <m:sSub>
          <m:sSubPr>
            <m:ctrlPr>
              <w:rPr>
                <w:rFonts w:ascii="Cambria Math" w:eastAsiaTheme="minorEastAsia" w:hAnsi="Cambria Math" w:cs="Times New Roman"/>
                <w:b/>
                <w:bCs/>
                <w:i/>
                <w:color w:val="000000" w:themeColor="text1"/>
                <w:sz w:val="28"/>
                <w:szCs w:val="28"/>
              </w:rPr>
            </m:ctrlPr>
          </m:sSubPr>
          <m:e>
            <m:acc>
              <m:accPr>
                <m:chr m:val="⃗"/>
                <m:ctrlPr>
                  <w:rPr>
                    <w:rFonts w:ascii="Cambria Math" w:eastAsiaTheme="minorEastAsia" w:hAnsi="Cambria Math" w:cs="Times New Roman"/>
                    <w:b/>
                    <w:bCs/>
                    <w:i/>
                    <w:color w:val="000000" w:themeColor="text1"/>
                    <w:sz w:val="28"/>
                    <w:szCs w:val="28"/>
                  </w:rPr>
                </m:ctrlPr>
              </m:accPr>
              <m:e>
                <m:r>
                  <m:rPr>
                    <m:sty m:val="bi"/>
                  </m:rPr>
                  <w:rPr>
                    <w:rFonts w:ascii="Cambria Math" w:eastAsiaTheme="minorEastAsia" w:hAnsi="Cambria Math" w:cs="Times New Roman"/>
                    <w:color w:val="000000" w:themeColor="text1"/>
                    <w:sz w:val="28"/>
                    <w:szCs w:val="28"/>
                  </w:rPr>
                  <m:t>a</m:t>
                </m:r>
              </m:e>
            </m:acc>
          </m:e>
          <m:sub>
            <m:r>
              <m:rPr>
                <m:sty m:val="bi"/>
              </m:rPr>
              <w:rPr>
                <w:rFonts w:ascii="Cambria Math" w:eastAsiaTheme="minorEastAsia" w:hAnsi="Cambria Math" w:cs="Times New Roman"/>
                <w:color w:val="000000" w:themeColor="text1"/>
                <w:sz w:val="28"/>
                <w:szCs w:val="28"/>
              </w:rPr>
              <m:t>1</m:t>
            </m:r>
          </m:sub>
        </m:sSub>
      </m:oMath>
      <w:r>
        <w:rPr>
          <w:rFonts w:ascii="Times New Roman" w:eastAsiaTheme="minorEastAsia" w:hAnsi="Times New Roman" w:cs="Times New Roman"/>
          <w:bCs/>
          <w:color w:val="000000" w:themeColor="text1"/>
          <w:sz w:val="28"/>
          <w:szCs w:val="28"/>
        </w:rPr>
        <w:t xml:space="preserve"> и </w:t>
      </w:r>
      <m:oMath>
        <m:sSub>
          <m:sSubPr>
            <m:ctrlPr>
              <w:rPr>
                <w:rFonts w:ascii="Cambria Math" w:eastAsiaTheme="minorEastAsia" w:hAnsi="Cambria Math" w:cs="Times New Roman"/>
                <w:b/>
                <w:bCs/>
                <w:i/>
                <w:color w:val="000000" w:themeColor="text1"/>
                <w:sz w:val="28"/>
                <w:szCs w:val="28"/>
              </w:rPr>
            </m:ctrlPr>
          </m:sSubPr>
          <m:e>
            <m:acc>
              <m:accPr>
                <m:chr m:val="⃗"/>
                <m:ctrlPr>
                  <w:rPr>
                    <w:rFonts w:ascii="Cambria Math" w:eastAsiaTheme="minorEastAsia" w:hAnsi="Cambria Math" w:cs="Times New Roman"/>
                    <w:b/>
                    <w:bCs/>
                    <w:i/>
                    <w:color w:val="000000" w:themeColor="text1"/>
                    <w:sz w:val="28"/>
                    <w:szCs w:val="28"/>
                  </w:rPr>
                </m:ctrlPr>
              </m:accPr>
              <m:e>
                <m:r>
                  <m:rPr>
                    <m:sty m:val="bi"/>
                  </m:rPr>
                  <w:rPr>
                    <w:rFonts w:ascii="Cambria Math" w:eastAsiaTheme="minorEastAsia" w:hAnsi="Cambria Math" w:cs="Times New Roman"/>
                    <w:color w:val="000000" w:themeColor="text1"/>
                    <w:sz w:val="28"/>
                    <w:szCs w:val="28"/>
                  </w:rPr>
                  <m:t>a</m:t>
                </m:r>
              </m:e>
            </m:acc>
          </m:e>
          <m:sub>
            <m:r>
              <m:rPr>
                <m:sty m:val="bi"/>
              </m:rPr>
              <w:rPr>
                <w:rFonts w:ascii="Cambria Math" w:eastAsiaTheme="minorEastAsia" w:hAnsi="Cambria Math" w:cs="Times New Roman"/>
                <w:color w:val="000000" w:themeColor="text1"/>
                <w:sz w:val="28"/>
                <w:szCs w:val="28"/>
              </w:rPr>
              <m:t>2</m:t>
            </m:r>
          </m:sub>
        </m:sSub>
      </m:oMath>
      <w:r>
        <w:rPr>
          <w:rFonts w:ascii="Times New Roman" w:eastAsiaTheme="minorEastAsia" w:hAnsi="Times New Roman" w:cs="Times New Roman"/>
          <w:bCs/>
          <w:color w:val="000000" w:themeColor="text1"/>
          <w:sz w:val="28"/>
          <w:szCs w:val="28"/>
        </w:rPr>
        <w:t xml:space="preserve">. </w:t>
      </w:r>
      <w:r>
        <w:rPr>
          <w:rFonts w:ascii="Times New Roman" w:eastAsiaTheme="minorEastAsia" w:hAnsi="Times New Roman" w:cs="Times New Roman"/>
          <w:bCs/>
          <w:color w:val="000000" w:themeColor="text1"/>
          <w:sz w:val="28"/>
          <w:szCs w:val="28"/>
        </w:rPr>
        <w:lastRenderedPageBreak/>
        <w:t xml:space="preserve">Проекция этого вектора на ось </w:t>
      </w:r>
      <w:r w:rsidRPr="00C52A67">
        <w:rPr>
          <w:rFonts w:ascii="Times New Roman" w:eastAsiaTheme="minorEastAsia" w:hAnsi="Times New Roman" w:cs="Times New Roman"/>
          <w:b/>
          <w:bCs/>
          <w:i/>
          <w:color w:val="000000" w:themeColor="text1"/>
          <w:sz w:val="28"/>
          <w:szCs w:val="28"/>
          <w:lang w:val="en-US"/>
        </w:rPr>
        <w:t>X</w:t>
      </w:r>
      <w:r>
        <w:rPr>
          <w:rFonts w:ascii="Times New Roman" w:eastAsiaTheme="minorEastAsia" w:hAnsi="Times New Roman" w:cs="Times New Roman"/>
          <w:bCs/>
          <w:color w:val="000000" w:themeColor="text1"/>
          <w:sz w:val="28"/>
          <w:szCs w:val="28"/>
        </w:rPr>
        <w:t xml:space="preserve"> (результирующее колебание) описывается уравнением</w:t>
      </w:r>
    </w:p>
    <w:p w14:paraId="05D19E6D" w14:textId="7C1EE599" w:rsidR="006C44CD" w:rsidRPr="006C44CD" w:rsidRDefault="00440CAC" w:rsidP="000150CF">
      <w:pPr>
        <w:tabs>
          <w:tab w:val="center" w:pos="4820"/>
          <w:tab w:val="right" w:pos="9639"/>
        </w:tabs>
        <w:spacing w:after="0" w:line="240" w:lineRule="auto"/>
        <w:ind w:firstLine="720"/>
        <w:jc w:val="center"/>
        <w:rPr>
          <w:rFonts w:ascii="Times New Roman" w:eastAsiaTheme="minorEastAsia" w:hAnsi="Times New Roman" w:cs="Times New Roman"/>
          <w:bCs/>
          <w:iCs/>
          <w:color w:val="000000" w:themeColor="text1"/>
          <w:sz w:val="28"/>
          <w:szCs w:val="28"/>
        </w:rPr>
      </w:pPr>
      <w:r>
        <w:rPr>
          <w:rFonts w:ascii="Times New Roman" w:eastAsiaTheme="minorEastAsia" w:hAnsi="Times New Roman" w:cs="Times New Roman"/>
          <w:bCs/>
          <w:iCs/>
          <w:color w:val="000000" w:themeColor="text1"/>
          <w:sz w:val="28"/>
          <w:szCs w:val="28"/>
        </w:rPr>
        <w:tab/>
      </w:r>
      <m:oMath>
        <m:r>
          <m:rPr>
            <m:sty m:val="bi"/>
          </m:rPr>
          <w:rPr>
            <w:rFonts w:ascii="Cambria Math" w:eastAsiaTheme="minorEastAsia" w:hAnsi="Cambria Math" w:cs="Times New Roman"/>
            <w:color w:val="000000" w:themeColor="text1"/>
            <w:sz w:val="28"/>
            <w:szCs w:val="28"/>
          </w:rPr>
          <m:t xml:space="preserve">x=a </m:t>
        </m:r>
        <m:r>
          <m:rPr>
            <m:sty m:val="b"/>
          </m:rPr>
          <w:rPr>
            <w:rFonts w:ascii="Cambria Math" w:eastAsiaTheme="minorEastAsia" w:hAnsi="Cambria Math" w:cs="Times New Roman"/>
            <w:color w:val="000000" w:themeColor="text1"/>
            <w:sz w:val="28"/>
            <w:szCs w:val="28"/>
          </w:rPr>
          <m:t>cos⁡</m:t>
        </m:r>
        <m:r>
          <m:rPr>
            <m:sty m:val="bi"/>
          </m:rPr>
          <w:rPr>
            <w:rFonts w:ascii="Cambria Math" w:eastAsiaTheme="minorEastAsia" w:hAnsi="Cambria Math" w:cs="Times New Roman"/>
            <w:color w:val="000000" w:themeColor="text1"/>
            <w:sz w:val="28"/>
            <w:szCs w:val="28"/>
          </w:rPr>
          <m:t>(ωt+</m:t>
        </m:r>
        <m:sSub>
          <m:sSubPr>
            <m:ctrlPr>
              <w:rPr>
                <w:rFonts w:ascii="Cambria Math" w:eastAsiaTheme="minorEastAsia" w:hAnsi="Cambria Math" w:cs="Times New Roman"/>
                <w:b/>
                <w:i/>
                <w:color w:val="000000" w:themeColor="text1"/>
                <w:sz w:val="28"/>
                <w:szCs w:val="28"/>
              </w:rPr>
            </m:ctrlPr>
          </m:sSubPr>
          <m:e>
            <m:r>
              <m:rPr>
                <m:sty m:val="bi"/>
              </m:rPr>
              <w:rPr>
                <w:rFonts w:ascii="Cambria Math" w:eastAsiaTheme="minorEastAsia" w:hAnsi="Cambria Math" w:cs="Times New Roman"/>
                <w:color w:val="000000" w:themeColor="text1"/>
                <w:sz w:val="28"/>
                <w:szCs w:val="28"/>
              </w:rPr>
              <m:t>φ</m:t>
            </m:r>
          </m:e>
          <m:sub>
            <m:r>
              <m:rPr>
                <m:sty m:val="bi"/>
              </m:rPr>
              <w:rPr>
                <w:rFonts w:ascii="Cambria Math" w:eastAsiaTheme="minorEastAsia" w:hAnsi="Cambria Math" w:cs="Times New Roman"/>
                <w:color w:val="000000" w:themeColor="text1"/>
                <w:sz w:val="28"/>
                <w:szCs w:val="28"/>
              </w:rPr>
              <m:t>0</m:t>
            </m:r>
          </m:sub>
        </m:sSub>
        <m:r>
          <m:rPr>
            <m:sty m:val="bi"/>
          </m:rPr>
          <w:rPr>
            <w:rFonts w:ascii="Cambria Math" w:eastAsiaTheme="minorEastAsia" w:hAnsi="Cambria Math" w:cs="Times New Roman"/>
            <w:color w:val="000000" w:themeColor="text1"/>
            <w:sz w:val="28"/>
            <w:szCs w:val="28"/>
          </w:rPr>
          <m:t>)</m:t>
        </m:r>
      </m:oMath>
      <w:r w:rsidRPr="006C44CD">
        <w:rPr>
          <w:rFonts w:ascii="Times New Roman" w:eastAsiaTheme="minorEastAsia" w:hAnsi="Times New Roman" w:cs="Times New Roman"/>
          <w:bCs/>
          <w:iCs/>
          <w:color w:val="000000" w:themeColor="text1"/>
          <w:sz w:val="28"/>
          <w:szCs w:val="28"/>
        </w:rPr>
        <w:t>,</w:t>
      </w:r>
      <w:r>
        <w:rPr>
          <w:rFonts w:ascii="Times New Roman" w:eastAsiaTheme="minorEastAsia" w:hAnsi="Times New Roman" w:cs="Times New Roman"/>
          <w:bCs/>
          <w:iCs/>
          <w:color w:val="000000" w:themeColor="text1"/>
          <w:sz w:val="28"/>
          <w:szCs w:val="28"/>
        </w:rPr>
        <w:tab/>
        <w:t>(9.4)</w:t>
      </w:r>
    </w:p>
    <w:p w14:paraId="7F68F71A" w14:textId="38B403D5" w:rsidR="006C44CD" w:rsidRDefault="006C44CD" w:rsidP="000150CF">
      <w:pPr>
        <w:spacing w:after="0" w:line="240" w:lineRule="auto"/>
        <w:ind w:firstLine="720"/>
        <w:jc w:val="center"/>
        <w:rPr>
          <w:rFonts w:ascii="Times New Roman" w:hAnsi="Times New Roman" w:cs="Times New Roman"/>
          <w:bCs/>
          <w:color w:val="000000" w:themeColor="text1"/>
          <w:sz w:val="28"/>
          <w:szCs w:val="28"/>
        </w:rPr>
      </w:pPr>
    </w:p>
    <w:p w14:paraId="3FC7579C" w14:textId="24FC30D6" w:rsidR="006C44CD" w:rsidRDefault="006C44CD" w:rsidP="000150CF">
      <w:pPr>
        <w:spacing w:after="0" w:line="240" w:lineRule="auto"/>
        <w:ind w:firstLine="720"/>
        <w:rPr>
          <w:rFonts w:ascii="Times New Roman" w:eastAsiaTheme="minorEastAsia"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где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m:t>
            </m:r>
          </m:sub>
        </m:sSub>
      </m:oMath>
      <w:r>
        <w:rPr>
          <w:rFonts w:ascii="Times New Roman" w:eastAsiaTheme="minorEastAsia" w:hAnsi="Times New Roman" w:cs="Times New Roman"/>
          <w:bCs/>
          <w:color w:val="000000" w:themeColor="text1"/>
          <w:sz w:val="28"/>
          <w:szCs w:val="28"/>
        </w:rPr>
        <w:t xml:space="preserve"> – начальная фаза результирующего колебания.</w:t>
      </w:r>
    </w:p>
    <w:p w14:paraId="7263983F" w14:textId="38BF2B38" w:rsidR="006C44CD" w:rsidRPr="006C44CD" w:rsidRDefault="006C44CD" w:rsidP="000150CF">
      <w:pPr>
        <w:spacing w:after="0" w:line="240" w:lineRule="auto"/>
        <w:ind w:firstLine="720"/>
        <w:rPr>
          <w:rFonts w:ascii="Times New Roman" w:hAnsi="Times New Roman" w:cs="Times New Roman"/>
          <w:bCs/>
          <w:color w:val="000000" w:themeColor="text1"/>
          <w:sz w:val="28"/>
          <w:szCs w:val="28"/>
        </w:rPr>
      </w:pPr>
      <w:r>
        <w:rPr>
          <w:rFonts w:ascii="Times New Roman" w:eastAsiaTheme="minorEastAsia" w:hAnsi="Times New Roman" w:cs="Times New Roman"/>
          <w:bCs/>
          <w:color w:val="000000" w:themeColor="text1"/>
          <w:sz w:val="28"/>
          <w:szCs w:val="28"/>
        </w:rPr>
        <w:t>Из построения видно</w:t>
      </w:r>
      <w:r w:rsidRPr="00A12676">
        <w:rPr>
          <w:rFonts w:ascii="Times New Roman" w:eastAsiaTheme="minorEastAsia" w:hAnsi="Times New Roman" w:cs="Times New Roman"/>
          <w:bCs/>
          <w:color w:val="000000" w:themeColor="text1"/>
          <w:sz w:val="28"/>
          <w:szCs w:val="28"/>
        </w:rPr>
        <w:t>,</w:t>
      </w:r>
      <w:r>
        <w:rPr>
          <w:rFonts w:ascii="Times New Roman" w:eastAsiaTheme="minorEastAsia" w:hAnsi="Times New Roman" w:cs="Times New Roman"/>
          <w:bCs/>
          <w:color w:val="000000" w:themeColor="text1"/>
          <w:sz w:val="28"/>
          <w:szCs w:val="28"/>
        </w:rPr>
        <w:t xml:space="preserve"> что</w:t>
      </w:r>
    </w:p>
    <w:p w14:paraId="0113C3B6" w14:textId="58E32FED" w:rsidR="006C44CD" w:rsidRDefault="006C44CD" w:rsidP="000150CF">
      <w:pPr>
        <w:spacing w:after="0" w:line="240" w:lineRule="auto"/>
        <w:ind w:firstLine="720"/>
        <w:jc w:val="center"/>
        <w:rPr>
          <w:rFonts w:ascii="Times New Roman" w:hAnsi="Times New Roman" w:cs="Times New Roman"/>
          <w:bCs/>
          <w:color w:val="000000" w:themeColor="text1"/>
          <w:sz w:val="28"/>
          <w:szCs w:val="28"/>
        </w:rPr>
      </w:pPr>
    </w:p>
    <w:p w14:paraId="5578D91D" w14:textId="12304169" w:rsidR="006C44CD" w:rsidRPr="00A12676" w:rsidRDefault="00440CAC" w:rsidP="000150CF">
      <w:pPr>
        <w:tabs>
          <w:tab w:val="center" w:pos="4820"/>
          <w:tab w:val="right" w:pos="9639"/>
        </w:tabs>
        <w:spacing w:after="0" w:line="240" w:lineRule="auto"/>
        <w:ind w:firstLine="720"/>
        <w:jc w:val="center"/>
        <w:rPr>
          <w:rFonts w:ascii="Times New Roman" w:hAnsi="Times New Roman" w:cs="Times New Roman"/>
          <w:bCs/>
          <w:color w:val="000000" w:themeColor="text1"/>
          <w:sz w:val="28"/>
          <w:szCs w:val="28"/>
        </w:rPr>
      </w:pPr>
      <w:r>
        <w:rPr>
          <w:rFonts w:ascii="Times New Roman" w:eastAsiaTheme="minorEastAsia" w:hAnsi="Times New Roman" w:cs="Times New Roman"/>
          <w:bCs/>
          <w:color w:val="000000" w:themeColor="text1"/>
          <w:sz w:val="28"/>
          <w:szCs w:val="28"/>
        </w:rPr>
        <w:tab/>
      </w:r>
      <m:oMath>
        <m:sSup>
          <m:sSupPr>
            <m:ctrlPr>
              <w:rPr>
                <w:rFonts w:ascii="Cambria Math" w:hAnsi="Cambria Math" w:cs="Times New Roman"/>
                <w:b/>
                <w:i/>
                <w:color w:val="000000" w:themeColor="text1"/>
                <w:sz w:val="28"/>
                <w:szCs w:val="28"/>
              </w:rPr>
            </m:ctrlPr>
          </m:sSupPr>
          <m:e>
            <m:r>
              <m:rPr>
                <m:sty m:val="bi"/>
              </m:rPr>
              <w:rPr>
                <w:rFonts w:ascii="Cambria Math" w:hAnsi="Cambria Math" w:cs="Times New Roman"/>
                <w:color w:val="000000" w:themeColor="text1"/>
                <w:sz w:val="28"/>
                <w:szCs w:val="28"/>
              </w:rPr>
              <m:t>a</m:t>
            </m:r>
          </m:e>
          <m:sup>
            <m:r>
              <m:rPr>
                <m:sty m:val="bi"/>
              </m:rPr>
              <w:rPr>
                <w:rFonts w:ascii="Cambria Math" w:hAnsi="Cambria Math" w:cs="Times New Roman"/>
                <w:color w:val="000000" w:themeColor="text1"/>
                <w:sz w:val="28"/>
                <w:szCs w:val="28"/>
              </w:rPr>
              <m:t>2</m:t>
            </m:r>
          </m:sup>
        </m:sSup>
        <m:r>
          <m:rPr>
            <m:sty m:val="bi"/>
          </m:rPr>
          <w:rPr>
            <w:rFonts w:ascii="Cambria Math" w:hAnsi="Cambria Math" w:cs="Times New Roman"/>
            <w:color w:val="000000" w:themeColor="text1"/>
            <w:sz w:val="28"/>
            <w:szCs w:val="28"/>
          </w:rPr>
          <m:t>=</m:t>
        </m:r>
        <m:sSubSup>
          <m:sSubSupPr>
            <m:ctrlPr>
              <w:rPr>
                <w:rFonts w:ascii="Cambria Math" w:hAnsi="Cambria Math" w:cs="Times New Roman"/>
                <w:b/>
                <w:i/>
                <w:color w:val="000000" w:themeColor="text1"/>
                <w:sz w:val="28"/>
                <w:szCs w:val="28"/>
              </w:rPr>
            </m:ctrlPr>
          </m:sSubSup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1</m:t>
            </m:r>
          </m:sub>
          <m:sup>
            <m:r>
              <m:rPr>
                <m:sty m:val="bi"/>
              </m:rPr>
              <w:rPr>
                <w:rFonts w:ascii="Cambria Math" w:hAnsi="Cambria Math" w:cs="Times New Roman"/>
                <w:color w:val="000000" w:themeColor="text1"/>
                <w:sz w:val="28"/>
                <w:szCs w:val="28"/>
              </w:rPr>
              <m:t>2</m:t>
            </m:r>
          </m:sup>
        </m:sSubSup>
        <m:r>
          <m:rPr>
            <m:sty m:val="bi"/>
          </m:rPr>
          <w:rPr>
            <w:rFonts w:ascii="Cambria Math" w:hAnsi="Cambria Math" w:cs="Times New Roman"/>
            <w:color w:val="000000" w:themeColor="text1"/>
            <w:sz w:val="28"/>
            <w:szCs w:val="28"/>
          </w:rPr>
          <m:t>+</m:t>
        </m:r>
        <m:sSubSup>
          <m:sSubSupPr>
            <m:ctrlPr>
              <w:rPr>
                <w:rFonts w:ascii="Cambria Math" w:hAnsi="Cambria Math" w:cs="Times New Roman"/>
                <w:b/>
                <w:i/>
                <w:color w:val="000000" w:themeColor="text1"/>
                <w:sz w:val="28"/>
                <w:szCs w:val="28"/>
              </w:rPr>
            </m:ctrlPr>
          </m:sSubSup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2</m:t>
            </m:r>
          </m:sub>
          <m:sup>
            <m:r>
              <m:rPr>
                <m:sty m:val="bi"/>
              </m:rPr>
              <w:rPr>
                <w:rFonts w:ascii="Cambria Math" w:hAnsi="Cambria Math" w:cs="Times New Roman"/>
                <w:color w:val="000000" w:themeColor="text1"/>
                <w:sz w:val="28"/>
                <w:szCs w:val="28"/>
              </w:rPr>
              <m:t>2</m:t>
            </m:r>
          </m:sup>
        </m:sSubSup>
        <m:r>
          <m:rPr>
            <m:sty m:val="bi"/>
          </m:rPr>
          <w:rPr>
            <w:rFonts w:ascii="Cambria Math" w:hAnsi="Cambria Math" w:cs="Times New Roman"/>
            <w:color w:val="000000" w:themeColor="text1"/>
            <w:sz w:val="28"/>
            <w:szCs w:val="28"/>
          </w:rPr>
          <m:t>-2</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1</m:t>
            </m:r>
          </m:sub>
        </m:sSub>
        <m:r>
          <m:rPr>
            <m:sty m:val="bi"/>
          </m:rPr>
          <w:rPr>
            <w:rFonts w:ascii="Cambria Math" w:hAnsi="Cambria Math" w:cs="Times New Roman"/>
            <w:color w:val="000000" w:themeColor="text1"/>
            <w:sz w:val="28"/>
            <w:szCs w:val="28"/>
          </w:rPr>
          <m:t xml:space="preserve"> </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2</m:t>
            </m:r>
          </m:sub>
        </m:sSub>
        <m:r>
          <m:rPr>
            <m:sty m:val="b"/>
          </m:rPr>
          <w:rPr>
            <w:rFonts w:ascii="Cambria Math" w:hAnsi="Cambria Math" w:cs="Times New Roman"/>
            <w:color w:val="000000" w:themeColor="text1"/>
            <w:sz w:val="28"/>
            <w:szCs w:val="28"/>
          </w:rPr>
          <m:t xml:space="preserve"> cos⁡</m:t>
        </m:r>
        <m:r>
          <m:rPr>
            <m:sty m:val="bi"/>
          </m:rPr>
          <w:rPr>
            <w:rFonts w:ascii="Cambria Math" w:hAnsi="Cambria Math" w:cs="Times New Roman"/>
            <w:color w:val="000000" w:themeColor="text1"/>
            <w:sz w:val="28"/>
            <w:szCs w:val="28"/>
          </w:rPr>
          <m:t>[π-(</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2</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1</m:t>
            </m:r>
          </m:sub>
        </m:sSub>
        <m:r>
          <m:rPr>
            <m:sty m:val="bi"/>
          </m:rPr>
          <w:rPr>
            <w:rFonts w:ascii="Cambria Math" w:hAnsi="Cambria Math" w:cs="Times New Roman"/>
            <w:color w:val="000000" w:themeColor="text1"/>
            <w:sz w:val="28"/>
            <w:szCs w:val="28"/>
          </w:rPr>
          <m:t>)]</m:t>
        </m:r>
      </m:oMath>
      <w:r w:rsidRPr="00A12676">
        <w:rPr>
          <w:rFonts w:ascii="Times New Roman" w:eastAsiaTheme="minorEastAsia" w:hAnsi="Times New Roman" w:cs="Times New Roman"/>
          <w:bCs/>
          <w:color w:val="000000" w:themeColor="text1"/>
          <w:sz w:val="28"/>
          <w:szCs w:val="28"/>
        </w:rPr>
        <w:t>,</w:t>
      </w:r>
      <w:r>
        <w:rPr>
          <w:rFonts w:ascii="Times New Roman" w:eastAsiaTheme="minorEastAsia" w:hAnsi="Times New Roman" w:cs="Times New Roman"/>
          <w:bCs/>
          <w:color w:val="000000" w:themeColor="text1"/>
          <w:sz w:val="28"/>
          <w:szCs w:val="28"/>
        </w:rPr>
        <w:tab/>
        <w:t>(9.5)</w:t>
      </w:r>
    </w:p>
    <w:p w14:paraId="220A71D8" w14:textId="211A5287" w:rsidR="006C44CD" w:rsidRDefault="00A12676" w:rsidP="000150CF">
      <w:pPr>
        <w:spacing w:after="0" w:line="240" w:lineRule="auto"/>
        <w:ind w:firstLine="72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где</w:t>
      </w:r>
    </w:p>
    <w:p w14:paraId="69965D02" w14:textId="40347189" w:rsidR="006C44CD" w:rsidRPr="00A12676" w:rsidRDefault="00440CAC" w:rsidP="000150CF">
      <w:pPr>
        <w:tabs>
          <w:tab w:val="center" w:pos="4820"/>
          <w:tab w:val="right" w:pos="9639"/>
        </w:tabs>
        <w:spacing w:after="0" w:line="240" w:lineRule="auto"/>
        <w:ind w:firstLine="720"/>
        <w:jc w:val="center"/>
        <w:rPr>
          <w:rFonts w:ascii="Times New Roman" w:eastAsiaTheme="minorEastAsia" w:hAnsi="Times New Roman" w:cs="Times New Roman"/>
          <w:bCs/>
          <w:color w:val="000000" w:themeColor="text1"/>
          <w:sz w:val="28"/>
          <w:szCs w:val="28"/>
        </w:rPr>
      </w:pPr>
      <w:r>
        <w:rPr>
          <w:rFonts w:ascii="Times New Roman" w:eastAsiaTheme="minorEastAsia" w:hAnsi="Times New Roman" w:cs="Times New Roman"/>
          <w:bCs/>
          <w:color w:val="000000" w:themeColor="text1"/>
          <w:sz w:val="28"/>
          <w:szCs w:val="28"/>
        </w:rPr>
        <w:tab/>
      </w:r>
      <m:oMath>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2</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1</m:t>
            </m:r>
          </m:sub>
        </m:sSub>
        <m:r>
          <m:rPr>
            <m:sty m:val="bi"/>
          </m:rPr>
          <w:rPr>
            <w:rFonts w:ascii="Cambria Math" w:hAnsi="Cambria Math" w:cs="Times New Roman"/>
            <w:color w:val="000000" w:themeColor="text1"/>
            <w:sz w:val="28"/>
            <w:szCs w:val="28"/>
          </w:rPr>
          <m:t>=</m:t>
        </m:r>
        <m:d>
          <m:dPr>
            <m:ctrlPr>
              <w:rPr>
                <w:rFonts w:ascii="Cambria Math" w:hAnsi="Cambria Math" w:cs="Times New Roman"/>
                <w:b/>
                <w:i/>
                <w:color w:val="000000" w:themeColor="text1"/>
                <w:sz w:val="28"/>
                <w:szCs w:val="28"/>
              </w:rPr>
            </m:ctrlPr>
          </m:dPr>
          <m:e>
            <m:r>
              <m:rPr>
                <m:sty m:val="bi"/>
              </m:rPr>
              <w:rPr>
                <w:rFonts w:ascii="Cambria Math" w:hAnsi="Cambria Math" w:cs="Times New Roman"/>
                <w:color w:val="000000" w:themeColor="text1"/>
                <w:sz w:val="28"/>
                <w:szCs w:val="28"/>
              </w:rPr>
              <m:t>ω</m:t>
            </m:r>
            <m:r>
              <m:rPr>
                <m:sty m:val="bi"/>
              </m:rPr>
              <w:rPr>
                <w:rFonts w:ascii="Cambria Math" w:hAnsi="Cambria Math" w:cs="Times New Roman"/>
                <w:color w:val="000000" w:themeColor="text1"/>
                <w:sz w:val="28"/>
                <w:szCs w:val="28"/>
                <w:lang w:val="en-US"/>
              </w:rPr>
              <m:t>t</m:t>
            </m:r>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02</m:t>
                </m:r>
              </m:sub>
            </m:sSub>
          </m:e>
        </m:d>
        <m:r>
          <m:rPr>
            <m:sty m:val="bi"/>
          </m:rPr>
          <w:rPr>
            <w:rFonts w:ascii="Cambria Math" w:hAnsi="Cambria Math" w:cs="Times New Roman"/>
            <w:color w:val="000000" w:themeColor="text1"/>
            <w:sz w:val="28"/>
            <w:szCs w:val="28"/>
          </w:rPr>
          <m:t>-</m:t>
        </m:r>
        <m:d>
          <m:dPr>
            <m:ctrlPr>
              <w:rPr>
                <w:rFonts w:ascii="Cambria Math" w:hAnsi="Cambria Math" w:cs="Times New Roman"/>
                <w:b/>
                <w:i/>
                <w:color w:val="000000" w:themeColor="text1"/>
                <w:sz w:val="28"/>
                <w:szCs w:val="28"/>
              </w:rPr>
            </m:ctrlPr>
          </m:dPr>
          <m:e>
            <m:r>
              <m:rPr>
                <m:sty m:val="bi"/>
              </m:rPr>
              <w:rPr>
                <w:rFonts w:ascii="Cambria Math" w:hAnsi="Cambria Math" w:cs="Times New Roman"/>
                <w:color w:val="000000" w:themeColor="text1"/>
                <w:sz w:val="28"/>
                <w:szCs w:val="28"/>
              </w:rPr>
              <m:t>ωt+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01</m:t>
                </m:r>
              </m:sub>
            </m:sSub>
          </m:e>
        </m:d>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02</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01</m:t>
            </m:r>
          </m:sub>
        </m:sSub>
      </m:oMath>
      <w:r w:rsidRPr="00A12676">
        <w:rPr>
          <w:rFonts w:ascii="Times New Roman" w:eastAsiaTheme="minorEastAsia" w:hAnsi="Times New Roman" w:cs="Times New Roman"/>
          <w:bCs/>
          <w:color w:val="000000" w:themeColor="text1"/>
          <w:sz w:val="28"/>
          <w:szCs w:val="28"/>
        </w:rPr>
        <w:t>.</w:t>
      </w:r>
      <w:r>
        <w:rPr>
          <w:rFonts w:ascii="Times New Roman" w:eastAsiaTheme="minorEastAsia" w:hAnsi="Times New Roman" w:cs="Times New Roman"/>
          <w:bCs/>
          <w:color w:val="000000" w:themeColor="text1"/>
          <w:sz w:val="28"/>
          <w:szCs w:val="28"/>
        </w:rPr>
        <w:tab/>
        <w:t>(9.6)</w:t>
      </w:r>
    </w:p>
    <w:p w14:paraId="303F7419" w14:textId="1DED80D0" w:rsidR="006C44CD" w:rsidRDefault="00A12676" w:rsidP="000150CF">
      <w:pPr>
        <w:spacing w:after="0" w:line="240" w:lineRule="auto"/>
        <w:ind w:firstLine="720"/>
        <w:rPr>
          <w:rFonts w:ascii="Times New Roman" w:hAnsi="Times New Roman" w:cs="Times New Roman"/>
          <w:bCs/>
          <w:color w:val="000000" w:themeColor="text1"/>
          <w:sz w:val="28"/>
          <w:szCs w:val="28"/>
        </w:rPr>
      </w:pPr>
      <w:r>
        <w:rPr>
          <w:rFonts w:ascii="Times New Roman" w:eastAsiaTheme="minorEastAsia" w:hAnsi="Times New Roman" w:cs="Times New Roman"/>
          <w:bCs/>
          <w:color w:val="000000" w:themeColor="text1"/>
          <w:sz w:val="28"/>
          <w:szCs w:val="28"/>
        </w:rPr>
        <w:t>Тогда</w:t>
      </w:r>
    </w:p>
    <w:p w14:paraId="7E31E6E8" w14:textId="2969C2A7" w:rsidR="00A12676" w:rsidRPr="00BE4F5E" w:rsidRDefault="00440CAC" w:rsidP="000150CF">
      <w:pPr>
        <w:tabs>
          <w:tab w:val="center" w:pos="4820"/>
          <w:tab w:val="right" w:pos="9639"/>
        </w:tabs>
        <w:spacing w:after="0" w:line="240" w:lineRule="auto"/>
        <w:ind w:firstLine="720"/>
        <w:jc w:val="center"/>
        <w:rPr>
          <w:rFonts w:ascii="Times New Roman" w:eastAsiaTheme="minorEastAsia" w:hAnsi="Times New Roman" w:cs="Times New Roman"/>
          <w:bCs/>
          <w:iCs/>
          <w:color w:val="000000" w:themeColor="text1"/>
          <w:sz w:val="28"/>
          <w:szCs w:val="28"/>
        </w:rPr>
      </w:pPr>
      <w:r>
        <w:rPr>
          <w:rFonts w:ascii="Times New Roman" w:eastAsiaTheme="minorEastAsia" w:hAnsi="Times New Roman" w:cs="Times New Roman"/>
          <w:bCs/>
          <w:iCs/>
          <w:color w:val="000000" w:themeColor="text1"/>
          <w:sz w:val="28"/>
          <w:szCs w:val="28"/>
        </w:rPr>
        <w:tab/>
      </w:r>
      <m:oMath>
        <m:sSup>
          <m:sSupPr>
            <m:ctrlPr>
              <w:rPr>
                <w:rFonts w:ascii="Cambria Math" w:hAnsi="Cambria Math" w:cs="Times New Roman"/>
                <w:b/>
                <w:i/>
                <w:color w:val="000000" w:themeColor="text1"/>
                <w:sz w:val="28"/>
                <w:szCs w:val="28"/>
              </w:rPr>
            </m:ctrlPr>
          </m:sSupPr>
          <m:e>
            <m:r>
              <m:rPr>
                <m:sty m:val="bi"/>
              </m:rPr>
              <w:rPr>
                <w:rFonts w:ascii="Cambria Math" w:hAnsi="Cambria Math" w:cs="Times New Roman"/>
                <w:color w:val="000000" w:themeColor="text1"/>
                <w:sz w:val="28"/>
                <w:szCs w:val="28"/>
              </w:rPr>
              <m:t>a</m:t>
            </m:r>
          </m:e>
          <m:sup>
            <m:r>
              <m:rPr>
                <m:sty m:val="bi"/>
              </m:rPr>
              <w:rPr>
                <w:rFonts w:ascii="Cambria Math" w:hAnsi="Cambria Math" w:cs="Times New Roman"/>
                <w:color w:val="000000" w:themeColor="text1"/>
                <w:sz w:val="28"/>
                <w:szCs w:val="28"/>
              </w:rPr>
              <m:t>2</m:t>
            </m:r>
          </m:sup>
        </m:sSup>
        <m:r>
          <m:rPr>
            <m:sty m:val="bi"/>
          </m:rPr>
          <w:rPr>
            <w:rFonts w:ascii="Cambria Math" w:hAnsi="Cambria Math" w:cs="Times New Roman"/>
            <w:color w:val="000000" w:themeColor="text1"/>
            <w:sz w:val="28"/>
            <w:szCs w:val="28"/>
          </w:rPr>
          <m:t>=</m:t>
        </m:r>
        <m:sSubSup>
          <m:sSubSupPr>
            <m:ctrlPr>
              <w:rPr>
                <w:rFonts w:ascii="Cambria Math" w:hAnsi="Cambria Math" w:cs="Times New Roman"/>
                <w:b/>
                <w:i/>
                <w:color w:val="000000" w:themeColor="text1"/>
                <w:sz w:val="28"/>
                <w:szCs w:val="28"/>
              </w:rPr>
            </m:ctrlPr>
          </m:sSubSup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1</m:t>
            </m:r>
          </m:sub>
          <m:sup>
            <m:r>
              <m:rPr>
                <m:sty m:val="bi"/>
              </m:rPr>
              <w:rPr>
                <w:rFonts w:ascii="Cambria Math" w:hAnsi="Cambria Math" w:cs="Times New Roman"/>
                <w:color w:val="000000" w:themeColor="text1"/>
                <w:sz w:val="28"/>
                <w:szCs w:val="28"/>
              </w:rPr>
              <m:t>2</m:t>
            </m:r>
          </m:sup>
        </m:sSubSup>
        <m:r>
          <m:rPr>
            <m:sty m:val="bi"/>
          </m:rPr>
          <w:rPr>
            <w:rFonts w:ascii="Cambria Math" w:hAnsi="Cambria Math" w:cs="Times New Roman"/>
            <w:color w:val="000000" w:themeColor="text1"/>
            <w:sz w:val="28"/>
            <w:szCs w:val="28"/>
          </w:rPr>
          <m:t>+</m:t>
        </m:r>
        <m:sSubSup>
          <m:sSubSupPr>
            <m:ctrlPr>
              <w:rPr>
                <w:rFonts w:ascii="Cambria Math" w:hAnsi="Cambria Math" w:cs="Times New Roman"/>
                <w:b/>
                <w:i/>
                <w:color w:val="000000" w:themeColor="text1"/>
                <w:sz w:val="28"/>
                <w:szCs w:val="28"/>
              </w:rPr>
            </m:ctrlPr>
          </m:sSubSup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2</m:t>
            </m:r>
          </m:sub>
          <m:sup>
            <m:r>
              <m:rPr>
                <m:sty m:val="bi"/>
              </m:rPr>
              <w:rPr>
                <w:rFonts w:ascii="Cambria Math" w:hAnsi="Cambria Math" w:cs="Times New Roman"/>
                <w:color w:val="000000" w:themeColor="text1"/>
                <w:sz w:val="28"/>
                <w:szCs w:val="28"/>
              </w:rPr>
              <m:t>2</m:t>
            </m:r>
          </m:sup>
        </m:sSubSup>
        <m:r>
          <m:rPr>
            <m:sty m:val="bi"/>
          </m:rPr>
          <w:rPr>
            <w:rFonts w:ascii="Cambria Math" w:hAnsi="Cambria Math" w:cs="Times New Roman"/>
            <w:color w:val="000000" w:themeColor="text1"/>
            <w:sz w:val="28"/>
            <w:szCs w:val="28"/>
          </w:rPr>
          <m:t>+2</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 xml:space="preserve">1 </m:t>
            </m:r>
          </m:sub>
        </m:sSub>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 xml:space="preserve">2 </m:t>
            </m:r>
          </m:sub>
        </m:sSub>
        <m:r>
          <m:rPr>
            <m:sty m:val="b"/>
          </m:rPr>
          <w:rPr>
            <w:rFonts w:ascii="Cambria Math" w:hAnsi="Cambria Math" w:cs="Times New Roman"/>
            <w:color w:val="000000" w:themeColor="text1"/>
            <w:sz w:val="28"/>
            <w:szCs w:val="28"/>
            <w:lang w:val="en-US"/>
          </w:rPr>
          <m:t>cos</m:t>
        </m:r>
        <m:r>
          <m:rPr>
            <m:sty m:val="b"/>
          </m:rPr>
          <w:rPr>
            <w:rFonts w:ascii="Cambria Math" w:hAnsi="Cambria Math" w:cs="Times New Roman"/>
            <w:color w:val="000000" w:themeColor="text1"/>
            <w:sz w:val="28"/>
            <w:szCs w:val="28"/>
          </w:rPr>
          <m:t>⁡</m:t>
        </m:r>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02</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01</m:t>
            </m:r>
          </m:sub>
        </m:sSub>
        <m:r>
          <m:rPr>
            <m:sty m:val="bi"/>
          </m:rPr>
          <w:rPr>
            <w:rFonts w:ascii="Cambria Math" w:hAnsi="Cambria Math" w:cs="Times New Roman"/>
            <w:color w:val="000000" w:themeColor="text1"/>
            <w:sz w:val="28"/>
            <w:szCs w:val="28"/>
          </w:rPr>
          <m:t>)</m:t>
        </m:r>
      </m:oMath>
      <w:r w:rsidRPr="00A12676">
        <w:rPr>
          <w:rFonts w:ascii="Times New Roman" w:eastAsiaTheme="minorEastAsia" w:hAnsi="Times New Roman" w:cs="Times New Roman"/>
          <w:bCs/>
          <w:iCs/>
          <w:color w:val="000000" w:themeColor="text1"/>
          <w:sz w:val="28"/>
          <w:szCs w:val="28"/>
        </w:rPr>
        <w:t>.</w:t>
      </w:r>
      <w:r>
        <w:rPr>
          <w:rFonts w:ascii="Times New Roman" w:eastAsiaTheme="minorEastAsia" w:hAnsi="Times New Roman" w:cs="Times New Roman"/>
          <w:bCs/>
          <w:iCs/>
          <w:color w:val="000000" w:themeColor="text1"/>
          <w:sz w:val="28"/>
          <w:szCs w:val="28"/>
        </w:rPr>
        <w:tab/>
        <w:t>(9.7)</w:t>
      </w:r>
    </w:p>
    <w:p w14:paraId="09001B69" w14:textId="77777777" w:rsidR="007E273D" w:rsidRPr="00BE4F5E" w:rsidRDefault="007E273D" w:rsidP="000150CF">
      <w:pPr>
        <w:tabs>
          <w:tab w:val="center" w:pos="4820"/>
          <w:tab w:val="right" w:pos="9639"/>
        </w:tabs>
        <w:spacing w:after="0" w:line="240" w:lineRule="auto"/>
        <w:ind w:firstLine="720"/>
        <w:jc w:val="center"/>
        <w:rPr>
          <w:rFonts w:ascii="Times New Roman" w:eastAsiaTheme="minorEastAsia" w:hAnsi="Times New Roman" w:cs="Times New Roman"/>
          <w:bCs/>
          <w:iCs/>
          <w:color w:val="000000" w:themeColor="text1"/>
          <w:sz w:val="28"/>
          <w:szCs w:val="28"/>
        </w:rPr>
      </w:pPr>
    </w:p>
    <w:p w14:paraId="179E9B75" w14:textId="1924FFB7" w:rsidR="00A12676" w:rsidRDefault="00A12676" w:rsidP="000150CF">
      <w:pPr>
        <w:spacing w:after="0" w:line="240" w:lineRule="auto"/>
        <w:ind w:firstLine="720"/>
        <w:rPr>
          <w:rFonts w:ascii="Times New Roman" w:eastAsiaTheme="minorEastAsia" w:hAnsi="Times New Roman" w:cs="Times New Roman"/>
          <w:bCs/>
          <w:iCs/>
          <w:color w:val="000000" w:themeColor="text1"/>
          <w:sz w:val="28"/>
          <w:szCs w:val="28"/>
        </w:rPr>
      </w:pPr>
      <w:r>
        <w:rPr>
          <w:rFonts w:ascii="Times New Roman" w:eastAsiaTheme="minorEastAsia" w:hAnsi="Times New Roman" w:cs="Times New Roman"/>
          <w:bCs/>
          <w:iCs/>
          <w:color w:val="000000" w:themeColor="text1"/>
          <w:sz w:val="28"/>
          <w:szCs w:val="28"/>
        </w:rPr>
        <w:t>Начальная фаза определится из соотношения</w:t>
      </w:r>
    </w:p>
    <w:p w14:paraId="79EA4F5D" w14:textId="77777777" w:rsidR="00C52A67" w:rsidRPr="001F0C7B" w:rsidRDefault="00C52A67" w:rsidP="000150CF">
      <w:pPr>
        <w:tabs>
          <w:tab w:val="left" w:pos="2552"/>
          <w:tab w:val="right" w:pos="9639"/>
        </w:tabs>
        <w:spacing w:after="0" w:line="240" w:lineRule="auto"/>
        <w:ind w:firstLine="720"/>
        <w:jc w:val="center"/>
        <w:rPr>
          <w:rFonts w:ascii="Times New Roman" w:eastAsiaTheme="minorEastAsia" w:hAnsi="Times New Roman" w:cs="Times New Roman"/>
          <w:b/>
          <w:color w:val="000000" w:themeColor="text1"/>
          <w:sz w:val="28"/>
          <w:szCs w:val="28"/>
        </w:rPr>
      </w:pPr>
    </w:p>
    <w:p w14:paraId="153861F1" w14:textId="0F7B626E" w:rsidR="00A12676" w:rsidRPr="001F0C7B" w:rsidRDefault="00440CAC" w:rsidP="000150CF">
      <w:pPr>
        <w:tabs>
          <w:tab w:val="center" w:pos="4820"/>
          <w:tab w:val="right" w:pos="9639"/>
        </w:tabs>
        <w:spacing w:after="0" w:line="240" w:lineRule="auto"/>
        <w:ind w:firstLine="720"/>
        <w:jc w:val="center"/>
        <w:rPr>
          <w:rFonts w:ascii="Times New Roman" w:eastAsiaTheme="minorEastAsia" w:hAnsi="Times New Roman" w:cs="Times New Roman"/>
          <w:color w:val="000000" w:themeColor="text1"/>
          <w:sz w:val="28"/>
          <w:szCs w:val="28"/>
        </w:rPr>
      </w:pPr>
      <w:r>
        <w:rPr>
          <w:rFonts w:ascii="Times New Roman" w:eastAsiaTheme="minorEastAsia" w:hAnsi="Times New Roman" w:cs="Times New Roman"/>
          <w:b/>
          <w:color w:val="000000" w:themeColor="text1"/>
          <w:sz w:val="28"/>
          <w:szCs w:val="28"/>
        </w:rPr>
        <w:tab/>
      </w:r>
      <m:oMath>
        <m:r>
          <m:rPr>
            <m:sty m:val="bi"/>
          </m:rPr>
          <w:rPr>
            <w:rFonts w:ascii="Cambria Math" w:hAnsi="Cambria Math" w:cs="Times New Roman"/>
            <w:color w:val="000000" w:themeColor="text1"/>
            <w:sz w:val="28"/>
            <w:szCs w:val="28"/>
          </w:rPr>
          <m:t>tg</m:t>
        </m:r>
        <m:sSub>
          <m:sSubPr>
            <m:ctrlPr>
              <w:rPr>
                <w:rFonts w:ascii="Cambria Math" w:hAnsi="Cambria Math" w:cs="Times New Roman"/>
                <w:b/>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m:t>
            </m:r>
          </m:sub>
        </m:sSub>
        <m:r>
          <m:rPr>
            <m:sty m:val="bi"/>
          </m:rPr>
          <w:rPr>
            <w:rFonts w:ascii="Cambria Math" w:hAnsi="Cambria Math" w:cs="Times New Roman"/>
            <w:color w:val="000000" w:themeColor="text1"/>
            <w:sz w:val="28"/>
            <w:szCs w:val="28"/>
          </w:rPr>
          <m:t>=</m:t>
        </m:r>
        <m:f>
          <m:fPr>
            <m:ctrlPr>
              <w:rPr>
                <w:rFonts w:ascii="Cambria Math" w:hAnsi="Cambria Math" w:cs="Times New Roman"/>
                <w:b/>
                <w:i/>
                <w:color w:val="000000" w:themeColor="text1"/>
                <w:sz w:val="36"/>
                <w:szCs w:val="36"/>
              </w:rPr>
            </m:ctrlPr>
          </m:fPr>
          <m:num>
            <m:r>
              <m:rPr>
                <m:sty m:val="bi"/>
              </m:rPr>
              <w:rPr>
                <w:rFonts w:ascii="Cambria Math" w:hAnsi="Cambria Math" w:cs="Times New Roman"/>
                <w:color w:val="000000" w:themeColor="text1"/>
                <w:sz w:val="36"/>
                <w:szCs w:val="36"/>
              </w:rPr>
              <m:t>BC</m:t>
            </m:r>
          </m:num>
          <m:den>
            <m:r>
              <m:rPr>
                <m:sty m:val="bi"/>
              </m:rPr>
              <w:rPr>
                <w:rFonts w:ascii="Cambria Math" w:hAnsi="Cambria Math" w:cs="Times New Roman"/>
                <w:color w:val="000000" w:themeColor="text1"/>
                <w:sz w:val="36"/>
                <w:szCs w:val="36"/>
              </w:rPr>
              <m:t>OC</m:t>
            </m:r>
          </m:den>
        </m:f>
        <m:r>
          <m:rPr>
            <m:sty m:val="bi"/>
          </m:rPr>
          <w:rPr>
            <w:rFonts w:ascii="Cambria Math" w:hAnsi="Cambria Math" w:cs="Times New Roman"/>
            <w:color w:val="000000" w:themeColor="text1"/>
            <w:sz w:val="28"/>
            <w:szCs w:val="28"/>
          </w:rPr>
          <m:t>=</m:t>
        </m:r>
        <m:f>
          <m:fPr>
            <m:ctrlPr>
              <w:rPr>
                <w:rFonts w:ascii="Cambria Math" w:hAnsi="Cambria Math" w:cs="Times New Roman"/>
                <w:b/>
                <w:i/>
                <w:color w:val="000000" w:themeColor="text1"/>
                <w:sz w:val="36"/>
                <w:szCs w:val="36"/>
              </w:rPr>
            </m:ctrlPr>
          </m:fPr>
          <m:num>
            <m:sSub>
              <m:sSubPr>
                <m:ctrlPr>
                  <w:rPr>
                    <w:rFonts w:ascii="Cambria Math" w:hAnsi="Cambria Math" w:cs="Times New Roman"/>
                    <w:b/>
                    <w:i/>
                    <w:color w:val="000000" w:themeColor="text1"/>
                    <w:sz w:val="36"/>
                    <w:szCs w:val="36"/>
                  </w:rPr>
                </m:ctrlPr>
              </m:sSubPr>
              <m:e>
                <m:r>
                  <m:rPr>
                    <m:sty m:val="bi"/>
                  </m:rPr>
                  <w:rPr>
                    <w:rFonts w:ascii="Cambria Math" w:hAnsi="Cambria Math" w:cs="Times New Roman"/>
                    <w:color w:val="000000" w:themeColor="text1"/>
                    <w:sz w:val="36"/>
                    <w:szCs w:val="36"/>
                  </w:rPr>
                  <m:t>a</m:t>
                </m:r>
              </m:e>
              <m:sub>
                <m:r>
                  <m:rPr>
                    <m:sty m:val="bi"/>
                  </m:rPr>
                  <w:rPr>
                    <w:rFonts w:ascii="Cambria Math" w:hAnsi="Cambria Math" w:cs="Times New Roman"/>
                    <w:color w:val="000000" w:themeColor="text1"/>
                    <w:sz w:val="36"/>
                    <w:szCs w:val="36"/>
                  </w:rPr>
                  <m:t>1</m:t>
                </m:r>
              </m:sub>
            </m:sSub>
            <m:r>
              <m:rPr>
                <m:sty m:val="bi"/>
              </m:rPr>
              <w:rPr>
                <w:rFonts w:ascii="Cambria Math" w:hAnsi="Cambria Math" w:cs="Times New Roman"/>
                <w:color w:val="000000" w:themeColor="text1"/>
                <w:sz w:val="36"/>
                <w:szCs w:val="36"/>
              </w:rPr>
              <m:t xml:space="preserve"> sin</m:t>
            </m:r>
            <m:sSub>
              <m:sSubPr>
                <m:ctrlPr>
                  <w:rPr>
                    <w:rFonts w:ascii="Cambria Math" w:hAnsi="Cambria Math" w:cs="Times New Roman"/>
                    <w:b/>
                    <w:i/>
                    <w:color w:val="000000" w:themeColor="text1"/>
                    <w:sz w:val="36"/>
                    <w:szCs w:val="36"/>
                  </w:rPr>
                </m:ctrlPr>
              </m:sSubPr>
              <m:e>
                <m:r>
                  <m:rPr>
                    <m:sty m:val="bi"/>
                  </m:rPr>
                  <w:rPr>
                    <w:rFonts w:ascii="Cambria Math" w:hAnsi="Cambria Math" w:cs="Times New Roman"/>
                    <w:color w:val="000000" w:themeColor="text1"/>
                    <w:sz w:val="36"/>
                    <w:szCs w:val="36"/>
                  </w:rPr>
                  <m:t>φ</m:t>
                </m:r>
              </m:e>
              <m:sub>
                <m:r>
                  <m:rPr>
                    <m:sty m:val="bi"/>
                  </m:rPr>
                  <w:rPr>
                    <w:rFonts w:ascii="Cambria Math" w:hAnsi="Cambria Math" w:cs="Times New Roman"/>
                    <w:color w:val="000000" w:themeColor="text1"/>
                    <w:sz w:val="36"/>
                    <w:szCs w:val="36"/>
                  </w:rPr>
                  <m:t>01</m:t>
                </m:r>
              </m:sub>
            </m:sSub>
            <m:r>
              <m:rPr>
                <m:sty m:val="bi"/>
              </m:rPr>
              <w:rPr>
                <w:rFonts w:ascii="Cambria Math" w:hAnsi="Cambria Math" w:cs="Times New Roman"/>
                <w:color w:val="000000" w:themeColor="text1"/>
                <w:sz w:val="36"/>
                <w:szCs w:val="36"/>
              </w:rPr>
              <m:t>+</m:t>
            </m:r>
            <m:sSub>
              <m:sSubPr>
                <m:ctrlPr>
                  <w:rPr>
                    <w:rFonts w:ascii="Cambria Math" w:hAnsi="Cambria Math" w:cs="Times New Roman"/>
                    <w:b/>
                    <w:i/>
                    <w:color w:val="000000" w:themeColor="text1"/>
                    <w:sz w:val="36"/>
                    <w:szCs w:val="36"/>
                  </w:rPr>
                </m:ctrlPr>
              </m:sSubPr>
              <m:e>
                <m:r>
                  <m:rPr>
                    <m:sty m:val="bi"/>
                  </m:rPr>
                  <w:rPr>
                    <w:rFonts w:ascii="Cambria Math" w:hAnsi="Cambria Math" w:cs="Times New Roman"/>
                    <w:color w:val="000000" w:themeColor="text1"/>
                    <w:sz w:val="36"/>
                    <w:szCs w:val="36"/>
                  </w:rPr>
                  <m:t>a</m:t>
                </m:r>
              </m:e>
              <m:sub>
                <m:r>
                  <m:rPr>
                    <m:sty m:val="bi"/>
                  </m:rPr>
                  <w:rPr>
                    <w:rFonts w:ascii="Cambria Math" w:hAnsi="Cambria Math" w:cs="Times New Roman"/>
                    <w:color w:val="000000" w:themeColor="text1"/>
                    <w:sz w:val="36"/>
                    <w:szCs w:val="36"/>
                  </w:rPr>
                  <m:t>2</m:t>
                </m:r>
              </m:sub>
            </m:sSub>
            <m:r>
              <m:rPr>
                <m:sty m:val="bi"/>
              </m:rPr>
              <w:rPr>
                <w:rFonts w:ascii="Cambria Math" w:hAnsi="Cambria Math" w:cs="Times New Roman"/>
                <w:color w:val="000000" w:themeColor="text1"/>
                <w:sz w:val="36"/>
                <w:szCs w:val="36"/>
              </w:rPr>
              <m:t xml:space="preserve"> sin</m:t>
            </m:r>
            <m:sSub>
              <m:sSubPr>
                <m:ctrlPr>
                  <w:rPr>
                    <w:rFonts w:ascii="Cambria Math" w:hAnsi="Cambria Math" w:cs="Times New Roman"/>
                    <w:b/>
                    <w:i/>
                    <w:color w:val="000000" w:themeColor="text1"/>
                    <w:sz w:val="36"/>
                    <w:szCs w:val="36"/>
                  </w:rPr>
                </m:ctrlPr>
              </m:sSubPr>
              <m:e>
                <m:r>
                  <m:rPr>
                    <m:sty m:val="bi"/>
                  </m:rPr>
                  <w:rPr>
                    <w:rFonts w:ascii="Cambria Math" w:hAnsi="Cambria Math" w:cs="Times New Roman"/>
                    <w:color w:val="000000" w:themeColor="text1"/>
                    <w:sz w:val="36"/>
                    <w:szCs w:val="36"/>
                  </w:rPr>
                  <m:t>φ</m:t>
                </m:r>
              </m:e>
              <m:sub>
                <m:r>
                  <m:rPr>
                    <m:sty m:val="bi"/>
                  </m:rPr>
                  <w:rPr>
                    <w:rFonts w:ascii="Cambria Math" w:hAnsi="Cambria Math" w:cs="Times New Roman"/>
                    <w:color w:val="000000" w:themeColor="text1"/>
                    <w:sz w:val="36"/>
                    <w:szCs w:val="36"/>
                  </w:rPr>
                  <m:t>02</m:t>
                </m:r>
              </m:sub>
            </m:sSub>
          </m:num>
          <m:den>
            <m:sSub>
              <m:sSubPr>
                <m:ctrlPr>
                  <w:rPr>
                    <w:rFonts w:ascii="Cambria Math" w:hAnsi="Cambria Math" w:cs="Times New Roman"/>
                    <w:b/>
                    <w:i/>
                    <w:color w:val="000000" w:themeColor="text1"/>
                    <w:sz w:val="36"/>
                    <w:szCs w:val="36"/>
                  </w:rPr>
                </m:ctrlPr>
              </m:sSubPr>
              <m:e>
                <m:r>
                  <m:rPr>
                    <m:sty m:val="bi"/>
                  </m:rPr>
                  <w:rPr>
                    <w:rFonts w:ascii="Cambria Math" w:hAnsi="Cambria Math" w:cs="Times New Roman"/>
                    <w:color w:val="000000" w:themeColor="text1"/>
                    <w:sz w:val="36"/>
                    <w:szCs w:val="36"/>
                  </w:rPr>
                  <m:t>a</m:t>
                </m:r>
              </m:e>
              <m:sub>
                <m:r>
                  <m:rPr>
                    <m:sty m:val="bi"/>
                  </m:rPr>
                  <w:rPr>
                    <w:rFonts w:ascii="Cambria Math" w:hAnsi="Cambria Math" w:cs="Times New Roman"/>
                    <w:color w:val="000000" w:themeColor="text1"/>
                    <w:sz w:val="36"/>
                    <w:szCs w:val="36"/>
                  </w:rPr>
                  <m:t>1</m:t>
                </m:r>
              </m:sub>
            </m:sSub>
            <m:r>
              <m:rPr>
                <m:sty m:val="bi"/>
              </m:rPr>
              <w:rPr>
                <w:rFonts w:ascii="Cambria Math" w:hAnsi="Cambria Math" w:cs="Times New Roman"/>
                <w:color w:val="000000" w:themeColor="text1"/>
                <w:sz w:val="36"/>
                <w:szCs w:val="36"/>
              </w:rPr>
              <m:t xml:space="preserve"> cos</m:t>
            </m:r>
            <m:sSub>
              <m:sSubPr>
                <m:ctrlPr>
                  <w:rPr>
                    <w:rFonts w:ascii="Cambria Math" w:hAnsi="Cambria Math" w:cs="Times New Roman"/>
                    <w:b/>
                    <w:i/>
                    <w:color w:val="000000" w:themeColor="text1"/>
                    <w:sz w:val="36"/>
                    <w:szCs w:val="36"/>
                  </w:rPr>
                </m:ctrlPr>
              </m:sSubPr>
              <m:e>
                <m:r>
                  <m:rPr>
                    <m:sty m:val="bi"/>
                  </m:rPr>
                  <w:rPr>
                    <w:rFonts w:ascii="Cambria Math" w:hAnsi="Cambria Math" w:cs="Times New Roman"/>
                    <w:color w:val="000000" w:themeColor="text1"/>
                    <w:sz w:val="36"/>
                    <w:szCs w:val="36"/>
                  </w:rPr>
                  <m:t>φ</m:t>
                </m:r>
              </m:e>
              <m:sub>
                <m:r>
                  <m:rPr>
                    <m:sty m:val="bi"/>
                  </m:rPr>
                  <w:rPr>
                    <w:rFonts w:ascii="Cambria Math" w:hAnsi="Cambria Math" w:cs="Times New Roman"/>
                    <w:color w:val="000000" w:themeColor="text1"/>
                    <w:sz w:val="36"/>
                    <w:szCs w:val="36"/>
                  </w:rPr>
                  <m:t>01</m:t>
                </m:r>
              </m:sub>
            </m:sSub>
            <m:r>
              <m:rPr>
                <m:sty m:val="bi"/>
              </m:rPr>
              <w:rPr>
                <w:rFonts w:ascii="Cambria Math" w:hAnsi="Cambria Math" w:cs="Times New Roman"/>
                <w:color w:val="000000" w:themeColor="text1"/>
                <w:sz w:val="36"/>
                <w:szCs w:val="36"/>
              </w:rPr>
              <m:t>+</m:t>
            </m:r>
            <m:sSub>
              <m:sSubPr>
                <m:ctrlPr>
                  <w:rPr>
                    <w:rFonts w:ascii="Cambria Math" w:hAnsi="Cambria Math" w:cs="Times New Roman"/>
                    <w:b/>
                    <w:i/>
                    <w:color w:val="000000" w:themeColor="text1"/>
                    <w:sz w:val="36"/>
                    <w:szCs w:val="36"/>
                  </w:rPr>
                </m:ctrlPr>
              </m:sSubPr>
              <m:e>
                <m:r>
                  <m:rPr>
                    <m:sty m:val="bi"/>
                  </m:rPr>
                  <w:rPr>
                    <w:rFonts w:ascii="Cambria Math" w:hAnsi="Cambria Math" w:cs="Times New Roman"/>
                    <w:color w:val="000000" w:themeColor="text1"/>
                    <w:sz w:val="36"/>
                    <w:szCs w:val="36"/>
                  </w:rPr>
                  <m:t>a</m:t>
                </m:r>
              </m:e>
              <m:sub>
                <m:r>
                  <m:rPr>
                    <m:sty m:val="bi"/>
                  </m:rPr>
                  <w:rPr>
                    <w:rFonts w:ascii="Cambria Math" w:hAnsi="Cambria Math" w:cs="Times New Roman"/>
                    <w:color w:val="000000" w:themeColor="text1"/>
                    <w:sz w:val="36"/>
                    <w:szCs w:val="36"/>
                  </w:rPr>
                  <m:t>2</m:t>
                </m:r>
              </m:sub>
            </m:sSub>
            <m:r>
              <m:rPr>
                <m:sty m:val="bi"/>
              </m:rPr>
              <w:rPr>
                <w:rFonts w:ascii="Cambria Math" w:hAnsi="Cambria Math" w:cs="Times New Roman"/>
                <w:color w:val="000000" w:themeColor="text1"/>
                <w:sz w:val="36"/>
                <w:szCs w:val="36"/>
              </w:rPr>
              <m:t xml:space="preserve"> cos</m:t>
            </m:r>
            <m:sSub>
              <m:sSubPr>
                <m:ctrlPr>
                  <w:rPr>
                    <w:rFonts w:ascii="Cambria Math" w:hAnsi="Cambria Math" w:cs="Times New Roman"/>
                    <w:b/>
                    <w:i/>
                    <w:color w:val="000000" w:themeColor="text1"/>
                    <w:sz w:val="36"/>
                    <w:szCs w:val="36"/>
                  </w:rPr>
                </m:ctrlPr>
              </m:sSubPr>
              <m:e>
                <m:r>
                  <m:rPr>
                    <m:sty m:val="bi"/>
                  </m:rPr>
                  <w:rPr>
                    <w:rFonts w:ascii="Cambria Math" w:hAnsi="Cambria Math" w:cs="Times New Roman"/>
                    <w:color w:val="000000" w:themeColor="text1"/>
                    <w:sz w:val="36"/>
                    <w:szCs w:val="36"/>
                  </w:rPr>
                  <m:t>φ</m:t>
                </m:r>
              </m:e>
              <m:sub>
                <m:r>
                  <m:rPr>
                    <m:sty m:val="bi"/>
                  </m:rPr>
                  <w:rPr>
                    <w:rFonts w:ascii="Cambria Math" w:hAnsi="Cambria Math" w:cs="Times New Roman"/>
                    <w:color w:val="000000" w:themeColor="text1"/>
                    <w:sz w:val="36"/>
                    <w:szCs w:val="36"/>
                  </w:rPr>
                  <m:t>02</m:t>
                </m:r>
              </m:sub>
            </m:sSub>
          </m:den>
        </m:f>
      </m:oMath>
      <w:r w:rsidR="00275C20" w:rsidRPr="00275C20">
        <w:rPr>
          <w:rFonts w:ascii="Times New Roman" w:eastAsiaTheme="minorEastAsia" w:hAnsi="Times New Roman" w:cs="Times New Roman"/>
          <w:b/>
          <w:color w:val="000000" w:themeColor="text1"/>
          <w:sz w:val="28"/>
          <w:szCs w:val="28"/>
        </w:rPr>
        <w:t xml:space="preserve"> .</w:t>
      </w:r>
      <w:r>
        <w:rPr>
          <w:rFonts w:ascii="Times New Roman" w:eastAsiaTheme="minorEastAsia" w:hAnsi="Times New Roman" w:cs="Times New Roman"/>
          <w:b/>
          <w:color w:val="000000" w:themeColor="text1"/>
          <w:sz w:val="28"/>
          <w:szCs w:val="28"/>
        </w:rPr>
        <w:tab/>
      </w:r>
      <w:r w:rsidR="00833BDC" w:rsidRPr="004F00E2">
        <w:rPr>
          <w:rFonts w:ascii="Times New Roman" w:eastAsiaTheme="minorEastAsia" w:hAnsi="Times New Roman" w:cs="Times New Roman"/>
          <w:color w:val="000000" w:themeColor="text1"/>
          <w:sz w:val="28"/>
          <w:szCs w:val="28"/>
        </w:rPr>
        <w:t>(</w:t>
      </w:r>
      <w:r w:rsidR="004F00E2" w:rsidRPr="004F00E2">
        <w:rPr>
          <w:rFonts w:ascii="Times New Roman" w:eastAsiaTheme="minorEastAsia" w:hAnsi="Times New Roman" w:cs="Times New Roman"/>
          <w:color w:val="000000" w:themeColor="text1"/>
          <w:sz w:val="28"/>
          <w:szCs w:val="28"/>
        </w:rPr>
        <w:t>9</w:t>
      </w:r>
      <w:r w:rsidR="00833BDC" w:rsidRPr="004F00E2">
        <w:rPr>
          <w:rFonts w:ascii="Times New Roman" w:eastAsiaTheme="minorEastAsia" w:hAnsi="Times New Roman" w:cs="Times New Roman"/>
          <w:color w:val="000000" w:themeColor="text1"/>
          <w:sz w:val="28"/>
          <w:szCs w:val="28"/>
        </w:rPr>
        <w:t>.8)</w:t>
      </w:r>
    </w:p>
    <w:p w14:paraId="2CF3A9E2" w14:textId="77777777" w:rsidR="00C52A67" w:rsidRPr="001F0C7B" w:rsidRDefault="00C52A67" w:rsidP="000150CF">
      <w:pPr>
        <w:tabs>
          <w:tab w:val="left" w:pos="2552"/>
          <w:tab w:val="right" w:pos="9639"/>
        </w:tabs>
        <w:spacing w:after="0" w:line="240" w:lineRule="auto"/>
        <w:ind w:firstLine="720"/>
        <w:jc w:val="center"/>
        <w:rPr>
          <w:rFonts w:ascii="Times New Roman" w:hAnsi="Times New Roman" w:cs="Times New Roman"/>
          <w:b/>
          <w:iCs/>
          <w:color w:val="000000" w:themeColor="text1"/>
          <w:sz w:val="28"/>
          <w:szCs w:val="28"/>
        </w:rPr>
      </w:pPr>
    </w:p>
    <w:p w14:paraId="2CD1995F" w14:textId="1C57AEC0" w:rsidR="00A12676" w:rsidRPr="00C52A67" w:rsidRDefault="009274CC" w:rsidP="000150CF">
      <w:pPr>
        <w:spacing w:after="0" w:line="240" w:lineRule="auto"/>
        <w:ind w:firstLine="720"/>
        <w:jc w:val="both"/>
        <w:rPr>
          <w:rFonts w:ascii="Times New Roman" w:eastAsiaTheme="minorEastAsia" w:hAnsi="Times New Roman" w:cs="Times New Roman"/>
          <w:bCs/>
          <w:color w:val="000000" w:themeColor="text1"/>
          <w:sz w:val="28"/>
          <w:szCs w:val="28"/>
        </w:rPr>
      </w:pPr>
      <w:r>
        <w:rPr>
          <w:rFonts w:ascii="Times New Roman" w:hAnsi="Times New Roman" w:cs="Times New Roman"/>
          <w:bCs/>
          <w:color w:val="000000" w:themeColor="text1"/>
          <w:sz w:val="28"/>
          <w:szCs w:val="28"/>
        </w:rPr>
        <w:t>Из выражения (9</w:t>
      </w:r>
      <w:r w:rsidR="00A12676">
        <w:rPr>
          <w:rFonts w:ascii="Times New Roman" w:hAnsi="Times New Roman" w:cs="Times New Roman"/>
          <w:bCs/>
          <w:color w:val="000000" w:themeColor="text1"/>
          <w:sz w:val="28"/>
          <w:szCs w:val="28"/>
        </w:rPr>
        <w:t>.7) следует</w:t>
      </w:r>
      <w:r w:rsidR="00516233" w:rsidRPr="00516233">
        <w:rPr>
          <w:rFonts w:ascii="Times New Roman" w:hAnsi="Times New Roman" w:cs="Times New Roman"/>
          <w:bCs/>
          <w:color w:val="000000" w:themeColor="text1"/>
          <w:sz w:val="28"/>
          <w:szCs w:val="28"/>
        </w:rPr>
        <w:t xml:space="preserve">, </w:t>
      </w:r>
      <w:r w:rsidR="00516233">
        <w:rPr>
          <w:rFonts w:ascii="Times New Roman" w:hAnsi="Times New Roman" w:cs="Times New Roman"/>
          <w:bCs/>
          <w:color w:val="000000" w:themeColor="text1"/>
          <w:sz w:val="28"/>
          <w:szCs w:val="28"/>
        </w:rPr>
        <w:t xml:space="preserve">что амплитуда результирующего колебания </w:t>
      </w:r>
      <w:r w:rsidR="00516233" w:rsidRPr="00516233">
        <w:rPr>
          <w:rFonts w:ascii="Times New Roman" w:hAnsi="Times New Roman" w:cs="Times New Roman"/>
          <w:b/>
          <w:color w:val="000000" w:themeColor="text1"/>
          <w:sz w:val="28"/>
          <w:szCs w:val="28"/>
          <w:lang w:val="en-US"/>
        </w:rPr>
        <w:t>a</w:t>
      </w:r>
      <w:r w:rsidR="00516233">
        <w:rPr>
          <w:rFonts w:ascii="Times New Roman" w:hAnsi="Times New Roman" w:cs="Times New Roman"/>
          <w:bCs/>
          <w:color w:val="000000" w:themeColor="text1"/>
          <w:sz w:val="28"/>
          <w:szCs w:val="28"/>
        </w:rPr>
        <w:t xml:space="preserve"> зависит от разности начальных фаз </w:t>
      </w:r>
      <m:oMath>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02</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φ</m:t>
            </m:r>
          </m:e>
          <m:sub>
            <m:r>
              <m:rPr>
                <m:sty m:val="bi"/>
              </m:rPr>
              <w:rPr>
                <w:rFonts w:ascii="Cambria Math" w:hAnsi="Cambria Math" w:cs="Times New Roman"/>
                <w:color w:val="000000" w:themeColor="text1"/>
                <w:sz w:val="28"/>
                <w:szCs w:val="28"/>
              </w:rPr>
              <m:t>01</m:t>
            </m:r>
          </m:sub>
        </m:sSub>
      </m:oMath>
      <w:r w:rsidR="00516233" w:rsidRPr="00C52A67">
        <w:rPr>
          <w:rFonts w:ascii="Times New Roman" w:eastAsiaTheme="minorEastAsia" w:hAnsi="Times New Roman" w:cs="Times New Roman"/>
          <w:b/>
          <w:bCs/>
          <w:color w:val="000000" w:themeColor="text1"/>
          <w:sz w:val="28"/>
          <w:szCs w:val="28"/>
        </w:rPr>
        <w:t>.</w:t>
      </w:r>
      <w:r w:rsidR="00516233">
        <w:rPr>
          <w:rFonts w:ascii="Times New Roman" w:eastAsiaTheme="minorEastAsia" w:hAnsi="Times New Roman" w:cs="Times New Roman"/>
          <w:bCs/>
          <w:color w:val="000000" w:themeColor="text1"/>
          <w:sz w:val="28"/>
          <w:szCs w:val="28"/>
        </w:rPr>
        <w:t xml:space="preserve"> Если разность фаз обоих колебаний равна нулю или целому числу </w:t>
      </w:r>
      <m:oMath>
        <m:r>
          <m:rPr>
            <m:sty m:val="bi"/>
          </m:rPr>
          <w:rPr>
            <w:rFonts w:ascii="Cambria Math" w:eastAsiaTheme="minorEastAsia" w:hAnsi="Cambria Math" w:cs="Times New Roman"/>
            <w:color w:val="000000" w:themeColor="text1"/>
            <w:sz w:val="28"/>
            <w:szCs w:val="28"/>
          </w:rPr>
          <m:t>2</m:t>
        </m:r>
        <m:r>
          <m:rPr>
            <m:sty m:val="bi"/>
          </m:rPr>
          <w:rPr>
            <w:rFonts w:ascii="Cambria Math" w:eastAsiaTheme="minorEastAsia" w:hAnsi="Cambria Math" w:cs="Times New Roman"/>
            <w:color w:val="000000" w:themeColor="text1"/>
            <w:sz w:val="28"/>
            <w:szCs w:val="28"/>
          </w:rPr>
          <m:t>π</m:t>
        </m:r>
      </m:oMath>
      <w:r w:rsidR="00516233" w:rsidRPr="00516233">
        <w:rPr>
          <w:rFonts w:ascii="Times New Roman" w:eastAsiaTheme="minorEastAsia" w:hAnsi="Times New Roman" w:cs="Times New Roman"/>
          <w:bCs/>
          <w:color w:val="000000" w:themeColor="text1"/>
          <w:sz w:val="28"/>
          <w:szCs w:val="28"/>
        </w:rPr>
        <w:t xml:space="preserve">, </w:t>
      </w:r>
      <w:r w:rsidR="00516233">
        <w:rPr>
          <w:rFonts w:ascii="Times New Roman" w:eastAsiaTheme="minorEastAsia" w:hAnsi="Times New Roman" w:cs="Times New Roman"/>
          <w:bCs/>
          <w:color w:val="000000" w:themeColor="text1"/>
          <w:sz w:val="28"/>
          <w:szCs w:val="28"/>
        </w:rPr>
        <w:t xml:space="preserve">то </w:t>
      </w:r>
      <m:oMath>
        <m:r>
          <m:rPr>
            <m:sty m:val="bi"/>
          </m:rPr>
          <w:rPr>
            <w:rFonts w:ascii="Cambria Math" w:eastAsiaTheme="minorEastAsia" w:hAnsi="Cambria Math" w:cs="Times New Roman"/>
            <w:color w:val="000000" w:themeColor="text1"/>
            <w:sz w:val="28"/>
            <w:szCs w:val="28"/>
          </w:rPr>
          <m:t>a=</m:t>
        </m:r>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1</m:t>
            </m:r>
          </m:sub>
        </m:sSub>
        <m:r>
          <m:rPr>
            <m:sty m:val="bi"/>
          </m:rPr>
          <w:rPr>
            <w:rFonts w:ascii="Cambria Math" w:hAnsi="Cambria Math" w:cs="Times New Roman"/>
            <w:color w:val="000000" w:themeColor="text1"/>
            <w:sz w:val="28"/>
            <w:szCs w:val="28"/>
          </w:rPr>
          <m:t>-</m:t>
        </m:r>
        <m:sSub>
          <m:sSubPr>
            <m:ctrlPr>
              <w:rPr>
                <w:rFonts w:ascii="Cambria Math" w:hAnsi="Cambria Math" w:cs="Times New Roman"/>
                <w:b/>
                <w:bCs/>
                <w:i/>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2</m:t>
            </m:r>
          </m:sub>
        </m:sSub>
      </m:oMath>
      <w:r w:rsidR="00516233" w:rsidRPr="00516233">
        <w:rPr>
          <w:rFonts w:ascii="Times New Roman" w:eastAsiaTheme="minorEastAsia" w:hAnsi="Times New Roman" w:cs="Times New Roman"/>
          <w:bCs/>
          <w:color w:val="000000" w:themeColor="text1"/>
          <w:sz w:val="28"/>
          <w:szCs w:val="28"/>
        </w:rPr>
        <w:t xml:space="preserve">. </w:t>
      </w:r>
      <w:r w:rsidR="00516233">
        <w:rPr>
          <w:rFonts w:ascii="Times New Roman" w:eastAsiaTheme="minorEastAsia" w:hAnsi="Times New Roman" w:cs="Times New Roman"/>
          <w:bCs/>
          <w:color w:val="000000" w:themeColor="text1"/>
          <w:sz w:val="28"/>
          <w:szCs w:val="28"/>
        </w:rPr>
        <w:t xml:space="preserve">Если разность фаз равна </w:t>
      </w:r>
      <m:oMath>
        <m:r>
          <m:rPr>
            <m:sty m:val="bi"/>
          </m:rPr>
          <w:rPr>
            <w:rFonts w:ascii="Cambria Math" w:eastAsiaTheme="minorEastAsia" w:hAnsi="Cambria Math" w:cs="Times New Roman"/>
            <w:color w:val="000000" w:themeColor="text1"/>
            <w:sz w:val="28"/>
            <w:szCs w:val="28"/>
          </w:rPr>
          <m:t>+π</m:t>
        </m:r>
      </m:oMath>
      <w:r w:rsidR="00516233" w:rsidRPr="00516233">
        <w:rPr>
          <w:rFonts w:ascii="Times New Roman" w:eastAsiaTheme="minorEastAsia" w:hAnsi="Times New Roman" w:cs="Times New Roman"/>
          <w:bCs/>
          <w:color w:val="000000" w:themeColor="text1"/>
          <w:sz w:val="28"/>
          <w:szCs w:val="28"/>
        </w:rPr>
        <w:t xml:space="preserve"> </w:t>
      </w:r>
      <w:r w:rsidR="00516233">
        <w:rPr>
          <w:rFonts w:ascii="Times New Roman" w:eastAsiaTheme="minorEastAsia" w:hAnsi="Times New Roman" w:cs="Times New Roman"/>
          <w:bCs/>
          <w:color w:val="000000" w:themeColor="text1"/>
          <w:sz w:val="28"/>
          <w:szCs w:val="28"/>
        </w:rPr>
        <w:t xml:space="preserve">или </w:t>
      </w:r>
      <m:oMath>
        <m:r>
          <m:rPr>
            <m:sty m:val="bi"/>
          </m:rPr>
          <w:rPr>
            <w:rFonts w:ascii="Cambria Math" w:eastAsiaTheme="minorEastAsia" w:hAnsi="Cambria Math" w:cs="Times New Roman"/>
            <w:color w:val="000000" w:themeColor="text1"/>
            <w:sz w:val="28"/>
            <w:szCs w:val="28"/>
          </w:rPr>
          <m:t>-π</m:t>
        </m:r>
      </m:oMath>
      <w:r w:rsidR="00516233" w:rsidRPr="00516233">
        <w:rPr>
          <w:rFonts w:ascii="Times New Roman" w:eastAsiaTheme="minorEastAsia" w:hAnsi="Times New Roman" w:cs="Times New Roman"/>
          <w:bCs/>
          <w:color w:val="000000" w:themeColor="text1"/>
          <w:sz w:val="28"/>
          <w:szCs w:val="28"/>
        </w:rPr>
        <w:t xml:space="preserve">, </w:t>
      </w:r>
      <w:r w:rsidR="00516233">
        <w:rPr>
          <w:rFonts w:ascii="Times New Roman" w:eastAsiaTheme="minorEastAsia" w:hAnsi="Times New Roman" w:cs="Times New Roman"/>
          <w:bCs/>
          <w:color w:val="000000" w:themeColor="text1"/>
          <w:sz w:val="28"/>
          <w:szCs w:val="28"/>
        </w:rPr>
        <w:t>т.е. оба колебания находятся в противофазе</w:t>
      </w:r>
      <w:r w:rsidR="00516233" w:rsidRPr="00516233">
        <w:rPr>
          <w:rFonts w:ascii="Times New Roman" w:eastAsiaTheme="minorEastAsia" w:hAnsi="Times New Roman" w:cs="Times New Roman"/>
          <w:bCs/>
          <w:color w:val="000000" w:themeColor="text1"/>
          <w:sz w:val="28"/>
          <w:szCs w:val="28"/>
        </w:rPr>
        <w:t>,</w:t>
      </w:r>
      <w:r w:rsidR="00516233">
        <w:rPr>
          <w:rFonts w:ascii="Times New Roman" w:eastAsiaTheme="minorEastAsia" w:hAnsi="Times New Roman" w:cs="Times New Roman"/>
          <w:bCs/>
          <w:color w:val="000000" w:themeColor="text1"/>
          <w:sz w:val="28"/>
          <w:szCs w:val="28"/>
        </w:rPr>
        <w:t xml:space="preserve"> то амплитуда результирующего колебания равна </w:t>
      </w:r>
      <m:oMath>
        <m:d>
          <m:dPr>
            <m:begChr m:val="|"/>
            <m:endChr m:val="|"/>
            <m:ctrlPr>
              <w:rPr>
                <w:rFonts w:ascii="Cambria Math" w:eastAsiaTheme="minorEastAsia" w:hAnsi="Cambria Math" w:cs="Times New Roman"/>
                <w:b/>
                <w:bCs/>
                <w:color w:val="000000" w:themeColor="text1"/>
                <w:sz w:val="28"/>
                <w:szCs w:val="28"/>
              </w:rPr>
            </m:ctrlPr>
          </m:dPr>
          <m:e>
            <m:sSub>
              <m:sSubPr>
                <m:ctrlPr>
                  <w:rPr>
                    <w:rFonts w:ascii="Cambria Math" w:hAnsi="Cambria Math" w:cs="Times New Roman"/>
                    <w:b/>
                    <w:bCs/>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1</m:t>
                </m:r>
              </m:sub>
            </m:sSub>
            <m:r>
              <m:rPr>
                <m:sty m:val="b"/>
              </m:rPr>
              <w:rPr>
                <w:rFonts w:ascii="Cambria Math" w:hAnsi="Cambria Math" w:cs="Times New Roman"/>
                <w:color w:val="000000" w:themeColor="text1"/>
                <w:sz w:val="28"/>
                <w:szCs w:val="28"/>
              </w:rPr>
              <m:t>-</m:t>
            </m:r>
            <m:sSub>
              <m:sSubPr>
                <m:ctrlPr>
                  <w:rPr>
                    <w:rFonts w:ascii="Cambria Math" w:hAnsi="Cambria Math" w:cs="Times New Roman"/>
                    <w:b/>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2</m:t>
                </m:r>
              </m:sub>
            </m:sSub>
          </m:e>
        </m:d>
        <m:r>
          <m:rPr>
            <m:sty m:val="b"/>
          </m:rPr>
          <w:rPr>
            <w:rFonts w:ascii="Cambria Math" w:hAnsi="Cambria Math" w:cs="Times New Roman"/>
            <w:color w:val="000000" w:themeColor="text1"/>
            <w:sz w:val="28"/>
            <w:szCs w:val="28"/>
          </w:rPr>
          <m:t>=|</m:t>
        </m:r>
        <m:sSub>
          <m:sSubPr>
            <m:ctrlPr>
              <w:rPr>
                <w:rFonts w:ascii="Cambria Math" w:hAnsi="Cambria Math" w:cs="Times New Roman"/>
                <w:b/>
                <w:bCs/>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2</m:t>
            </m:r>
          </m:sub>
        </m:sSub>
        <m:r>
          <m:rPr>
            <m:sty m:val="b"/>
          </m:rPr>
          <w:rPr>
            <w:rFonts w:ascii="Cambria Math" w:hAnsi="Cambria Math" w:cs="Times New Roman"/>
            <w:color w:val="000000" w:themeColor="text1"/>
            <w:sz w:val="28"/>
            <w:szCs w:val="28"/>
          </w:rPr>
          <m:t>-</m:t>
        </m:r>
        <m:sSub>
          <m:sSubPr>
            <m:ctrlPr>
              <w:rPr>
                <w:rFonts w:ascii="Cambria Math" w:hAnsi="Cambria Math" w:cs="Times New Roman"/>
                <w:b/>
                <w:color w:val="000000" w:themeColor="text1"/>
                <w:sz w:val="28"/>
                <w:szCs w:val="28"/>
              </w:rPr>
            </m:ctrlPr>
          </m:sSubPr>
          <m:e>
            <m:r>
              <m:rPr>
                <m:sty m:val="bi"/>
              </m:rPr>
              <w:rPr>
                <w:rFonts w:ascii="Cambria Math" w:hAnsi="Cambria Math" w:cs="Times New Roman"/>
                <w:color w:val="000000" w:themeColor="text1"/>
                <w:sz w:val="28"/>
                <w:szCs w:val="28"/>
              </w:rPr>
              <m:t>a</m:t>
            </m:r>
          </m:e>
          <m:sub>
            <m:r>
              <m:rPr>
                <m:sty m:val="bi"/>
              </m:rPr>
              <w:rPr>
                <w:rFonts w:ascii="Cambria Math" w:hAnsi="Cambria Math" w:cs="Times New Roman"/>
                <w:color w:val="000000" w:themeColor="text1"/>
                <w:sz w:val="28"/>
                <w:szCs w:val="28"/>
              </w:rPr>
              <m:t>1</m:t>
            </m:r>
          </m:sub>
        </m:sSub>
        <m:r>
          <m:rPr>
            <m:sty m:val="b"/>
          </m:rPr>
          <w:rPr>
            <w:rFonts w:ascii="Cambria Math" w:hAnsi="Cambria Math" w:cs="Times New Roman"/>
            <w:color w:val="000000" w:themeColor="text1"/>
            <w:sz w:val="28"/>
            <w:szCs w:val="28"/>
          </w:rPr>
          <m:t>|</m:t>
        </m:r>
      </m:oMath>
      <w:r w:rsidR="00C52A67" w:rsidRPr="00C52A67">
        <w:rPr>
          <w:rFonts w:ascii="Times New Roman" w:eastAsiaTheme="minorEastAsia" w:hAnsi="Times New Roman" w:cs="Times New Roman"/>
          <w:bCs/>
          <w:color w:val="000000" w:themeColor="text1"/>
          <w:sz w:val="28"/>
          <w:szCs w:val="28"/>
        </w:rPr>
        <w:t>.</w:t>
      </w:r>
    </w:p>
    <w:p w14:paraId="499D2265" w14:textId="13CB9706" w:rsidR="00485A0E" w:rsidRPr="00485A0E" w:rsidRDefault="009274CC" w:rsidP="000150CF">
      <w:pPr>
        <w:spacing w:after="0" w:line="240" w:lineRule="auto"/>
        <w:ind w:firstLine="720"/>
        <w:jc w:val="both"/>
        <w:rPr>
          <w:rFonts w:ascii="Times New Roman" w:hAnsi="Times New Roman" w:cs="Times New Roman"/>
          <w:bCs/>
          <w:color w:val="000000" w:themeColor="text1"/>
          <w:sz w:val="28"/>
          <w:szCs w:val="28"/>
        </w:rPr>
      </w:pPr>
      <w:r>
        <w:rPr>
          <w:rFonts w:ascii="Times New Roman" w:eastAsiaTheme="minorEastAsia" w:hAnsi="Times New Roman" w:cs="Times New Roman"/>
          <w:bCs/>
          <w:color w:val="000000" w:themeColor="text1"/>
          <w:sz w:val="28"/>
          <w:szCs w:val="28"/>
        </w:rPr>
        <w:t>На рисунке 9</w:t>
      </w:r>
      <w:r w:rsidR="00485A0E">
        <w:rPr>
          <w:rFonts w:ascii="Times New Roman" w:eastAsiaTheme="minorEastAsia" w:hAnsi="Times New Roman" w:cs="Times New Roman"/>
          <w:bCs/>
          <w:color w:val="000000" w:themeColor="text1"/>
          <w:sz w:val="28"/>
          <w:szCs w:val="28"/>
        </w:rPr>
        <w:t xml:space="preserve">.3 приведены графики зависимости смещения </w:t>
      </w:r>
      <w:r w:rsidR="00485A0E">
        <w:rPr>
          <w:rFonts w:ascii="Times New Roman" w:eastAsiaTheme="minorEastAsia" w:hAnsi="Times New Roman" w:cs="Times New Roman"/>
          <w:bCs/>
          <w:color w:val="000000" w:themeColor="text1"/>
          <w:sz w:val="28"/>
          <w:szCs w:val="28"/>
          <w:lang w:val="en-US"/>
        </w:rPr>
        <w:t>x</w:t>
      </w:r>
      <w:r w:rsidR="00485A0E" w:rsidRPr="00485A0E">
        <w:rPr>
          <w:rFonts w:ascii="Times New Roman" w:eastAsiaTheme="minorEastAsia" w:hAnsi="Times New Roman" w:cs="Times New Roman"/>
          <w:bCs/>
          <w:color w:val="000000" w:themeColor="text1"/>
          <w:sz w:val="28"/>
          <w:szCs w:val="28"/>
        </w:rPr>
        <w:t xml:space="preserve"> </w:t>
      </w:r>
      <w:r w:rsidR="00485A0E">
        <w:rPr>
          <w:rFonts w:ascii="Times New Roman" w:eastAsiaTheme="minorEastAsia" w:hAnsi="Times New Roman" w:cs="Times New Roman"/>
          <w:bCs/>
          <w:color w:val="000000" w:themeColor="text1"/>
          <w:sz w:val="28"/>
          <w:szCs w:val="28"/>
        </w:rPr>
        <w:t>от времени для складываемых и результирующих колебаний.</w:t>
      </w:r>
    </w:p>
    <w:p w14:paraId="69AD27C8" w14:textId="18E8776E" w:rsidR="002F5C51" w:rsidRPr="00C43290" w:rsidRDefault="00BF1F15" w:rsidP="005E3E09">
      <w:pPr>
        <w:spacing w:after="0" w:line="240" w:lineRule="auto"/>
        <w:jc w:val="center"/>
        <w:rPr>
          <w:rFonts w:ascii="Times New Roman" w:hAnsi="Times New Roman" w:cs="Times New Roman"/>
          <w:bCs/>
          <w:color w:val="000000" w:themeColor="text1"/>
          <w:sz w:val="28"/>
          <w:szCs w:val="28"/>
        </w:rPr>
      </w:pPr>
      <w:r w:rsidRPr="00441E6B">
        <w:rPr>
          <w:rFonts w:ascii="Times New Roman" w:hAnsi="Times New Roman" w:cs="Times New Roman"/>
          <w:bCs/>
          <w:noProof/>
          <w:color w:val="000000" w:themeColor="text1"/>
          <w:sz w:val="28"/>
          <w:szCs w:val="28"/>
          <w:lang w:val="en-US"/>
        </w:rPr>
        <w:drawing>
          <wp:anchor distT="0" distB="0" distL="114300" distR="114300" simplePos="0" relativeHeight="251666432" behindDoc="0" locked="0" layoutInCell="1" allowOverlap="1" wp14:anchorId="3555036F" wp14:editId="7BE2321C">
            <wp:simplePos x="0" y="0"/>
            <wp:positionH relativeFrom="column">
              <wp:posOffset>153035</wp:posOffset>
            </wp:positionH>
            <wp:positionV relativeFrom="paragraph">
              <wp:posOffset>248920</wp:posOffset>
            </wp:positionV>
            <wp:extent cx="5991225" cy="2688590"/>
            <wp:effectExtent l="0" t="0" r="9525" b="0"/>
            <wp:wrapTopAndBottom/>
            <wp:docPr id="117600" name="Рисунок 11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91225" cy="2688590"/>
                    </a:xfrm>
                    <a:prstGeom prst="rect">
                      <a:avLst/>
                    </a:prstGeom>
                  </pic:spPr>
                </pic:pic>
              </a:graphicData>
            </a:graphic>
            <wp14:sizeRelH relativeFrom="margin">
              <wp14:pctWidth>0</wp14:pctWidth>
            </wp14:sizeRelH>
            <wp14:sizeRelV relativeFrom="margin">
              <wp14:pctHeight>0</wp14:pctHeight>
            </wp14:sizeRelV>
          </wp:anchor>
        </w:drawing>
      </w:r>
    </w:p>
    <w:p w14:paraId="32DC0E21" w14:textId="0F390103" w:rsidR="002F5C51" w:rsidRPr="00C43290" w:rsidRDefault="002F5C51" w:rsidP="005E3E09">
      <w:pPr>
        <w:spacing w:after="0" w:line="240" w:lineRule="auto"/>
        <w:jc w:val="center"/>
        <w:rPr>
          <w:rFonts w:ascii="Times New Roman" w:hAnsi="Times New Roman" w:cs="Times New Roman"/>
          <w:bCs/>
          <w:color w:val="000000" w:themeColor="text1"/>
          <w:sz w:val="28"/>
          <w:szCs w:val="28"/>
        </w:rPr>
      </w:pPr>
    </w:p>
    <w:p w14:paraId="0D8A5C0F" w14:textId="1C9FF60C" w:rsidR="00A12676" w:rsidRDefault="009274CC" w:rsidP="000150CF">
      <w:pPr>
        <w:spacing w:after="0" w:line="240" w:lineRule="auto"/>
        <w:ind w:firstLine="720"/>
        <w:jc w:val="center"/>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Рисунок 9</w:t>
      </w:r>
      <w:r w:rsidR="00441E6B">
        <w:rPr>
          <w:rFonts w:ascii="Times New Roman" w:hAnsi="Times New Roman" w:cs="Times New Roman"/>
          <w:bCs/>
          <w:color w:val="000000" w:themeColor="text1"/>
          <w:sz w:val="28"/>
          <w:szCs w:val="28"/>
        </w:rPr>
        <w:t xml:space="preserve">.3 – Зависимости смещения </w:t>
      </w:r>
      <m:oMath>
        <m:r>
          <m:rPr>
            <m:sty m:val="bi"/>
          </m:rPr>
          <w:rPr>
            <w:rFonts w:ascii="Cambria Math" w:hAnsi="Cambria Math" w:cs="Times New Roman"/>
            <w:color w:val="000000" w:themeColor="text1"/>
            <w:sz w:val="28"/>
            <w:szCs w:val="28"/>
            <w:lang w:val="en-US"/>
          </w:rPr>
          <m:t>x</m:t>
        </m:r>
      </m:oMath>
      <w:r w:rsidR="00441E6B">
        <w:rPr>
          <w:rFonts w:ascii="Times New Roman" w:hAnsi="Times New Roman" w:cs="Times New Roman"/>
          <w:bCs/>
          <w:color w:val="000000" w:themeColor="text1"/>
          <w:sz w:val="28"/>
          <w:szCs w:val="28"/>
        </w:rPr>
        <w:t xml:space="preserve"> от </w:t>
      </w:r>
      <m:oMath>
        <m:r>
          <m:rPr>
            <m:sty m:val="bi"/>
          </m:rPr>
          <w:rPr>
            <w:rFonts w:ascii="Cambria Math" w:hAnsi="Cambria Math" w:cs="Times New Roman"/>
            <w:color w:val="000000" w:themeColor="text1"/>
            <w:sz w:val="28"/>
            <w:szCs w:val="28"/>
            <w:lang w:val="en-US"/>
          </w:rPr>
          <m:t>t</m:t>
        </m:r>
      </m:oMath>
      <w:r w:rsidR="00441E6B" w:rsidRPr="00441E6B">
        <w:rPr>
          <w:rFonts w:ascii="Times New Roman" w:hAnsi="Times New Roman" w:cs="Times New Roman"/>
          <w:bCs/>
          <w:color w:val="000000" w:themeColor="text1"/>
          <w:sz w:val="28"/>
          <w:szCs w:val="28"/>
        </w:rPr>
        <w:t xml:space="preserve"> </w:t>
      </w:r>
      <w:r w:rsidR="00441E6B">
        <w:rPr>
          <w:rFonts w:ascii="Times New Roman" w:hAnsi="Times New Roman" w:cs="Times New Roman"/>
          <w:bCs/>
          <w:color w:val="000000" w:themeColor="text1"/>
          <w:sz w:val="28"/>
          <w:szCs w:val="28"/>
        </w:rPr>
        <w:t>для складываемых и результирующих колебаний</w:t>
      </w:r>
    </w:p>
    <w:p w14:paraId="33F6B1A9" w14:textId="77777777" w:rsidR="00D749C1" w:rsidRPr="00441E6B" w:rsidRDefault="00D749C1" w:rsidP="005E3E09">
      <w:pPr>
        <w:spacing w:after="0" w:line="240" w:lineRule="auto"/>
        <w:jc w:val="center"/>
        <w:rPr>
          <w:rFonts w:ascii="Times New Roman" w:hAnsi="Times New Roman" w:cs="Times New Roman"/>
          <w:bCs/>
          <w:color w:val="000000" w:themeColor="text1"/>
          <w:sz w:val="28"/>
          <w:szCs w:val="28"/>
        </w:rPr>
      </w:pPr>
    </w:p>
    <w:p w14:paraId="14D8E799" w14:textId="2411FCDB" w:rsidR="00A12676" w:rsidRPr="00C43290" w:rsidRDefault="00441E6B" w:rsidP="000150CF">
      <w:pPr>
        <w:spacing w:after="0" w:line="240" w:lineRule="auto"/>
        <w:ind w:firstLine="720"/>
        <w:jc w:val="both"/>
        <w:rPr>
          <w:rFonts w:ascii="Times New Roman" w:eastAsiaTheme="minorEastAsia" w:hAnsi="Times New Roman" w:cs="Times New Roman"/>
          <w:sz w:val="28"/>
          <w:szCs w:val="28"/>
        </w:rPr>
      </w:pPr>
      <w:r w:rsidRPr="00441E6B">
        <w:rPr>
          <w:rFonts w:ascii="Times New Roman" w:hAnsi="Times New Roman" w:cs="Times New Roman"/>
          <w:sz w:val="28"/>
          <w:szCs w:val="28"/>
        </w:rPr>
        <w:lastRenderedPageBreak/>
        <w:t xml:space="preserve">Если частоты колебаний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lang w:val="en-US"/>
              </w:rPr>
              <m:t>x</m:t>
            </m:r>
          </m:e>
          <m:sub>
            <m:r>
              <m:rPr>
                <m:sty m:val="bi"/>
              </m:rPr>
              <w:rPr>
                <w:rFonts w:ascii="Cambria Math" w:hAnsi="Cambria Math" w:cs="Times New Roman"/>
                <w:sz w:val="28"/>
                <w:szCs w:val="28"/>
              </w:rPr>
              <m:t>1</m:t>
            </m:r>
          </m:sub>
        </m:sSub>
      </m:oMath>
      <w:r w:rsidRPr="00441E6B">
        <w:rPr>
          <w:rFonts w:ascii="Times New Roman" w:hAnsi="Times New Roman" w:cs="Times New Roman"/>
          <w:sz w:val="28"/>
          <w:szCs w:val="28"/>
        </w:rPr>
        <w:t xml:space="preserve"> и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lang w:val="en-US"/>
              </w:rPr>
              <m:t>x</m:t>
            </m:r>
          </m:e>
          <m:sub>
            <m:r>
              <m:rPr>
                <m:sty m:val="bi"/>
              </m:rPr>
              <w:rPr>
                <w:rFonts w:ascii="Cambria Math" w:hAnsi="Cambria Math" w:cs="Times New Roman"/>
                <w:sz w:val="28"/>
                <w:szCs w:val="28"/>
              </w:rPr>
              <m:t>2</m:t>
            </m:r>
          </m:sub>
        </m:sSub>
      </m:oMath>
      <w:r w:rsidRPr="00441E6B">
        <w:rPr>
          <w:rFonts w:ascii="Times New Roman" w:hAnsi="Times New Roman" w:cs="Times New Roman"/>
          <w:sz w:val="28"/>
          <w:szCs w:val="28"/>
        </w:rPr>
        <w:t xml:space="preserve"> неодинаковы, векторы будут вращаться с различной скоростью. В этом случае результирующий вектор</w:t>
      </w:r>
      <w:r w:rsidRPr="002B2284">
        <w:rPr>
          <w:rFonts w:ascii="Times New Roman" w:hAnsi="Times New Roman" w:cs="Times New Roman"/>
          <w:bCs/>
          <w:sz w:val="28"/>
          <w:szCs w:val="28"/>
        </w:rPr>
        <w:t xml:space="preserve"> </w:t>
      </w:r>
      <m:oMath>
        <m:acc>
          <m:accPr>
            <m:chr m:val="⃗"/>
            <m:ctrlPr>
              <w:rPr>
                <w:rFonts w:ascii="Cambria Math" w:hAnsi="Cambria Math" w:cs="Times New Roman"/>
                <w:b/>
                <w:i/>
                <w:sz w:val="28"/>
                <w:szCs w:val="28"/>
              </w:rPr>
            </m:ctrlPr>
          </m:accPr>
          <m:e>
            <m:r>
              <m:rPr>
                <m:sty m:val="bi"/>
              </m:rPr>
              <w:rPr>
                <w:rFonts w:ascii="Cambria Math" w:hAnsi="Cambria Math" w:cs="Times New Roman"/>
                <w:sz w:val="28"/>
                <w:szCs w:val="28"/>
              </w:rPr>
              <m:t>a</m:t>
            </m:r>
          </m:e>
        </m:acc>
      </m:oMath>
      <w:r w:rsidRPr="002B2284">
        <w:rPr>
          <w:rFonts w:ascii="Times New Roman" w:hAnsi="Times New Roman" w:cs="Times New Roman"/>
          <w:bCs/>
          <w:sz w:val="28"/>
          <w:szCs w:val="28"/>
        </w:rPr>
        <w:t xml:space="preserve"> </w:t>
      </w:r>
      <w:r w:rsidRPr="00441E6B">
        <w:rPr>
          <w:rFonts w:ascii="Times New Roman" w:hAnsi="Times New Roman" w:cs="Times New Roman"/>
          <w:sz w:val="28"/>
          <w:szCs w:val="28"/>
        </w:rPr>
        <w:t>пульсирует по величине и будет вращаться с непостоянной скоростью, в результате колебание будет негармоническим, а сложным колебательным процессом. Однако, если два складываемых гармонических колебания одинакового направления мало отличаются по частоте, то результирующее движение при этих условиях можно рассматривать как гармоническое колебание с пульсирующей амплитудой.</w:t>
      </w:r>
      <w:r w:rsidR="002B2284">
        <w:rPr>
          <w:rFonts w:ascii="Times New Roman" w:hAnsi="Times New Roman" w:cs="Times New Roman"/>
          <w:sz w:val="28"/>
          <w:szCs w:val="28"/>
        </w:rPr>
        <w:t xml:space="preserve"> Пусть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ω</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ω</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ω</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+∆ω</m:t>
        </m:r>
      </m:oMath>
      <w:r w:rsidR="00A94EED" w:rsidRPr="00A94EED">
        <w:rPr>
          <w:rFonts w:ascii="Times New Roman" w:eastAsiaTheme="minorEastAsia" w:hAnsi="Times New Roman" w:cs="Times New Roman"/>
          <w:sz w:val="28"/>
          <w:szCs w:val="28"/>
        </w:rPr>
        <w:t xml:space="preserve">. </w:t>
      </w:r>
      <w:r w:rsidR="009274CC">
        <w:rPr>
          <w:rFonts w:ascii="Times New Roman" w:eastAsiaTheme="minorEastAsia" w:hAnsi="Times New Roman" w:cs="Times New Roman"/>
          <w:sz w:val="28"/>
          <w:szCs w:val="28"/>
        </w:rPr>
        <w:t xml:space="preserve">Тогда соотношения (9.6) и (9.7) примут вид (9.9) и </w:t>
      </w:r>
      <w:r w:rsidR="009274CC" w:rsidRPr="004543F3">
        <w:rPr>
          <w:rFonts w:ascii="Times New Roman" w:eastAsiaTheme="minorEastAsia" w:hAnsi="Times New Roman" w:cs="Times New Roman"/>
          <w:sz w:val="28"/>
          <w:szCs w:val="28"/>
        </w:rPr>
        <w:t>(9</w:t>
      </w:r>
      <w:r w:rsidR="00A94EED" w:rsidRPr="004543F3">
        <w:rPr>
          <w:rFonts w:ascii="Times New Roman" w:eastAsiaTheme="minorEastAsia" w:hAnsi="Times New Roman" w:cs="Times New Roman"/>
          <w:sz w:val="28"/>
          <w:szCs w:val="28"/>
        </w:rPr>
        <w:t>.10)</w:t>
      </w:r>
    </w:p>
    <w:p w14:paraId="03DDEC44" w14:textId="77777777" w:rsidR="002F5C51" w:rsidRPr="00C43290" w:rsidRDefault="002F5C51" w:rsidP="000150CF">
      <w:pPr>
        <w:spacing w:after="0" w:line="240" w:lineRule="auto"/>
        <w:ind w:firstLine="720"/>
        <w:jc w:val="both"/>
        <w:rPr>
          <w:rFonts w:ascii="Times New Roman" w:eastAsiaTheme="minorEastAsia" w:hAnsi="Times New Roman" w:cs="Times New Roman"/>
          <w:sz w:val="28"/>
          <w:szCs w:val="28"/>
        </w:rPr>
      </w:pPr>
    </w:p>
    <w:p w14:paraId="73BD9F21" w14:textId="3DC2E9A9" w:rsidR="002F5C51" w:rsidRPr="002F5C51" w:rsidRDefault="004F00E2" w:rsidP="000150CF">
      <w:pPr>
        <w:tabs>
          <w:tab w:val="center" w:pos="4820"/>
          <w:tab w:val="right" w:pos="9639"/>
        </w:tabs>
        <w:spacing w:after="0" w:line="240" w:lineRule="auto"/>
        <w:ind w:firstLine="720"/>
        <w:jc w:val="center"/>
        <w:rPr>
          <w:rFonts w:ascii="Times New Roman" w:eastAsiaTheme="minorEastAsia" w:hAnsi="Times New Roman" w:cs="Times New Roman"/>
          <w:bCs/>
          <w:iCs/>
          <w:color w:val="000000" w:themeColor="text1"/>
          <w:sz w:val="28"/>
          <w:szCs w:val="28"/>
        </w:rPr>
      </w:pPr>
      <w:r>
        <w:rPr>
          <w:rFonts w:ascii="Times New Roman" w:eastAsiaTheme="minorEastAsia" w:hAnsi="Times New Roman" w:cs="Times New Roman"/>
          <w:bCs/>
          <w:iCs/>
          <w:color w:val="000000" w:themeColor="text1"/>
          <w:sz w:val="28"/>
          <w:szCs w:val="28"/>
        </w:rPr>
        <w:tab/>
      </w:r>
      <m:oMath>
        <m:sSub>
          <m:sSubPr>
            <m:ctrlPr>
              <w:rPr>
                <w:rFonts w:ascii="Cambria Math" w:hAnsi="Cambria Math" w:cs="Times New Roman"/>
                <w:b/>
                <w:i/>
                <w:color w:val="000000" w:themeColor="text1"/>
                <w:sz w:val="24"/>
                <w:szCs w:val="24"/>
              </w:rPr>
            </m:ctrlPr>
          </m:sSubPr>
          <m:e>
            <m:r>
              <m:rPr>
                <m:sty m:val="bi"/>
              </m:rPr>
              <w:rPr>
                <w:rFonts w:ascii="Cambria Math" w:hAnsi="Cambria Math" w:cs="Times New Roman"/>
                <w:color w:val="000000" w:themeColor="text1"/>
                <w:sz w:val="24"/>
                <w:szCs w:val="24"/>
              </w:rPr>
              <m:t>φ</m:t>
            </m:r>
          </m:e>
          <m:sub>
            <m:r>
              <m:rPr>
                <m:sty m:val="bi"/>
              </m:rPr>
              <w:rPr>
                <w:rFonts w:ascii="Cambria Math" w:hAnsi="Cambria Math" w:cs="Times New Roman"/>
                <w:color w:val="000000" w:themeColor="text1"/>
                <w:sz w:val="24"/>
                <w:szCs w:val="24"/>
              </w:rPr>
              <m:t>2</m:t>
            </m:r>
          </m:sub>
        </m:sSub>
        <m:r>
          <m:rPr>
            <m:sty m:val="bi"/>
          </m:rPr>
          <w:rPr>
            <w:rFonts w:ascii="Cambria Math" w:hAnsi="Cambria Math" w:cs="Times New Roman"/>
            <w:color w:val="000000" w:themeColor="text1"/>
            <w:sz w:val="24"/>
            <w:szCs w:val="24"/>
          </w:rPr>
          <m:t>-</m:t>
        </m:r>
        <m:sSub>
          <m:sSubPr>
            <m:ctrlPr>
              <w:rPr>
                <w:rFonts w:ascii="Cambria Math" w:hAnsi="Cambria Math" w:cs="Times New Roman"/>
                <w:b/>
                <w:i/>
                <w:color w:val="000000" w:themeColor="text1"/>
                <w:sz w:val="24"/>
                <w:szCs w:val="24"/>
              </w:rPr>
            </m:ctrlPr>
          </m:sSubPr>
          <m:e>
            <m:r>
              <m:rPr>
                <m:sty m:val="bi"/>
              </m:rPr>
              <w:rPr>
                <w:rFonts w:ascii="Cambria Math" w:hAnsi="Cambria Math" w:cs="Times New Roman"/>
                <w:color w:val="000000" w:themeColor="text1"/>
                <w:sz w:val="24"/>
                <w:szCs w:val="24"/>
              </w:rPr>
              <m:t>φ</m:t>
            </m:r>
          </m:e>
          <m:sub>
            <m:r>
              <m:rPr>
                <m:sty m:val="bi"/>
              </m:rPr>
              <w:rPr>
                <w:rFonts w:ascii="Cambria Math" w:hAnsi="Cambria Math" w:cs="Times New Roman"/>
                <w:color w:val="000000" w:themeColor="text1"/>
                <w:sz w:val="24"/>
                <w:szCs w:val="24"/>
              </w:rPr>
              <m:t>1</m:t>
            </m:r>
          </m:sub>
        </m:sSub>
        <m:r>
          <m:rPr>
            <m:sty m:val="bi"/>
          </m:rPr>
          <w:rPr>
            <w:rFonts w:ascii="Cambria Math" w:hAnsi="Cambria Math" w:cs="Times New Roman"/>
            <w:color w:val="000000" w:themeColor="text1"/>
            <w:sz w:val="24"/>
            <w:szCs w:val="24"/>
          </w:rPr>
          <m:t>=</m:t>
        </m:r>
        <m:d>
          <m:dPr>
            <m:begChr m:val="["/>
            <m:endChr m:val="]"/>
            <m:ctrlPr>
              <w:rPr>
                <w:rFonts w:ascii="Cambria Math" w:hAnsi="Cambria Math" w:cs="Times New Roman"/>
                <w:b/>
                <w:i/>
                <w:color w:val="000000" w:themeColor="text1"/>
                <w:sz w:val="24"/>
                <w:szCs w:val="24"/>
                <w:lang w:val="en-US"/>
              </w:rPr>
            </m:ctrlPr>
          </m:dPr>
          <m:e>
            <m:d>
              <m:dPr>
                <m:ctrlPr>
                  <w:rPr>
                    <w:rFonts w:ascii="Cambria Math" w:hAnsi="Cambria Math" w:cs="Times New Roman"/>
                    <w:b/>
                    <w:i/>
                    <w:color w:val="000000" w:themeColor="text1"/>
                    <w:sz w:val="24"/>
                    <w:szCs w:val="24"/>
                    <w:lang w:val="en-US"/>
                  </w:rPr>
                </m:ctrlPr>
              </m:dPr>
              <m:e>
                <m:sSub>
                  <m:sSubPr>
                    <m:ctrlPr>
                      <w:rPr>
                        <w:rFonts w:ascii="Cambria Math" w:hAnsi="Cambria Math" w:cs="Times New Roman"/>
                        <w:b/>
                        <w:i/>
                        <w:color w:val="000000" w:themeColor="text1"/>
                        <w:sz w:val="24"/>
                        <w:szCs w:val="24"/>
                        <w:lang w:val="en-US"/>
                      </w:rPr>
                    </m:ctrlPr>
                  </m:sSubPr>
                  <m:e>
                    <m:r>
                      <m:rPr>
                        <m:sty m:val="bi"/>
                      </m:rPr>
                      <w:rPr>
                        <w:rFonts w:ascii="Cambria Math" w:hAnsi="Cambria Math" w:cs="Times New Roman"/>
                        <w:color w:val="000000" w:themeColor="text1"/>
                        <w:sz w:val="24"/>
                        <w:szCs w:val="24"/>
                        <w:lang w:val="en-US"/>
                      </w:rPr>
                      <m:t>ω</m:t>
                    </m:r>
                  </m:e>
                  <m:sub>
                    <m:r>
                      <m:rPr>
                        <m:sty m:val="bi"/>
                      </m:rPr>
                      <w:rPr>
                        <w:rFonts w:ascii="Cambria Math" w:hAnsi="Cambria Math" w:cs="Times New Roman"/>
                        <w:color w:val="000000" w:themeColor="text1"/>
                        <w:sz w:val="24"/>
                        <w:szCs w:val="24"/>
                      </w:rPr>
                      <m:t>1</m:t>
                    </m:r>
                  </m:sub>
                </m:sSub>
                <m:r>
                  <m:rPr>
                    <m:sty m:val="bi"/>
                  </m:rPr>
                  <w:rPr>
                    <w:rFonts w:ascii="Cambria Math" w:hAnsi="Cambria Math" w:cs="Times New Roman"/>
                    <w:color w:val="000000" w:themeColor="text1"/>
                    <w:sz w:val="24"/>
                    <w:szCs w:val="24"/>
                  </w:rPr>
                  <m:t>+∆</m:t>
                </m:r>
                <m:r>
                  <m:rPr>
                    <m:sty m:val="bi"/>
                  </m:rPr>
                  <w:rPr>
                    <w:rFonts w:ascii="Cambria Math" w:hAnsi="Cambria Math" w:cs="Times New Roman"/>
                    <w:color w:val="000000" w:themeColor="text1"/>
                    <w:sz w:val="24"/>
                    <w:szCs w:val="24"/>
                    <w:lang w:val="en-US"/>
                  </w:rPr>
                  <m:t>ω</m:t>
                </m:r>
              </m:e>
            </m:d>
            <m:r>
              <m:rPr>
                <m:sty m:val="bi"/>
              </m:rPr>
              <w:rPr>
                <w:rFonts w:ascii="Cambria Math" w:hAnsi="Cambria Math" w:cs="Times New Roman"/>
                <w:color w:val="000000" w:themeColor="text1"/>
                <w:sz w:val="24"/>
                <w:szCs w:val="24"/>
                <w:lang w:val="en-US"/>
              </w:rPr>
              <m:t>t</m:t>
            </m:r>
            <m:r>
              <m:rPr>
                <m:sty m:val="bi"/>
              </m:rPr>
              <w:rPr>
                <w:rFonts w:ascii="Cambria Math" w:hAnsi="Cambria Math" w:cs="Times New Roman"/>
                <w:color w:val="000000" w:themeColor="text1"/>
                <w:sz w:val="24"/>
                <w:szCs w:val="24"/>
              </w:rPr>
              <m:t>+</m:t>
            </m:r>
            <m:sSub>
              <m:sSubPr>
                <m:ctrlPr>
                  <w:rPr>
                    <w:rFonts w:ascii="Cambria Math" w:hAnsi="Cambria Math" w:cs="Times New Roman"/>
                    <w:b/>
                    <w:i/>
                    <w:color w:val="000000" w:themeColor="text1"/>
                    <w:sz w:val="24"/>
                    <w:szCs w:val="24"/>
                  </w:rPr>
                </m:ctrlPr>
              </m:sSubPr>
              <m:e>
                <m:r>
                  <m:rPr>
                    <m:sty m:val="bi"/>
                  </m:rPr>
                  <w:rPr>
                    <w:rFonts w:ascii="Cambria Math" w:hAnsi="Cambria Math" w:cs="Times New Roman"/>
                    <w:color w:val="000000" w:themeColor="text1"/>
                    <w:sz w:val="24"/>
                    <w:szCs w:val="24"/>
                  </w:rPr>
                  <m:t>φ</m:t>
                </m:r>
              </m:e>
              <m:sub>
                <m:r>
                  <m:rPr>
                    <m:sty m:val="bi"/>
                  </m:rPr>
                  <w:rPr>
                    <w:rFonts w:ascii="Cambria Math" w:hAnsi="Cambria Math" w:cs="Times New Roman"/>
                    <w:color w:val="000000" w:themeColor="text1"/>
                    <w:sz w:val="24"/>
                    <w:szCs w:val="24"/>
                  </w:rPr>
                  <m:t>02</m:t>
                </m:r>
              </m:sub>
            </m:sSub>
            <m:r>
              <m:rPr>
                <m:sty m:val="bi"/>
              </m:rPr>
              <w:rPr>
                <w:rFonts w:ascii="Cambria Math" w:hAnsi="Cambria Math" w:cs="Times New Roman"/>
                <w:color w:val="000000" w:themeColor="text1"/>
                <w:sz w:val="24"/>
                <w:szCs w:val="24"/>
              </w:rPr>
              <m:t>-</m:t>
            </m:r>
            <m:d>
              <m:dPr>
                <m:ctrlPr>
                  <w:rPr>
                    <w:rFonts w:ascii="Cambria Math" w:hAnsi="Cambria Math" w:cs="Times New Roman"/>
                    <w:b/>
                    <w:i/>
                    <w:color w:val="000000" w:themeColor="text1"/>
                    <w:sz w:val="24"/>
                    <w:szCs w:val="24"/>
                  </w:rPr>
                </m:ctrlPr>
              </m:dPr>
              <m:e>
                <m:sSub>
                  <m:sSubPr>
                    <m:ctrlPr>
                      <w:rPr>
                        <w:rFonts w:ascii="Cambria Math" w:hAnsi="Cambria Math" w:cs="Times New Roman"/>
                        <w:b/>
                        <w:i/>
                        <w:color w:val="000000" w:themeColor="text1"/>
                        <w:sz w:val="24"/>
                        <w:szCs w:val="24"/>
                        <w:lang w:val="en-US"/>
                      </w:rPr>
                    </m:ctrlPr>
                  </m:sSubPr>
                  <m:e>
                    <m:r>
                      <m:rPr>
                        <m:sty m:val="bi"/>
                      </m:rPr>
                      <w:rPr>
                        <w:rFonts w:ascii="Cambria Math" w:hAnsi="Cambria Math" w:cs="Times New Roman"/>
                        <w:color w:val="000000" w:themeColor="text1"/>
                        <w:sz w:val="24"/>
                        <w:szCs w:val="24"/>
                        <w:lang w:val="en-US"/>
                      </w:rPr>
                      <m:t>ω</m:t>
                    </m:r>
                  </m:e>
                  <m:sub>
                    <m:r>
                      <m:rPr>
                        <m:sty m:val="bi"/>
                      </m:rPr>
                      <w:rPr>
                        <w:rFonts w:ascii="Cambria Math" w:hAnsi="Cambria Math" w:cs="Times New Roman"/>
                        <w:color w:val="000000" w:themeColor="text1"/>
                        <w:sz w:val="24"/>
                        <w:szCs w:val="24"/>
                      </w:rPr>
                      <m:t>1</m:t>
                    </m:r>
                  </m:sub>
                </m:sSub>
                <m:r>
                  <m:rPr>
                    <m:sty m:val="bi"/>
                  </m:rPr>
                  <w:rPr>
                    <w:rFonts w:ascii="Cambria Math" w:hAnsi="Cambria Math" w:cs="Times New Roman"/>
                    <w:color w:val="000000" w:themeColor="text1"/>
                    <w:sz w:val="24"/>
                    <w:szCs w:val="24"/>
                    <w:lang w:val="en-US"/>
                  </w:rPr>
                  <m:t>t</m:t>
                </m:r>
                <m:r>
                  <m:rPr>
                    <m:sty m:val="bi"/>
                  </m:rPr>
                  <w:rPr>
                    <w:rFonts w:ascii="Cambria Math" w:hAnsi="Cambria Math" w:cs="Times New Roman"/>
                    <w:color w:val="000000" w:themeColor="text1"/>
                    <w:sz w:val="24"/>
                    <w:szCs w:val="24"/>
                  </w:rPr>
                  <m:t>+</m:t>
                </m:r>
                <m:sSub>
                  <m:sSubPr>
                    <m:ctrlPr>
                      <w:rPr>
                        <w:rFonts w:ascii="Cambria Math" w:hAnsi="Cambria Math" w:cs="Times New Roman"/>
                        <w:b/>
                        <w:i/>
                        <w:color w:val="000000" w:themeColor="text1"/>
                        <w:sz w:val="24"/>
                        <w:szCs w:val="24"/>
                      </w:rPr>
                    </m:ctrlPr>
                  </m:sSubPr>
                  <m:e>
                    <m:r>
                      <m:rPr>
                        <m:sty m:val="bi"/>
                      </m:rPr>
                      <w:rPr>
                        <w:rFonts w:ascii="Cambria Math" w:hAnsi="Cambria Math" w:cs="Times New Roman"/>
                        <w:color w:val="000000" w:themeColor="text1"/>
                        <w:sz w:val="24"/>
                        <w:szCs w:val="24"/>
                      </w:rPr>
                      <m:t>φ</m:t>
                    </m:r>
                  </m:e>
                  <m:sub>
                    <m:r>
                      <m:rPr>
                        <m:sty m:val="bi"/>
                      </m:rPr>
                      <w:rPr>
                        <w:rFonts w:ascii="Cambria Math" w:hAnsi="Cambria Math" w:cs="Times New Roman"/>
                        <w:color w:val="000000" w:themeColor="text1"/>
                        <w:sz w:val="24"/>
                        <w:szCs w:val="24"/>
                      </w:rPr>
                      <m:t>01</m:t>
                    </m:r>
                  </m:sub>
                </m:sSub>
              </m:e>
            </m:d>
            <m:ctrlPr>
              <w:rPr>
                <w:rFonts w:ascii="Cambria Math" w:hAnsi="Cambria Math" w:cs="Times New Roman"/>
                <w:b/>
                <w:i/>
                <w:color w:val="000000" w:themeColor="text1"/>
                <w:sz w:val="24"/>
                <w:szCs w:val="24"/>
              </w:rPr>
            </m:ctrlPr>
          </m:e>
        </m:d>
        <m:r>
          <m:rPr>
            <m:sty m:val="bi"/>
          </m:rPr>
          <w:rPr>
            <w:rFonts w:ascii="Cambria Math" w:hAnsi="Cambria Math" w:cs="Times New Roman"/>
            <w:color w:val="000000" w:themeColor="text1"/>
            <w:sz w:val="24"/>
            <w:szCs w:val="24"/>
          </w:rPr>
          <m:t>=[∆</m:t>
        </m:r>
        <m:r>
          <m:rPr>
            <m:sty m:val="bi"/>
          </m:rPr>
          <w:rPr>
            <w:rFonts w:ascii="Cambria Math" w:hAnsi="Cambria Math" w:cs="Times New Roman"/>
            <w:color w:val="000000" w:themeColor="text1"/>
            <w:sz w:val="24"/>
            <w:szCs w:val="24"/>
            <w:lang w:val="en-US"/>
          </w:rPr>
          <m:t>ω</m:t>
        </m:r>
        <m:r>
          <m:rPr>
            <m:sty m:val="bi"/>
          </m:rPr>
          <w:rPr>
            <w:rFonts w:ascii="Cambria Math" w:hAnsi="Cambria Math" w:cs="Times New Roman"/>
            <w:color w:val="000000" w:themeColor="text1"/>
            <w:sz w:val="24"/>
            <w:szCs w:val="24"/>
          </w:rPr>
          <m:t xml:space="preserve"> </m:t>
        </m:r>
        <m:r>
          <m:rPr>
            <m:sty m:val="bi"/>
          </m:rPr>
          <w:rPr>
            <w:rFonts w:ascii="Cambria Math" w:hAnsi="Cambria Math" w:cs="Times New Roman"/>
            <w:color w:val="000000" w:themeColor="text1"/>
            <w:sz w:val="24"/>
            <w:szCs w:val="24"/>
            <w:lang w:val="en-US"/>
          </w:rPr>
          <m:t>t</m:t>
        </m:r>
        <m:r>
          <m:rPr>
            <m:sty m:val="bi"/>
          </m:rPr>
          <w:rPr>
            <w:rFonts w:ascii="Cambria Math" w:hAnsi="Cambria Math" w:cs="Times New Roman"/>
            <w:color w:val="000000" w:themeColor="text1"/>
            <w:sz w:val="24"/>
            <w:szCs w:val="24"/>
          </w:rPr>
          <m:t>+</m:t>
        </m:r>
        <m:d>
          <m:dPr>
            <m:ctrlPr>
              <w:rPr>
                <w:rFonts w:ascii="Cambria Math" w:eastAsiaTheme="minorEastAsia" w:hAnsi="Cambria Math" w:cs="Times New Roman"/>
                <w:b/>
                <w:i/>
                <w:color w:val="000000" w:themeColor="text1"/>
                <w:sz w:val="24"/>
                <w:szCs w:val="24"/>
                <w:lang w:val="en-US"/>
              </w:rPr>
            </m:ctrlPr>
          </m:dPr>
          <m:e>
            <m:sSub>
              <m:sSubPr>
                <m:ctrlPr>
                  <w:rPr>
                    <w:rFonts w:ascii="Cambria Math" w:hAnsi="Cambria Math" w:cs="Times New Roman"/>
                    <w:b/>
                    <w:i/>
                    <w:color w:val="000000" w:themeColor="text1"/>
                    <w:sz w:val="24"/>
                    <w:szCs w:val="24"/>
                  </w:rPr>
                </m:ctrlPr>
              </m:sSubPr>
              <m:e>
                <m:r>
                  <m:rPr>
                    <m:sty m:val="bi"/>
                  </m:rPr>
                  <w:rPr>
                    <w:rFonts w:ascii="Cambria Math" w:hAnsi="Cambria Math" w:cs="Times New Roman"/>
                    <w:color w:val="000000" w:themeColor="text1"/>
                    <w:sz w:val="24"/>
                    <w:szCs w:val="24"/>
                  </w:rPr>
                  <m:t>φ</m:t>
                </m:r>
              </m:e>
              <m:sub>
                <m:r>
                  <m:rPr>
                    <m:sty m:val="bi"/>
                  </m:rPr>
                  <w:rPr>
                    <w:rFonts w:ascii="Cambria Math" w:hAnsi="Cambria Math" w:cs="Times New Roman"/>
                    <w:color w:val="000000" w:themeColor="text1"/>
                    <w:sz w:val="24"/>
                    <w:szCs w:val="24"/>
                  </w:rPr>
                  <m:t>02</m:t>
                </m:r>
              </m:sub>
            </m:sSub>
            <m:r>
              <m:rPr>
                <m:sty m:val="bi"/>
              </m:rPr>
              <w:rPr>
                <w:rFonts w:ascii="Cambria Math" w:hAnsi="Cambria Math" w:cs="Times New Roman"/>
                <w:color w:val="000000" w:themeColor="text1"/>
                <w:sz w:val="24"/>
                <w:szCs w:val="24"/>
              </w:rPr>
              <m:t>-</m:t>
            </m:r>
            <m:sSub>
              <m:sSubPr>
                <m:ctrlPr>
                  <w:rPr>
                    <w:rFonts w:ascii="Cambria Math" w:hAnsi="Cambria Math" w:cs="Times New Roman"/>
                    <w:b/>
                    <w:i/>
                    <w:color w:val="000000" w:themeColor="text1"/>
                    <w:sz w:val="24"/>
                    <w:szCs w:val="24"/>
                  </w:rPr>
                </m:ctrlPr>
              </m:sSubPr>
              <m:e>
                <m:r>
                  <m:rPr>
                    <m:sty m:val="bi"/>
                  </m:rPr>
                  <w:rPr>
                    <w:rFonts w:ascii="Cambria Math" w:hAnsi="Cambria Math" w:cs="Times New Roman"/>
                    <w:color w:val="000000" w:themeColor="text1"/>
                    <w:sz w:val="24"/>
                    <w:szCs w:val="24"/>
                  </w:rPr>
                  <m:t>φ</m:t>
                </m:r>
              </m:e>
              <m:sub>
                <m:r>
                  <m:rPr>
                    <m:sty m:val="bi"/>
                  </m:rPr>
                  <w:rPr>
                    <w:rFonts w:ascii="Cambria Math" w:hAnsi="Cambria Math" w:cs="Times New Roman"/>
                    <w:color w:val="000000" w:themeColor="text1"/>
                    <w:sz w:val="24"/>
                    <w:szCs w:val="24"/>
                  </w:rPr>
                  <m:t>01</m:t>
                </m:r>
              </m:sub>
            </m:sSub>
            <m:ctrlPr>
              <w:rPr>
                <w:rFonts w:ascii="Cambria Math" w:hAnsi="Cambria Math" w:cs="Times New Roman"/>
                <w:b/>
                <w:i/>
                <w:color w:val="000000" w:themeColor="text1"/>
                <w:sz w:val="24"/>
                <w:szCs w:val="24"/>
              </w:rPr>
            </m:ctrlPr>
          </m:e>
        </m:d>
        <m:r>
          <m:rPr>
            <m:sty m:val="bi"/>
          </m:rPr>
          <w:rPr>
            <w:rFonts w:ascii="Cambria Math" w:hAnsi="Cambria Math" w:cs="Times New Roman"/>
            <w:color w:val="000000" w:themeColor="text1"/>
            <w:sz w:val="24"/>
            <w:szCs w:val="24"/>
          </w:rPr>
          <m:t>]</m:t>
        </m:r>
      </m:oMath>
      <w:r w:rsidRPr="001B03B9">
        <w:rPr>
          <w:rFonts w:ascii="Times New Roman" w:eastAsiaTheme="minorEastAsia" w:hAnsi="Times New Roman" w:cs="Times New Roman"/>
          <w:b/>
          <w:bCs/>
          <w:i/>
          <w:iCs/>
          <w:color w:val="000000" w:themeColor="text1"/>
          <w:sz w:val="28"/>
          <w:szCs w:val="28"/>
        </w:rPr>
        <w:t>,</w:t>
      </w:r>
      <w:r>
        <w:rPr>
          <w:rFonts w:ascii="Times New Roman" w:eastAsiaTheme="minorEastAsia" w:hAnsi="Times New Roman" w:cs="Times New Roman"/>
          <w:bCs/>
          <w:iCs/>
          <w:color w:val="000000" w:themeColor="text1"/>
          <w:sz w:val="28"/>
          <w:szCs w:val="28"/>
        </w:rPr>
        <w:tab/>
        <w:t>(9.9)</w:t>
      </w:r>
    </w:p>
    <w:p w14:paraId="642832C8" w14:textId="77777777" w:rsidR="007E273D" w:rsidRPr="00BF75B4" w:rsidRDefault="007E273D" w:rsidP="000150CF">
      <w:pPr>
        <w:tabs>
          <w:tab w:val="center" w:pos="4820"/>
          <w:tab w:val="right" w:pos="9639"/>
        </w:tabs>
        <w:spacing w:after="0" w:line="240" w:lineRule="auto"/>
        <w:ind w:firstLine="720"/>
        <w:jc w:val="center"/>
        <w:rPr>
          <w:rFonts w:ascii="Times New Roman" w:eastAsiaTheme="minorEastAsia" w:hAnsi="Times New Roman" w:cs="Times New Roman"/>
          <w:iCs/>
          <w:sz w:val="28"/>
          <w:szCs w:val="28"/>
        </w:rPr>
      </w:pPr>
    </w:p>
    <w:p w14:paraId="5271942A" w14:textId="7D9FB4D2" w:rsidR="00A94EED" w:rsidRPr="00394175" w:rsidRDefault="004F00E2" w:rsidP="000150CF">
      <w:pPr>
        <w:tabs>
          <w:tab w:val="left" w:pos="1843"/>
          <w:tab w:val="right" w:pos="9639"/>
        </w:tabs>
        <w:spacing w:after="0" w:line="240" w:lineRule="auto"/>
        <w:ind w:firstLine="720"/>
        <w:jc w:val="center"/>
        <w:rPr>
          <w:rFonts w:ascii="Times New Roman" w:eastAsiaTheme="minorEastAsia" w:hAnsi="Times New Roman" w:cs="Times New Roman"/>
          <w:iCs/>
          <w:sz w:val="28"/>
          <w:szCs w:val="28"/>
        </w:rPr>
      </w:pPr>
      <w:r>
        <w:rPr>
          <w:rFonts w:ascii="Times New Roman" w:eastAsiaTheme="minorEastAsia" w:hAnsi="Times New Roman" w:cs="Times New Roman"/>
          <w:iCs/>
          <w:sz w:val="28"/>
          <w:szCs w:val="28"/>
        </w:rPr>
        <w:tab/>
      </w:r>
      <m:oMath>
        <m:sSup>
          <m:sSupPr>
            <m:ctrlPr>
              <w:rPr>
                <w:rFonts w:ascii="Cambria Math" w:eastAsiaTheme="minorEastAsia" w:hAnsi="Cambria Math" w:cs="Times New Roman"/>
                <w:b/>
                <w:bCs/>
                <w:i/>
                <w:sz w:val="28"/>
                <w:szCs w:val="28"/>
              </w:rPr>
            </m:ctrlPr>
          </m:sSupPr>
          <m:e>
            <m:r>
              <m:rPr>
                <m:sty m:val="bi"/>
              </m:rPr>
              <w:rPr>
                <w:rFonts w:ascii="Cambria Math" w:eastAsiaTheme="minorEastAsia" w:hAnsi="Cambria Math" w:cs="Times New Roman"/>
                <w:sz w:val="28"/>
                <w:szCs w:val="28"/>
              </w:rPr>
              <m:t>a</m:t>
            </m:r>
          </m:e>
          <m:sup>
            <m:r>
              <m:rPr>
                <m:sty m:val="bi"/>
              </m:rPr>
              <w:rPr>
                <w:rFonts w:ascii="Cambria Math" w:eastAsiaTheme="minorEastAsia" w:hAnsi="Cambria Math" w:cs="Times New Roman"/>
                <w:sz w:val="28"/>
                <w:szCs w:val="28"/>
              </w:rPr>
              <m:t>2</m:t>
            </m:r>
          </m:sup>
        </m:sSup>
        <m:r>
          <m:rPr>
            <m:sty m:val="bi"/>
          </m:rPr>
          <w:rPr>
            <w:rFonts w:ascii="Cambria Math" w:eastAsiaTheme="minorEastAsia" w:hAnsi="Cambria Math" w:cs="Times New Roman"/>
            <w:sz w:val="28"/>
            <w:szCs w:val="28"/>
          </w:rPr>
          <m:t>=</m:t>
        </m:r>
        <m:sSubSup>
          <m:sSubSupPr>
            <m:ctrlPr>
              <w:rPr>
                <w:rFonts w:ascii="Cambria Math" w:eastAsiaTheme="minorEastAsia" w:hAnsi="Cambria Math" w:cs="Times New Roman"/>
                <w:b/>
                <w:bCs/>
                <w:i/>
                <w:sz w:val="28"/>
                <w:szCs w:val="28"/>
              </w:rPr>
            </m:ctrlPr>
          </m:sSubSup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1</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m:t>
        </m:r>
        <m:sSubSup>
          <m:sSubSupPr>
            <m:ctrlPr>
              <w:rPr>
                <w:rFonts w:ascii="Cambria Math" w:eastAsiaTheme="minorEastAsia" w:hAnsi="Cambria Math" w:cs="Times New Roman"/>
                <w:b/>
                <w:bCs/>
                <w:i/>
                <w:sz w:val="28"/>
                <w:szCs w:val="28"/>
              </w:rPr>
            </m:ctrlPr>
          </m:sSubSup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+2</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 xml:space="preserve"> </m:t>
        </m:r>
        <m:r>
          <m:rPr>
            <m:sty m:val="b"/>
          </m:rPr>
          <w:rPr>
            <w:rFonts w:ascii="Cambria Math" w:eastAsiaTheme="minorEastAsia" w:hAnsi="Cambria Math" w:cs="Times New Roman"/>
            <w:sz w:val="28"/>
            <w:szCs w:val="28"/>
          </w:rPr>
          <m:t>cos⁡</m:t>
        </m:r>
        <m:r>
          <m:rPr>
            <m:sty m:val="bi"/>
          </m:rPr>
          <w:rPr>
            <w:rFonts w:ascii="Cambria Math" w:eastAsiaTheme="minorEastAsia" w:hAnsi="Cambria Math" w:cs="Times New Roman"/>
            <w:sz w:val="28"/>
            <w:szCs w:val="28"/>
          </w:rPr>
          <m:t>[∆ωt+</m:t>
        </m:r>
        <m:d>
          <m:dPr>
            <m:ctrlPr>
              <w:rPr>
                <w:rFonts w:ascii="Cambria Math" w:eastAsiaTheme="minorEastAsia" w:hAnsi="Cambria Math" w:cs="Times New Roman"/>
                <w:b/>
                <w:bCs/>
                <w:i/>
                <w:sz w:val="28"/>
                <w:szCs w:val="28"/>
              </w:rPr>
            </m:ctrlPr>
          </m:dPr>
          <m:e>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e>
        </m:d>
        <m:r>
          <m:rPr>
            <m:sty m:val="bi"/>
          </m:rPr>
          <w:rPr>
            <w:rFonts w:ascii="Cambria Math" w:eastAsiaTheme="minorEastAsia" w:hAnsi="Cambria Math" w:cs="Times New Roman"/>
            <w:sz w:val="28"/>
            <w:szCs w:val="28"/>
          </w:rPr>
          <m:t>]</m:t>
        </m:r>
      </m:oMath>
      <w:r w:rsidRPr="00A94EED">
        <w:rPr>
          <w:rFonts w:ascii="Times New Roman" w:eastAsiaTheme="minorEastAsia" w:hAnsi="Times New Roman" w:cs="Times New Roman"/>
          <w:iCs/>
          <w:sz w:val="28"/>
          <w:szCs w:val="28"/>
        </w:rPr>
        <w:t>.</w:t>
      </w:r>
      <w:r>
        <w:rPr>
          <w:rFonts w:ascii="Times New Roman" w:eastAsiaTheme="minorEastAsia" w:hAnsi="Times New Roman" w:cs="Times New Roman"/>
          <w:iCs/>
          <w:sz w:val="28"/>
          <w:szCs w:val="28"/>
        </w:rPr>
        <w:tab/>
        <w:t>(9.10)</w:t>
      </w:r>
    </w:p>
    <w:p w14:paraId="4C8E9831" w14:textId="77777777" w:rsidR="002F5C51" w:rsidRPr="00394175" w:rsidRDefault="002F5C51" w:rsidP="000150CF">
      <w:pPr>
        <w:tabs>
          <w:tab w:val="center" w:pos="4820"/>
          <w:tab w:val="right" w:pos="9639"/>
        </w:tabs>
        <w:spacing w:after="0" w:line="240" w:lineRule="auto"/>
        <w:ind w:firstLine="720"/>
        <w:jc w:val="center"/>
        <w:rPr>
          <w:rFonts w:ascii="Times New Roman" w:eastAsiaTheme="minorEastAsia" w:hAnsi="Times New Roman" w:cs="Times New Roman"/>
          <w:iCs/>
          <w:sz w:val="28"/>
          <w:szCs w:val="28"/>
        </w:rPr>
      </w:pPr>
    </w:p>
    <w:p w14:paraId="4BE57F61" w14:textId="08339CED" w:rsidR="00A94EED" w:rsidRDefault="009274CC" w:rsidP="000150CF">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iCs/>
          <w:sz w:val="28"/>
          <w:szCs w:val="28"/>
        </w:rPr>
        <w:t>Из (9</w:t>
      </w:r>
      <w:r w:rsidR="00A94EED">
        <w:rPr>
          <w:rFonts w:ascii="Times New Roman" w:eastAsiaTheme="minorEastAsia" w:hAnsi="Times New Roman" w:cs="Times New Roman"/>
          <w:iCs/>
          <w:sz w:val="28"/>
          <w:szCs w:val="28"/>
        </w:rPr>
        <w:t xml:space="preserve">.10) </w:t>
      </w:r>
      <w:r w:rsidR="00A94EED" w:rsidRPr="00A94EED">
        <w:rPr>
          <w:rFonts w:ascii="Times New Roman" w:hAnsi="Times New Roman" w:cs="Times New Roman"/>
          <w:sz w:val="28"/>
          <w:szCs w:val="28"/>
        </w:rPr>
        <w:t xml:space="preserve">видно, что амплитуда таких колебаний меняется с течением времени с частотой </w:t>
      </w:r>
      <m:oMath>
        <m:r>
          <m:rPr>
            <m:sty m:val="bi"/>
          </m:rPr>
          <w:rPr>
            <w:rFonts w:ascii="Cambria Math" w:hAnsi="Cambria Math" w:cs="Times New Roman"/>
            <w:sz w:val="28"/>
            <w:szCs w:val="28"/>
          </w:rPr>
          <m:t xml:space="preserve">∆ω≪ ω ≈ </m:t>
        </m:r>
        <m:sSub>
          <m:sSubPr>
            <m:ctrlPr>
              <w:rPr>
                <w:rFonts w:ascii="Cambria Math" w:hAnsi="Cambria Math" w:cs="Times New Roman"/>
                <w:b/>
                <w:bCs/>
                <w:i/>
                <w:color w:val="000000" w:themeColor="text1"/>
                <w:sz w:val="28"/>
                <w:szCs w:val="28"/>
                <w:lang w:val="en-US"/>
              </w:rPr>
            </m:ctrlPr>
          </m:sSubPr>
          <m:e>
            <m:r>
              <m:rPr>
                <m:sty m:val="bi"/>
              </m:rPr>
              <w:rPr>
                <w:rFonts w:ascii="Cambria Math" w:hAnsi="Cambria Math" w:cs="Times New Roman"/>
                <w:color w:val="000000" w:themeColor="text1"/>
                <w:sz w:val="28"/>
                <w:szCs w:val="28"/>
                <w:lang w:val="en-US"/>
              </w:rPr>
              <m:t>ω</m:t>
            </m:r>
          </m:e>
          <m:sub>
            <m:r>
              <m:rPr>
                <m:sty m:val="bi"/>
              </m:rPr>
              <w:rPr>
                <w:rFonts w:ascii="Cambria Math" w:hAnsi="Cambria Math" w:cs="Times New Roman"/>
                <w:color w:val="000000" w:themeColor="text1"/>
                <w:sz w:val="28"/>
                <w:szCs w:val="28"/>
              </w:rPr>
              <m:t>1</m:t>
            </m:r>
          </m:sub>
        </m:sSub>
      </m:oMath>
      <w:r w:rsidR="00A94EED" w:rsidRPr="00A94EED">
        <w:rPr>
          <w:rFonts w:ascii="Times New Roman" w:hAnsi="Times New Roman" w:cs="Times New Roman"/>
          <w:sz w:val="28"/>
          <w:szCs w:val="28"/>
        </w:rPr>
        <w:t xml:space="preserve">. Колебания, амплитуда которых периодически, но медленно по сравнению с периодом самих колебаний, изменяется с течением времени, называются </w:t>
      </w:r>
      <w:r w:rsidR="00A94EED" w:rsidRPr="00A94EED">
        <w:rPr>
          <w:rFonts w:ascii="Times New Roman" w:hAnsi="Times New Roman" w:cs="Times New Roman"/>
          <w:b/>
          <w:sz w:val="28"/>
          <w:szCs w:val="28"/>
        </w:rPr>
        <w:t>биениями</w:t>
      </w:r>
      <w:r w:rsidR="00A94EED" w:rsidRPr="00A94EED">
        <w:rPr>
          <w:rFonts w:ascii="Times New Roman" w:hAnsi="Times New Roman" w:cs="Times New Roman"/>
          <w:sz w:val="28"/>
          <w:szCs w:val="28"/>
        </w:rPr>
        <w:t>. В этом случае амплитуда меняется от</w:t>
      </w:r>
      <w:r w:rsidR="00A94EED" w:rsidRPr="001D5541">
        <w:rPr>
          <w:rFonts w:ascii="Times New Roman" w:hAnsi="Times New Roman" w:cs="Times New Roman"/>
          <w:sz w:val="28"/>
          <w:szCs w:val="28"/>
        </w:rPr>
        <w:t xml:space="preserve"> </w:t>
      </w:r>
      <m:oMath>
        <m:sSub>
          <m:sSubPr>
            <m:ctrlPr>
              <w:rPr>
                <w:rFonts w:ascii="Cambria Math" w:hAnsi="Cambria Math" w:cs="Times New Roman"/>
                <w:b/>
                <w:bCs/>
                <w:i/>
                <w:sz w:val="28"/>
                <w:szCs w:val="28"/>
                <w:lang w:val="en-US"/>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bCs/>
                <w:i/>
                <w:sz w:val="28"/>
                <w:szCs w:val="28"/>
                <w:lang w:val="en-US"/>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2</m:t>
            </m:r>
          </m:sub>
        </m:sSub>
      </m:oMath>
      <w:r w:rsidR="001D5541" w:rsidRPr="001D5541">
        <w:rPr>
          <w:rFonts w:ascii="Times New Roman" w:eastAsiaTheme="minorEastAsia" w:hAnsi="Times New Roman" w:cs="Times New Roman"/>
          <w:sz w:val="28"/>
          <w:szCs w:val="28"/>
        </w:rPr>
        <w:t xml:space="preserve"> </w:t>
      </w:r>
      <w:r w:rsidR="001D5541">
        <w:rPr>
          <w:rFonts w:ascii="Times New Roman" w:eastAsiaTheme="minorEastAsia" w:hAnsi="Times New Roman" w:cs="Times New Roman"/>
          <w:sz w:val="28"/>
          <w:szCs w:val="28"/>
        </w:rPr>
        <w:t xml:space="preserve">до </w:t>
      </w:r>
      <m:oMath>
        <m:r>
          <m:rPr>
            <m:sty m:val="bi"/>
          </m:rPr>
          <w:rPr>
            <w:rFonts w:ascii="Cambria Math" w:eastAsiaTheme="minorEastAsia" w:hAnsi="Cambria Math" w:cs="Times New Roman"/>
            <w:sz w:val="28"/>
            <w:szCs w:val="28"/>
          </w:rPr>
          <m: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2</m:t>
            </m:r>
          </m:sub>
        </m:sSub>
        <m:r>
          <m:rPr>
            <m:sty m:val="bi"/>
          </m:rPr>
          <w:rPr>
            <w:rFonts w:ascii="Cambria Math" w:eastAsiaTheme="minorEastAsia" w:hAnsi="Cambria Math" w:cs="Times New Roman"/>
            <w:sz w:val="28"/>
            <w:szCs w:val="28"/>
          </w:rPr>
          <m:t>|</m:t>
        </m:r>
      </m:oMath>
      <w:r w:rsidR="001D5541" w:rsidRPr="001D5541">
        <w:rPr>
          <w:rFonts w:ascii="Times New Roman" w:eastAsiaTheme="minorEastAsia" w:hAnsi="Times New Roman" w:cs="Times New Roman"/>
          <w:sz w:val="28"/>
          <w:szCs w:val="28"/>
        </w:rPr>
        <w:t xml:space="preserve">. </w:t>
      </w:r>
      <w:r w:rsidR="001D5541">
        <w:rPr>
          <w:rFonts w:ascii="Times New Roman" w:eastAsiaTheme="minorEastAsia" w:hAnsi="Times New Roman" w:cs="Times New Roman"/>
          <w:sz w:val="28"/>
          <w:szCs w:val="28"/>
        </w:rPr>
        <w:t>В частом случае</w:t>
      </w:r>
      <w:r w:rsidR="001D5541" w:rsidRPr="00C55F9E">
        <w:rPr>
          <w:rFonts w:ascii="Times New Roman" w:eastAsiaTheme="minorEastAsia" w:hAnsi="Times New Roman" w:cs="Times New Roman"/>
          <w:sz w:val="28"/>
          <w:szCs w:val="28"/>
        </w:rPr>
        <w:t>,</w:t>
      </w:r>
      <w:r w:rsidR="001D5541">
        <w:rPr>
          <w:rFonts w:ascii="Times New Roman" w:eastAsiaTheme="minorEastAsia" w:hAnsi="Times New Roman" w:cs="Times New Roman"/>
          <w:sz w:val="28"/>
          <w:szCs w:val="28"/>
        </w:rPr>
        <w:t xml:space="preserve"> если </w:t>
      </w:r>
      <m:oMath>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hAnsi="Cambria Math" w:cs="Times New Roman"/>
                <w:b/>
                <w:i/>
                <w:sz w:val="28"/>
                <w:szCs w:val="28"/>
                <w:lang w:val="en-US"/>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0</m:t>
            </m:r>
          </m:sub>
        </m:sSub>
      </m:oMath>
      <w:r w:rsidR="00C55F9E" w:rsidRPr="00C55F9E">
        <w:rPr>
          <w:rFonts w:ascii="Times New Roman" w:eastAsiaTheme="minorEastAsia" w:hAnsi="Times New Roman" w:cs="Times New Roman"/>
          <w:sz w:val="28"/>
          <w:szCs w:val="28"/>
        </w:rPr>
        <w:t>,</w:t>
      </w:r>
      <w:r w:rsidR="00C55F9E">
        <w:rPr>
          <w:rFonts w:ascii="Times New Roman" w:eastAsiaTheme="minorEastAsia" w:hAnsi="Times New Roman" w:cs="Times New Roman"/>
          <w:sz w:val="28"/>
          <w:szCs w:val="28"/>
        </w:rPr>
        <w:t xml:space="preserve"> амплитуда меняется от </w:t>
      </w:r>
      <m:oMath>
        <m:r>
          <m:rPr>
            <m:sty m:val="bi"/>
          </m:rPr>
          <w:rPr>
            <w:rFonts w:ascii="Cambria Math" w:eastAsiaTheme="minorEastAsia" w:hAnsi="Cambria Math" w:cs="Times New Roman"/>
            <w:sz w:val="28"/>
            <w:szCs w:val="28"/>
          </w:rPr>
          <m:t>2</m:t>
        </m:r>
        <m:r>
          <m:rPr>
            <m:sty m:val="bi"/>
          </m:rPr>
          <w:rPr>
            <w:rFonts w:ascii="Cambria Math" w:eastAsiaTheme="minorEastAsia" w:hAnsi="Cambria Math" w:cs="Times New Roman"/>
            <w:sz w:val="28"/>
            <w:szCs w:val="28"/>
            <w:lang w:val="en-US"/>
          </w:rPr>
          <m:t>a</m:t>
        </m:r>
      </m:oMath>
      <w:r w:rsidR="00C55F9E" w:rsidRPr="00C55F9E">
        <w:rPr>
          <w:rFonts w:ascii="Times New Roman" w:eastAsiaTheme="minorEastAsia" w:hAnsi="Times New Roman" w:cs="Times New Roman"/>
          <w:sz w:val="28"/>
          <w:szCs w:val="28"/>
        </w:rPr>
        <w:t xml:space="preserve"> </w:t>
      </w:r>
      <w:r w:rsidR="00C55F9E">
        <w:rPr>
          <w:rFonts w:ascii="Times New Roman" w:eastAsiaTheme="minorEastAsia" w:hAnsi="Times New Roman" w:cs="Times New Roman"/>
          <w:sz w:val="28"/>
          <w:szCs w:val="28"/>
        </w:rPr>
        <w:t>до нуля.</w:t>
      </w:r>
    </w:p>
    <w:p w14:paraId="02AE52DB" w14:textId="0A3245CE" w:rsidR="00A94EED" w:rsidRPr="002F5C51" w:rsidRDefault="009274CC" w:rsidP="000150CF">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На рисунке 9</w:t>
      </w:r>
      <w:r w:rsidR="000B5ABA">
        <w:rPr>
          <w:rFonts w:ascii="Times New Roman" w:eastAsiaTheme="minorEastAsia" w:hAnsi="Times New Roman" w:cs="Times New Roman"/>
          <w:sz w:val="28"/>
          <w:szCs w:val="28"/>
        </w:rPr>
        <w:t xml:space="preserve">.4 показана зависимость смещения </w:t>
      </w:r>
      <w:r w:rsidR="000B5ABA" w:rsidRPr="00C52A67">
        <w:rPr>
          <w:rFonts w:ascii="Times New Roman" w:eastAsiaTheme="minorEastAsia" w:hAnsi="Times New Roman" w:cs="Times New Roman"/>
          <w:b/>
          <w:i/>
          <w:sz w:val="28"/>
          <w:szCs w:val="28"/>
          <w:lang w:val="en-US"/>
        </w:rPr>
        <w:t>X</w:t>
      </w:r>
      <w:r w:rsidR="000B5ABA">
        <w:rPr>
          <w:rFonts w:ascii="Times New Roman" w:eastAsiaTheme="minorEastAsia" w:hAnsi="Times New Roman" w:cs="Times New Roman"/>
          <w:sz w:val="28"/>
          <w:szCs w:val="28"/>
        </w:rPr>
        <w:t xml:space="preserve"> результирующего колебания и амплитуда </w:t>
      </w:r>
      <m:oMath>
        <m:r>
          <m:rPr>
            <m:sty m:val="bi"/>
          </m:rPr>
          <w:rPr>
            <w:rFonts w:ascii="Cambria Math" w:eastAsiaTheme="minorEastAsia" w:hAnsi="Cambria Math" w:cs="Times New Roman"/>
            <w:sz w:val="28"/>
            <w:szCs w:val="28"/>
          </w:rPr>
          <m:t>a</m:t>
        </m:r>
      </m:oMath>
      <w:r w:rsidR="000B5ABA">
        <w:rPr>
          <w:rFonts w:ascii="Times New Roman" w:eastAsiaTheme="minorEastAsia" w:hAnsi="Times New Roman" w:cs="Times New Roman"/>
          <w:sz w:val="28"/>
          <w:szCs w:val="28"/>
        </w:rPr>
        <w:t xml:space="preserve"> от времени </w:t>
      </w:r>
      <m:oMath>
        <m:r>
          <m:rPr>
            <m:sty m:val="bi"/>
          </m:rPr>
          <w:rPr>
            <w:rFonts w:ascii="Cambria Math" w:eastAsiaTheme="minorEastAsia" w:hAnsi="Cambria Math" w:cs="Times New Roman"/>
            <w:sz w:val="28"/>
            <w:szCs w:val="28"/>
            <w:lang w:val="en-US"/>
          </w:rPr>
          <m:t>t</m:t>
        </m:r>
      </m:oMath>
      <w:r w:rsidR="000B5ABA" w:rsidRPr="000B5ABA">
        <w:rPr>
          <w:rFonts w:ascii="Times New Roman" w:eastAsiaTheme="minorEastAsia" w:hAnsi="Times New Roman" w:cs="Times New Roman"/>
          <w:sz w:val="28"/>
          <w:szCs w:val="28"/>
        </w:rPr>
        <w:t>.</w:t>
      </w:r>
    </w:p>
    <w:p w14:paraId="770CC8A1" w14:textId="45ACAAA8" w:rsidR="00DA4D9D" w:rsidRPr="002F5C51" w:rsidRDefault="00BF1F15" w:rsidP="00DA4D9D">
      <w:pPr>
        <w:spacing w:after="0" w:line="240" w:lineRule="auto"/>
        <w:jc w:val="center"/>
        <w:rPr>
          <w:rFonts w:ascii="Times New Roman" w:eastAsiaTheme="minorEastAsia" w:hAnsi="Times New Roman" w:cs="Times New Roman"/>
          <w:sz w:val="28"/>
          <w:szCs w:val="28"/>
        </w:rPr>
      </w:pPr>
      <w:r w:rsidRPr="000B5ABA">
        <w:rPr>
          <w:rFonts w:ascii="Times New Roman" w:eastAsiaTheme="minorEastAsia" w:hAnsi="Times New Roman" w:cs="Times New Roman"/>
          <w:noProof/>
          <w:sz w:val="28"/>
          <w:szCs w:val="28"/>
          <w:lang w:val="en-US"/>
        </w:rPr>
        <w:drawing>
          <wp:anchor distT="0" distB="0" distL="114300" distR="114300" simplePos="0" relativeHeight="251661312" behindDoc="0" locked="0" layoutInCell="1" allowOverlap="1" wp14:anchorId="6E3CDE6F" wp14:editId="124E8105">
            <wp:simplePos x="0" y="0"/>
            <wp:positionH relativeFrom="column">
              <wp:posOffset>132715</wp:posOffset>
            </wp:positionH>
            <wp:positionV relativeFrom="paragraph">
              <wp:posOffset>323215</wp:posOffset>
            </wp:positionV>
            <wp:extent cx="5684520" cy="3218180"/>
            <wp:effectExtent l="0" t="0" r="0" b="1270"/>
            <wp:wrapTopAndBottom/>
            <wp:docPr id="117601" name="Рисунок 11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l="7662" t="7135" r="2783" b="2083"/>
                    <a:stretch/>
                  </pic:blipFill>
                  <pic:spPr bwMode="auto">
                    <a:xfrm>
                      <a:off x="0" y="0"/>
                      <a:ext cx="5684520" cy="3218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A68F5C" w14:textId="77777777" w:rsidR="002F5C51" w:rsidRPr="002F5C51" w:rsidRDefault="002F5C51" w:rsidP="00DA4D9D">
      <w:pPr>
        <w:spacing w:after="0" w:line="240" w:lineRule="auto"/>
        <w:jc w:val="center"/>
        <w:rPr>
          <w:rFonts w:ascii="Times New Roman" w:eastAsiaTheme="minorEastAsia" w:hAnsi="Times New Roman" w:cs="Times New Roman"/>
          <w:sz w:val="28"/>
          <w:szCs w:val="28"/>
        </w:rPr>
      </w:pPr>
    </w:p>
    <w:p w14:paraId="3DF498EF" w14:textId="6B550E35" w:rsidR="000B5ABA" w:rsidRPr="00DA4D9D" w:rsidRDefault="009274CC" w:rsidP="000150CF">
      <w:pPr>
        <w:spacing w:after="0" w:line="240" w:lineRule="auto"/>
        <w:ind w:firstLine="720"/>
        <w:jc w:val="center"/>
        <w:rPr>
          <w:rFonts w:ascii="Times New Roman" w:eastAsiaTheme="minorEastAsia" w:hAnsi="Times New Roman" w:cs="Times New Roman"/>
          <w:iCs/>
          <w:sz w:val="28"/>
          <w:szCs w:val="28"/>
        </w:rPr>
      </w:pPr>
      <w:r>
        <w:rPr>
          <w:rFonts w:ascii="Times New Roman" w:eastAsiaTheme="minorEastAsia" w:hAnsi="Times New Roman" w:cs="Times New Roman"/>
          <w:sz w:val="28"/>
          <w:szCs w:val="28"/>
        </w:rPr>
        <w:t>Рисунок 9</w:t>
      </w:r>
      <w:r w:rsidR="000B5ABA">
        <w:rPr>
          <w:rFonts w:ascii="Times New Roman" w:eastAsiaTheme="minorEastAsia" w:hAnsi="Times New Roman" w:cs="Times New Roman"/>
          <w:sz w:val="28"/>
          <w:szCs w:val="28"/>
        </w:rPr>
        <w:t xml:space="preserve">.4 – Зависимость смещения </w:t>
      </w:r>
      <m:oMath>
        <m:r>
          <m:rPr>
            <m:sty m:val="bi"/>
          </m:rPr>
          <w:rPr>
            <w:rFonts w:ascii="Cambria Math" w:eastAsiaTheme="minorEastAsia" w:hAnsi="Cambria Math" w:cs="Times New Roman"/>
            <w:sz w:val="28"/>
            <w:szCs w:val="28"/>
            <w:lang w:val="en-US"/>
          </w:rPr>
          <m:t>x</m:t>
        </m:r>
      </m:oMath>
      <w:r w:rsidR="000B5ABA">
        <w:rPr>
          <w:rFonts w:ascii="Times New Roman" w:eastAsiaTheme="minorEastAsia" w:hAnsi="Times New Roman" w:cs="Times New Roman"/>
          <w:sz w:val="28"/>
          <w:szCs w:val="28"/>
        </w:rPr>
        <w:t xml:space="preserve"> от результирующего колебания и амплитуды от времени </w:t>
      </w:r>
      <m:oMath>
        <m:r>
          <m:rPr>
            <m:sty m:val="bi"/>
          </m:rPr>
          <w:rPr>
            <w:rFonts w:ascii="Cambria Math" w:eastAsiaTheme="minorEastAsia" w:hAnsi="Cambria Math" w:cs="Times New Roman"/>
            <w:sz w:val="28"/>
            <w:szCs w:val="28"/>
            <w:lang w:val="en-US"/>
          </w:rPr>
          <m:t>t</m:t>
        </m:r>
      </m:oMath>
    </w:p>
    <w:p w14:paraId="05D5840F" w14:textId="77777777" w:rsidR="00DA4D9D" w:rsidRDefault="00DA4D9D" w:rsidP="00A94EED">
      <w:pPr>
        <w:spacing w:after="0" w:line="240" w:lineRule="auto"/>
        <w:jc w:val="center"/>
        <w:rPr>
          <w:rFonts w:ascii="Times New Roman" w:eastAsiaTheme="minorEastAsia" w:hAnsi="Times New Roman" w:cs="Times New Roman"/>
          <w:sz w:val="28"/>
          <w:szCs w:val="28"/>
        </w:rPr>
      </w:pPr>
    </w:p>
    <w:p w14:paraId="39B21AD9" w14:textId="340E3BF4" w:rsidR="00DA4838" w:rsidRPr="00805F71" w:rsidRDefault="000B5ABA" w:rsidP="000150CF">
      <w:pPr>
        <w:spacing w:after="0" w:line="240" w:lineRule="auto"/>
        <w:ind w:firstLine="720"/>
        <w:rPr>
          <w:rFonts w:ascii="Times New Roman" w:eastAsiaTheme="minorEastAsia" w:hAnsi="Times New Roman" w:cs="Times New Roman"/>
          <w:sz w:val="28"/>
          <w:szCs w:val="28"/>
        </w:rPr>
      </w:pPr>
      <w:r w:rsidRPr="00805F71">
        <w:rPr>
          <w:rFonts w:ascii="Times New Roman" w:eastAsiaTheme="minorEastAsia" w:hAnsi="Times New Roman" w:cs="Times New Roman"/>
          <w:sz w:val="28"/>
          <w:szCs w:val="28"/>
        </w:rPr>
        <w:lastRenderedPageBreak/>
        <w:t xml:space="preserve">Пусть тело участвует в двух взаимно перпендикулярных колебаниях одинаковой частоты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lang w:val="en-US"/>
              </w:rPr>
              <m:t>x</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lang w:val="en-US"/>
              </w:rPr>
              <m:t>y</m:t>
            </m:r>
          </m:sub>
        </m:sSub>
        <m:r>
          <m:rPr>
            <m:sty m:val="bi"/>
          </m:rPr>
          <w:rPr>
            <w:rFonts w:ascii="Cambria Math" w:eastAsiaTheme="minorEastAsia" w:hAnsi="Cambria Math" w:cs="Times New Roman"/>
            <w:sz w:val="28"/>
            <w:szCs w:val="28"/>
          </w:rPr>
          <m:t>=ω</m:t>
        </m:r>
      </m:oMath>
      <w:r w:rsidRPr="00805F71">
        <w:rPr>
          <w:rFonts w:ascii="Times New Roman" w:eastAsiaTheme="minorEastAsia" w:hAnsi="Times New Roman" w:cs="Times New Roman"/>
          <w:sz w:val="28"/>
          <w:szCs w:val="28"/>
        </w:rPr>
        <w:t xml:space="preserve">, совершающих вдоль осей </w:t>
      </w:r>
      <w:r w:rsidRPr="00C52A67">
        <w:rPr>
          <w:rFonts w:ascii="Times New Roman" w:eastAsiaTheme="minorEastAsia" w:hAnsi="Times New Roman" w:cs="Times New Roman"/>
          <w:b/>
          <w:i/>
          <w:sz w:val="28"/>
          <w:szCs w:val="28"/>
          <w:lang w:val="en-US"/>
        </w:rPr>
        <w:t>X</w:t>
      </w:r>
      <w:r w:rsidRPr="00805F71">
        <w:rPr>
          <w:rFonts w:ascii="Times New Roman" w:eastAsiaTheme="minorEastAsia" w:hAnsi="Times New Roman" w:cs="Times New Roman"/>
          <w:sz w:val="28"/>
          <w:szCs w:val="28"/>
        </w:rPr>
        <w:t xml:space="preserve"> и </w:t>
      </w:r>
      <w:r w:rsidRPr="00C52A67">
        <w:rPr>
          <w:rFonts w:ascii="Times New Roman" w:eastAsiaTheme="minorEastAsia" w:hAnsi="Times New Roman" w:cs="Times New Roman"/>
          <w:b/>
          <w:i/>
          <w:sz w:val="28"/>
          <w:szCs w:val="28"/>
          <w:lang w:val="en-US"/>
        </w:rPr>
        <w:t>Y</w:t>
      </w:r>
      <w:r w:rsidRPr="00805F71">
        <w:rPr>
          <w:rFonts w:ascii="Times New Roman" w:eastAsiaTheme="minorEastAsia" w:hAnsi="Times New Roman" w:cs="Times New Roman"/>
          <w:sz w:val="28"/>
          <w:szCs w:val="28"/>
        </w:rPr>
        <w:t>.</w:t>
      </w:r>
    </w:p>
    <w:p w14:paraId="58364FB4" w14:textId="5E1F9E9B" w:rsidR="00A94EED" w:rsidRDefault="00A94EED" w:rsidP="000150CF">
      <w:pPr>
        <w:spacing w:after="0" w:line="240" w:lineRule="auto"/>
        <w:ind w:firstLine="720"/>
        <w:jc w:val="center"/>
        <w:rPr>
          <w:rFonts w:ascii="Times New Roman" w:eastAsiaTheme="minorEastAsia" w:hAnsi="Times New Roman" w:cs="Times New Roman"/>
          <w:sz w:val="28"/>
          <w:szCs w:val="28"/>
        </w:rPr>
      </w:pPr>
    </w:p>
    <w:p w14:paraId="2D85DABA" w14:textId="30C69CF7" w:rsidR="00A94EED" w:rsidRPr="00DA4838" w:rsidRDefault="004F00E2" w:rsidP="000150CF">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m:oMath>
        <m:r>
          <m:rPr>
            <m:sty m:val="bi"/>
          </m:rPr>
          <w:rPr>
            <w:rFonts w:ascii="Cambria Math" w:eastAsiaTheme="minorEastAsia" w:hAnsi="Cambria Math" w:cs="Times New Roman"/>
            <w:sz w:val="28"/>
            <w:szCs w:val="28"/>
            <w:lang w:val="en-US"/>
          </w:rPr>
          <m:t>x</m:t>
        </m:r>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lang w:val="en-US"/>
              </w:rPr>
            </m:ctrlPr>
          </m:sSubPr>
          <m:e>
            <m:r>
              <m:rPr>
                <m:sty m:val="bi"/>
              </m:rPr>
              <w:rPr>
                <w:rFonts w:ascii="Cambria Math" w:eastAsiaTheme="minorEastAsia" w:hAnsi="Cambria Math" w:cs="Times New Roman"/>
                <w:sz w:val="28"/>
                <w:szCs w:val="28"/>
                <w:lang w:val="en-US"/>
              </w:rPr>
              <m:t>a</m:t>
            </m:r>
          </m:e>
          <m:sub>
            <m:r>
              <m:rPr>
                <m:sty m:val="bi"/>
              </m:rPr>
              <w:rPr>
                <w:rFonts w:ascii="Cambria Math" w:eastAsiaTheme="minorEastAsia" w:hAnsi="Cambria Math" w:cs="Times New Roman"/>
                <w:sz w:val="28"/>
                <w:szCs w:val="28"/>
              </w:rPr>
              <m:t>1</m:t>
            </m:r>
          </m:sub>
        </m:sSub>
        <m:func>
          <m:funcPr>
            <m:ctrlPr>
              <w:rPr>
                <w:rFonts w:ascii="Cambria Math" w:eastAsiaTheme="minorEastAsia" w:hAnsi="Cambria Math" w:cs="Times New Roman"/>
                <w:b/>
                <w:bCs/>
                <w:i/>
                <w:sz w:val="28"/>
                <w:szCs w:val="28"/>
                <w:lang w:val="en-US"/>
              </w:rPr>
            </m:ctrlPr>
          </m:funcPr>
          <m:fName>
            <m:r>
              <m:rPr>
                <m:sty m:val="b"/>
              </m:rPr>
              <w:rPr>
                <w:rFonts w:ascii="Cambria Math" w:eastAsiaTheme="minorEastAsia" w:hAnsi="Cambria Math" w:cs="Times New Roman"/>
                <w:sz w:val="28"/>
                <w:szCs w:val="28"/>
                <w:lang w:val="en-US"/>
              </w:rPr>
              <m:t>cos</m:t>
            </m:r>
          </m:fName>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ωt</m:t>
            </m:r>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lang w:val="en-US"/>
                  </w:rPr>
                </m:ctrlPr>
              </m:sSubPr>
              <m:e>
                <m:r>
                  <m:rPr>
                    <m:sty m:val="bi"/>
                  </m:rPr>
                  <w:rPr>
                    <w:rFonts w:ascii="Cambria Math" w:eastAsiaTheme="minorEastAsia" w:hAnsi="Cambria Math" w:cs="Times New Roman"/>
                    <w:sz w:val="28"/>
                    <w:szCs w:val="28"/>
                    <w:lang w:val="en-US"/>
                  </w:rPr>
                  <m:t>φ</m:t>
                </m:r>
              </m:e>
              <m:sub>
                <m:r>
                  <m:rPr>
                    <m:sty m:val="bi"/>
                  </m:rPr>
                  <w:rPr>
                    <w:rFonts w:ascii="Cambria Math" w:eastAsiaTheme="minorEastAsia" w:hAnsi="Cambria Math" w:cs="Times New Roman"/>
                    <w:sz w:val="28"/>
                    <w:szCs w:val="28"/>
                  </w:rPr>
                  <m:t>01</m:t>
                </m:r>
              </m:sub>
            </m:sSub>
            <m:r>
              <m:rPr>
                <m:sty m:val="bi"/>
              </m:rPr>
              <w:rPr>
                <w:rFonts w:ascii="Cambria Math" w:eastAsiaTheme="minorEastAsia" w:hAnsi="Cambria Math" w:cs="Times New Roman"/>
                <w:sz w:val="28"/>
                <w:szCs w:val="28"/>
              </w:rPr>
              <m:t>)</m:t>
            </m:r>
          </m:e>
        </m:func>
      </m:oMath>
      <w:r w:rsidRPr="00DA4838">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ab/>
        <w:t>(9.11)</w:t>
      </w:r>
    </w:p>
    <w:p w14:paraId="47667C68" w14:textId="0476751A" w:rsidR="00DA4838" w:rsidRPr="00DA4838" w:rsidRDefault="004F00E2" w:rsidP="000150CF">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m:oMath>
        <m:r>
          <m:rPr>
            <m:sty m:val="bi"/>
          </m:rPr>
          <w:rPr>
            <w:rFonts w:ascii="Cambria Math" w:eastAsiaTheme="minorEastAsia" w:hAnsi="Cambria Math" w:cs="Times New Roman"/>
            <w:sz w:val="28"/>
            <w:szCs w:val="28"/>
            <w:lang w:val="en-US"/>
          </w:rPr>
          <m:t>x</m:t>
        </m:r>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lang w:val="en-US"/>
              </w:rPr>
            </m:ctrlPr>
          </m:sSubPr>
          <m:e>
            <m:r>
              <m:rPr>
                <m:sty m:val="bi"/>
              </m:rPr>
              <w:rPr>
                <w:rFonts w:ascii="Cambria Math" w:eastAsiaTheme="minorEastAsia" w:hAnsi="Cambria Math" w:cs="Times New Roman"/>
                <w:sz w:val="28"/>
                <w:szCs w:val="28"/>
                <w:lang w:val="en-US"/>
              </w:rPr>
              <m:t>a</m:t>
            </m:r>
          </m:e>
          <m:sub>
            <m:r>
              <m:rPr>
                <m:sty m:val="bi"/>
              </m:rPr>
              <w:rPr>
                <w:rFonts w:ascii="Cambria Math" w:eastAsiaTheme="minorEastAsia" w:hAnsi="Cambria Math" w:cs="Times New Roman"/>
                <w:sz w:val="28"/>
                <w:szCs w:val="28"/>
              </w:rPr>
              <m:t>2</m:t>
            </m:r>
          </m:sub>
        </m:sSub>
        <m:func>
          <m:funcPr>
            <m:ctrlPr>
              <w:rPr>
                <w:rFonts w:ascii="Cambria Math" w:eastAsiaTheme="minorEastAsia" w:hAnsi="Cambria Math" w:cs="Times New Roman"/>
                <w:b/>
                <w:bCs/>
                <w:i/>
                <w:sz w:val="28"/>
                <w:szCs w:val="28"/>
                <w:lang w:val="en-US"/>
              </w:rPr>
            </m:ctrlPr>
          </m:funcPr>
          <m:fName>
            <m:r>
              <m:rPr>
                <m:sty m:val="bi"/>
              </m:rPr>
              <w:rPr>
                <w:rFonts w:ascii="Cambria Math" w:eastAsiaTheme="minorEastAsia" w:hAnsi="Cambria Math" w:cs="Times New Roman"/>
                <w:sz w:val="28"/>
                <w:szCs w:val="28"/>
                <w:lang w:val="en-US"/>
              </w:rPr>
              <m:t>cos</m:t>
            </m:r>
          </m:fName>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ωt</m:t>
            </m:r>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lang w:val="en-US"/>
                  </w:rPr>
                </m:ctrlPr>
              </m:sSubPr>
              <m:e>
                <m:r>
                  <m:rPr>
                    <m:sty m:val="bi"/>
                  </m:rPr>
                  <w:rPr>
                    <w:rFonts w:ascii="Cambria Math" w:eastAsiaTheme="minorEastAsia" w:hAnsi="Cambria Math" w:cs="Times New Roman"/>
                    <w:sz w:val="28"/>
                    <w:szCs w:val="28"/>
                    <w:lang w:val="en-US"/>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e>
        </m:func>
      </m:oMath>
      <w:r w:rsidRPr="00DA4838">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ab/>
        <w:t>(9.12)</w:t>
      </w:r>
    </w:p>
    <w:p w14:paraId="2AC25340" w14:textId="76938593" w:rsidR="00A94EED" w:rsidRDefault="00A94EED" w:rsidP="000150CF">
      <w:pPr>
        <w:spacing w:after="0" w:line="240" w:lineRule="auto"/>
        <w:ind w:firstLine="720"/>
        <w:jc w:val="center"/>
        <w:rPr>
          <w:rFonts w:ascii="Times New Roman" w:eastAsiaTheme="minorEastAsia" w:hAnsi="Times New Roman" w:cs="Times New Roman"/>
          <w:sz w:val="28"/>
          <w:szCs w:val="28"/>
        </w:rPr>
      </w:pPr>
    </w:p>
    <w:p w14:paraId="3B6D77D5" w14:textId="6171E63B" w:rsidR="00A94EED" w:rsidRPr="00DA4838" w:rsidRDefault="00DA4838" w:rsidP="000150CF">
      <w:pPr>
        <w:spacing w:after="0" w:line="24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Определим траекторию движения тела</w:t>
      </w:r>
      <w:r w:rsidRPr="0055248A">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009274CC">
        <w:rPr>
          <w:rFonts w:ascii="Times New Roman" w:eastAsiaTheme="minorEastAsia" w:hAnsi="Times New Roman" w:cs="Times New Roman"/>
          <w:sz w:val="28"/>
          <w:szCs w:val="28"/>
        </w:rPr>
        <w:t>для чего из (9.11) и (9.12) исключим время. Получим (9.11) и (9</w:t>
      </w:r>
      <w:r w:rsidR="0055248A">
        <w:rPr>
          <w:rFonts w:ascii="Times New Roman" w:eastAsiaTheme="minorEastAsia" w:hAnsi="Times New Roman" w:cs="Times New Roman"/>
          <w:sz w:val="28"/>
          <w:szCs w:val="28"/>
        </w:rPr>
        <w:t>.12) в виде</w:t>
      </w:r>
    </w:p>
    <w:p w14:paraId="05AB855C" w14:textId="4F24C0FB" w:rsidR="00A94EED" w:rsidRDefault="004F00E2" w:rsidP="000150CF">
      <w:pPr>
        <w:tabs>
          <w:tab w:val="center" w:pos="4820"/>
          <w:tab w:val="right" w:pos="9639"/>
        </w:tabs>
        <w:spacing w:after="0" w:line="240" w:lineRule="auto"/>
        <w:ind w:firstLine="720"/>
        <w:jc w:val="center"/>
        <w:rPr>
          <w:rFonts w:ascii="Times New Roman" w:eastAsiaTheme="minorEastAsia" w:hAnsi="Times New Roman" w:cs="Times New Roman"/>
          <w:iCs/>
          <w:sz w:val="28"/>
          <w:szCs w:val="28"/>
        </w:rPr>
      </w:pPr>
      <w:r>
        <w:rPr>
          <w:rFonts w:ascii="Times New Roman" w:eastAsiaTheme="minorEastAsia" w:hAnsi="Times New Roman" w:cs="Times New Roman"/>
          <w:iCs/>
          <w:sz w:val="28"/>
          <w:szCs w:val="28"/>
        </w:rPr>
        <w:tab/>
      </w:r>
      <m:oMath>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lang w:val="en-US"/>
              </w:rPr>
              <m:t>x</m:t>
            </m:r>
          </m:num>
          <m:den>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1</m:t>
                </m:r>
              </m:sub>
            </m:sSub>
          </m:den>
        </m:f>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r>
              <m:rPr>
                <m:sty m:val="bi"/>
              </m:rPr>
              <w:rPr>
                <w:rFonts w:ascii="Cambria Math" w:eastAsiaTheme="minorEastAsia" w:hAnsi="Cambria Math" w:cs="Times New Roman"/>
                <w:sz w:val="28"/>
                <w:szCs w:val="28"/>
              </w:rPr>
              <m:t>ωt</m:t>
            </m:r>
          </m:e>
        </m:func>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e>
        </m:func>
        <m:r>
          <m:rPr>
            <m:sty m:val="bi"/>
          </m:rPr>
          <w:rPr>
            <w:rFonts w:ascii="Cambria Math" w:eastAsiaTheme="minorEastAsia" w:hAnsi="Cambria Math" w:cs="Times New Roman"/>
            <w:sz w:val="28"/>
            <w:szCs w:val="28"/>
          </w:rPr>
          <m:t>-</m:t>
        </m:r>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sin</m:t>
            </m:r>
          </m:fName>
          <m:e>
            <m:r>
              <m:rPr>
                <m:sty m:val="bi"/>
              </m:rPr>
              <w:rPr>
                <w:rFonts w:ascii="Cambria Math" w:eastAsiaTheme="minorEastAsia" w:hAnsi="Cambria Math" w:cs="Times New Roman"/>
                <w:sz w:val="28"/>
                <w:szCs w:val="28"/>
              </w:rPr>
              <m:t>ωt</m:t>
            </m:r>
          </m:e>
        </m:func>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sin</m:t>
            </m:r>
          </m:fName>
          <m:e>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e>
        </m:func>
        <m:r>
          <m:rPr>
            <m:sty m:val="p"/>
          </m:rPr>
          <w:rPr>
            <w:rFonts w:ascii="Cambria Math" w:eastAsiaTheme="minorEastAsia" w:hAnsi="Cambria Math" w:cs="Times New Roman"/>
            <w:sz w:val="28"/>
            <w:szCs w:val="28"/>
          </w:rPr>
          <m:t>,</m:t>
        </m:r>
      </m:oMath>
      <w:r>
        <w:rPr>
          <w:rFonts w:ascii="Times New Roman" w:eastAsiaTheme="minorEastAsia" w:hAnsi="Times New Roman" w:cs="Times New Roman"/>
          <w:iCs/>
          <w:sz w:val="28"/>
          <w:szCs w:val="28"/>
        </w:rPr>
        <w:tab/>
        <w:t>(9.13)</w:t>
      </w:r>
    </w:p>
    <w:p w14:paraId="464103A6" w14:textId="387541F0" w:rsidR="00C46044" w:rsidRDefault="00C46044" w:rsidP="000150CF">
      <w:pPr>
        <w:spacing w:after="0" w:line="240" w:lineRule="auto"/>
        <w:ind w:firstLine="720"/>
        <w:jc w:val="center"/>
        <w:rPr>
          <w:rFonts w:ascii="Times New Roman" w:eastAsiaTheme="minorEastAsia" w:hAnsi="Times New Roman" w:cs="Times New Roman"/>
          <w:iCs/>
          <w:sz w:val="28"/>
          <w:szCs w:val="28"/>
        </w:rPr>
      </w:pPr>
    </w:p>
    <w:p w14:paraId="790C6E6F" w14:textId="64E5D774" w:rsidR="00C46044" w:rsidRPr="00B14FCC" w:rsidRDefault="004F00E2" w:rsidP="000150CF">
      <w:pPr>
        <w:tabs>
          <w:tab w:val="center" w:pos="4820"/>
          <w:tab w:val="right" w:pos="9639"/>
        </w:tabs>
        <w:spacing w:after="0" w:line="240" w:lineRule="auto"/>
        <w:ind w:firstLine="720"/>
        <w:jc w:val="center"/>
        <w:rPr>
          <w:rFonts w:ascii="Times New Roman" w:eastAsiaTheme="minorEastAsia" w:hAnsi="Times New Roman" w:cs="Times New Roman"/>
          <w:b/>
          <w:bCs/>
          <w:iCs/>
          <w:sz w:val="28"/>
          <w:szCs w:val="28"/>
        </w:rPr>
      </w:pPr>
      <w:r>
        <w:rPr>
          <w:rFonts w:ascii="Times New Roman" w:eastAsiaTheme="minorEastAsia" w:hAnsi="Times New Roman" w:cs="Times New Roman"/>
          <w:iCs/>
          <w:sz w:val="28"/>
          <w:szCs w:val="28"/>
        </w:rPr>
        <w:tab/>
      </w:r>
      <m:oMath>
        <m:f>
          <m:fPr>
            <m:ctrlPr>
              <w:rPr>
                <w:rFonts w:ascii="Cambria Math" w:eastAsiaTheme="minorEastAsia" w:hAnsi="Cambria Math" w:cs="Times New Roman"/>
                <w:b/>
                <w:bCs/>
                <w:i/>
                <w:iCs/>
                <w:sz w:val="36"/>
                <w:szCs w:val="36"/>
              </w:rPr>
            </m:ctrlPr>
          </m:fPr>
          <m:num>
            <m:r>
              <m:rPr>
                <m:sty m:val="bi"/>
              </m:rPr>
              <w:rPr>
                <w:rFonts w:ascii="Cambria Math" w:eastAsiaTheme="minorEastAsia" w:hAnsi="Cambria Math" w:cs="Times New Roman"/>
                <w:sz w:val="36"/>
                <w:szCs w:val="36"/>
              </w:rPr>
              <m:t>Y</m:t>
            </m:r>
          </m:num>
          <m:den>
            <m:sSub>
              <m:sSubPr>
                <m:ctrlPr>
                  <w:rPr>
                    <w:rFonts w:ascii="Cambria Math" w:eastAsiaTheme="minorEastAsia" w:hAnsi="Cambria Math" w:cs="Times New Roman"/>
                    <w:b/>
                    <w:bCs/>
                    <w:i/>
                    <w:iCs/>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2</m:t>
                </m:r>
              </m:sub>
            </m:sSub>
          </m:den>
        </m:f>
        <m:func>
          <m:funcPr>
            <m:ctrlPr>
              <w:rPr>
                <w:rFonts w:ascii="Cambria Math" w:eastAsiaTheme="minorEastAsia" w:hAnsi="Cambria Math" w:cs="Times New Roman"/>
                <w:b/>
                <w:bCs/>
                <w:i/>
                <w:iCs/>
                <w:sz w:val="28"/>
                <w:szCs w:val="28"/>
              </w:rPr>
            </m:ctrlPr>
          </m:funcPr>
          <m:fName>
            <m:r>
              <m:rPr>
                <m:sty m:val="b"/>
              </m:rPr>
              <w:rPr>
                <w:rFonts w:ascii="Cambria Math" w:eastAsiaTheme="minorEastAsia" w:hAnsi="Cambria Math" w:cs="Times New Roman"/>
                <w:sz w:val="28"/>
                <w:szCs w:val="28"/>
              </w:rPr>
              <m:t>cos</m:t>
            </m:r>
          </m:fName>
          <m:e>
            <m:r>
              <m:rPr>
                <m:sty m:val="bi"/>
              </m:rPr>
              <w:rPr>
                <w:rFonts w:ascii="Cambria Math" w:eastAsiaTheme="minorEastAsia" w:hAnsi="Cambria Math" w:cs="Times New Roman"/>
                <w:sz w:val="28"/>
                <w:szCs w:val="28"/>
              </w:rPr>
              <m:t>ωt</m:t>
            </m:r>
          </m:e>
        </m:func>
        <m:func>
          <m:funcPr>
            <m:ctrlPr>
              <w:rPr>
                <w:rFonts w:ascii="Cambria Math" w:eastAsiaTheme="minorEastAsia" w:hAnsi="Cambria Math" w:cs="Times New Roman"/>
                <w:b/>
                <w:bCs/>
                <w:i/>
                <w:iCs/>
                <w:sz w:val="28"/>
                <w:szCs w:val="28"/>
              </w:rPr>
            </m:ctrlPr>
          </m:funcPr>
          <m:fName>
            <m:r>
              <m:rPr>
                <m:sty m:val="b"/>
              </m:rPr>
              <w:rPr>
                <w:rFonts w:ascii="Cambria Math" w:eastAsiaTheme="minorEastAsia" w:hAnsi="Cambria Math" w:cs="Times New Roman"/>
                <w:sz w:val="28"/>
                <w:szCs w:val="28"/>
              </w:rPr>
              <m:t>cos</m:t>
            </m:r>
          </m:fName>
          <m:e>
            <m:sSub>
              <m:sSubPr>
                <m:ctrlPr>
                  <w:rPr>
                    <w:rFonts w:ascii="Cambria Math" w:eastAsiaTheme="minorEastAsia" w:hAnsi="Cambria Math" w:cs="Times New Roman"/>
                    <w:b/>
                    <w:bCs/>
                    <w:i/>
                    <w:iCs/>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e>
        </m:func>
        <m:r>
          <m:rPr>
            <m:sty m:val="bi"/>
          </m:rPr>
          <w:rPr>
            <w:rFonts w:ascii="Cambria Math" w:eastAsiaTheme="minorEastAsia" w:hAnsi="Cambria Math" w:cs="Times New Roman"/>
            <w:sz w:val="28"/>
            <w:szCs w:val="28"/>
          </w:rPr>
          <m:t>-</m:t>
        </m:r>
        <m:func>
          <m:funcPr>
            <m:ctrlPr>
              <w:rPr>
                <w:rFonts w:ascii="Cambria Math" w:eastAsiaTheme="minorEastAsia" w:hAnsi="Cambria Math" w:cs="Times New Roman"/>
                <w:b/>
                <w:bCs/>
                <w:i/>
                <w:iCs/>
                <w:sz w:val="28"/>
                <w:szCs w:val="28"/>
              </w:rPr>
            </m:ctrlPr>
          </m:funcPr>
          <m:fName>
            <m:r>
              <m:rPr>
                <m:sty m:val="b"/>
              </m:rPr>
              <w:rPr>
                <w:rFonts w:ascii="Cambria Math" w:eastAsiaTheme="minorEastAsia" w:hAnsi="Cambria Math" w:cs="Times New Roman"/>
                <w:sz w:val="28"/>
                <w:szCs w:val="28"/>
              </w:rPr>
              <m:t>sin</m:t>
            </m:r>
          </m:fName>
          <m:e>
            <m:r>
              <m:rPr>
                <m:sty m:val="bi"/>
              </m:rPr>
              <w:rPr>
                <w:rFonts w:ascii="Cambria Math" w:eastAsiaTheme="minorEastAsia" w:hAnsi="Cambria Math" w:cs="Times New Roman"/>
                <w:sz w:val="28"/>
                <w:szCs w:val="28"/>
              </w:rPr>
              <m:t>ωt</m:t>
            </m:r>
          </m:e>
        </m:func>
        <m:func>
          <m:funcPr>
            <m:ctrlPr>
              <w:rPr>
                <w:rFonts w:ascii="Cambria Math" w:eastAsiaTheme="minorEastAsia" w:hAnsi="Cambria Math" w:cs="Times New Roman"/>
                <w:b/>
                <w:bCs/>
                <w:i/>
                <w:iCs/>
                <w:sz w:val="28"/>
                <w:szCs w:val="28"/>
              </w:rPr>
            </m:ctrlPr>
          </m:funcPr>
          <m:fName>
            <m:r>
              <m:rPr>
                <m:sty m:val="b"/>
              </m:rPr>
              <w:rPr>
                <w:rFonts w:ascii="Cambria Math" w:eastAsiaTheme="minorEastAsia" w:hAnsi="Cambria Math" w:cs="Times New Roman"/>
                <w:sz w:val="28"/>
                <w:szCs w:val="28"/>
              </w:rPr>
              <m:t>sin</m:t>
            </m:r>
          </m:fName>
          <m:e>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e>
        </m:func>
        <m:r>
          <m:rPr>
            <m:sty m:val="p"/>
          </m:rPr>
          <w:rPr>
            <w:rFonts w:ascii="Cambria Math" w:eastAsiaTheme="minorEastAsia" w:hAnsi="Cambria Math" w:cs="Times New Roman"/>
            <w:sz w:val="28"/>
            <w:szCs w:val="28"/>
          </w:rPr>
          <m:t>.</m:t>
        </m:r>
      </m:oMath>
      <w:r>
        <w:rPr>
          <w:rFonts w:ascii="Times New Roman" w:eastAsiaTheme="minorEastAsia" w:hAnsi="Times New Roman" w:cs="Times New Roman"/>
          <w:iCs/>
          <w:sz w:val="28"/>
          <w:szCs w:val="28"/>
        </w:rPr>
        <w:tab/>
        <w:t>(9.14)</w:t>
      </w:r>
    </w:p>
    <w:p w14:paraId="34406923" w14:textId="5204D784" w:rsidR="00A94EED" w:rsidRDefault="00A94EED" w:rsidP="000150CF">
      <w:pPr>
        <w:spacing w:after="0" w:line="240" w:lineRule="auto"/>
        <w:ind w:firstLine="720"/>
        <w:jc w:val="center"/>
        <w:rPr>
          <w:rFonts w:ascii="Times New Roman" w:eastAsiaTheme="minorEastAsia" w:hAnsi="Times New Roman" w:cs="Times New Roman"/>
          <w:sz w:val="28"/>
          <w:szCs w:val="28"/>
        </w:rPr>
      </w:pPr>
    </w:p>
    <w:p w14:paraId="0C36B86F" w14:textId="1E4DF5EA" w:rsidR="00A94EED" w:rsidRPr="00B14FCC" w:rsidRDefault="00B14FCC" w:rsidP="000150CF">
      <w:pPr>
        <w:spacing w:after="0" w:line="24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Умн</w:t>
      </w:r>
      <w:r w:rsidR="009274CC">
        <w:rPr>
          <w:rFonts w:ascii="Times New Roman" w:eastAsiaTheme="minorEastAsia" w:hAnsi="Times New Roman" w:cs="Times New Roman"/>
          <w:sz w:val="28"/>
          <w:szCs w:val="28"/>
        </w:rPr>
        <w:t>ожим (9</w:t>
      </w:r>
      <w:r>
        <w:rPr>
          <w:rFonts w:ascii="Times New Roman" w:eastAsiaTheme="minorEastAsia" w:hAnsi="Times New Roman" w:cs="Times New Roman"/>
          <w:sz w:val="28"/>
          <w:szCs w:val="28"/>
        </w:rPr>
        <w:t xml:space="preserve">.13) на </w:t>
      </w:r>
      <m:oMath>
        <m:func>
          <m:funcPr>
            <m:ctrlPr>
              <w:rPr>
                <w:rFonts w:ascii="Cambria Math" w:eastAsiaTheme="minorEastAsia" w:hAnsi="Cambria Math" w:cs="Times New Roman"/>
                <w:b/>
                <w:iCs/>
                <w:sz w:val="28"/>
                <w:szCs w:val="28"/>
              </w:rPr>
            </m:ctrlPr>
          </m:funcPr>
          <m:fName>
            <m:r>
              <m:rPr>
                <m:sty m:val="b"/>
              </m:rPr>
              <w:rPr>
                <w:rFonts w:ascii="Cambria Math" w:eastAsiaTheme="minorEastAsia" w:hAnsi="Cambria Math" w:cs="Times New Roman"/>
                <w:sz w:val="28"/>
                <w:szCs w:val="28"/>
              </w:rPr>
              <m:t>cos</m:t>
            </m:r>
          </m:fName>
          <m:e>
            <m:sSub>
              <m:sSubPr>
                <m:ctrlPr>
                  <w:rPr>
                    <w:rFonts w:ascii="Cambria Math" w:eastAsiaTheme="minorEastAsia" w:hAnsi="Cambria Math" w:cs="Times New Roman"/>
                    <w:b/>
                    <w:iCs/>
                    <w:sz w:val="28"/>
                    <w:szCs w:val="28"/>
                  </w:rPr>
                </m:ctrlPr>
              </m:sSubPr>
              <m:e>
                <m:r>
                  <m:rPr>
                    <m:sty m:val="b"/>
                  </m:rPr>
                  <w:rPr>
                    <w:rFonts w:ascii="Cambria Math" w:eastAsiaTheme="minorEastAsia" w:hAnsi="Cambria Math" w:cs="Times New Roman"/>
                    <w:sz w:val="28"/>
                    <w:szCs w:val="28"/>
                  </w:rPr>
                  <m:t>φ</m:t>
                </m:r>
              </m:e>
              <m:sub>
                <m:r>
                  <m:rPr>
                    <m:sty m:val="b"/>
                  </m:rPr>
                  <w:rPr>
                    <w:rFonts w:ascii="Cambria Math" w:eastAsiaTheme="minorEastAsia" w:hAnsi="Cambria Math" w:cs="Times New Roman"/>
                    <w:sz w:val="28"/>
                    <w:szCs w:val="28"/>
                  </w:rPr>
                  <m:t>02</m:t>
                </m:r>
              </m:sub>
            </m:sSub>
          </m:e>
        </m:func>
      </m:oMath>
      <w:r w:rsidRPr="00B14FCC">
        <w:rPr>
          <w:rFonts w:ascii="Times New Roman" w:eastAsiaTheme="minorEastAsia" w:hAnsi="Times New Roman" w:cs="Times New Roman"/>
          <w:sz w:val="28"/>
          <w:szCs w:val="28"/>
        </w:rPr>
        <w:t xml:space="preserve">, </w:t>
      </w:r>
      <w:r w:rsidR="009274CC">
        <w:rPr>
          <w:rFonts w:ascii="Times New Roman" w:eastAsiaTheme="minorEastAsia" w:hAnsi="Times New Roman" w:cs="Times New Roman"/>
          <w:sz w:val="28"/>
          <w:szCs w:val="28"/>
        </w:rPr>
        <w:t>а (9</w:t>
      </w:r>
      <w:r>
        <w:rPr>
          <w:rFonts w:ascii="Times New Roman" w:eastAsiaTheme="minorEastAsia" w:hAnsi="Times New Roman" w:cs="Times New Roman"/>
          <w:sz w:val="28"/>
          <w:szCs w:val="28"/>
        </w:rPr>
        <w:t xml:space="preserve">.14) на </w:t>
      </w:r>
      <m:oMath>
        <m:func>
          <m:funcPr>
            <m:ctrlPr>
              <w:rPr>
                <w:rFonts w:ascii="Cambria Math" w:eastAsiaTheme="minorEastAsia" w:hAnsi="Cambria Math" w:cs="Times New Roman"/>
                <w:b/>
                <w:iCs/>
                <w:sz w:val="28"/>
                <w:szCs w:val="28"/>
              </w:rPr>
            </m:ctrlPr>
          </m:funcPr>
          <m:fName>
            <m:r>
              <m:rPr>
                <m:sty m:val="b"/>
              </m:rPr>
              <w:rPr>
                <w:rFonts w:ascii="Cambria Math" w:eastAsiaTheme="minorEastAsia" w:hAnsi="Cambria Math" w:cs="Times New Roman"/>
                <w:sz w:val="28"/>
                <w:szCs w:val="28"/>
              </w:rPr>
              <m:t>cos</m:t>
            </m:r>
          </m:fName>
          <m:e>
            <m:sSub>
              <m:sSubPr>
                <m:ctrlPr>
                  <w:rPr>
                    <w:rFonts w:ascii="Cambria Math" w:eastAsiaTheme="minorEastAsia" w:hAnsi="Cambria Math" w:cs="Times New Roman"/>
                    <w:b/>
                    <w:iCs/>
                    <w:sz w:val="28"/>
                    <w:szCs w:val="28"/>
                  </w:rPr>
                </m:ctrlPr>
              </m:sSubPr>
              <m:e>
                <m:r>
                  <m:rPr>
                    <m:sty m:val="b"/>
                  </m:rPr>
                  <w:rPr>
                    <w:rFonts w:ascii="Cambria Math" w:eastAsiaTheme="minorEastAsia" w:hAnsi="Cambria Math" w:cs="Times New Roman"/>
                    <w:sz w:val="28"/>
                    <w:szCs w:val="28"/>
                  </w:rPr>
                  <m:t>φ</m:t>
                </m:r>
              </m:e>
              <m:sub>
                <m:r>
                  <m:rPr>
                    <m:sty m:val="b"/>
                  </m:rPr>
                  <w:rPr>
                    <w:rFonts w:ascii="Cambria Math" w:eastAsiaTheme="minorEastAsia" w:hAnsi="Cambria Math" w:cs="Times New Roman"/>
                    <w:sz w:val="28"/>
                    <w:szCs w:val="28"/>
                  </w:rPr>
                  <m:t>01</m:t>
                </m:r>
              </m:sub>
            </m:sSub>
          </m:e>
        </m:func>
      </m:oMath>
      <w:r w:rsidR="009274CC">
        <w:rPr>
          <w:rFonts w:ascii="Times New Roman" w:eastAsiaTheme="minorEastAsia" w:hAnsi="Times New Roman" w:cs="Times New Roman"/>
          <w:iCs/>
          <w:sz w:val="28"/>
          <w:szCs w:val="28"/>
        </w:rPr>
        <w:t xml:space="preserve"> и вычтем (9.14) из (9</w:t>
      </w:r>
      <w:r>
        <w:rPr>
          <w:rFonts w:ascii="Times New Roman" w:eastAsiaTheme="minorEastAsia" w:hAnsi="Times New Roman" w:cs="Times New Roman"/>
          <w:iCs/>
          <w:sz w:val="28"/>
          <w:szCs w:val="28"/>
        </w:rPr>
        <w:t>.13)</w:t>
      </w:r>
    </w:p>
    <w:p w14:paraId="133D2EC9" w14:textId="393B109F" w:rsidR="00A94EED" w:rsidRDefault="00A94EED" w:rsidP="000150CF">
      <w:pPr>
        <w:spacing w:after="0" w:line="240" w:lineRule="auto"/>
        <w:ind w:firstLine="720"/>
        <w:jc w:val="center"/>
        <w:rPr>
          <w:rFonts w:ascii="Times New Roman" w:eastAsiaTheme="minorEastAsia" w:hAnsi="Times New Roman" w:cs="Times New Roman"/>
          <w:sz w:val="28"/>
          <w:szCs w:val="28"/>
        </w:rPr>
      </w:pPr>
    </w:p>
    <w:p w14:paraId="709F165A" w14:textId="485BA714" w:rsidR="00A94EED" w:rsidRPr="00B14FCC" w:rsidRDefault="004F00E2" w:rsidP="000150CF">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m:oMath>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lang w:val="en-US"/>
              </w:rPr>
              <m:t>x</m:t>
            </m:r>
          </m:num>
          <m:den>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1</m:t>
                </m:r>
              </m:sub>
            </m:sSub>
          </m:den>
        </m:f>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e>
        </m:func>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iCs/>
                <w:sz w:val="36"/>
                <w:szCs w:val="36"/>
              </w:rPr>
            </m:ctrlPr>
          </m:fPr>
          <m:num>
            <m:r>
              <m:rPr>
                <m:sty m:val="bi"/>
              </m:rPr>
              <w:rPr>
                <w:rFonts w:ascii="Cambria Math" w:eastAsiaTheme="minorEastAsia" w:hAnsi="Cambria Math" w:cs="Times New Roman"/>
                <w:sz w:val="36"/>
                <w:szCs w:val="36"/>
              </w:rPr>
              <m:t>Y</m:t>
            </m:r>
          </m:num>
          <m:den>
            <m:sSub>
              <m:sSubPr>
                <m:ctrlPr>
                  <w:rPr>
                    <w:rFonts w:ascii="Cambria Math" w:eastAsiaTheme="minorEastAsia" w:hAnsi="Cambria Math" w:cs="Times New Roman"/>
                    <w:b/>
                    <w:bCs/>
                    <w:i/>
                    <w:iCs/>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2</m:t>
                </m:r>
              </m:sub>
            </m:sSub>
          </m:den>
        </m:f>
        <m:func>
          <m:funcPr>
            <m:ctrlPr>
              <w:rPr>
                <w:rFonts w:ascii="Cambria Math" w:eastAsiaTheme="minorEastAsia" w:hAnsi="Cambria Math" w:cs="Times New Roman"/>
                <w:b/>
                <w:bCs/>
                <w:i/>
                <w:iCs/>
                <w:sz w:val="28"/>
                <w:szCs w:val="28"/>
              </w:rPr>
            </m:ctrlPr>
          </m:funcPr>
          <m:fName>
            <m:r>
              <m:rPr>
                <m:sty m:val="b"/>
              </m:rPr>
              <w:rPr>
                <w:rFonts w:ascii="Cambria Math" w:eastAsiaTheme="minorEastAsia" w:hAnsi="Cambria Math" w:cs="Times New Roman"/>
                <w:sz w:val="28"/>
                <w:szCs w:val="28"/>
              </w:rPr>
              <m:t>cos</m:t>
            </m:r>
          </m:fName>
          <m:e>
            <m:sSub>
              <m:sSubPr>
                <m:ctrlPr>
                  <w:rPr>
                    <w:rFonts w:ascii="Cambria Math" w:eastAsiaTheme="minorEastAsia" w:hAnsi="Cambria Math" w:cs="Times New Roman"/>
                    <w:b/>
                    <w:bCs/>
                    <w:i/>
                    <w:iCs/>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e>
        </m:func>
        <m:r>
          <m:rPr>
            <m:sty m:val="bi"/>
          </m:rPr>
          <w:rPr>
            <w:rFonts w:ascii="Cambria Math" w:eastAsiaTheme="minorEastAsia" w:hAnsi="Cambria Math" w:cs="Times New Roman"/>
            <w:sz w:val="28"/>
            <w:szCs w:val="28"/>
          </w:rPr>
          <m:t>=</m:t>
        </m:r>
        <m:func>
          <m:funcPr>
            <m:ctrlPr>
              <w:rPr>
                <w:rFonts w:ascii="Cambria Math" w:eastAsiaTheme="minorEastAsia" w:hAnsi="Cambria Math" w:cs="Times New Roman"/>
                <w:b/>
                <w:bCs/>
                <w:i/>
                <w:iCs/>
                <w:sz w:val="28"/>
                <w:szCs w:val="28"/>
                <w:lang w:val="en-US"/>
              </w:rPr>
            </m:ctrlPr>
          </m:funcPr>
          <m:fName>
            <m:r>
              <m:rPr>
                <m:sty m:val="b"/>
              </m:rPr>
              <w:rPr>
                <w:rFonts w:ascii="Cambria Math" w:eastAsiaTheme="minorEastAsia" w:hAnsi="Cambria Math" w:cs="Times New Roman"/>
                <w:sz w:val="28"/>
                <w:szCs w:val="28"/>
                <w:lang w:val="en-US"/>
              </w:rPr>
              <m:t>sin</m:t>
            </m:r>
            <m:ctrlPr>
              <w:rPr>
                <w:rFonts w:ascii="Cambria Math" w:eastAsiaTheme="minorEastAsia" w:hAnsi="Cambria Math" w:cs="Times New Roman"/>
                <w:b/>
                <w:bCs/>
                <w:i/>
                <w:iCs/>
                <w:sz w:val="28"/>
                <w:szCs w:val="28"/>
              </w:rPr>
            </m:ctrlPr>
          </m:fName>
          <m:e>
            <m:r>
              <m:rPr>
                <m:sty m:val="bi"/>
              </m:rPr>
              <w:rPr>
                <w:rFonts w:ascii="Cambria Math" w:eastAsiaTheme="minorEastAsia" w:hAnsi="Cambria Math" w:cs="Times New Roman"/>
                <w:sz w:val="28"/>
                <w:szCs w:val="28"/>
              </w:rPr>
              <m:t>ωt</m:t>
            </m:r>
          </m:e>
        </m:func>
        <m:func>
          <m:funcPr>
            <m:ctrlPr>
              <w:rPr>
                <w:rFonts w:ascii="Cambria Math" w:eastAsiaTheme="minorEastAsia" w:hAnsi="Cambria Math" w:cs="Times New Roman"/>
                <w:b/>
                <w:bCs/>
                <w:i/>
                <w:iCs/>
                <w:sz w:val="28"/>
                <w:szCs w:val="28"/>
                <w:lang w:val="en-US"/>
              </w:rPr>
            </m:ctrlPr>
          </m:funcPr>
          <m:fName>
            <m:r>
              <m:rPr>
                <m:sty m:val="b"/>
              </m:rPr>
              <w:rPr>
                <w:rFonts w:ascii="Cambria Math" w:eastAsiaTheme="minorEastAsia" w:hAnsi="Cambria Math" w:cs="Times New Roman"/>
                <w:sz w:val="28"/>
                <w:szCs w:val="28"/>
                <w:lang w:val="en-US"/>
              </w:rPr>
              <m:t>sin</m:t>
            </m:r>
          </m:fName>
          <m:e>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r>
              <m:rPr>
                <m:sty m:val="bi"/>
              </m:rPr>
              <w:rPr>
                <w:rFonts w:ascii="Cambria Math" w:eastAsiaTheme="minorEastAsia" w:hAnsi="Cambria Math" w:cs="Times New Roman"/>
                <w:sz w:val="28"/>
                <w:szCs w:val="28"/>
              </w:rPr>
              <m:t>)</m:t>
            </m:r>
          </m:e>
        </m:func>
        <m:r>
          <m:rPr>
            <m:sty m:val="p"/>
          </m:rP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ab/>
        <w:t>(9.15)</w:t>
      </w:r>
    </w:p>
    <w:p w14:paraId="23665E5C" w14:textId="16A4BBB7" w:rsidR="00A94EED" w:rsidRDefault="00A94EED" w:rsidP="000150CF">
      <w:pPr>
        <w:tabs>
          <w:tab w:val="left" w:pos="8694"/>
        </w:tabs>
        <w:spacing w:after="0" w:line="240" w:lineRule="auto"/>
        <w:ind w:firstLine="720"/>
        <w:rPr>
          <w:rFonts w:ascii="Times New Roman" w:eastAsiaTheme="minorEastAsia" w:hAnsi="Times New Roman" w:cs="Times New Roman"/>
          <w:sz w:val="28"/>
          <w:szCs w:val="28"/>
        </w:rPr>
      </w:pPr>
    </w:p>
    <w:p w14:paraId="630A8294" w14:textId="6E616DE9" w:rsidR="00A94EED" w:rsidRDefault="009274CC" w:rsidP="000150CF">
      <w:pPr>
        <w:spacing w:after="0" w:line="240" w:lineRule="auto"/>
        <w:ind w:firstLine="720"/>
        <w:rPr>
          <w:rFonts w:ascii="Times New Roman" w:eastAsiaTheme="minorEastAsia" w:hAnsi="Times New Roman" w:cs="Times New Roman"/>
          <w:iCs/>
          <w:sz w:val="28"/>
          <w:szCs w:val="28"/>
        </w:rPr>
      </w:pPr>
      <w:r>
        <w:rPr>
          <w:rFonts w:ascii="Times New Roman" w:eastAsiaTheme="minorEastAsia" w:hAnsi="Times New Roman" w:cs="Times New Roman"/>
          <w:sz w:val="28"/>
          <w:szCs w:val="28"/>
        </w:rPr>
        <w:t>Умножим (9</w:t>
      </w:r>
      <w:r w:rsidR="00B14FCC">
        <w:rPr>
          <w:rFonts w:ascii="Times New Roman" w:eastAsiaTheme="minorEastAsia" w:hAnsi="Times New Roman" w:cs="Times New Roman"/>
          <w:sz w:val="28"/>
          <w:szCs w:val="28"/>
        </w:rPr>
        <w:t xml:space="preserve">.13) на </w:t>
      </w:r>
      <m:oMath>
        <m:func>
          <m:funcPr>
            <m:ctrlPr>
              <w:rPr>
                <w:rFonts w:ascii="Cambria Math" w:eastAsiaTheme="minorEastAsia" w:hAnsi="Cambria Math" w:cs="Times New Roman"/>
                <w:b/>
                <w:i/>
                <w:iCs/>
                <w:sz w:val="28"/>
                <w:szCs w:val="28"/>
              </w:rPr>
            </m:ctrlPr>
          </m:funcPr>
          <m:fName>
            <m:r>
              <m:rPr>
                <m:sty m:val="bi"/>
              </m:rPr>
              <w:rPr>
                <w:rFonts w:ascii="Cambria Math" w:eastAsiaTheme="minorEastAsia" w:hAnsi="Cambria Math" w:cs="Times New Roman"/>
                <w:sz w:val="28"/>
                <w:szCs w:val="28"/>
              </w:rPr>
              <m:t>sin</m:t>
            </m:r>
          </m:fName>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e>
        </m:func>
      </m:oMath>
      <w:r w:rsidR="00B14FCC" w:rsidRPr="00B14FCC">
        <w:rPr>
          <w:rFonts w:ascii="Times New Roman" w:eastAsiaTheme="minorEastAsia" w:hAnsi="Times New Roman" w:cs="Times New Roman"/>
          <w:iCs/>
          <w:sz w:val="28"/>
          <w:szCs w:val="28"/>
        </w:rPr>
        <w:t xml:space="preserve">, </w:t>
      </w:r>
      <w:r>
        <w:rPr>
          <w:rFonts w:ascii="Times New Roman" w:eastAsiaTheme="minorEastAsia" w:hAnsi="Times New Roman" w:cs="Times New Roman"/>
          <w:iCs/>
          <w:sz w:val="28"/>
          <w:szCs w:val="28"/>
        </w:rPr>
        <w:t>а (9</w:t>
      </w:r>
      <w:r w:rsidR="00B14FCC">
        <w:rPr>
          <w:rFonts w:ascii="Times New Roman" w:eastAsiaTheme="minorEastAsia" w:hAnsi="Times New Roman" w:cs="Times New Roman"/>
          <w:iCs/>
          <w:sz w:val="28"/>
          <w:szCs w:val="28"/>
        </w:rPr>
        <w:t xml:space="preserve">.14) на </w:t>
      </w:r>
      <m:oMath>
        <m:func>
          <m:funcPr>
            <m:ctrlPr>
              <w:rPr>
                <w:rFonts w:ascii="Cambria Math" w:eastAsiaTheme="minorEastAsia" w:hAnsi="Cambria Math" w:cs="Times New Roman"/>
                <w:b/>
                <w:iCs/>
                <w:sz w:val="28"/>
                <w:szCs w:val="28"/>
              </w:rPr>
            </m:ctrlPr>
          </m:funcPr>
          <m:fName>
            <m:r>
              <m:rPr>
                <m:sty m:val="b"/>
              </m:rPr>
              <w:rPr>
                <w:rFonts w:ascii="Cambria Math" w:eastAsiaTheme="minorEastAsia" w:hAnsi="Cambria Math" w:cs="Times New Roman"/>
                <w:sz w:val="28"/>
                <w:szCs w:val="28"/>
              </w:rPr>
              <m:t>sin</m:t>
            </m:r>
          </m:fName>
          <m:e>
            <m:sSub>
              <m:sSubPr>
                <m:ctrlPr>
                  <w:rPr>
                    <w:rFonts w:ascii="Cambria Math" w:eastAsiaTheme="minorEastAsia" w:hAnsi="Cambria Math" w:cs="Times New Roman"/>
                    <w:b/>
                    <w:sz w:val="28"/>
                    <w:szCs w:val="28"/>
                  </w:rPr>
                </m:ctrlPr>
              </m:sSubPr>
              <m:e>
                <m:r>
                  <m:rPr>
                    <m:sty m:val="b"/>
                  </m:rPr>
                  <w:rPr>
                    <w:rFonts w:ascii="Cambria Math" w:eastAsiaTheme="minorEastAsia" w:hAnsi="Cambria Math" w:cs="Times New Roman"/>
                    <w:sz w:val="28"/>
                    <w:szCs w:val="28"/>
                  </w:rPr>
                  <m:t>φ</m:t>
                </m:r>
              </m:e>
              <m:sub>
                <m:r>
                  <m:rPr>
                    <m:sty m:val="b"/>
                  </m:rPr>
                  <w:rPr>
                    <w:rFonts w:ascii="Cambria Math" w:eastAsiaTheme="minorEastAsia" w:hAnsi="Cambria Math" w:cs="Times New Roman"/>
                    <w:sz w:val="28"/>
                    <w:szCs w:val="28"/>
                  </w:rPr>
                  <m:t>02</m:t>
                </m:r>
              </m:sub>
            </m:sSub>
          </m:e>
        </m:func>
      </m:oMath>
      <w:r>
        <w:rPr>
          <w:rFonts w:ascii="Times New Roman" w:eastAsiaTheme="minorEastAsia" w:hAnsi="Times New Roman" w:cs="Times New Roman"/>
          <w:iCs/>
          <w:sz w:val="28"/>
          <w:szCs w:val="28"/>
        </w:rPr>
        <w:t xml:space="preserve"> и вычтем (9.14) из (9</w:t>
      </w:r>
      <w:r w:rsidR="00B14FCC">
        <w:rPr>
          <w:rFonts w:ascii="Times New Roman" w:eastAsiaTheme="minorEastAsia" w:hAnsi="Times New Roman" w:cs="Times New Roman"/>
          <w:iCs/>
          <w:sz w:val="28"/>
          <w:szCs w:val="28"/>
        </w:rPr>
        <w:t>.13)</w:t>
      </w:r>
      <w:r w:rsidR="00886A94">
        <w:rPr>
          <w:rFonts w:ascii="Times New Roman" w:eastAsiaTheme="minorEastAsia" w:hAnsi="Times New Roman" w:cs="Times New Roman"/>
          <w:iCs/>
          <w:sz w:val="28"/>
          <w:szCs w:val="28"/>
        </w:rPr>
        <w:br/>
      </w:r>
    </w:p>
    <w:p w14:paraId="5EE8AB7C" w14:textId="22839CAF" w:rsidR="00B14FCC" w:rsidRPr="00BF75B4" w:rsidRDefault="004F00E2" w:rsidP="000150CF">
      <w:pPr>
        <w:tabs>
          <w:tab w:val="center" w:pos="4820"/>
          <w:tab w:val="right" w:pos="9639"/>
        </w:tabs>
        <w:spacing w:after="0" w:line="240" w:lineRule="auto"/>
        <w:ind w:firstLine="720"/>
        <w:jc w:val="center"/>
        <w:rPr>
          <w:rFonts w:ascii="Times New Roman" w:eastAsiaTheme="minorEastAsia" w:hAnsi="Times New Roman" w:cs="Times New Roman"/>
          <w:iCs/>
          <w:sz w:val="28"/>
          <w:szCs w:val="28"/>
        </w:rPr>
      </w:pPr>
      <w:r>
        <w:rPr>
          <w:rFonts w:ascii="Times New Roman" w:eastAsiaTheme="minorEastAsia" w:hAnsi="Times New Roman" w:cs="Times New Roman"/>
          <w:iCs/>
          <w:sz w:val="28"/>
          <w:szCs w:val="28"/>
        </w:rPr>
        <w:tab/>
      </w:r>
      <m:oMath>
        <m:f>
          <m:fPr>
            <m:ctrlPr>
              <w:rPr>
                <w:rFonts w:ascii="Cambria Math" w:eastAsiaTheme="minorEastAsia" w:hAnsi="Cambria Math" w:cs="Times New Roman"/>
                <w:b/>
                <w:bCs/>
                <w:i/>
                <w:iCs/>
                <w:sz w:val="36"/>
                <w:szCs w:val="36"/>
              </w:rPr>
            </m:ctrlPr>
          </m:fPr>
          <m:num>
            <m:r>
              <m:rPr>
                <m:sty m:val="bi"/>
              </m:rPr>
              <w:rPr>
                <w:rFonts w:ascii="Cambria Math" w:eastAsiaTheme="minorEastAsia" w:hAnsi="Cambria Math" w:cs="Times New Roman"/>
                <w:sz w:val="36"/>
                <w:szCs w:val="36"/>
                <w:lang w:val="en-US"/>
              </w:rPr>
              <m:t>X</m:t>
            </m:r>
          </m:num>
          <m:den>
            <m:sSub>
              <m:sSubPr>
                <m:ctrlPr>
                  <w:rPr>
                    <w:rFonts w:ascii="Cambria Math" w:eastAsiaTheme="minorEastAsia" w:hAnsi="Cambria Math" w:cs="Times New Roman"/>
                    <w:b/>
                    <w:bCs/>
                    <w:i/>
                    <w:iCs/>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1</m:t>
                </m:r>
              </m:sub>
            </m:sSub>
          </m:den>
        </m:f>
        <m:func>
          <m:funcPr>
            <m:ctrlPr>
              <w:rPr>
                <w:rFonts w:ascii="Cambria Math" w:eastAsiaTheme="minorEastAsia" w:hAnsi="Cambria Math" w:cs="Times New Roman"/>
                <w:b/>
                <w:bCs/>
                <w:i/>
                <w:iCs/>
                <w:sz w:val="28"/>
                <w:szCs w:val="28"/>
              </w:rPr>
            </m:ctrlPr>
          </m:funcPr>
          <m:fName>
            <m:r>
              <m:rPr>
                <m:sty m:val="bi"/>
              </m:rPr>
              <w:rPr>
                <w:rFonts w:ascii="Cambria Math" w:eastAsiaTheme="minorEastAsia" w:hAnsi="Cambria Math" w:cs="Times New Roman"/>
                <w:sz w:val="28"/>
                <w:szCs w:val="28"/>
              </w:rPr>
              <m:t>sin</m:t>
            </m:r>
          </m:fName>
          <m:e>
            <m:sSub>
              <m:sSubPr>
                <m:ctrlPr>
                  <w:rPr>
                    <w:rFonts w:ascii="Cambria Math" w:eastAsiaTheme="minorEastAsia" w:hAnsi="Cambria Math" w:cs="Times New Roman"/>
                    <w:b/>
                    <w:bCs/>
                    <w:i/>
                    <w:iCs/>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e>
        </m:func>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iCs/>
                <w:sz w:val="36"/>
                <w:szCs w:val="36"/>
              </w:rPr>
            </m:ctrlPr>
          </m:fPr>
          <m:num>
            <m:r>
              <m:rPr>
                <m:sty m:val="bi"/>
              </m:rPr>
              <w:rPr>
                <w:rFonts w:ascii="Cambria Math" w:eastAsiaTheme="minorEastAsia" w:hAnsi="Cambria Math" w:cs="Times New Roman"/>
                <w:sz w:val="36"/>
                <w:szCs w:val="36"/>
              </w:rPr>
              <m:t>Y</m:t>
            </m:r>
          </m:num>
          <m:den>
            <m:sSub>
              <m:sSubPr>
                <m:ctrlPr>
                  <w:rPr>
                    <w:rFonts w:ascii="Cambria Math" w:eastAsiaTheme="minorEastAsia" w:hAnsi="Cambria Math" w:cs="Times New Roman"/>
                    <w:b/>
                    <w:bCs/>
                    <w:i/>
                    <w:iCs/>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2</m:t>
                </m:r>
              </m:sub>
            </m:sSub>
          </m:den>
        </m:f>
        <m:func>
          <m:funcPr>
            <m:ctrlPr>
              <w:rPr>
                <w:rFonts w:ascii="Cambria Math" w:eastAsiaTheme="minorEastAsia" w:hAnsi="Cambria Math" w:cs="Times New Roman"/>
                <w:b/>
                <w:bCs/>
                <w:i/>
                <w:iCs/>
                <w:sz w:val="28"/>
                <w:szCs w:val="28"/>
              </w:rPr>
            </m:ctrlPr>
          </m:funcPr>
          <m:fName>
            <m:r>
              <m:rPr>
                <m:sty m:val="bi"/>
              </m:rPr>
              <w:rPr>
                <w:rFonts w:ascii="Cambria Math" w:eastAsiaTheme="minorEastAsia" w:hAnsi="Cambria Math" w:cs="Times New Roman"/>
                <w:sz w:val="28"/>
                <w:szCs w:val="28"/>
              </w:rPr>
              <m:t>sin</m:t>
            </m:r>
          </m:fName>
          <m:e>
            <m:sSub>
              <m:sSubPr>
                <m:ctrlPr>
                  <w:rPr>
                    <w:rFonts w:ascii="Cambria Math" w:eastAsiaTheme="minorEastAsia" w:hAnsi="Cambria Math" w:cs="Times New Roman"/>
                    <w:b/>
                    <w:bCs/>
                    <w:i/>
                    <w:iCs/>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e>
        </m:func>
        <m:r>
          <m:rPr>
            <m:sty m:val="bi"/>
          </m:rPr>
          <w:rPr>
            <w:rFonts w:ascii="Cambria Math" w:eastAsiaTheme="minorEastAsia" w:hAnsi="Cambria Math" w:cs="Times New Roman"/>
            <w:sz w:val="28"/>
            <w:szCs w:val="28"/>
          </w:rPr>
          <m:t>=</m:t>
        </m:r>
        <m:func>
          <m:funcPr>
            <m:ctrlPr>
              <w:rPr>
                <w:rFonts w:ascii="Cambria Math" w:eastAsiaTheme="minorEastAsia" w:hAnsi="Cambria Math" w:cs="Times New Roman"/>
                <w:b/>
                <w:bCs/>
                <w:i/>
                <w:iCs/>
                <w:sz w:val="28"/>
                <w:szCs w:val="28"/>
              </w:rPr>
            </m:ctrlPr>
          </m:funcPr>
          <m:fName>
            <m:r>
              <m:rPr>
                <m:sty m:val="bi"/>
              </m:rPr>
              <w:rPr>
                <w:rFonts w:ascii="Cambria Math" w:eastAsiaTheme="minorEastAsia" w:hAnsi="Cambria Math" w:cs="Times New Roman"/>
                <w:sz w:val="28"/>
                <w:szCs w:val="28"/>
              </w:rPr>
              <m:t>cos</m:t>
            </m:r>
          </m:fName>
          <m:e>
            <m:r>
              <m:rPr>
                <m:sty m:val="bi"/>
              </m:rPr>
              <w:rPr>
                <w:rFonts w:ascii="Cambria Math" w:eastAsiaTheme="minorEastAsia" w:hAnsi="Cambria Math" w:cs="Times New Roman"/>
                <w:sz w:val="28"/>
                <w:szCs w:val="28"/>
              </w:rPr>
              <m:t>ωt</m:t>
            </m:r>
          </m:e>
        </m:func>
        <m:func>
          <m:funcPr>
            <m:ctrlPr>
              <w:rPr>
                <w:rFonts w:ascii="Cambria Math" w:eastAsiaTheme="minorEastAsia" w:hAnsi="Cambria Math" w:cs="Times New Roman"/>
                <w:b/>
                <w:bCs/>
                <w:i/>
                <w:iCs/>
                <w:sz w:val="28"/>
                <w:szCs w:val="28"/>
              </w:rPr>
            </m:ctrlPr>
          </m:funcPr>
          <m:fName>
            <m:r>
              <m:rPr>
                <m:sty m:val="bi"/>
              </m:rPr>
              <w:rPr>
                <w:rFonts w:ascii="Cambria Math" w:eastAsiaTheme="minorEastAsia" w:hAnsi="Cambria Math" w:cs="Times New Roman"/>
                <w:sz w:val="28"/>
                <w:szCs w:val="28"/>
              </w:rPr>
              <m:t>sin</m:t>
            </m:r>
          </m:fName>
          <m:e>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r>
              <m:rPr>
                <m:sty m:val="bi"/>
              </m:rPr>
              <w:rPr>
                <w:rFonts w:ascii="Cambria Math" w:eastAsiaTheme="minorEastAsia" w:hAnsi="Cambria Math" w:cs="Times New Roman"/>
                <w:sz w:val="28"/>
                <w:szCs w:val="28"/>
              </w:rPr>
              <m:t>)</m:t>
            </m:r>
          </m:e>
        </m:func>
        <m:r>
          <m:rPr>
            <m:sty m:val="bi"/>
          </m:rPr>
          <w:rPr>
            <w:rFonts w:ascii="Cambria Math" w:eastAsiaTheme="minorEastAsia" w:hAnsi="Cambria Math" w:cs="Times New Roman"/>
            <w:sz w:val="28"/>
            <w:szCs w:val="28"/>
          </w:rPr>
          <m:t>.</m:t>
        </m:r>
      </m:oMath>
      <w:r w:rsidRPr="00275C20">
        <w:rPr>
          <w:rFonts w:ascii="Times New Roman" w:eastAsiaTheme="minorEastAsia" w:hAnsi="Times New Roman" w:cs="Times New Roman"/>
          <w:b/>
          <w:i/>
          <w:iCs/>
          <w:sz w:val="28"/>
          <w:szCs w:val="28"/>
        </w:rPr>
        <w:tab/>
      </w:r>
      <w:r>
        <w:rPr>
          <w:rFonts w:ascii="Times New Roman" w:eastAsiaTheme="minorEastAsia" w:hAnsi="Times New Roman" w:cs="Times New Roman"/>
          <w:iCs/>
          <w:sz w:val="28"/>
          <w:szCs w:val="28"/>
        </w:rPr>
        <w:t>(9.16)</w:t>
      </w:r>
    </w:p>
    <w:p w14:paraId="7530FFDD" w14:textId="77777777" w:rsidR="007E273D" w:rsidRPr="00BF75B4" w:rsidRDefault="007E273D" w:rsidP="000150CF">
      <w:pPr>
        <w:tabs>
          <w:tab w:val="center" w:pos="4820"/>
          <w:tab w:val="right" w:pos="9639"/>
        </w:tabs>
        <w:spacing w:after="0" w:line="240" w:lineRule="auto"/>
        <w:ind w:firstLine="720"/>
        <w:jc w:val="center"/>
        <w:rPr>
          <w:rFonts w:ascii="Times New Roman" w:eastAsiaTheme="minorEastAsia" w:hAnsi="Times New Roman" w:cs="Times New Roman"/>
          <w:iCs/>
          <w:sz w:val="28"/>
          <w:szCs w:val="28"/>
        </w:rPr>
      </w:pPr>
    </w:p>
    <w:p w14:paraId="45C3B551" w14:textId="5C3A6B73" w:rsidR="00321C45" w:rsidRDefault="00C52A67" w:rsidP="000150CF">
      <w:pPr>
        <w:spacing w:after="0" w:line="240" w:lineRule="auto"/>
        <w:ind w:firstLine="720"/>
        <w:rPr>
          <w:rFonts w:ascii="Times New Roman" w:eastAsiaTheme="minorEastAsia" w:hAnsi="Times New Roman" w:cs="Times New Roman"/>
          <w:iCs/>
          <w:sz w:val="28"/>
          <w:szCs w:val="28"/>
        </w:rPr>
      </w:pPr>
      <w:r>
        <w:rPr>
          <w:rFonts w:ascii="Times New Roman" w:eastAsiaTheme="minorEastAsia" w:hAnsi="Times New Roman" w:cs="Times New Roman"/>
          <w:iCs/>
          <w:sz w:val="28"/>
          <w:szCs w:val="28"/>
        </w:rPr>
        <w:t>Возведем (</w:t>
      </w:r>
      <w:r w:rsidRPr="00C52A67">
        <w:rPr>
          <w:rFonts w:ascii="Times New Roman" w:eastAsiaTheme="minorEastAsia" w:hAnsi="Times New Roman" w:cs="Times New Roman"/>
          <w:iCs/>
          <w:sz w:val="28"/>
          <w:szCs w:val="28"/>
        </w:rPr>
        <w:t>9</w:t>
      </w:r>
      <w:r>
        <w:rPr>
          <w:rFonts w:ascii="Times New Roman" w:eastAsiaTheme="minorEastAsia" w:hAnsi="Times New Roman" w:cs="Times New Roman"/>
          <w:iCs/>
          <w:sz w:val="28"/>
          <w:szCs w:val="28"/>
        </w:rPr>
        <w:t>.</w:t>
      </w:r>
      <w:r w:rsidR="000F62A3">
        <w:rPr>
          <w:rFonts w:ascii="Times New Roman" w:eastAsiaTheme="minorEastAsia" w:hAnsi="Times New Roman" w:cs="Times New Roman"/>
          <w:iCs/>
          <w:sz w:val="28"/>
          <w:szCs w:val="28"/>
        </w:rPr>
        <w:t>1</w:t>
      </w:r>
      <w:r>
        <w:rPr>
          <w:rFonts w:ascii="Times New Roman" w:eastAsiaTheme="minorEastAsia" w:hAnsi="Times New Roman" w:cs="Times New Roman"/>
          <w:iCs/>
          <w:sz w:val="28"/>
          <w:szCs w:val="28"/>
        </w:rPr>
        <w:t>5) и (</w:t>
      </w:r>
      <w:r w:rsidRPr="00C52A67">
        <w:rPr>
          <w:rFonts w:ascii="Times New Roman" w:eastAsiaTheme="minorEastAsia" w:hAnsi="Times New Roman" w:cs="Times New Roman"/>
          <w:iCs/>
          <w:sz w:val="28"/>
          <w:szCs w:val="28"/>
        </w:rPr>
        <w:t>9</w:t>
      </w:r>
      <w:r w:rsidR="00B14FCC">
        <w:rPr>
          <w:rFonts w:ascii="Times New Roman" w:eastAsiaTheme="minorEastAsia" w:hAnsi="Times New Roman" w:cs="Times New Roman"/>
          <w:iCs/>
          <w:sz w:val="28"/>
          <w:szCs w:val="28"/>
        </w:rPr>
        <w:t>.</w:t>
      </w:r>
      <w:r w:rsidR="000F62A3">
        <w:rPr>
          <w:rFonts w:ascii="Times New Roman" w:eastAsiaTheme="minorEastAsia" w:hAnsi="Times New Roman" w:cs="Times New Roman"/>
          <w:iCs/>
          <w:sz w:val="28"/>
          <w:szCs w:val="28"/>
        </w:rPr>
        <w:t>1</w:t>
      </w:r>
      <w:r w:rsidR="00B14FCC">
        <w:rPr>
          <w:rFonts w:ascii="Times New Roman" w:eastAsiaTheme="minorEastAsia" w:hAnsi="Times New Roman" w:cs="Times New Roman"/>
          <w:iCs/>
          <w:sz w:val="28"/>
          <w:szCs w:val="28"/>
        </w:rPr>
        <w:t>6) в квадрат и сложим</w:t>
      </w:r>
    </w:p>
    <w:p w14:paraId="4838F909" w14:textId="77777777" w:rsidR="00F13736" w:rsidRPr="002F5C51" w:rsidRDefault="00F13736" w:rsidP="000150CF">
      <w:pPr>
        <w:spacing w:after="0" w:line="240" w:lineRule="auto"/>
        <w:ind w:firstLine="720"/>
        <w:rPr>
          <w:rFonts w:ascii="Times New Roman" w:eastAsiaTheme="minorEastAsia" w:hAnsi="Times New Roman" w:cs="Times New Roman"/>
          <w:iCs/>
          <w:sz w:val="28"/>
          <w:szCs w:val="28"/>
        </w:rPr>
      </w:pPr>
    </w:p>
    <w:p w14:paraId="144CFA78" w14:textId="4545E3F8" w:rsidR="00A94EED" w:rsidRPr="0039048F" w:rsidRDefault="004F00E2" w:rsidP="000150CF">
      <w:pPr>
        <w:tabs>
          <w:tab w:val="center" w:pos="4820"/>
          <w:tab w:val="right" w:pos="9639"/>
        </w:tabs>
        <w:spacing w:after="0" w:line="240" w:lineRule="auto"/>
        <w:ind w:firstLine="720"/>
        <w:jc w:val="center"/>
        <w:rPr>
          <w:rFonts w:ascii="Times New Roman" w:eastAsiaTheme="minorEastAsia" w:hAnsi="Times New Roman" w:cs="Times New Roman"/>
          <w:b/>
          <w:bCs/>
          <w:sz w:val="28"/>
          <w:szCs w:val="28"/>
        </w:rPr>
      </w:pPr>
      <w:r>
        <w:rPr>
          <w:rFonts w:ascii="Times New Roman" w:eastAsiaTheme="minorEastAsia" w:hAnsi="Times New Roman" w:cs="Times New Roman"/>
          <w:sz w:val="28"/>
          <w:szCs w:val="28"/>
        </w:rPr>
        <w:tab/>
      </w:r>
      <m:oMath>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x</m:t>
                </m:r>
              </m:e>
              <m:sup>
                <m:r>
                  <m:rPr>
                    <m:sty m:val="bi"/>
                  </m:rPr>
                  <w:rPr>
                    <w:rFonts w:ascii="Cambria Math" w:eastAsiaTheme="minorEastAsia" w:hAnsi="Cambria Math" w:cs="Times New Roman"/>
                    <w:sz w:val="36"/>
                    <w:szCs w:val="36"/>
                  </w:rPr>
                  <m:t>2</m:t>
                </m:r>
              </m:sup>
            </m:sSup>
          </m:num>
          <m:den>
            <m:sSubSup>
              <m:sSubSupPr>
                <m:ctrlPr>
                  <w:rPr>
                    <w:rFonts w:ascii="Cambria Math" w:eastAsiaTheme="minorEastAsia" w:hAnsi="Cambria Math" w:cs="Times New Roman"/>
                    <w:b/>
                    <w:bCs/>
                    <w:i/>
                    <w:sz w:val="36"/>
                    <w:szCs w:val="36"/>
                  </w:rPr>
                </m:ctrlPr>
              </m:sSubSup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1</m:t>
                </m:r>
              </m:sub>
              <m:sup>
                <m:r>
                  <m:rPr>
                    <m:sty m:val="bi"/>
                  </m:rPr>
                  <w:rPr>
                    <w:rFonts w:ascii="Cambria Math" w:eastAsiaTheme="minorEastAsia" w:hAnsi="Cambria Math" w:cs="Times New Roman"/>
                    <w:sz w:val="36"/>
                    <w:szCs w:val="36"/>
                  </w:rPr>
                  <m:t>2</m:t>
                </m:r>
              </m:sup>
            </m:sSubSup>
          </m:den>
        </m:f>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y</m:t>
                </m:r>
              </m:e>
              <m:sup>
                <m:r>
                  <m:rPr>
                    <m:sty m:val="bi"/>
                  </m:rPr>
                  <w:rPr>
                    <w:rFonts w:ascii="Cambria Math" w:eastAsiaTheme="minorEastAsia" w:hAnsi="Cambria Math" w:cs="Times New Roman"/>
                    <w:sz w:val="36"/>
                    <w:szCs w:val="36"/>
                  </w:rPr>
                  <m:t>2</m:t>
                </m:r>
              </m:sup>
            </m:sSup>
          </m:num>
          <m:den>
            <m:sSubSup>
              <m:sSubSupPr>
                <m:ctrlPr>
                  <w:rPr>
                    <w:rFonts w:ascii="Cambria Math" w:eastAsiaTheme="minorEastAsia" w:hAnsi="Cambria Math" w:cs="Times New Roman"/>
                    <w:b/>
                    <w:bCs/>
                    <w:i/>
                    <w:sz w:val="36"/>
                    <w:szCs w:val="36"/>
                  </w:rPr>
                </m:ctrlPr>
              </m:sSubSup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2</m:t>
                </m:r>
              </m:sub>
              <m:sup>
                <m:r>
                  <m:rPr>
                    <m:sty m:val="bi"/>
                  </m:rPr>
                  <w:rPr>
                    <w:rFonts w:ascii="Cambria Math" w:eastAsiaTheme="minorEastAsia" w:hAnsi="Cambria Math" w:cs="Times New Roman"/>
                    <w:sz w:val="36"/>
                    <w:szCs w:val="36"/>
                  </w:rPr>
                  <m:t>2</m:t>
                </m:r>
              </m:sup>
            </m:sSubSup>
          </m:den>
        </m:f>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36"/>
                <w:szCs w:val="36"/>
              </w:rPr>
            </m:ctrlPr>
          </m:fPr>
          <m:num>
            <m:r>
              <m:rPr>
                <m:sty m:val="bi"/>
              </m:rPr>
              <w:rPr>
                <w:rFonts w:ascii="Cambria Math" w:eastAsiaTheme="minorEastAsia" w:hAnsi="Cambria Math" w:cs="Times New Roman"/>
                <w:sz w:val="36"/>
                <w:szCs w:val="36"/>
              </w:rPr>
              <m:t>2</m:t>
            </m:r>
            <m:r>
              <m:rPr>
                <m:sty m:val="bi"/>
              </m:rPr>
              <w:rPr>
                <w:rFonts w:ascii="Cambria Math" w:eastAsiaTheme="minorEastAsia" w:hAnsi="Cambria Math" w:cs="Times New Roman"/>
                <w:sz w:val="36"/>
                <w:szCs w:val="36"/>
              </w:rPr>
              <m:t>xy</m:t>
            </m:r>
          </m:num>
          <m:den>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1</m:t>
                </m:r>
              </m:sub>
            </m:sSub>
            <m:sSub>
              <m:sSubPr>
                <m:ctrlPr>
                  <w:rPr>
                    <w:rFonts w:ascii="Cambria Math" w:eastAsiaTheme="minorEastAsia" w:hAnsi="Cambria Math" w:cs="Times New Roman"/>
                    <w:b/>
                    <w:bCs/>
                    <w:i/>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2</m:t>
                </m:r>
              </m:sub>
            </m:sSub>
          </m:den>
        </m:f>
        <m:func>
          <m:funcPr>
            <m:ctrlPr>
              <w:rPr>
                <w:rFonts w:ascii="Cambria Math" w:eastAsiaTheme="minorEastAsia" w:hAnsi="Cambria Math" w:cs="Times New Roman"/>
                <w:b/>
                <w:bCs/>
                <w:i/>
                <w:sz w:val="28"/>
                <w:szCs w:val="28"/>
              </w:rPr>
            </m:ctrlPr>
          </m:funcPr>
          <m:fName>
            <m:r>
              <m:rPr>
                <m:sty m:val="b"/>
              </m:rPr>
              <w:rPr>
                <w:rFonts w:ascii="Cambria Math" w:eastAsiaTheme="minorEastAsia" w:hAnsi="Cambria Math" w:cs="Times New Roman"/>
                <w:sz w:val="28"/>
                <w:szCs w:val="28"/>
              </w:rPr>
              <m:t>cos</m:t>
            </m:r>
          </m:fName>
          <m:e>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r>
              <m:rPr>
                <m:sty m:val="bi"/>
              </m:rPr>
              <w:rPr>
                <w:rFonts w:ascii="Cambria Math" w:eastAsiaTheme="minorEastAsia" w:hAnsi="Cambria Math" w:cs="Times New Roman"/>
                <w:sz w:val="28"/>
                <w:szCs w:val="28"/>
              </w:rPr>
              <m:t>)=</m:t>
            </m:r>
            <m:sSup>
              <m:sSupPr>
                <m:ctrlPr>
                  <w:rPr>
                    <w:rFonts w:ascii="Cambria Math" w:eastAsiaTheme="minorEastAsia" w:hAnsi="Cambria Math" w:cs="Times New Roman"/>
                    <w:b/>
                    <w:bCs/>
                    <w:i/>
                    <w:sz w:val="28"/>
                    <w:szCs w:val="28"/>
                  </w:rPr>
                </m:ctrlPr>
              </m:sSupPr>
              <m:e>
                <m:r>
                  <m:rPr>
                    <m:sty m:val="bi"/>
                  </m:rPr>
                  <w:rPr>
                    <w:rFonts w:ascii="Cambria Math" w:eastAsiaTheme="minorEastAsia" w:hAnsi="Cambria Math" w:cs="Times New Roman"/>
                    <w:sz w:val="28"/>
                    <w:szCs w:val="28"/>
                  </w:rPr>
                  <m:t>sin</m:t>
                </m:r>
              </m:e>
              <m:sup>
                <m:r>
                  <m:rPr>
                    <m:sty m:val="bi"/>
                  </m:rPr>
                  <w:rPr>
                    <w:rFonts w:ascii="Cambria Math" w:eastAsiaTheme="minorEastAsia" w:hAnsi="Cambria Math" w:cs="Times New Roman"/>
                    <w:sz w:val="28"/>
                    <w:szCs w:val="28"/>
                  </w:rPr>
                  <m:t>2</m:t>
                </m:r>
              </m:sup>
            </m:sSup>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bCs/>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r>
              <m:rPr>
                <m:sty m:val="bi"/>
              </m:rPr>
              <w:rPr>
                <w:rFonts w:ascii="Cambria Math" w:eastAsiaTheme="minorEastAsia" w:hAnsi="Cambria Math" w:cs="Times New Roman"/>
                <w:sz w:val="28"/>
                <w:szCs w:val="28"/>
              </w:rPr>
              <m:t>)</m:t>
            </m:r>
          </m:e>
        </m:func>
        <m:r>
          <m:rPr>
            <m:sty m:val="p"/>
          </m:rP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ab/>
        <w:t>(9.17)</w:t>
      </w:r>
    </w:p>
    <w:p w14:paraId="50A6F064" w14:textId="2F610040" w:rsidR="00A94EED" w:rsidRPr="0039048F" w:rsidRDefault="00A94EED" w:rsidP="000150CF">
      <w:pPr>
        <w:spacing w:after="0" w:line="240" w:lineRule="auto"/>
        <w:ind w:firstLine="720"/>
        <w:jc w:val="center"/>
        <w:rPr>
          <w:rFonts w:ascii="Times New Roman" w:eastAsiaTheme="minorEastAsia" w:hAnsi="Times New Roman" w:cs="Times New Roman"/>
          <w:sz w:val="28"/>
          <w:szCs w:val="28"/>
        </w:rPr>
      </w:pPr>
    </w:p>
    <w:p w14:paraId="37535B83" w14:textId="3672C025" w:rsidR="00A94EED" w:rsidRPr="0039048F" w:rsidRDefault="0039048F" w:rsidP="000150CF">
      <w:pPr>
        <w:spacing w:after="0" w:line="240" w:lineRule="auto"/>
        <w:ind w:firstLine="720"/>
        <w:jc w:val="both"/>
        <w:rPr>
          <w:rFonts w:ascii="Times New Roman" w:eastAsiaTheme="minorEastAsia" w:hAnsi="Times New Roman" w:cs="Times New Roman"/>
          <w:sz w:val="28"/>
          <w:szCs w:val="28"/>
        </w:rPr>
      </w:pPr>
      <w:r w:rsidRPr="0039048F">
        <w:rPr>
          <w:rFonts w:ascii="Times New Roman" w:hAnsi="Times New Roman" w:cs="Times New Roman"/>
          <w:sz w:val="28"/>
          <w:szCs w:val="28"/>
        </w:rPr>
        <w:t>Указание траекто</w:t>
      </w:r>
      <w:r w:rsidR="009274CC">
        <w:rPr>
          <w:rFonts w:ascii="Times New Roman" w:hAnsi="Times New Roman" w:cs="Times New Roman"/>
          <w:sz w:val="28"/>
          <w:szCs w:val="28"/>
        </w:rPr>
        <w:t>рии результирующего движения (9</w:t>
      </w:r>
      <w:r w:rsidRPr="0039048F">
        <w:rPr>
          <w:rFonts w:ascii="Times New Roman" w:hAnsi="Times New Roman" w:cs="Times New Roman"/>
          <w:sz w:val="28"/>
          <w:szCs w:val="28"/>
        </w:rPr>
        <w:t xml:space="preserve">.17) является уравнением эллипса, ориентацией осей которого зависит от разности фаз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 xml:space="preserve">- </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oMath>
      <w:r w:rsidRPr="0039048F">
        <w:rPr>
          <w:rFonts w:ascii="Times New Roman" w:eastAsiaTheme="minorEastAsia" w:hAnsi="Times New Roman" w:cs="Times New Roman"/>
          <w:sz w:val="28"/>
          <w:szCs w:val="28"/>
        </w:rPr>
        <w:t>.</w:t>
      </w:r>
    </w:p>
    <w:p w14:paraId="7E9C6718" w14:textId="3FB85BE8" w:rsidR="0039048F" w:rsidRPr="0039048F" w:rsidRDefault="0039048F" w:rsidP="000150CF">
      <w:pPr>
        <w:spacing w:after="0" w:line="240" w:lineRule="auto"/>
        <w:ind w:firstLine="720"/>
        <w:jc w:val="both"/>
        <w:rPr>
          <w:rFonts w:ascii="Times New Roman" w:hAnsi="Times New Roman" w:cs="Times New Roman"/>
          <w:sz w:val="28"/>
          <w:szCs w:val="28"/>
        </w:rPr>
      </w:pPr>
      <w:r w:rsidRPr="0039048F">
        <w:rPr>
          <w:rFonts w:ascii="Times New Roman" w:hAnsi="Times New Roman" w:cs="Times New Roman"/>
          <w:sz w:val="28"/>
          <w:szCs w:val="28"/>
        </w:rPr>
        <w:t>Исследуем форму траектории в некоторых частных случаях.</w:t>
      </w:r>
    </w:p>
    <w:p w14:paraId="512C10CF" w14:textId="5BDE4671" w:rsidR="0039048F" w:rsidRDefault="0039048F" w:rsidP="000150CF">
      <w:pPr>
        <w:spacing w:after="0" w:line="240" w:lineRule="auto"/>
        <w:ind w:firstLine="720"/>
        <w:jc w:val="both"/>
        <w:rPr>
          <w:rFonts w:ascii="Times New Roman" w:hAnsi="Times New Roman" w:cs="Times New Roman"/>
          <w:sz w:val="28"/>
          <w:szCs w:val="28"/>
        </w:rPr>
      </w:pPr>
      <w:r w:rsidRPr="0039048F">
        <w:rPr>
          <w:rFonts w:ascii="Times New Roman" w:hAnsi="Times New Roman" w:cs="Times New Roman"/>
          <w:sz w:val="28"/>
          <w:szCs w:val="28"/>
        </w:rPr>
        <w:t xml:space="preserve">1. Разность фаз равняется нулю, т. е.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φ</m:t>
            </m:r>
          </m:e>
          <m:sub>
            <m:r>
              <m:rPr>
                <m:sty m:val="bi"/>
              </m:rPr>
              <w:rPr>
                <w:rFonts w:ascii="Cambria Math" w:hAnsi="Cambria Math" w:cs="Times New Roman"/>
                <w:sz w:val="28"/>
                <w:szCs w:val="28"/>
              </w:rPr>
              <m:t>02</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φ</m:t>
            </m:r>
          </m:e>
          <m:sub>
            <m:r>
              <m:rPr>
                <m:sty m:val="bi"/>
              </m:rPr>
              <w:rPr>
                <w:rFonts w:ascii="Cambria Math" w:hAnsi="Cambria Math" w:cs="Times New Roman"/>
                <w:sz w:val="28"/>
                <w:szCs w:val="28"/>
              </w:rPr>
              <m:t>01</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φ</m:t>
            </m:r>
          </m:e>
          <m:sub>
            <m:r>
              <m:rPr>
                <m:sty m:val="bi"/>
              </m:rPr>
              <w:rPr>
                <w:rFonts w:ascii="Cambria Math" w:hAnsi="Cambria Math" w:cs="Times New Roman"/>
                <w:sz w:val="28"/>
                <w:szCs w:val="28"/>
              </w:rPr>
              <m:t>0</m:t>
            </m:r>
          </m:sub>
        </m:sSub>
      </m:oMath>
      <w:r w:rsidR="009274CC">
        <w:rPr>
          <w:rFonts w:ascii="Times New Roman" w:hAnsi="Times New Roman" w:cs="Times New Roman"/>
          <w:sz w:val="28"/>
          <w:szCs w:val="28"/>
        </w:rPr>
        <w:t>. В этом случае уравнение (9</w:t>
      </w:r>
      <w:r w:rsidRPr="0039048F">
        <w:rPr>
          <w:rFonts w:ascii="Times New Roman" w:hAnsi="Times New Roman" w:cs="Times New Roman"/>
          <w:sz w:val="28"/>
          <w:szCs w:val="28"/>
        </w:rPr>
        <w:t>.17) принимает вид</w:t>
      </w:r>
    </w:p>
    <w:p w14:paraId="7941498B" w14:textId="77777777" w:rsidR="00F13736" w:rsidRPr="00BE4F5E" w:rsidRDefault="00F13736" w:rsidP="000150CF">
      <w:pPr>
        <w:spacing w:after="0" w:line="240" w:lineRule="auto"/>
        <w:ind w:firstLine="720"/>
        <w:jc w:val="both"/>
        <w:rPr>
          <w:rFonts w:ascii="Times New Roman" w:hAnsi="Times New Roman" w:cs="Times New Roman"/>
          <w:sz w:val="28"/>
          <w:szCs w:val="28"/>
        </w:rPr>
      </w:pPr>
    </w:p>
    <w:p w14:paraId="7C769701" w14:textId="70E3CAA3" w:rsidR="00A94EED" w:rsidRPr="007E273D" w:rsidRDefault="00275C20" w:rsidP="000150CF">
      <w:pPr>
        <w:tabs>
          <w:tab w:val="right" w:pos="4253"/>
          <w:tab w:val="center" w:pos="4820"/>
          <w:tab w:val="left" w:pos="5387"/>
          <w:tab w:val="right" w:pos="9639"/>
        </w:tabs>
        <w:spacing w:after="0" w:line="240" w:lineRule="auto"/>
        <w:ind w:firstLine="720"/>
        <w:rPr>
          <w:rFonts w:ascii="Times New Roman" w:eastAsiaTheme="minorEastAsia" w:hAnsi="Times New Roman" w:cs="Times New Roman"/>
          <w:b/>
          <w:bCs/>
          <w:iCs/>
          <w:sz w:val="28"/>
          <w:szCs w:val="28"/>
        </w:rPr>
      </w:pPr>
      <w:r w:rsidRPr="00BE4F5E">
        <w:rPr>
          <w:rFonts w:ascii="Times New Roman" w:eastAsiaTheme="minorEastAsia" w:hAnsi="Times New Roman" w:cs="Times New Roman"/>
          <w:b/>
          <w:bCs/>
          <w:sz w:val="36"/>
          <w:szCs w:val="36"/>
        </w:rPr>
        <w:tab/>
      </w:r>
      <m:oMath>
        <m:sSup>
          <m:sSupPr>
            <m:ctrlPr>
              <w:rPr>
                <w:rFonts w:ascii="Cambria Math" w:eastAsiaTheme="minorEastAsia" w:hAnsi="Cambria Math" w:cs="Times New Roman"/>
                <w:b/>
                <w:bCs/>
                <w:i/>
                <w:sz w:val="32"/>
                <w:szCs w:val="32"/>
              </w:rPr>
            </m:ctrlPr>
          </m:sSupPr>
          <m:e>
            <m:d>
              <m:dPr>
                <m:ctrlPr>
                  <w:rPr>
                    <w:rFonts w:ascii="Cambria Math" w:eastAsiaTheme="minorEastAsia" w:hAnsi="Cambria Math" w:cs="Times New Roman"/>
                    <w:b/>
                    <w:bCs/>
                    <w:i/>
                    <w:sz w:val="32"/>
                    <w:szCs w:val="32"/>
                  </w:rPr>
                </m:ctrlPr>
              </m:dPr>
              <m:e>
                <m:f>
                  <m:fPr>
                    <m:ctrlPr>
                      <w:rPr>
                        <w:rFonts w:ascii="Cambria Math" w:eastAsiaTheme="minorEastAsia" w:hAnsi="Cambria Math" w:cs="Times New Roman"/>
                        <w:b/>
                        <w:bCs/>
                        <w:i/>
                        <w:sz w:val="32"/>
                        <w:szCs w:val="32"/>
                      </w:rPr>
                    </m:ctrlPr>
                  </m:fPr>
                  <m:num>
                    <m:r>
                      <m:rPr>
                        <m:sty m:val="bi"/>
                      </m:rPr>
                      <w:rPr>
                        <w:rFonts w:ascii="Cambria Math" w:eastAsiaTheme="minorEastAsia" w:hAnsi="Cambria Math" w:cs="Times New Roman"/>
                        <w:sz w:val="32"/>
                        <w:szCs w:val="32"/>
                      </w:rPr>
                      <m:t>x</m:t>
                    </m:r>
                  </m:num>
                  <m:den>
                    <m:sSub>
                      <m:sSubPr>
                        <m:ctrlPr>
                          <w:rPr>
                            <w:rFonts w:ascii="Cambria Math" w:eastAsiaTheme="minorEastAsia" w:hAnsi="Cambria Math" w:cs="Times New Roman"/>
                            <w:b/>
                            <w:bCs/>
                            <w:i/>
                            <w:sz w:val="32"/>
                            <w:szCs w:val="32"/>
                          </w:rPr>
                        </m:ctrlPr>
                      </m:sSubPr>
                      <m:e>
                        <m:r>
                          <m:rPr>
                            <m:sty m:val="bi"/>
                          </m:rPr>
                          <w:rPr>
                            <w:rFonts w:ascii="Cambria Math" w:eastAsiaTheme="minorEastAsia" w:hAnsi="Cambria Math" w:cs="Times New Roman"/>
                            <w:sz w:val="32"/>
                            <w:szCs w:val="32"/>
                          </w:rPr>
                          <m:t>a</m:t>
                        </m:r>
                      </m:e>
                      <m:sub>
                        <m:r>
                          <m:rPr>
                            <m:sty m:val="bi"/>
                          </m:rPr>
                          <w:rPr>
                            <w:rFonts w:ascii="Cambria Math" w:eastAsiaTheme="minorEastAsia" w:hAnsi="Cambria Math" w:cs="Times New Roman"/>
                            <w:sz w:val="32"/>
                            <w:szCs w:val="32"/>
                          </w:rPr>
                          <m:t>1</m:t>
                        </m:r>
                      </m:sub>
                    </m:sSub>
                  </m:den>
                </m:f>
                <m:r>
                  <m:rPr>
                    <m:sty m:val="bi"/>
                  </m:rPr>
                  <w:rPr>
                    <w:rFonts w:ascii="Cambria Math" w:eastAsiaTheme="minorEastAsia" w:hAnsi="Cambria Math" w:cs="Times New Roman"/>
                    <w:sz w:val="32"/>
                    <w:szCs w:val="32"/>
                  </w:rPr>
                  <m:t>-</m:t>
                </m:r>
                <m:f>
                  <m:fPr>
                    <m:ctrlPr>
                      <w:rPr>
                        <w:rFonts w:ascii="Cambria Math" w:eastAsiaTheme="minorEastAsia" w:hAnsi="Cambria Math" w:cs="Times New Roman"/>
                        <w:b/>
                        <w:bCs/>
                        <w:i/>
                        <w:sz w:val="32"/>
                        <w:szCs w:val="32"/>
                      </w:rPr>
                    </m:ctrlPr>
                  </m:fPr>
                  <m:num>
                    <m:r>
                      <m:rPr>
                        <m:sty m:val="bi"/>
                      </m:rPr>
                      <w:rPr>
                        <w:rFonts w:ascii="Cambria Math" w:eastAsiaTheme="minorEastAsia" w:hAnsi="Cambria Math" w:cs="Times New Roman"/>
                        <w:sz w:val="32"/>
                        <w:szCs w:val="32"/>
                      </w:rPr>
                      <m:t>y</m:t>
                    </m:r>
                  </m:num>
                  <m:den>
                    <m:sSub>
                      <m:sSubPr>
                        <m:ctrlPr>
                          <w:rPr>
                            <w:rFonts w:ascii="Cambria Math" w:eastAsiaTheme="minorEastAsia" w:hAnsi="Cambria Math" w:cs="Times New Roman"/>
                            <w:b/>
                            <w:bCs/>
                            <w:i/>
                            <w:sz w:val="32"/>
                            <w:szCs w:val="32"/>
                          </w:rPr>
                        </m:ctrlPr>
                      </m:sSubPr>
                      <m:e>
                        <m:r>
                          <m:rPr>
                            <m:sty m:val="bi"/>
                          </m:rPr>
                          <w:rPr>
                            <w:rFonts w:ascii="Cambria Math" w:eastAsiaTheme="minorEastAsia" w:hAnsi="Cambria Math" w:cs="Times New Roman"/>
                            <w:sz w:val="32"/>
                            <w:szCs w:val="32"/>
                          </w:rPr>
                          <m:t>a</m:t>
                        </m:r>
                      </m:e>
                      <m:sub>
                        <m:r>
                          <m:rPr>
                            <m:sty m:val="bi"/>
                          </m:rPr>
                          <w:rPr>
                            <w:rFonts w:ascii="Cambria Math" w:eastAsiaTheme="minorEastAsia" w:hAnsi="Cambria Math" w:cs="Times New Roman"/>
                            <w:sz w:val="32"/>
                            <w:szCs w:val="32"/>
                          </w:rPr>
                          <m:t>2</m:t>
                        </m:r>
                      </m:sub>
                    </m:sSub>
                  </m:den>
                </m:f>
              </m:e>
            </m:d>
          </m:e>
          <m:sup>
            <m:r>
              <m:rPr>
                <m:sty m:val="bi"/>
              </m:rPr>
              <w:rPr>
                <w:rFonts w:ascii="Cambria Math" w:eastAsiaTheme="minorEastAsia" w:hAnsi="Cambria Math" w:cs="Times New Roman"/>
                <w:sz w:val="32"/>
                <w:szCs w:val="32"/>
              </w:rPr>
              <m:t>2</m:t>
            </m:r>
          </m:sup>
        </m:sSup>
        <m:r>
          <m:rPr>
            <m:sty m:val="bi"/>
          </m:rPr>
          <w:rPr>
            <w:rFonts w:ascii="Cambria Math" w:eastAsiaTheme="minorEastAsia" w:hAnsi="Cambria Math" w:cs="Times New Roman"/>
            <w:sz w:val="28"/>
            <w:szCs w:val="28"/>
          </w:rPr>
          <m:t>=0</m:t>
        </m:r>
      </m:oMath>
      <w:r w:rsidRPr="00275C20">
        <w:rPr>
          <w:rFonts w:ascii="Times New Roman" w:eastAsiaTheme="minorEastAsia" w:hAnsi="Times New Roman" w:cs="Times New Roman"/>
          <w:b/>
          <w:bCs/>
          <w:sz w:val="28"/>
          <w:szCs w:val="28"/>
        </w:rPr>
        <w:tab/>
      </w:r>
      <w:r w:rsidR="004F00E2" w:rsidRPr="008E6006">
        <w:rPr>
          <w:rFonts w:ascii="Times New Roman" w:eastAsiaTheme="minorEastAsia" w:hAnsi="Times New Roman" w:cs="Times New Roman"/>
          <w:bCs/>
          <w:iCs/>
          <w:sz w:val="28"/>
          <w:szCs w:val="28"/>
        </w:rPr>
        <w:t>или</w:t>
      </w:r>
      <w:r w:rsidRPr="00275C20">
        <w:rPr>
          <w:rFonts w:ascii="Times New Roman" w:eastAsiaTheme="minorEastAsia" w:hAnsi="Times New Roman" w:cs="Times New Roman"/>
          <w:b/>
          <w:bCs/>
          <w:iCs/>
          <w:sz w:val="28"/>
          <w:szCs w:val="28"/>
        </w:rPr>
        <w:tab/>
      </w:r>
      <m:oMath>
        <m:r>
          <m:rPr>
            <m:sty m:val="bi"/>
          </m:rPr>
          <w:rPr>
            <w:rFonts w:ascii="Cambria Math" w:eastAsiaTheme="minorEastAsia" w:hAnsi="Cambria Math" w:cs="Times New Roman"/>
            <w:sz w:val="28"/>
            <w:szCs w:val="28"/>
          </w:rPr>
          <m:t>y=</m:t>
        </m:r>
        <m:f>
          <m:fPr>
            <m:ctrlPr>
              <w:rPr>
                <w:rFonts w:ascii="Cambria Math" w:eastAsiaTheme="minorEastAsia" w:hAnsi="Cambria Math" w:cs="Times New Roman"/>
                <w:b/>
                <w:bCs/>
                <w:i/>
                <w:iCs/>
                <w:sz w:val="36"/>
                <w:szCs w:val="36"/>
              </w:rPr>
            </m:ctrlPr>
          </m:fPr>
          <m:num>
            <m:sSub>
              <m:sSubPr>
                <m:ctrlPr>
                  <w:rPr>
                    <w:rFonts w:ascii="Cambria Math" w:eastAsiaTheme="minorEastAsia" w:hAnsi="Cambria Math" w:cs="Times New Roman"/>
                    <w:b/>
                    <w:bCs/>
                    <w:i/>
                    <w:iCs/>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2</m:t>
                </m:r>
              </m:sub>
            </m:sSub>
          </m:num>
          <m:den>
            <m:sSub>
              <m:sSubPr>
                <m:ctrlPr>
                  <w:rPr>
                    <w:rFonts w:ascii="Cambria Math" w:eastAsiaTheme="minorEastAsia" w:hAnsi="Cambria Math" w:cs="Times New Roman"/>
                    <w:b/>
                    <w:bCs/>
                    <w:i/>
                    <w:iCs/>
                    <w:sz w:val="36"/>
                    <w:szCs w:val="36"/>
                  </w:rPr>
                </m:ctrlPr>
              </m:sSub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1</m:t>
                </m:r>
              </m:sub>
            </m:sSub>
          </m:den>
        </m:f>
        <m:r>
          <m:rPr>
            <m:sty m:val="p"/>
          </m:rPr>
          <w:rPr>
            <w:rFonts w:ascii="Cambria Math" w:eastAsiaTheme="minorEastAsia" w:hAnsi="Cambria Math" w:cs="Times New Roman"/>
            <w:sz w:val="36"/>
            <w:szCs w:val="36"/>
          </w:rPr>
          <m:t>.</m:t>
        </m:r>
      </m:oMath>
      <w:r w:rsidRPr="00275C20">
        <w:rPr>
          <w:rFonts w:ascii="Times New Roman" w:eastAsiaTheme="minorEastAsia" w:hAnsi="Times New Roman" w:cs="Times New Roman"/>
          <w:iCs/>
          <w:sz w:val="36"/>
          <w:szCs w:val="36"/>
        </w:rPr>
        <w:tab/>
      </w:r>
      <w:r w:rsidR="004F00E2">
        <w:rPr>
          <w:rFonts w:ascii="Times New Roman" w:eastAsiaTheme="minorEastAsia" w:hAnsi="Times New Roman" w:cs="Times New Roman"/>
          <w:iCs/>
          <w:sz w:val="28"/>
          <w:szCs w:val="28"/>
        </w:rPr>
        <w:t>(9.18)</w:t>
      </w:r>
    </w:p>
    <w:p w14:paraId="526CC61D" w14:textId="2E27C32B" w:rsidR="00A94EED" w:rsidRDefault="00A94EED" w:rsidP="000150CF">
      <w:pPr>
        <w:spacing w:after="0" w:line="240" w:lineRule="auto"/>
        <w:ind w:firstLine="720"/>
        <w:jc w:val="center"/>
        <w:rPr>
          <w:rFonts w:ascii="Times New Roman" w:eastAsiaTheme="minorEastAsia" w:hAnsi="Times New Roman" w:cs="Times New Roman"/>
          <w:sz w:val="28"/>
          <w:szCs w:val="28"/>
        </w:rPr>
      </w:pPr>
    </w:p>
    <w:p w14:paraId="29AD9BE9" w14:textId="5B59E8A6" w:rsidR="00C02D2A" w:rsidRDefault="00C02D2A" w:rsidP="000150CF">
      <w:pPr>
        <w:spacing w:after="0" w:line="240" w:lineRule="auto"/>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Данное уравнение – уравнение прямой</w:t>
      </w:r>
      <w:r w:rsidRPr="00C02D2A">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проходящей через 1 и 3 четверти системы координат.</w:t>
      </w:r>
    </w:p>
    <w:p w14:paraId="73096FC8" w14:textId="4EFEBFF5" w:rsidR="004543F3" w:rsidRDefault="004543F3" w:rsidP="000150CF">
      <w:pPr>
        <w:spacing w:after="0" w:line="240" w:lineRule="auto"/>
        <w:ind w:firstLine="720"/>
        <w:jc w:val="center"/>
        <w:rPr>
          <w:rFonts w:ascii="Times New Roman" w:eastAsiaTheme="minorEastAsia" w:hAnsi="Times New Roman" w:cs="Times New Roman"/>
          <w:sz w:val="28"/>
          <w:szCs w:val="28"/>
        </w:rPr>
      </w:pPr>
    </w:p>
    <w:p w14:paraId="0D1AC118" w14:textId="77777777" w:rsidR="00BF1F15" w:rsidRDefault="00BF1F15" w:rsidP="000150CF">
      <w:pPr>
        <w:tabs>
          <w:tab w:val="left" w:pos="1560"/>
        </w:tabs>
        <w:spacing w:after="0" w:line="240" w:lineRule="auto"/>
        <w:ind w:firstLine="720"/>
        <w:jc w:val="center"/>
        <w:rPr>
          <w:rFonts w:ascii="Times New Roman" w:eastAsiaTheme="minorEastAsia" w:hAnsi="Times New Roman" w:cs="Times New Roman"/>
          <w:sz w:val="28"/>
          <w:szCs w:val="28"/>
        </w:rPr>
      </w:pPr>
    </w:p>
    <w:p w14:paraId="7C4B3FA6" w14:textId="77777777" w:rsidR="00BF1F15" w:rsidRDefault="00BF1F15" w:rsidP="000150CF">
      <w:pPr>
        <w:tabs>
          <w:tab w:val="left" w:pos="1560"/>
        </w:tabs>
        <w:spacing w:after="0" w:line="240" w:lineRule="auto"/>
        <w:ind w:firstLine="720"/>
        <w:jc w:val="center"/>
        <w:rPr>
          <w:rFonts w:ascii="Times New Roman" w:eastAsiaTheme="minorEastAsia" w:hAnsi="Times New Roman" w:cs="Times New Roman"/>
          <w:sz w:val="28"/>
          <w:szCs w:val="28"/>
        </w:rPr>
      </w:pPr>
    </w:p>
    <w:p w14:paraId="0267C19D" w14:textId="34093331" w:rsidR="00F13736" w:rsidRDefault="00F13736" w:rsidP="00BF1F15">
      <w:pPr>
        <w:spacing w:after="0"/>
        <w:ind w:left="720" w:hanging="720"/>
        <w:jc w:val="center"/>
        <w:rPr>
          <w:rFonts w:ascii="Times New Roman" w:eastAsiaTheme="minorEastAsia" w:hAnsi="Times New Roman" w:cs="Times New Roman"/>
          <w:sz w:val="28"/>
          <w:szCs w:val="28"/>
        </w:rPr>
      </w:pPr>
      <w:r w:rsidRPr="00AA25A9">
        <w:rPr>
          <w:rFonts w:ascii="Times New Roman" w:eastAsiaTheme="minorEastAsia" w:hAnsi="Times New Roman" w:cs="Times New Roman"/>
          <w:noProof/>
          <w:sz w:val="28"/>
          <w:szCs w:val="28"/>
          <w:lang w:val="en-US"/>
        </w:rPr>
        <w:lastRenderedPageBreak/>
        <w:drawing>
          <wp:anchor distT="0" distB="0" distL="114300" distR="114300" simplePos="0" relativeHeight="251662336" behindDoc="0" locked="0" layoutInCell="1" allowOverlap="1" wp14:anchorId="6ED4A730" wp14:editId="56BEC884">
            <wp:simplePos x="0" y="0"/>
            <wp:positionH relativeFrom="column">
              <wp:posOffset>1258570</wp:posOffset>
            </wp:positionH>
            <wp:positionV relativeFrom="paragraph">
              <wp:posOffset>-474980</wp:posOffset>
            </wp:positionV>
            <wp:extent cx="3500120" cy="2374265"/>
            <wp:effectExtent l="0" t="0" r="5080" b="6985"/>
            <wp:wrapTopAndBottom/>
            <wp:docPr id="117602" name="Рисунок 117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28A0092B-C50C-407E-A947-70E740481C1C}">
                          <a14:useLocalDpi xmlns:a14="http://schemas.microsoft.com/office/drawing/2010/main" val="0"/>
                        </a:ext>
                      </a:extLst>
                    </a:blip>
                    <a:srcRect l="11276" t="11040" r="11504" b="5418"/>
                    <a:stretch/>
                  </pic:blipFill>
                  <pic:spPr bwMode="auto">
                    <a:xfrm>
                      <a:off x="0" y="0"/>
                      <a:ext cx="3500120" cy="2374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1C405F" w14:textId="28788EC0" w:rsidR="00A94EED" w:rsidRDefault="009274CC" w:rsidP="00BF1F15">
      <w:pPr>
        <w:spacing w:after="0"/>
        <w:ind w:left="720" w:hanging="72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Рисунок 9</w:t>
      </w:r>
      <w:r w:rsidR="00AA25A9">
        <w:rPr>
          <w:rFonts w:ascii="Times New Roman" w:eastAsiaTheme="minorEastAsia" w:hAnsi="Times New Roman" w:cs="Times New Roman"/>
          <w:sz w:val="28"/>
          <w:szCs w:val="28"/>
        </w:rPr>
        <w:t xml:space="preserve">.5 – Форма траектории колебаний при разности фаз складываемых </w:t>
      </w:r>
      <w:r w:rsidR="00AA25A9" w:rsidRPr="004543F3">
        <w:rPr>
          <w:rFonts w:ascii="Times New Roman" w:eastAsiaTheme="minorEastAsia" w:hAnsi="Times New Roman" w:cs="Times New Roman"/>
          <w:sz w:val="28"/>
          <w:szCs w:val="28"/>
        </w:rPr>
        <w:t>сигналов</w:t>
      </w:r>
    </w:p>
    <w:p w14:paraId="28885275" w14:textId="77777777" w:rsidR="00BF1F15" w:rsidRPr="00BF1F15" w:rsidRDefault="00BF1F15" w:rsidP="002F5C51">
      <w:pPr>
        <w:tabs>
          <w:tab w:val="left" w:pos="1560"/>
        </w:tabs>
        <w:ind w:left="1560"/>
        <w:jc w:val="center"/>
        <w:rPr>
          <w:rFonts w:ascii="Times New Roman" w:hAnsi="Times New Roman" w:cs="Times New Roman"/>
          <w:sz w:val="28"/>
          <w:szCs w:val="28"/>
        </w:rPr>
      </w:pPr>
    </w:p>
    <w:p w14:paraId="0C633CFE" w14:textId="6377F973" w:rsidR="00AA25A9" w:rsidRPr="00AA25A9" w:rsidRDefault="00CB58FF" w:rsidP="00321C45">
      <w:pPr>
        <w:tabs>
          <w:tab w:val="left" w:pos="0"/>
          <w:tab w:val="center" w:pos="4820"/>
          <w:tab w:val="right" w:pos="9639"/>
        </w:tabs>
        <w:spacing w:after="0" w:line="240" w:lineRule="auto"/>
        <w:rPr>
          <w:rFonts w:ascii="Times New Roman" w:eastAsiaTheme="minorEastAsia" w:hAnsi="Times New Roman" w:cs="Times New Roman"/>
          <w:b/>
          <w:bCs/>
          <w:sz w:val="28"/>
          <w:szCs w:val="28"/>
        </w:rPr>
      </w:pPr>
      <w:r>
        <w:rPr>
          <w:rFonts w:ascii="Times New Roman" w:eastAsiaTheme="minorEastAsia" w:hAnsi="Times New Roman" w:cs="Times New Roman"/>
          <w:b/>
        </w:rPr>
        <w:tab/>
      </w:r>
      <m:oMath>
        <m:r>
          <m:rPr>
            <m:sty m:val="bi"/>
          </m:rPr>
          <w:rPr>
            <w:rFonts w:ascii="Cambria Math" w:eastAsiaTheme="minorEastAsia" w:hAnsi="Cambria Math" w:cs="Times New Roman"/>
            <w:sz w:val="24"/>
            <w:szCs w:val="24"/>
          </w:rPr>
          <m:t>S=</m:t>
        </m:r>
        <m:rad>
          <m:radPr>
            <m:degHide m:val="1"/>
            <m:ctrlPr>
              <w:rPr>
                <w:rFonts w:ascii="Cambria Math" w:eastAsiaTheme="minorEastAsia" w:hAnsi="Cambria Math" w:cs="Times New Roman"/>
                <w:b/>
                <w:bCs/>
                <w:i/>
                <w:sz w:val="24"/>
                <w:szCs w:val="24"/>
              </w:rPr>
            </m:ctrlPr>
          </m:radPr>
          <m:deg/>
          <m:e>
            <m:sSup>
              <m:sSupPr>
                <m:ctrlPr>
                  <w:rPr>
                    <w:rFonts w:ascii="Cambria Math" w:eastAsiaTheme="minorEastAsia" w:hAnsi="Cambria Math" w:cs="Times New Roman"/>
                    <w:b/>
                    <w:bCs/>
                    <w:i/>
                    <w:sz w:val="24"/>
                    <w:szCs w:val="24"/>
                  </w:rPr>
                </m:ctrlPr>
              </m:sSupPr>
              <m:e>
                <m:r>
                  <m:rPr>
                    <m:sty m:val="bi"/>
                  </m:rPr>
                  <w:rPr>
                    <w:rFonts w:ascii="Cambria Math" w:eastAsiaTheme="minorEastAsia" w:hAnsi="Cambria Math" w:cs="Times New Roman"/>
                    <w:sz w:val="24"/>
                    <w:szCs w:val="24"/>
                  </w:rPr>
                  <m:t>x</m:t>
                </m:r>
              </m:e>
              <m:sup>
                <m:r>
                  <m:rPr>
                    <m:sty m:val="bi"/>
                  </m:rPr>
                  <w:rPr>
                    <w:rFonts w:ascii="Cambria Math" w:eastAsiaTheme="minorEastAsia" w:hAnsi="Cambria Math" w:cs="Times New Roman"/>
                    <w:sz w:val="24"/>
                    <w:szCs w:val="24"/>
                  </w:rPr>
                  <m:t>2</m:t>
                </m:r>
              </m:sup>
            </m:sSup>
            <m:r>
              <m:rPr>
                <m:sty m:val="bi"/>
              </m:rPr>
              <w:rPr>
                <w:rFonts w:ascii="Cambria Math" w:eastAsiaTheme="minorEastAsia" w:hAnsi="Cambria Math" w:cs="Times New Roman"/>
                <w:sz w:val="24"/>
                <w:szCs w:val="24"/>
              </w:rPr>
              <m:t>+</m:t>
            </m:r>
            <m:sSup>
              <m:sSupPr>
                <m:ctrlPr>
                  <w:rPr>
                    <w:rFonts w:ascii="Cambria Math" w:eastAsiaTheme="minorEastAsia" w:hAnsi="Cambria Math" w:cs="Times New Roman"/>
                    <w:b/>
                    <w:bCs/>
                    <w:i/>
                    <w:sz w:val="24"/>
                    <w:szCs w:val="24"/>
                  </w:rPr>
                </m:ctrlPr>
              </m:sSupPr>
              <m:e>
                <m:r>
                  <m:rPr>
                    <m:sty m:val="bi"/>
                  </m:rPr>
                  <w:rPr>
                    <w:rFonts w:ascii="Cambria Math" w:eastAsiaTheme="minorEastAsia" w:hAnsi="Cambria Math" w:cs="Times New Roman"/>
                    <w:sz w:val="24"/>
                    <w:szCs w:val="24"/>
                  </w:rPr>
                  <m:t>y</m:t>
                </m:r>
              </m:e>
              <m:sup>
                <m:r>
                  <m:rPr>
                    <m:sty m:val="bi"/>
                  </m:rPr>
                  <w:rPr>
                    <w:rFonts w:ascii="Cambria Math" w:eastAsiaTheme="minorEastAsia" w:hAnsi="Cambria Math" w:cs="Times New Roman"/>
                    <w:sz w:val="24"/>
                    <w:szCs w:val="24"/>
                  </w:rPr>
                  <m:t>2</m:t>
                </m:r>
              </m:sup>
            </m:sSup>
          </m:e>
        </m:rad>
        <m:r>
          <m:rPr>
            <m:sty m:val="bi"/>
          </m:rPr>
          <w:rPr>
            <w:rFonts w:ascii="Cambria Math" w:eastAsiaTheme="minorEastAsia" w:hAnsi="Cambria Math" w:cs="Times New Roman"/>
            <w:sz w:val="24"/>
            <w:szCs w:val="24"/>
          </w:rPr>
          <m:t>=</m:t>
        </m:r>
        <m:rad>
          <m:radPr>
            <m:degHide m:val="1"/>
            <m:ctrlPr>
              <w:rPr>
                <w:rFonts w:ascii="Cambria Math" w:eastAsiaTheme="minorEastAsia" w:hAnsi="Cambria Math" w:cs="Times New Roman"/>
                <w:b/>
                <w:bCs/>
                <w:i/>
                <w:sz w:val="24"/>
                <w:szCs w:val="24"/>
              </w:rPr>
            </m:ctrlPr>
          </m:radPr>
          <m:deg/>
          <m:e>
            <m:sSubSup>
              <m:sSubSupPr>
                <m:ctrlPr>
                  <w:rPr>
                    <w:rFonts w:ascii="Cambria Math" w:eastAsiaTheme="minorEastAsia" w:hAnsi="Cambria Math" w:cs="Times New Roman"/>
                    <w:b/>
                    <w:bCs/>
                    <w:i/>
                    <w:sz w:val="24"/>
                    <w:szCs w:val="24"/>
                  </w:rPr>
                </m:ctrlPr>
              </m:sSubSupPr>
              <m:e>
                <m:r>
                  <m:rPr>
                    <m:sty m:val="bi"/>
                  </m:rPr>
                  <w:rPr>
                    <w:rFonts w:ascii="Cambria Math" w:eastAsiaTheme="minorEastAsia" w:hAnsi="Cambria Math" w:cs="Times New Roman"/>
                    <w:sz w:val="24"/>
                    <w:szCs w:val="24"/>
                  </w:rPr>
                  <m:t>a</m:t>
                </m:r>
              </m:e>
              <m:sub>
                <m:r>
                  <m:rPr>
                    <m:sty m:val="bi"/>
                  </m:rPr>
                  <w:rPr>
                    <w:rFonts w:ascii="Cambria Math" w:eastAsiaTheme="minorEastAsia" w:hAnsi="Cambria Math" w:cs="Times New Roman"/>
                    <w:sz w:val="24"/>
                    <w:szCs w:val="24"/>
                  </w:rPr>
                  <m:t>1</m:t>
                </m:r>
              </m:sub>
              <m:sup>
                <m:r>
                  <m:rPr>
                    <m:sty m:val="bi"/>
                  </m:rPr>
                  <w:rPr>
                    <w:rFonts w:ascii="Cambria Math" w:eastAsiaTheme="minorEastAsia" w:hAnsi="Cambria Math" w:cs="Times New Roman"/>
                    <w:sz w:val="24"/>
                    <w:szCs w:val="24"/>
                  </w:rPr>
                  <m:t>2</m:t>
                </m:r>
              </m:sup>
            </m:sSubSup>
            <m:func>
              <m:funcPr>
                <m:ctrlPr>
                  <w:rPr>
                    <w:rFonts w:ascii="Cambria Math" w:eastAsiaTheme="minorEastAsia" w:hAnsi="Cambria Math" w:cs="Times New Roman"/>
                    <w:b/>
                    <w:bCs/>
                    <w:i/>
                    <w:sz w:val="24"/>
                    <w:szCs w:val="24"/>
                  </w:rPr>
                </m:ctrlPr>
              </m:funcPr>
              <m:fName>
                <m:sSup>
                  <m:sSupPr>
                    <m:ctrlPr>
                      <w:rPr>
                        <w:rFonts w:ascii="Cambria Math" w:eastAsiaTheme="minorEastAsia" w:hAnsi="Cambria Math" w:cs="Times New Roman"/>
                        <w:b/>
                        <w:bCs/>
                        <w:i/>
                        <w:sz w:val="24"/>
                        <w:szCs w:val="24"/>
                      </w:rPr>
                    </m:ctrlPr>
                  </m:sSupPr>
                  <m:e>
                    <m:r>
                      <m:rPr>
                        <m:sty m:val="b"/>
                      </m:rPr>
                      <w:rPr>
                        <w:rFonts w:ascii="Cambria Math" w:eastAsiaTheme="minorEastAsia" w:hAnsi="Cambria Math" w:cs="Times New Roman"/>
                        <w:sz w:val="24"/>
                        <w:szCs w:val="24"/>
                      </w:rPr>
                      <m:t>cos</m:t>
                    </m:r>
                  </m:e>
                  <m:sup>
                    <m:r>
                      <m:rPr>
                        <m:sty m:val="bi"/>
                      </m:rPr>
                      <w:rPr>
                        <w:rFonts w:ascii="Cambria Math" w:eastAsiaTheme="minorEastAsia" w:hAnsi="Cambria Math" w:cs="Times New Roman"/>
                        <w:sz w:val="24"/>
                        <w:szCs w:val="24"/>
                      </w:rPr>
                      <m:t>2</m:t>
                    </m:r>
                  </m:sup>
                </m:sSup>
              </m:fName>
              <m:e>
                <m:d>
                  <m:dPr>
                    <m:ctrlPr>
                      <w:rPr>
                        <w:rFonts w:ascii="Cambria Math" w:eastAsiaTheme="minorEastAsia" w:hAnsi="Cambria Math" w:cs="Times New Roman"/>
                        <w:b/>
                        <w:bCs/>
                        <w:i/>
                        <w:sz w:val="24"/>
                        <w:szCs w:val="24"/>
                      </w:rPr>
                    </m:ctrlPr>
                  </m:dPr>
                  <m:e>
                    <m:r>
                      <m:rPr>
                        <m:sty m:val="bi"/>
                      </m:rPr>
                      <w:rPr>
                        <w:rFonts w:ascii="Cambria Math" w:eastAsiaTheme="minorEastAsia" w:hAnsi="Cambria Math" w:cs="Times New Roman"/>
                        <w:sz w:val="24"/>
                        <w:szCs w:val="24"/>
                      </w:rPr>
                      <m:t>ωt+</m:t>
                    </m:r>
                    <m:sSub>
                      <m:sSubPr>
                        <m:ctrlPr>
                          <w:rPr>
                            <w:rFonts w:ascii="Cambria Math" w:eastAsiaTheme="minorEastAsia" w:hAnsi="Cambria Math" w:cs="Times New Roman"/>
                            <w:b/>
                            <w:bCs/>
                            <w:i/>
                            <w:sz w:val="24"/>
                            <w:szCs w:val="24"/>
                          </w:rPr>
                        </m:ctrlPr>
                      </m:sSubPr>
                      <m:e>
                        <m:r>
                          <m:rPr>
                            <m:sty m:val="bi"/>
                          </m:rPr>
                          <w:rPr>
                            <w:rFonts w:ascii="Cambria Math" w:eastAsiaTheme="minorEastAsia" w:hAnsi="Cambria Math" w:cs="Times New Roman"/>
                            <w:sz w:val="24"/>
                            <w:szCs w:val="24"/>
                          </w:rPr>
                          <m:t>φ</m:t>
                        </m:r>
                      </m:e>
                      <m:sub>
                        <m:r>
                          <m:rPr>
                            <m:sty m:val="bi"/>
                          </m:rPr>
                          <w:rPr>
                            <w:rFonts w:ascii="Cambria Math" w:eastAsiaTheme="minorEastAsia" w:hAnsi="Cambria Math" w:cs="Times New Roman"/>
                            <w:sz w:val="24"/>
                            <w:szCs w:val="24"/>
                          </w:rPr>
                          <m:t>0</m:t>
                        </m:r>
                      </m:sub>
                    </m:sSub>
                  </m:e>
                </m:d>
              </m:e>
            </m:func>
            <m:r>
              <m:rPr>
                <m:sty m:val="bi"/>
              </m:rPr>
              <w:rPr>
                <w:rFonts w:ascii="Cambria Math" w:eastAsiaTheme="minorEastAsia" w:hAnsi="Cambria Math" w:cs="Times New Roman"/>
                <w:sz w:val="24"/>
                <w:szCs w:val="24"/>
              </w:rPr>
              <m:t>+</m:t>
            </m:r>
            <m:sSubSup>
              <m:sSubSupPr>
                <m:ctrlPr>
                  <w:rPr>
                    <w:rFonts w:ascii="Cambria Math" w:eastAsiaTheme="minorEastAsia" w:hAnsi="Cambria Math" w:cs="Times New Roman"/>
                    <w:b/>
                    <w:bCs/>
                    <w:i/>
                    <w:sz w:val="24"/>
                    <w:szCs w:val="24"/>
                  </w:rPr>
                </m:ctrlPr>
              </m:sSubSupPr>
              <m:e>
                <m:r>
                  <m:rPr>
                    <m:sty m:val="bi"/>
                  </m:rPr>
                  <w:rPr>
                    <w:rFonts w:ascii="Cambria Math" w:eastAsiaTheme="minorEastAsia" w:hAnsi="Cambria Math" w:cs="Times New Roman"/>
                    <w:sz w:val="24"/>
                    <w:szCs w:val="24"/>
                  </w:rPr>
                  <m:t>a</m:t>
                </m:r>
              </m:e>
              <m:sub>
                <m:r>
                  <m:rPr>
                    <m:sty m:val="bi"/>
                  </m:rPr>
                  <w:rPr>
                    <w:rFonts w:ascii="Cambria Math" w:eastAsiaTheme="minorEastAsia" w:hAnsi="Cambria Math" w:cs="Times New Roman"/>
                    <w:sz w:val="24"/>
                    <w:szCs w:val="24"/>
                  </w:rPr>
                  <m:t>2</m:t>
                </m:r>
              </m:sub>
              <m:sup>
                <m:r>
                  <m:rPr>
                    <m:sty m:val="bi"/>
                  </m:rPr>
                  <w:rPr>
                    <w:rFonts w:ascii="Cambria Math" w:eastAsiaTheme="minorEastAsia" w:hAnsi="Cambria Math" w:cs="Times New Roman"/>
                    <w:sz w:val="24"/>
                    <w:szCs w:val="24"/>
                  </w:rPr>
                  <m:t>2</m:t>
                </m:r>
              </m:sup>
            </m:sSubSup>
            <m:func>
              <m:funcPr>
                <m:ctrlPr>
                  <w:rPr>
                    <w:rFonts w:ascii="Cambria Math" w:eastAsiaTheme="minorEastAsia" w:hAnsi="Cambria Math" w:cs="Times New Roman"/>
                    <w:b/>
                    <w:bCs/>
                    <w:i/>
                    <w:sz w:val="24"/>
                    <w:szCs w:val="24"/>
                  </w:rPr>
                </m:ctrlPr>
              </m:funcPr>
              <m:fName>
                <m:r>
                  <m:rPr>
                    <m:sty m:val="b"/>
                  </m:rPr>
                  <w:rPr>
                    <w:rFonts w:ascii="Cambria Math" w:eastAsiaTheme="minorEastAsia" w:hAnsi="Cambria Math" w:cs="Times New Roman"/>
                    <w:sz w:val="24"/>
                    <w:szCs w:val="24"/>
                  </w:rPr>
                  <m:t>cos</m:t>
                </m:r>
              </m:fName>
              <m:e>
                <m:r>
                  <m:rPr>
                    <m:sty m:val="bi"/>
                  </m:rPr>
                  <w:rPr>
                    <w:rFonts w:ascii="Cambria Math" w:eastAsiaTheme="minorEastAsia" w:hAnsi="Cambria Math" w:cs="Times New Roman"/>
                    <w:sz w:val="24"/>
                    <w:szCs w:val="24"/>
                  </w:rPr>
                  <m:t>(ωt+</m:t>
                </m:r>
                <m:sSub>
                  <m:sSubPr>
                    <m:ctrlPr>
                      <w:rPr>
                        <w:rFonts w:ascii="Cambria Math" w:eastAsiaTheme="minorEastAsia" w:hAnsi="Cambria Math" w:cs="Times New Roman"/>
                        <w:b/>
                        <w:bCs/>
                        <w:i/>
                        <w:sz w:val="24"/>
                        <w:szCs w:val="24"/>
                      </w:rPr>
                    </m:ctrlPr>
                  </m:sSubPr>
                  <m:e>
                    <m:r>
                      <m:rPr>
                        <m:sty m:val="bi"/>
                      </m:rPr>
                      <w:rPr>
                        <w:rFonts w:ascii="Cambria Math" w:eastAsiaTheme="minorEastAsia" w:hAnsi="Cambria Math" w:cs="Times New Roman"/>
                        <w:sz w:val="24"/>
                        <w:szCs w:val="24"/>
                      </w:rPr>
                      <m:t>φ</m:t>
                    </m:r>
                  </m:e>
                  <m:sub>
                    <m:r>
                      <m:rPr>
                        <m:sty m:val="bi"/>
                      </m:rPr>
                      <w:rPr>
                        <w:rFonts w:ascii="Cambria Math" w:eastAsiaTheme="minorEastAsia" w:hAnsi="Cambria Math" w:cs="Times New Roman"/>
                        <w:sz w:val="24"/>
                        <w:szCs w:val="24"/>
                      </w:rPr>
                      <m:t>0</m:t>
                    </m:r>
                  </m:sub>
                </m:sSub>
                <m:r>
                  <m:rPr>
                    <m:sty m:val="bi"/>
                  </m:rPr>
                  <w:rPr>
                    <w:rFonts w:ascii="Cambria Math" w:eastAsiaTheme="minorEastAsia" w:hAnsi="Cambria Math" w:cs="Times New Roman"/>
                    <w:sz w:val="24"/>
                    <w:szCs w:val="24"/>
                  </w:rPr>
                  <m:t>)</m:t>
                </m:r>
              </m:e>
            </m:func>
          </m:e>
        </m:rad>
        <m:r>
          <m:rPr>
            <m:sty m:val="bi"/>
          </m:rPr>
          <w:rPr>
            <w:rFonts w:ascii="Cambria Math" w:eastAsiaTheme="minorEastAsia" w:hAnsi="Cambria Math" w:cs="Times New Roman"/>
            <w:sz w:val="24"/>
            <w:szCs w:val="24"/>
          </w:rPr>
          <m:t>=</m:t>
        </m:r>
        <m:rad>
          <m:radPr>
            <m:degHide m:val="1"/>
            <m:ctrlPr>
              <w:rPr>
                <w:rFonts w:ascii="Cambria Math" w:eastAsiaTheme="minorEastAsia" w:hAnsi="Cambria Math" w:cs="Times New Roman"/>
                <w:b/>
                <w:bCs/>
                <w:i/>
                <w:sz w:val="24"/>
                <w:szCs w:val="24"/>
              </w:rPr>
            </m:ctrlPr>
          </m:radPr>
          <m:deg/>
          <m:e>
            <m:sSubSup>
              <m:sSubSupPr>
                <m:ctrlPr>
                  <w:rPr>
                    <w:rFonts w:ascii="Cambria Math" w:eastAsiaTheme="minorEastAsia" w:hAnsi="Cambria Math" w:cs="Times New Roman"/>
                    <w:b/>
                    <w:bCs/>
                    <w:i/>
                    <w:sz w:val="24"/>
                    <w:szCs w:val="24"/>
                  </w:rPr>
                </m:ctrlPr>
              </m:sSubSupPr>
              <m:e>
                <m:r>
                  <m:rPr>
                    <m:sty m:val="bi"/>
                  </m:rPr>
                  <w:rPr>
                    <w:rFonts w:ascii="Cambria Math" w:eastAsiaTheme="minorEastAsia" w:hAnsi="Cambria Math" w:cs="Times New Roman"/>
                    <w:sz w:val="24"/>
                    <w:szCs w:val="24"/>
                  </w:rPr>
                  <m:t>a</m:t>
                </m:r>
              </m:e>
              <m:sub>
                <m:r>
                  <m:rPr>
                    <m:sty m:val="bi"/>
                  </m:rPr>
                  <w:rPr>
                    <w:rFonts w:ascii="Cambria Math" w:eastAsiaTheme="minorEastAsia" w:hAnsi="Cambria Math" w:cs="Times New Roman"/>
                    <w:sz w:val="24"/>
                    <w:szCs w:val="24"/>
                  </w:rPr>
                  <m:t>1</m:t>
                </m:r>
              </m:sub>
              <m:sup>
                <m:r>
                  <m:rPr>
                    <m:sty m:val="bi"/>
                  </m:rPr>
                  <w:rPr>
                    <w:rFonts w:ascii="Cambria Math" w:eastAsiaTheme="minorEastAsia" w:hAnsi="Cambria Math" w:cs="Times New Roman"/>
                    <w:sz w:val="24"/>
                    <w:szCs w:val="24"/>
                  </w:rPr>
                  <m:t>2</m:t>
                </m:r>
              </m:sup>
            </m:sSubSup>
            <m:r>
              <m:rPr>
                <m:sty m:val="bi"/>
              </m:rPr>
              <w:rPr>
                <w:rFonts w:ascii="Cambria Math" w:eastAsiaTheme="minorEastAsia" w:hAnsi="Cambria Math" w:cs="Times New Roman"/>
                <w:sz w:val="24"/>
                <w:szCs w:val="24"/>
              </w:rPr>
              <m:t>+</m:t>
            </m:r>
            <m:sSubSup>
              <m:sSubSupPr>
                <m:ctrlPr>
                  <w:rPr>
                    <w:rFonts w:ascii="Cambria Math" w:eastAsiaTheme="minorEastAsia" w:hAnsi="Cambria Math" w:cs="Times New Roman"/>
                    <w:b/>
                    <w:bCs/>
                    <w:i/>
                    <w:sz w:val="24"/>
                    <w:szCs w:val="24"/>
                  </w:rPr>
                </m:ctrlPr>
              </m:sSubSupPr>
              <m:e>
                <m:r>
                  <m:rPr>
                    <m:sty m:val="bi"/>
                  </m:rPr>
                  <w:rPr>
                    <w:rFonts w:ascii="Cambria Math" w:eastAsiaTheme="minorEastAsia" w:hAnsi="Cambria Math" w:cs="Times New Roman"/>
                    <w:sz w:val="24"/>
                    <w:szCs w:val="24"/>
                  </w:rPr>
                  <m:t>a</m:t>
                </m:r>
              </m:e>
              <m:sub>
                <m:r>
                  <m:rPr>
                    <m:sty m:val="bi"/>
                  </m:rPr>
                  <w:rPr>
                    <w:rFonts w:ascii="Cambria Math" w:eastAsiaTheme="minorEastAsia" w:hAnsi="Cambria Math" w:cs="Times New Roman"/>
                    <w:sz w:val="24"/>
                    <w:szCs w:val="24"/>
                  </w:rPr>
                  <m:t>2</m:t>
                </m:r>
              </m:sub>
              <m:sup>
                <m:r>
                  <m:rPr>
                    <m:sty m:val="bi"/>
                  </m:rPr>
                  <w:rPr>
                    <w:rFonts w:ascii="Cambria Math" w:eastAsiaTheme="minorEastAsia" w:hAnsi="Cambria Math" w:cs="Times New Roman"/>
                    <w:sz w:val="24"/>
                    <w:szCs w:val="24"/>
                  </w:rPr>
                  <m:t>2</m:t>
                </m:r>
              </m:sup>
            </m:sSubSup>
          </m:e>
        </m:rad>
        <m:func>
          <m:funcPr>
            <m:ctrlPr>
              <w:rPr>
                <w:rFonts w:ascii="Cambria Math" w:eastAsiaTheme="minorEastAsia" w:hAnsi="Cambria Math" w:cs="Times New Roman"/>
                <w:b/>
                <w:bCs/>
                <w:i/>
                <w:sz w:val="24"/>
                <w:szCs w:val="24"/>
              </w:rPr>
            </m:ctrlPr>
          </m:funcPr>
          <m:fName>
            <m:r>
              <m:rPr>
                <m:sty m:val="b"/>
              </m:rPr>
              <w:rPr>
                <w:rFonts w:ascii="Cambria Math" w:eastAsiaTheme="minorEastAsia" w:hAnsi="Cambria Math" w:cs="Times New Roman"/>
                <w:sz w:val="24"/>
                <w:szCs w:val="24"/>
              </w:rPr>
              <m:t>cos</m:t>
            </m:r>
          </m:fName>
          <m:e>
            <m:r>
              <m:rPr>
                <m:sty m:val="bi"/>
              </m:rPr>
              <w:rPr>
                <w:rFonts w:ascii="Cambria Math" w:eastAsiaTheme="minorEastAsia" w:hAnsi="Cambria Math" w:cs="Times New Roman"/>
                <w:sz w:val="24"/>
                <w:szCs w:val="24"/>
              </w:rPr>
              <m:t>(ωt+</m:t>
            </m:r>
            <m:sSub>
              <m:sSubPr>
                <m:ctrlPr>
                  <w:rPr>
                    <w:rFonts w:ascii="Cambria Math" w:eastAsiaTheme="minorEastAsia" w:hAnsi="Cambria Math" w:cs="Times New Roman"/>
                    <w:b/>
                    <w:bCs/>
                    <w:i/>
                    <w:sz w:val="24"/>
                    <w:szCs w:val="24"/>
                  </w:rPr>
                </m:ctrlPr>
              </m:sSubPr>
              <m:e>
                <m:r>
                  <m:rPr>
                    <m:sty m:val="bi"/>
                  </m:rPr>
                  <w:rPr>
                    <w:rFonts w:ascii="Cambria Math" w:eastAsiaTheme="minorEastAsia" w:hAnsi="Cambria Math" w:cs="Times New Roman"/>
                    <w:sz w:val="24"/>
                    <w:szCs w:val="24"/>
                  </w:rPr>
                  <m:t>φ</m:t>
                </m:r>
              </m:e>
              <m:sub>
                <m:r>
                  <m:rPr>
                    <m:sty m:val="bi"/>
                  </m:rPr>
                  <w:rPr>
                    <w:rFonts w:ascii="Cambria Math" w:eastAsiaTheme="minorEastAsia" w:hAnsi="Cambria Math" w:cs="Times New Roman"/>
                    <w:sz w:val="24"/>
                    <w:szCs w:val="24"/>
                  </w:rPr>
                  <m:t>0</m:t>
                </m:r>
              </m:sub>
            </m:sSub>
            <m:r>
              <m:rPr>
                <m:sty m:val="bi"/>
              </m:rPr>
              <w:rPr>
                <w:rFonts w:ascii="Cambria Math" w:eastAsiaTheme="minorEastAsia" w:hAnsi="Cambria Math" w:cs="Times New Roman"/>
                <w:sz w:val="24"/>
                <w:szCs w:val="24"/>
              </w:rPr>
              <m:t>)</m:t>
            </m:r>
          </m:e>
        </m:func>
      </m:oMath>
      <w:r>
        <w:rPr>
          <w:rFonts w:ascii="Times New Roman" w:eastAsiaTheme="minorEastAsia" w:hAnsi="Times New Roman" w:cs="Times New Roman"/>
          <w:b/>
          <w:sz w:val="28"/>
          <w:szCs w:val="28"/>
        </w:rPr>
        <w:t>,</w:t>
      </w:r>
      <w:r>
        <w:rPr>
          <w:rFonts w:ascii="Times New Roman" w:eastAsiaTheme="minorEastAsia" w:hAnsi="Times New Roman" w:cs="Times New Roman"/>
          <w:sz w:val="28"/>
          <w:szCs w:val="28"/>
        </w:rPr>
        <w:tab/>
      </w:r>
      <w:r w:rsidR="00A62FAC" w:rsidRPr="00A62FA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(9.19)</w:t>
      </w:r>
    </w:p>
    <w:p w14:paraId="7CDEC91E" w14:textId="5C5DA6D1" w:rsidR="00AA25A9" w:rsidRPr="00321C45" w:rsidRDefault="00AA25A9" w:rsidP="00A94EED">
      <w:pPr>
        <w:spacing w:after="0" w:line="240" w:lineRule="auto"/>
        <w:jc w:val="center"/>
        <w:rPr>
          <w:rFonts w:ascii="Times New Roman" w:eastAsiaTheme="minorEastAsia" w:hAnsi="Times New Roman" w:cs="Times New Roman"/>
          <w:sz w:val="28"/>
          <w:szCs w:val="28"/>
        </w:rPr>
      </w:pPr>
    </w:p>
    <w:p w14:paraId="03A281B3" w14:textId="67387A61" w:rsidR="00AA25A9" w:rsidRPr="009154D1" w:rsidRDefault="009154D1" w:rsidP="00760126">
      <w:pPr>
        <w:spacing w:after="0" w:line="240" w:lineRule="auto"/>
        <w:jc w:val="both"/>
        <w:rPr>
          <w:rFonts w:ascii="Times New Roman" w:eastAsiaTheme="minorEastAsia" w:hAnsi="Times New Roman" w:cs="Times New Roman"/>
          <w:sz w:val="28"/>
          <w:szCs w:val="28"/>
        </w:rPr>
      </w:pPr>
      <w:r w:rsidRPr="009154D1">
        <w:rPr>
          <w:rFonts w:ascii="Times New Roman" w:hAnsi="Times New Roman" w:cs="Times New Roman"/>
          <w:sz w:val="28"/>
          <w:szCs w:val="28"/>
        </w:rPr>
        <w:t>т. е. результирующее движение является гармоническим колебанием</w:t>
      </w:r>
      <w:r>
        <w:rPr>
          <w:rFonts w:ascii="Times New Roman" w:hAnsi="Times New Roman" w:cs="Times New Roman"/>
          <w:sz w:val="28"/>
          <w:szCs w:val="28"/>
        </w:rPr>
        <w:t xml:space="preserve"> вдоль прямой с частотой </w:t>
      </w:r>
      <m:oMath>
        <m:r>
          <m:rPr>
            <m:sty m:val="bi"/>
          </m:rPr>
          <w:rPr>
            <w:rFonts w:ascii="Cambria Math" w:hAnsi="Cambria Math" w:cs="Times New Roman"/>
            <w:sz w:val="28"/>
            <w:szCs w:val="28"/>
          </w:rPr>
          <m:t>ω</m:t>
        </m:r>
      </m:oMath>
      <w:r>
        <w:rPr>
          <w:rFonts w:ascii="Times New Roman" w:eastAsiaTheme="minorEastAsia" w:hAnsi="Times New Roman" w:cs="Times New Roman"/>
          <w:sz w:val="28"/>
          <w:szCs w:val="28"/>
        </w:rPr>
        <w:t xml:space="preserve"> и амплитудой</w:t>
      </w:r>
      <w:r w:rsidRPr="00C52A67">
        <w:rPr>
          <w:rFonts w:ascii="Times New Roman" w:eastAsiaTheme="minorEastAsia" w:hAnsi="Times New Roman" w:cs="Times New Roman"/>
          <w:b/>
          <w:sz w:val="28"/>
          <w:szCs w:val="28"/>
        </w:rPr>
        <w:t xml:space="preserve"> </w:t>
      </w:r>
      <m:oMath>
        <m:rad>
          <m:radPr>
            <m:degHide m:val="1"/>
            <m:ctrlPr>
              <w:rPr>
                <w:rFonts w:ascii="Cambria Math" w:eastAsiaTheme="minorEastAsia" w:hAnsi="Cambria Math" w:cs="Times New Roman"/>
                <w:b/>
                <w:i/>
                <w:sz w:val="28"/>
                <w:szCs w:val="28"/>
              </w:rPr>
            </m:ctrlPr>
          </m:radPr>
          <m:deg/>
          <m:e>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lang w:val="en-US"/>
                  </w:rPr>
                  <m:t>a</m:t>
                </m:r>
              </m:e>
              <m:sub>
                <m:r>
                  <m:rPr>
                    <m:sty m:val="bi"/>
                  </m:rPr>
                  <w:rPr>
                    <w:rFonts w:ascii="Cambria Math" w:eastAsiaTheme="minorEastAsia" w:hAnsi="Cambria Math" w:cs="Times New Roman"/>
                    <w:sz w:val="28"/>
                    <w:szCs w:val="28"/>
                  </w:rPr>
                  <m:t>1</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m:t>
            </m:r>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up>
                <m:r>
                  <m:rPr>
                    <m:sty m:val="bi"/>
                  </m:rPr>
                  <w:rPr>
                    <w:rFonts w:ascii="Cambria Math" w:eastAsiaTheme="minorEastAsia" w:hAnsi="Cambria Math" w:cs="Times New Roman"/>
                    <w:sz w:val="28"/>
                    <w:szCs w:val="28"/>
                  </w:rPr>
                  <m:t>2</m:t>
                </m:r>
              </m:sup>
            </m:sSubSup>
          </m:e>
        </m:rad>
      </m:oMath>
      <w:r w:rsidRPr="009154D1">
        <w:rPr>
          <w:rFonts w:ascii="Times New Roman" w:eastAsiaTheme="minorEastAsia" w:hAnsi="Times New Roman" w:cs="Times New Roman"/>
          <w:sz w:val="28"/>
          <w:szCs w:val="28"/>
        </w:rPr>
        <w:t>.</w:t>
      </w:r>
    </w:p>
    <w:p w14:paraId="00CF993F" w14:textId="6D98BC36" w:rsidR="009154D1" w:rsidRPr="009154D1" w:rsidRDefault="002F5C51" w:rsidP="00760126">
      <w:pPr>
        <w:pStyle w:val="a6"/>
        <w:spacing w:after="0" w:line="240" w:lineRule="auto"/>
        <w:ind w:left="0" w:right="0" w:firstLine="720"/>
        <w:rPr>
          <w:rFonts w:eastAsiaTheme="minorEastAsia"/>
          <w:szCs w:val="28"/>
        </w:rPr>
      </w:pPr>
      <w:r w:rsidRPr="00C43290">
        <w:rPr>
          <w:rFonts w:eastAsiaTheme="minorEastAsia"/>
          <w:szCs w:val="28"/>
        </w:rPr>
        <w:t xml:space="preserve">2. </w:t>
      </w:r>
      <w:r w:rsidR="009154D1">
        <w:rPr>
          <w:rFonts w:eastAsiaTheme="minorEastAsia"/>
          <w:szCs w:val="28"/>
        </w:rPr>
        <w:t xml:space="preserve">Разность фаз равна </w:t>
      </w:r>
      <m:oMath>
        <m:r>
          <m:rPr>
            <m:sty m:val="bi"/>
          </m:rPr>
          <w:rPr>
            <w:rFonts w:ascii="Cambria Math" w:eastAsiaTheme="minorEastAsia" w:hAnsi="Cambria Math"/>
            <w:szCs w:val="28"/>
          </w:rPr>
          <m:t>±π</m:t>
        </m:r>
      </m:oMath>
      <w:r w:rsidR="009274CC">
        <w:rPr>
          <w:rFonts w:eastAsiaTheme="minorEastAsia"/>
          <w:szCs w:val="28"/>
        </w:rPr>
        <w:t>. Тогда уравнение (9</w:t>
      </w:r>
      <w:r w:rsidR="009154D1">
        <w:rPr>
          <w:rFonts w:eastAsiaTheme="minorEastAsia"/>
          <w:szCs w:val="28"/>
        </w:rPr>
        <w:t>.7) имеет вид</w:t>
      </w:r>
    </w:p>
    <w:p w14:paraId="686806B7" w14:textId="56E07A46" w:rsidR="00AA25A9" w:rsidRDefault="00AA25A9" w:rsidP="00FD1B20">
      <w:pPr>
        <w:spacing w:after="0" w:line="240" w:lineRule="auto"/>
        <w:jc w:val="center"/>
        <w:rPr>
          <w:rFonts w:ascii="Times New Roman" w:eastAsiaTheme="minorEastAsia" w:hAnsi="Times New Roman" w:cs="Times New Roman"/>
          <w:sz w:val="28"/>
          <w:szCs w:val="28"/>
        </w:rPr>
      </w:pPr>
    </w:p>
    <w:p w14:paraId="36C2B6B9" w14:textId="7013F009" w:rsidR="00AA25A9" w:rsidRPr="009154D1" w:rsidRDefault="009274CC" w:rsidP="00FD1B20">
      <w:pPr>
        <w:tabs>
          <w:tab w:val="center" w:pos="4820"/>
          <w:tab w:val="right" w:pos="9639"/>
        </w:tabs>
        <w:spacing w:after="0" w:line="24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m:oMath>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lang w:val="en-US"/>
                  </w:rPr>
                  <m:t>x</m:t>
                </m:r>
              </m:e>
              <m:sup>
                <m:r>
                  <m:rPr>
                    <m:sty m:val="bi"/>
                  </m:rPr>
                  <w:rPr>
                    <w:rFonts w:ascii="Cambria Math" w:eastAsiaTheme="minorEastAsia" w:hAnsi="Cambria Math" w:cs="Times New Roman"/>
                    <w:sz w:val="36"/>
                    <w:szCs w:val="36"/>
                  </w:rPr>
                  <m:t>2</m:t>
                </m:r>
              </m:sup>
            </m:sSup>
          </m:num>
          <m:den>
            <m:sSubSup>
              <m:sSubSupPr>
                <m:ctrlPr>
                  <w:rPr>
                    <w:rFonts w:ascii="Cambria Math" w:eastAsiaTheme="minorEastAsia" w:hAnsi="Cambria Math" w:cs="Times New Roman"/>
                    <w:b/>
                    <w:bCs/>
                    <w:i/>
                    <w:sz w:val="36"/>
                    <w:szCs w:val="36"/>
                  </w:rPr>
                </m:ctrlPr>
              </m:sSubSup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1</m:t>
                </m:r>
              </m:sub>
              <m:sup>
                <m:r>
                  <m:rPr>
                    <m:sty m:val="bi"/>
                  </m:rPr>
                  <w:rPr>
                    <w:rFonts w:ascii="Cambria Math" w:eastAsiaTheme="minorEastAsia" w:hAnsi="Cambria Math" w:cs="Times New Roman"/>
                    <w:sz w:val="36"/>
                    <w:szCs w:val="36"/>
                  </w:rPr>
                  <m:t>2</m:t>
                </m:r>
              </m:sup>
            </m:sSubSup>
          </m:den>
        </m:f>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rPr>
                  <m:t>y</m:t>
                </m:r>
              </m:e>
              <m:sup>
                <m:r>
                  <m:rPr>
                    <m:sty m:val="bi"/>
                  </m:rPr>
                  <w:rPr>
                    <w:rFonts w:ascii="Cambria Math" w:eastAsiaTheme="minorEastAsia" w:hAnsi="Cambria Math" w:cs="Times New Roman"/>
                    <w:sz w:val="36"/>
                    <w:szCs w:val="36"/>
                  </w:rPr>
                  <m:t>2</m:t>
                </m:r>
              </m:sup>
            </m:sSup>
          </m:num>
          <m:den>
            <m:sSubSup>
              <m:sSubSupPr>
                <m:ctrlPr>
                  <w:rPr>
                    <w:rFonts w:ascii="Cambria Math" w:eastAsiaTheme="minorEastAsia" w:hAnsi="Cambria Math" w:cs="Times New Roman"/>
                    <w:b/>
                    <w:bCs/>
                    <w:i/>
                    <w:sz w:val="36"/>
                    <w:szCs w:val="36"/>
                  </w:rPr>
                </m:ctrlPr>
              </m:sSubSup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2</m:t>
                </m:r>
              </m:sub>
              <m:sup>
                <m:r>
                  <m:rPr>
                    <m:sty m:val="bi"/>
                  </m:rPr>
                  <w:rPr>
                    <w:rFonts w:ascii="Cambria Math" w:eastAsiaTheme="minorEastAsia" w:hAnsi="Cambria Math" w:cs="Times New Roman"/>
                    <w:sz w:val="36"/>
                    <w:szCs w:val="36"/>
                  </w:rPr>
                  <m:t>2</m:t>
                </m:r>
              </m:sup>
            </m:sSubSup>
          </m:den>
        </m:f>
        <m:r>
          <m:rPr>
            <m:sty m:val="bi"/>
          </m:rPr>
          <w:rPr>
            <w:rFonts w:ascii="Cambria Math" w:eastAsiaTheme="minorEastAsia" w:hAnsi="Cambria Math" w:cs="Times New Roman"/>
            <w:sz w:val="28"/>
            <w:szCs w:val="28"/>
          </w:rPr>
          <m:t>=0</m:t>
        </m:r>
        <m:r>
          <m:rPr>
            <m:sty m:val="p"/>
          </m:rP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ab/>
        <w:t>(9.20)</w:t>
      </w:r>
    </w:p>
    <w:p w14:paraId="08BD20F3" w14:textId="5AA5AEC4" w:rsidR="00AA25A9" w:rsidRDefault="00AA25A9" w:rsidP="00FD1B20">
      <w:pPr>
        <w:spacing w:after="0" w:line="240" w:lineRule="auto"/>
        <w:jc w:val="center"/>
        <w:rPr>
          <w:rFonts w:ascii="Times New Roman" w:eastAsiaTheme="minorEastAsia" w:hAnsi="Times New Roman" w:cs="Times New Roman"/>
          <w:sz w:val="28"/>
          <w:szCs w:val="28"/>
        </w:rPr>
      </w:pPr>
    </w:p>
    <w:p w14:paraId="212E80A7" w14:textId="56C13B3F" w:rsidR="00AA25A9" w:rsidRDefault="009154D1" w:rsidP="00760126">
      <w:pPr>
        <w:spacing w:after="0" w:line="240" w:lineRule="auto"/>
        <w:ind w:firstLine="720"/>
        <w:jc w:val="both"/>
        <w:rPr>
          <w:rFonts w:ascii="Times New Roman" w:hAnsi="Times New Roman" w:cs="Times New Roman"/>
          <w:sz w:val="28"/>
          <w:szCs w:val="28"/>
        </w:rPr>
      </w:pPr>
      <w:r>
        <w:rPr>
          <w:rFonts w:ascii="Times New Roman" w:eastAsiaTheme="minorEastAsia" w:hAnsi="Times New Roman" w:cs="Times New Roman"/>
          <w:sz w:val="28"/>
          <w:szCs w:val="28"/>
        </w:rPr>
        <w:t>В этом случае</w:t>
      </w:r>
      <w:r w:rsidR="00976DFE">
        <w:rPr>
          <w:rFonts w:ascii="Times New Roman" w:eastAsiaTheme="minorEastAsia" w:hAnsi="Times New Roman" w:cs="Times New Roman"/>
          <w:sz w:val="28"/>
          <w:szCs w:val="28"/>
        </w:rPr>
        <w:t xml:space="preserve"> </w:t>
      </w:r>
      <w:r w:rsidR="00976DFE" w:rsidRPr="00976DFE">
        <w:rPr>
          <w:rFonts w:ascii="Times New Roman" w:hAnsi="Times New Roman" w:cs="Times New Roman"/>
          <w:sz w:val="28"/>
          <w:szCs w:val="28"/>
        </w:rPr>
        <w:t>результирующее движение представляет собой гармоническое колебание вдоль прямой, проходящей через 2 и 4 четверти координатной системы.</w:t>
      </w:r>
    </w:p>
    <w:p w14:paraId="219A6DF9" w14:textId="6AB3CB90" w:rsidR="00803E2D" w:rsidRDefault="00600B3A" w:rsidP="00760126">
      <w:pPr>
        <w:spacing w:after="0" w:line="240" w:lineRule="auto"/>
        <w:ind w:firstLine="720"/>
        <w:jc w:val="both"/>
        <w:rPr>
          <w:rFonts w:ascii="Times New Roman" w:eastAsiaTheme="minorEastAsia" w:hAnsi="Times New Roman" w:cs="Times New Roman"/>
          <w:sz w:val="28"/>
          <w:szCs w:val="28"/>
        </w:rPr>
      </w:pPr>
      <w:r w:rsidRPr="00600B3A">
        <w:rPr>
          <w:rFonts w:ascii="Times New Roman" w:eastAsiaTheme="minorEastAsia" w:hAnsi="Times New Roman" w:cs="Times New Roman"/>
          <w:sz w:val="28"/>
          <w:szCs w:val="28"/>
        </w:rPr>
        <w:t xml:space="preserve">3. </w:t>
      </w:r>
      <w:r w:rsidR="00976DFE" w:rsidRPr="00600B3A">
        <w:rPr>
          <w:rFonts w:ascii="Times New Roman" w:eastAsiaTheme="minorEastAsia" w:hAnsi="Times New Roman" w:cs="Times New Roman"/>
          <w:sz w:val="28"/>
          <w:szCs w:val="28"/>
        </w:rPr>
        <w:t>При</w:t>
      </w:r>
      <w:r w:rsidR="00976DFE" w:rsidRPr="00600B3A">
        <w:rPr>
          <w:rFonts w:ascii="Times New Roman" w:eastAsiaTheme="minorEastAsia" w:hAnsi="Times New Roman" w:cs="Times New Roman"/>
          <w:b/>
          <w:sz w:val="28"/>
          <w:szCs w:val="28"/>
        </w:rPr>
        <w:t xml:space="preserve">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36"/>
            <w:szCs w:val="36"/>
          </w:rPr>
          <m:t>±</m:t>
        </m:r>
        <m:f>
          <m:fPr>
            <m:ctrlPr>
              <w:rPr>
                <w:rFonts w:ascii="Cambria Math" w:eastAsiaTheme="minorEastAsia" w:hAnsi="Cambria Math" w:cs="Times New Roman"/>
                <w:b/>
                <w:i/>
                <w:sz w:val="36"/>
                <w:szCs w:val="36"/>
              </w:rPr>
            </m:ctrlPr>
          </m:fPr>
          <m:num>
            <m:r>
              <m:rPr>
                <m:sty m:val="bi"/>
              </m:rPr>
              <w:rPr>
                <w:rFonts w:ascii="Cambria Math" w:eastAsiaTheme="minorEastAsia" w:hAnsi="Cambria Math" w:cs="Times New Roman"/>
                <w:sz w:val="36"/>
                <w:szCs w:val="36"/>
              </w:rPr>
              <m:t>π</m:t>
            </m:r>
          </m:num>
          <m:den>
            <m:r>
              <m:rPr>
                <m:sty m:val="bi"/>
              </m:rPr>
              <w:rPr>
                <w:rFonts w:ascii="Cambria Math" w:eastAsiaTheme="minorEastAsia" w:hAnsi="Cambria Math" w:cs="Times New Roman"/>
                <w:sz w:val="36"/>
                <w:szCs w:val="36"/>
              </w:rPr>
              <m:t>2</m:t>
            </m:r>
          </m:den>
        </m:f>
      </m:oMath>
      <w:r w:rsidR="00F847C7" w:rsidRPr="00600B3A">
        <w:rPr>
          <w:rFonts w:ascii="Times New Roman" w:eastAsiaTheme="minorEastAsia" w:hAnsi="Times New Roman" w:cs="Times New Roman"/>
          <w:sz w:val="28"/>
          <w:szCs w:val="28"/>
        </w:rPr>
        <w:t xml:space="preserve"> уравнение (9</w:t>
      </w:r>
      <w:r w:rsidR="00976DFE" w:rsidRPr="00600B3A">
        <w:rPr>
          <w:rFonts w:ascii="Times New Roman" w:eastAsiaTheme="minorEastAsia" w:hAnsi="Times New Roman" w:cs="Times New Roman"/>
          <w:sz w:val="28"/>
          <w:szCs w:val="28"/>
        </w:rPr>
        <w:t>.17) переходит в</w:t>
      </w:r>
      <m:oMath>
        <m:r>
          <w:rPr>
            <w:rFonts w:ascii="Cambria Math" w:eastAsiaTheme="minorEastAsia" w:hAnsi="Cambria Math" w:cs="Times New Roman"/>
            <w:sz w:val="36"/>
            <w:szCs w:val="36"/>
          </w:rPr>
          <m:t xml:space="preserve"> </m:t>
        </m:r>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lang w:val="en-US"/>
                  </w:rPr>
                  <m:t>x</m:t>
                </m:r>
              </m:e>
              <m:sup>
                <m:r>
                  <m:rPr>
                    <m:sty m:val="bi"/>
                  </m:rPr>
                  <w:rPr>
                    <w:rFonts w:ascii="Cambria Math" w:eastAsiaTheme="minorEastAsia" w:hAnsi="Cambria Math" w:cs="Times New Roman"/>
                    <w:sz w:val="36"/>
                    <w:szCs w:val="36"/>
                  </w:rPr>
                  <m:t>2</m:t>
                </m:r>
              </m:sup>
            </m:sSup>
          </m:num>
          <m:den>
            <m:sSubSup>
              <m:sSubSupPr>
                <m:ctrlPr>
                  <w:rPr>
                    <w:rFonts w:ascii="Cambria Math" w:eastAsiaTheme="minorEastAsia" w:hAnsi="Cambria Math" w:cs="Times New Roman"/>
                    <w:b/>
                    <w:bCs/>
                    <w:i/>
                    <w:sz w:val="36"/>
                    <w:szCs w:val="36"/>
                  </w:rPr>
                </m:ctrlPr>
              </m:sSubSup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1</m:t>
                </m:r>
              </m:sub>
              <m:sup>
                <m:r>
                  <m:rPr>
                    <m:sty m:val="bi"/>
                  </m:rPr>
                  <w:rPr>
                    <w:rFonts w:ascii="Cambria Math" w:eastAsiaTheme="minorEastAsia" w:hAnsi="Cambria Math" w:cs="Times New Roman"/>
                    <w:sz w:val="36"/>
                    <w:szCs w:val="36"/>
                  </w:rPr>
                  <m:t>2</m:t>
                </m:r>
              </m:sup>
            </m:sSubSup>
          </m:den>
        </m:f>
        <m:r>
          <m:rPr>
            <m:sty m:val="bi"/>
          </m:rPr>
          <w:rPr>
            <w:rFonts w:ascii="Cambria Math" w:eastAsiaTheme="minorEastAsia" w:hAnsi="Cambria Math" w:cs="Times New Roman"/>
            <w:sz w:val="28"/>
            <w:szCs w:val="28"/>
          </w:rPr>
          <m:t>+</m:t>
        </m:r>
        <m:f>
          <m:fPr>
            <m:ctrlPr>
              <w:rPr>
                <w:rFonts w:ascii="Cambria Math" w:eastAsiaTheme="minorEastAsia" w:hAnsi="Cambria Math" w:cs="Times New Roman"/>
                <w:b/>
                <w:bCs/>
                <w:i/>
                <w:sz w:val="36"/>
                <w:szCs w:val="36"/>
              </w:rPr>
            </m:ctrlPr>
          </m:fPr>
          <m:num>
            <m:sSup>
              <m:sSupPr>
                <m:ctrlPr>
                  <w:rPr>
                    <w:rFonts w:ascii="Cambria Math" w:eastAsiaTheme="minorEastAsia" w:hAnsi="Cambria Math" w:cs="Times New Roman"/>
                    <w:b/>
                    <w:bCs/>
                    <w:i/>
                    <w:sz w:val="36"/>
                    <w:szCs w:val="36"/>
                  </w:rPr>
                </m:ctrlPr>
              </m:sSupPr>
              <m:e>
                <m:r>
                  <m:rPr>
                    <m:sty m:val="bi"/>
                  </m:rPr>
                  <w:rPr>
                    <w:rFonts w:ascii="Cambria Math" w:eastAsiaTheme="minorEastAsia" w:hAnsi="Cambria Math" w:cs="Times New Roman"/>
                    <w:sz w:val="36"/>
                    <w:szCs w:val="36"/>
                    <w:lang w:val="en-US"/>
                  </w:rPr>
                  <m:t>y</m:t>
                </m:r>
              </m:e>
              <m:sup>
                <m:r>
                  <m:rPr>
                    <m:sty m:val="bi"/>
                  </m:rPr>
                  <w:rPr>
                    <w:rFonts w:ascii="Cambria Math" w:eastAsiaTheme="minorEastAsia" w:hAnsi="Cambria Math" w:cs="Times New Roman"/>
                    <w:sz w:val="36"/>
                    <w:szCs w:val="36"/>
                  </w:rPr>
                  <m:t>2</m:t>
                </m:r>
              </m:sup>
            </m:sSup>
          </m:num>
          <m:den>
            <m:sSubSup>
              <m:sSubSupPr>
                <m:ctrlPr>
                  <w:rPr>
                    <w:rFonts w:ascii="Cambria Math" w:eastAsiaTheme="minorEastAsia" w:hAnsi="Cambria Math" w:cs="Times New Roman"/>
                    <w:b/>
                    <w:bCs/>
                    <w:i/>
                    <w:sz w:val="36"/>
                    <w:szCs w:val="36"/>
                  </w:rPr>
                </m:ctrlPr>
              </m:sSubSupPr>
              <m:e>
                <m:r>
                  <m:rPr>
                    <m:sty m:val="bi"/>
                  </m:rPr>
                  <w:rPr>
                    <w:rFonts w:ascii="Cambria Math" w:eastAsiaTheme="minorEastAsia" w:hAnsi="Cambria Math" w:cs="Times New Roman"/>
                    <w:sz w:val="36"/>
                    <w:szCs w:val="36"/>
                  </w:rPr>
                  <m:t>a</m:t>
                </m:r>
              </m:e>
              <m:sub>
                <m:r>
                  <m:rPr>
                    <m:sty m:val="bi"/>
                  </m:rPr>
                  <w:rPr>
                    <w:rFonts w:ascii="Cambria Math" w:eastAsiaTheme="minorEastAsia" w:hAnsi="Cambria Math" w:cs="Times New Roman"/>
                    <w:sz w:val="36"/>
                    <w:szCs w:val="36"/>
                  </w:rPr>
                  <m:t>2</m:t>
                </m:r>
              </m:sub>
              <m:sup>
                <m:r>
                  <m:rPr>
                    <m:sty m:val="bi"/>
                  </m:rPr>
                  <w:rPr>
                    <w:rFonts w:ascii="Cambria Math" w:eastAsiaTheme="minorEastAsia" w:hAnsi="Cambria Math" w:cs="Times New Roman"/>
                    <w:sz w:val="36"/>
                    <w:szCs w:val="36"/>
                  </w:rPr>
                  <m:t>2</m:t>
                </m:r>
              </m:sup>
            </m:sSubSup>
          </m:den>
        </m:f>
        <m:r>
          <m:rPr>
            <m:sty m:val="bi"/>
          </m:rPr>
          <w:rPr>
            <w:rFonts w:ascii="Cambria Math" w:eastAsiaTheme="minorEastAsia" w:hAnsi="Cambria Math" w:cs="Times New Roman"/>
            <w:sz w:val="28"/>
            <w:szCs w:val="28"/>
          </w:rPr>
          <m:t>=1</m:t>
        </m:r>
      </m:oMath>
      <w:r w:rsidRPr="00600B3A">
        <w:rPr>
          <w:rFonts w:ascii="Times New Roman" w:eastAsiaTheme="minorEastAsia" w:hAnsi="Times New Roman" w:cs="Times New Roman"/>
          <w:b/>
          <w:sz w:val="28"/>
          <w:szCs w:val="28"/>
        </w:rPr>
        <w:t xml:space="preserve">. </w:t>
      </w:r>
      <w:r w:rsidR="000D2250" w:rsidRPr="00600B3A">
        <w:rPr>
          <w:rFonts w:ascii="Times New Roman" w:eastAsiaTheme="minorEastAsia" w:hAnsi="Times New Roman" w:cs="Times New Roman"/>
          <w:sz w:val="28"/>
          <w:szCs w:val="28"/>
        </w:rPr>
        <w:t>Полученная кривая является эллипсом, оси ко</w:t>
      </w:r>
      <w:r w:rsidR="00AB416D" w:rsidRPr="00600B3A">
        <w:rPr>
          <w:rFonts w:ascii="Times New Roman" w:eastAsiaTheme="minorEastAsia" w:hAnsi="Times New Roman" w:cs="Times New Roman"/>
          <w:sz w:val="28"/>
          <w:szCs w:val="28"/>
        </w:rPr>
        <w:t xml:space="preserve">торого совпадают с </w:t>
      </w:r>
      <w:r w:rsidR="000D2250" w:rsidRPr="00600B3A">
        <w:rPr>
          <w:rFonts w:ascii="Times New Roman" w:eastAsiaTheme="minorEastAsia" w:hAnsi="Times New Roman" w:cs="Times New Roman"/>
          <w:sz w:val="28"/>
          <w:szCs w:val="28"/>
        </w:rPr>
        <w:t xml:space="preserve">осями координат. При равенстве амплитуд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1</m:t>
            </m:r>
          </m:sub>
        </m:sSub>
      </m:oMath>
      <w:r w:rsidR="000D2250" w:rsidRPr="00600B3A">
        <w:rPr>
          <w:rFonts w:ascii="Times New Roman" w:eastAsiaTheme="minorEastAsia" w:hAnsi="Times New Roman" w:cs="Times New Roman"/>
          <w:sz w:val="28"/>
          <w:szCs w:val="28"/>
        </w:rPr>
        <w:t xml:space="preserve"> и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2</m:t>
            </m:r>
          </m:sub>
        </m:sSub>
      </m:oMath>
      <w:r w:rsidR="000D2250" w:rsidRPr="00600B3A">
        <w:rPr>
          <w:rFonts w:ascii="Times New Roman" w:eastAsiaTheme="minorEastAsia" w:hAnsi="Times New Roman" w:cs="Times New Roman"/>
          <w:sz w:val="28"/>
          <w:szCs w:val="28"/>
        </w:rPr>
        <w:t xml:space="preserve"> эллипс вырождается в окружность.</w:t>
      </w:r>
      <w:r w:rsidR="00760126">
        <w:rPr>
          <w:rFonts w:ascii="Times New Roman" w:eastAsiaTheme="minorEastAsia" w:hAnsi="Times New Roman" w:cs="Times New Roman"/>
          <w:sz w:val="28"/>
          <w:szCs w:val="28"/>
        </w:rPr>
        <w:t xml:space="preserve"> </w:t>
      </w:r>
      <w:r w:rsidR="00803E2D">
        <w:rPr>
          <w:rFonts w:ascii="Times New Roman" w:eastAsiaTheme="minorEastAsia" w:hAnsi="Times New Roman" w:cs="Times New Roman"/>
          <w:sz w:val="28"/>
          <w:szCs w:val="28"/>
        </w:rPr>
        <w:t>Случаи</w:t>
      </w:r>
      <w:r w:rsidR="00803E2D" w:rsidRPr="00803E2D">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b/>
                <w:i/>
                <w:sz w:val="28"/>
                <w:szCs w:val="28"/>
                <w:lang w:val="en-US"/>
              </w:rPr>
            </m:ctrlPr>
          </m:sSubPr>
          <m:e>
            <m:r>
              <m:rPr>
                <m:sty m:val="bi"/>
              </m:rPr>
              <w:rPr>
                <w:rFonts w:ascii="Cambria Math" w:eastAsiaTheme="minorEastAsia" w:hAnsi="Cambria Math" w:cs="Times New Roman"/>
                <w:sz w:val="28"/>
                <w:szCs w:val="28"/>
                <w:lang w:val="en-US"/>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lang w:val="en-US"/>
              </w:rPr>
            </m:ctrlPr>
          </m:sSubPr>
          <m:e>
            <m:r>
              <m:rPr>
                <m:sty m:val="bi"/>
              </m:rPr>
              <w:rPr>
                <w:rFonts w:ascii="Cambria Math" w:eastAsiaTheme="minorEastAsia" w:hAnsi="Cambria Math" w:cs="Times New Roman"/>
                <w:sz w:val="28"/>
                <w:szCs w:val="28"/>
                <w:lang w:val="en-US"/>
              </w:rPr>
              <m:t>φ</m:t>
            </m:r>
          </m:e>
          <m:sub>
            <m:r>
              <m:rPr>
                <m:sty m:val="bi"/>
              </m:rPr>
              <w:rPr>
                <w:rFonts w:ascii="Cambria Math" w:eastAsiaTheme="minorEastAsia" w:hAnsi="Cambria Math" w:cs="Times New Roman"/>
                <w:sz w:val="28"/>
                <w:szCs w:val="28"/>
              </w:rPr>
              <m:t>01</m:t>
            </m:r>
          </m:sub>
        </m:sSub>
        <m:r>
          <m:rPr>
            <m:sty m:val="bi"/>
          </m:rPr>
          <w:rPr>
            <w:rFonts w:ascii="Cambria Math" w:eastAsiaTheme="minorEastAsia" w:hAnsi="Cambria Math" w:cs="Times New Roman"/>
            <w:sz w:val="28"/>
            <w:szCs w:val="28"/>
          </w:rPr>
          <m:t>=±</m:t>
        </m:r>
        <m:f>
          <m:fPr>
            <m:ctrlPr>
              <w:rPr>
                <w:rFonts w:ascii="Cambria Math" w:eastAsiaTheme="minorEastAsia" w:hAnsi="Cambria Math" w:cs="Times New Roman"/>
                <w:b/>
                <w:i/>
                <w:sz w:val="36"/>
                <w:szCs w:val="36"/>
                <w:lang w:val="en-US"/>
              </w:rPr>
            </m:ctrlPr>
          </m:fPr>
          <m:num>
            <m:r>
              <m:rPr>
                <m:sty m:val="bi"/>
              </m:rPr>
              <w:rPr>
                <w:rFonts w:ascii="Cambria Math" w:eastAsiaTheme="minorEastAsia" w:hAnsi="Cambria Math" w:cs="Times New Roman"/>
                <w:sz w:val="36"/>
                <w:szCs w:val="36"/>
                <w:lang w:val="en-US"/>
              </w:rPr>
              <m:t>π</m:t>
            </m:r>
          </m:num>
          <m:den>
            <m:r>
              <m:rPr>
                <m:sty m:val="bi"/>
              </m:rPr>
              <w:rPr>
                <w:rFonts w:ascii="Cambria Math" w:eastAsiaTheme="minorEastAsia" w:hAnsi="Cambria Math" w:cs="Times New Roman"/>
                <w:sz w:val="36"/>
                <w:szCs w:val="36"/>
              </w:rPr>
              <m:t>2</m:t>
            </m:r>
          </m:den>
        </m:f>
      </m:oMath>
      <w:r w:rsidR="00803E2D" w:rsidRPr="00C52A67">
        <w:rPr>
          <w:rFonts w:ascii="Times New Roman" w:eastAsiaTheme="minorEastAsia" w:hAnsi="Times New Roman" w:cs="Times New Roman"/>
          <w:b/>
          <w:sz w:val="28"/>
          <w:szCs w:val="28"/>
        </w:rPr>
        <w:t xml:space="preserve"> </w:t>
      </w:r>
      <w:r w:rsidR="00803E2D">
        <w:rPr>
          <w:rFonts w:ascii="Times New Roman" w:eastAsiaTheme="minorEastAsia" w:hAnsi="Times New Roman" w:cs="Times New Roman"/>
          <w:sz w:val="28"/>
          <w:szCs w:val="28"/>
        </w:rPr>
        <w:t xml:space="preserve">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r>
          <m:rPr>
            <m:sty m:val="bi"/>
          </m:rPr>
          <w:rPr>
            <w:rFonts w:ascii="Cambria Math" w:eastAsiaTheme="minorEastAsia" w:hAnsi="Cambria Math" w:cs="Times New Roman"/>
            <w:sz w:val="28"/>
            <w:szCs w:val="28"/>
          </w:rPr>
          <m:t>=-</m:t>
        </m:r>
        <m:f>
          <m:fPr>
            <m:ctrlPr>
              <w:rPr>
                <w:rFonts w:ascii="Cambria Math" w:eastAsiaTheme="minorEastAsia" w:hAnsi="Cambria Math" w:cs="Times New Roman"/>
                <w:b/>
                <w:i/>
                <w:sz w:val="36"/>
                <w:szCs w:val="36"/>
              </w:rPr>
            </m:ctrlPr>
          </m:fPr>
          <m:num>
            <m:r>
              <m:rPr>
                <m:sty m:val="bi"/>
              </m:rPr>
              <w:rPr>
                <w:rFonts w:ascii="Cambria Math" w:eastAsiaTheme="minorEastAsia" w:hAnsi="Cambria Math" w:cs="Times New Roman"/>
                <w:sz w:val="36"/>
                <w:szCs w:val="36"/>
              </w:rPr>
              <m:t>π</m:t>
            </m:r>
          </m:num>
          <m:den>
            <m:r>
              <m:rPr>
                <m:sty m:val="bi"/>
              </m:rPr>
              <w:rPr>
                <w:rFonts w:ascii="Cambria Math" w:eastAsiaTheme="minorEastAsia" w:hAnsi="Cambria Math" w:cs="Times New Roman"/>
                <w:sz w:val="36"/>
                <w:szCs w:val="36"/>
              </w:rPr>
              <m:t>2</m:t>
            </m:r>
          </m:den>
        </m:f>
      </m:oMath>
      <w:r w:rsidR="00803E2D">
        <w:rPr>
          <w:rFonts w:ascii="Times New Roman" w:eastAsiaTheme="minorEastAsia" w:hAnsi="Times New Roman" w:cs="Times New Roman"/>
          <w:sz w:val="28"/>
          <w:szCs w:val="28"/>
        </w:rPr>
        <w:t xml:space="preserve"> </w:t>
      </w:r>
      <w:r w:rsidR="00803E2D" w:rsidRPr="00803E2D">
        <w:rPr>
          <w:rFonts w:ascii="Times New Roman" w:eastAsiaTheme="minorEastAsia" w:hAnsi="Times New Roman" w:cs="Times New Roman"/>
          <w:sz w:val="28"/>
          <w:szCs w:val="28"/>
        </w:rPr>
        <w:t>соответствуют различным</w:t>
      </w:r>
      <w:r w:rsidR="00803E2D">
        <w:rPr>
          <w:rFonts w:ascii="Times New Roman" w:eastAsiaTheme="minorEastAsia" w:hAnsi="Times New Roman" w:cs="Times New Roman"/>
          <w:sz w:val="28"/>
          <w:szCs w:val="28"/>
        </w:rPr>
        <w:t xml:space="preserve"> </w:t>
      </w:r>
      <w:r w:rsidR="00803E2D" w:rsidRPr="00803E2D">
        <w:rPr>
          <w:rFonts w:ascii="Times New Roman" w:eastAsiaTheme="minorEastAsia" w:hAnsi="Times New Roman" w:cs="Times New Roman"/>
          <w:sz w:val="28"/>
          <w:szCs w:val="28"/>
        </w:rPr>
        <w:t>направлениям</w:t>
      </w:r>
      <w:r w:rsidR="00803E2D">
        <w:rPr>
          <w:rFonts w:ascii="Times New Roman" w:eastAsiaTheme="minorEastAsia" w:hAnsi="Times New Roman" w:cs="Times New Roman"/>
          <w:sz w:val="28"/>
          <w:szCs w:val="28"/>
        </w:rPr>
        <w:t xml:space="preserve"> </w:t>
      </w:r>
      <w:r w:rsidR="00803E2D" w:rsidRPr="00803E2D">
        <w:rPr>
          <w:rFonts w:ascii="Times New Roman" w:eastAsiaTheme="minorEastAsia" w:hAnsi="Times New Roman" w:cs="Times New Roman"/>
          <w:sz w:val="28"/>
          <w:szCs w:val="28"/>
        </w:rPr>
        <w:t>движения по эллипсу или окружности.</w:t>
      </w:r>
    </w:p>
    <w:p w14:paraId="66681EE2" w14:textId="40D2D5F9" w:rsidR="00803E2D" w:rsidRDefault="00803E2D" w:rsidP="00760126">
      <w:pPr>
        <w:spacing w:after="0" w:line="240" w:lineRule="auto"/>
        <w:ind w:firstLine="720"/>
        <w:jc w:val="both"/>
        <w:rPr>
          <w:rFonts w:ascii="Times New Roman" w:eastAsiaTheme="minorEastAsia" w:hAnsi="Times New Roman" w:cs="Times New Roman"/>
          <w:sz w:val="28"/>
          <w:szCs w:val="28"/>
        </w:rPr>
      </w:pPr>
      <w:r w:rsidRPr="00803E2D">
        <w:rPr>
          <w:rFonts w:ascii="Times New Roman" w:eastAsiaTheme="minorEastAsia" w:hAnsi="Times New Roman" w:cs="Times New Roman"/>
          <w:sz w:val="28"/>
          <w:szCs w:val="28"/>
        </w:rPr>
        <w:t>Если частоты складываемых колебаний не одинаковы, то траектория результирующего движения представляет собой сложную незамкнутую кривую, постепенно заполняющую весь экран осциллографа. Однако, если</w:t>
      </w:r>
      <w:r>
        <w:rPr>
          <w:rFonts w:ascii="Times New Roman" w:eastAsiaTheme="minorEastAsia" w:hAnsi="Times New Roman" w:cs="Times New Roman"/>
          <w:sz w:val="28"/>
          <w:szCs w:val="28"/>
        </w:rPr>
        <w:t xml:space="preserve"> </w:t>
      </w:r>
      <w:r w:rsidRPr="00803E2D">
        <w:rPr>
          <w:rFonts w:ascii="Times New Roman" w:eastAsiaTheme="minorEastAsia" w:hAnsi="Times New Roman" w:cs="Times New Roman"/>
          <w:sz w:val="28"/>
          <w:szCs w:val="28"/>
        </w:rPr>
        <w:t>частоты различны, но относятся как целые числа</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b/>
                <w:i/>
                <w:sz w:val="36"/>
                <w:szCs w:val="36"/>
              </w:rPr>
            </m:ctrlPr>
          </m:fPr>
          <m:num>
            <m:sSub>
              <m:sSubPr>
                <m:ctrlPr>
                  <w:rPr>
                    <w:rFonts w:ascii="Cambria Math" w:eastAsiaTheme="minorEastAsia" w:hAnsi="Cambria Math" w:cs="Times New Roman"/>
                    <w:b/>
                    <w:i/>
                    <w:sz w:val="36"/>
                    <w:szCs w:val="36"/>
                  </w:rPr>
                </m:ctrlPr>
              </m:sSubPr>
              <m:e>
                <m:r>
                  <m:rPr>
                    <m:sty m:val="bi"/>
                  </m:rPr>
                  <w:rPr>
                    <w:rFonts w:ascii="Cambria Math" w:eastAsiaTheme="minorEastAsia" w:hAnsi="Cambria Math" w:cs="Times New Roman"/>
                    <w:sz w:val="36"/>
                    <w:szCs w:val="36"/>
                  </w:rPr>
                  <m:t>ω</m:t>
                </m:r>
              </m:e>
              <m:sub>
                <m:r>
                  <m:rPr>
                    <m:sty m:val="bi"/>
                  </m:rPr>
                  <w:rPr>
                    <w:rFonts w:ascii="Cambria Math" w:eastAsiaTheme="minorEastAsia" w:hAnsi="Cambria Math" w:cs="Times New Roman"/>
                    <w:sz w:val="36"/>
                    <w:szCs w:val="36"/>
                  </w:rPr>
                  <m:t>X</m:t>
                </m:r>
              </m:sub>
            </m:sSub>
          </m:num>
          <m:den>
            <m:sSub>
              <m:sSubPr>
                <m:ctrlPr>
                  <w:rPr>
                    <w:rFonts w:ascii="Cambria Math" w:eastAsiaTheme="minorEastAsia" w:hAnsi="Cambria Math" w:cs="Times New Roman"/>
                    <w:b/>
                    <w:i/>
                    <w:sz w:val="36"/>
                    <w:szCs w:val="36"/>
                  </w:rPr>
                </m:ctrlPr>
              </m:sSubPr>
              <m:e>
                <m:r>
                  <m:rPr>
                    <m:sty m:val="bi"/>
                  </m:rPr>
                  <w:rPr>
                    <w:rFonts w:ascii="Cambria Math" w:eastAsiaTheme="minorEastAsia" w:hAnsi="Cambria Math" w:cs="Times New Roman"/>
                    <w:sz w:val="36"/>
                    <w:szCs w:val="36"/>
                  </w:rPr>
                  <m:t>ω</m:t>
                </m:r>
              </m:e>
              <m:sub>
                <m:r>
                  <m:rPr>
                    <m:sty m:val="bi"/>
                  </m:rPr>
                  <w:rPr>
                    <w:rFonts w:ascii="Cambria Math" w:eastAsiaTheme="minorEastAsia" w:hAnsi="Cambria Math" w:cs="Times New Roman"/>
                    <w:sz w:val="36"/>
                    <w:szCs w:val="36"/>
                  </w:rPr>
                  <m:t>Y</m:t>
                </m:r>
              </m:sub>
            </m:sSub>
          </m:den>
        </m:f>
        <m:r>
          <m:rPr>
            <m:sty m:val="bi"/>
          </m:rPr>
          <w:rPr>
            <w:rFonts w:ascii="Cambria Math" w:eastAsiaTheme="minorEastAsia" w:hAnsi="Cambria Math" w:cs="Times New Roman"/>
            <w:sz w:val="28"/>
            <w:szCs w:val="28"/>
          </w:rPr>
          <m:t>=</m:t>
        </m:r>
        <m:f>
          <m:fPr>
            <m:ctrlPr>
              <w:rPr>
                <w:rFonts w:ascii="Cambria Math" w:eastAsiaTheme="minorEastAsia" w:hAnsi="Cambria Math" w:cs="Times New Roman"/>
                <w:b/>
                <w:i/>
                <w:sz w:val="36"/>
                <w:szCs w:val="36"/>
              </w:rPr>
            </m:ctrlPr>
          </m:fPr>
          <m:num>
            <m:r>
              <m:rPr>
                <m:sty m:val="bi"/>
              </m:rPr>
              <w:rPr>
                <w:rFonts w:ascii="Cambria Math" w:eastAsiaTheme="minorEastAsia" w:hAnsi="Cambria Math" w:cs="Times New Roman"/>
                <w:sz w:val="36"/>
                <w:szCs w:val="36"/>
              </w:rPr>
              <m:t>m</m:t>
            </m:r>
          </m:num>
          <m:den>
            <m:r>
              <m:rPr>
                <m:sty m:val="bi"/>
              </m:rPr>
              <w:rPr>
                <w:rFonts w:ascii="Cambria Math" w:eastAsiaTheme="minorEastAsia" w:hAnsi="Cambria Math" w:cs="Times New Roman"/>
                <w:sz w:val="36"/>
                <w:szCs w:val="36"/>
              </w:rPr>
              <m:t>n</m:t>
            </m:r>
          </m:den>
        </m:f>
      </m:oMath>
      <w:r>
        <w:rPr>
          <w:rFonts w:ascii="Times New Roman" w:eastAsiaTheme="minorEastAsia" w:hAnsi="Times New Roman" w:cs="Times New Roman"/>
          <w:sz w:val="28"/>
          <w:szCs w:val="28"/>
        </w:rPr>
        <w:t xml:space="preserve">, </w:t>
      </w:r>
      <w:r w:rsidRPr="00803E2D">
        <w:rPr>
          <w:rFonts w:ascii="Times New Roman" w:eastAsiaTheme="minorEastAsia" w:hAnsi="Times New Roman" w:cs="Times New Roman"/>
          <w:sz w:val="28"/>
          <w:szCs w:val="28"/>
        </w:rPr>
        <w:t>то сложные кривые</w:t>
      </w:r>
      <w:r>
        <w:t xml:space="preserve"> </w:t>
      </w:r>
      <w:r w:rsidRPr="00803E2D">
        <w:rPr>
          <w:rFonts w:ascii="Times New Roman" w:eastAsiaTheme="minorEastAsia" w:hAnsi="Times New Roman" w:cs="Times New Roman"/>
          <w:sz w:val="28"/>
          <w:szCs w:val="28"/>
        </w:rPr>
        <w:t xml:space="preserve">повторяются через равные промежутки времени, образуя устойчивую картину </w:t>
      </w:r>
      <w:r w:rsidRPr="00803E2D">
        <w:rPr>
          <w:rFonts w:ascii="Times New Roman" w:eastAsiaTheme="minorEastAsia" w:hAnsi="Times New Roman" w:cs="Times New Roman"/>
          <w:b/>
          <w:bCs/>
          <w:sz w:val="28"/>
          <w:szCs w:val="28"/>
        </w:rPr>
        <w:t>фигуры</w:t>
      </w:r>
      <w:r w:rsidRPr="00803E2D">
        <w:rPr>
          <w:rFonts w:ascii="Times New Roman" w:eastAsiaTheme="minorEastAsia" w:hAnsi="Times New Roman" w:cs="Times New Roman"/>
          <w:sz w:val="28"/>
          <w:szCs w:val="28"/>
        </w:rPr>
        <w:t xml:space="preserve"> </w:t>
      </w:r>
      <w:r w:rsidRPr="00803E2D">
        <w:rPr>
          <w:rFonts w:ascii="Times New Roman" w:eastAsiaTheme="minorEastAsia" w:hAnsi="Times New Roman" w:cs="Times New Roman"/>
          <w:b/>
          <w:bCs/>
          <w:sz w:val="28"/>
          <w:szCs w:val="28"/>
        </w:rPr>
        <w:t>Лиссажу</w:t>
      </w:r>
      <w:r w:rsidRPr="00803E2D">
        <w:rPr>
          <w:rFonts w:ascii="Times New Roman" w:eastAsiaTheme="minorEastAsia" w:hAnsi="Times New Roman" w:cs="Times New Roman"/>
          <w:sz w:val="28"/>
          <w:szCs w:val="28"/>
        </w:rPr>
        <w:t xml:space="preserve">. Вид фигур Лиссажу будет зависеть как от отношения целых чисел </w:t>
      </w:r>
      <w:r w:rsidRPr="00C52A67">
        <w:rPr>
          <w:rFonts w:ascii="Times New Roman" w:eastAsiaTheme="minorEastAsia" w:hAnsi="Times New Roman" w:cs="Times New Roman"/>
          <w:b/>
          <w:i/>
          <w:sz w:val="28"/>
          <w:szCs w:val="28"/>
        </w:rPr>
        <w:t>m</w:t>
      </w:r>
      <w:r w:rsidRPr="00803E2D">
        <w:rPr>
          <w:rFonts w:ascii="Times New Roman" w:eastAsiaTheme="minorEastAsia" w:hAnsi="Times New Roman" w:cs="Times New Roman"/>
          <w:sz w:val="28"/>
          <w:szCs w:val="28"/>
        </w:rPr>
        <w:t xml:space="preserve"> и </w:t>
      </w:r>
      <w:r w:rsidRPr="00C52A67">
        <w:rPr>
          <w:rFonts w:ascii="Times New Roman" w:eastAsiaTheme="minorEastAsia" w:hAnsi="Times New Roman" w:cs="Times New Roman"/>
          <w:b/>
          <w:i/>
          <w:sz w:val="28"/>
          <w:szCs w:val="28"/>
        </w:rPr>
        <w:t>n</w:t>
      </w:r>
      <w:r w:rsidRPr="00803E2D">
        <w:rPr>
          <w:rFonts w:ascii="Times New Roman" w:eastAsiaTheme="minorEastAsia" w:hAnsi="Times New Roman" w:cs="Times New Roman"/>
          <w:sz w:val="28"/>
          <w:szCs w:val="28"/>
        </w:rPr>
        <w:t>, как и от разности фаз</w:t>
      </w:r>
      <w:r>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φ</m:t>
            </m:r>
          </m:e>
          <m:sub>
            <m:r>
              <m:rPr>
                <m:sty m:val="bi"/>
              </m:rPr>
              <w:rPr>
                <w:rFonts w:ascii="Cambria Math" w:eastAsiaTheme="minorEastAsia" w:hAnsi="Cambria Math" w:cs="Times New Roman"/>
                <w:sz w:val="28"/>
                <w:szCs w:val="28"/>
              </w:rPr>
              <m:t>01</m:t>
            </m:r>
          </m:sub>
        </m:sSub>
      </m:oMath>
    </w:p>
    <w:p w14:paraId="700D5613" w14:textId="6FA835E3" w:rsidR="00CB58FF" w:rsidRDefault="00CB58FF" w:rsidP="00DA4D9D">
      <w:pPr>
        <w:spacing w:after="0" w:line="240" w:lineRule="auto"/>
        <w:ind w:firstLine="720"/>
        <w:rPr>
          <w:rFonts w:ascii="Times New Roman" w:eastAsiaTheme="minorEastAsia" w:hAnsi="Times New Roman" w:cs="Times New Roman"/>
          <w:sz w:val="28"/>
          <w:szCs w:val="28"/>
        </w:rPr>
      </w:pPr>
    </w:p>
    <w:p w14:paraId="60A99FE6" w14:textId="41658E35" w:rsidR="00803E2D" w:rsidRDefault="00DA4D9D" w:rsidP="00F13736">
      <w:pPr>
        <w:spacing w:after="0" w:line="240" w:lineRule="auto"/>
        <w:ind w:firstLine="720"/>
        <w:jc w:val="center"/>
        <w:rPr>
          <w:rFonts w:ascii="Times New Roman" w:eastAsiaTheme="minorEastAsia" w:hAnsi="Times New Roman" w:cs="Times New Roman"/>
          <w:b/>
          <w:bCs/>
          <w:sz w:val="28"/>
          <w:szCs w:val="28"/>
        </w:rPr>
      </w:pPr>
      <w:r w:rsidRPr="00DA4D9D">
        <w:rPr>
          <w:rFonts w:ascii="Times New Roman" w:eastAsiaTheme="minorEastAsia" w:hAnsi="Times New Roman" w:cs="Times New Roman"/>
          <w:b/>
          <w:bCs/>
          <w:sz w:val="28"/>
          <w:szCs w:val="28"/>
        </w:rPr>
        <w:lastRenderedPageBreak/>
        <w:t>Выполнение работы</w:t>
      </w:r>
    </w:p>
    <w:p w14:paraId="0B911715" w14:textId="4F8C1197" w:rsidR="00DA4D9D" w:rsidRPr="00DA4D9D" w:rsidRDefault="00760126" w:rsidP="00760126">
      <w:pPr>
        <w:pStyle w:val="a6"/>
        <w:spacing w:after="0" w:line="240" w:lineRule="auto"/>
        <w:ind w:firstLine="0"/>
        <w:rPr>
          <w:rFonts w:eastAsiaTheme="minorEastAsia"/>
          <w:b/>
          <w:bCs/>
          <w:szCs w:val="28"/>
        </w:rPr>
      </w:pPr>
      <w:r>
        <w:rPr>
          <w:rFonts w:eastAsiaTheme="minorEastAsia"/>
          <w:b/>
          <w:bCs/>
          <w:szCs w:val="28"/>
        </w:rPr>
        <w:t xml:space="preserve">Упражнение 1. </w:t>
      </w:r>
      <w:r w:rsidR="00DA4D9D">
        <w:rPr>
          <w:rFonts w:eastAsiaTheme="minorEastAsia"/>
          <w:b/>
          <w:bCs/>
          <w:szCs w:val="28"/>
        </w:rPr>
        <w:t>Сложение колебаний одного направления.</w:t>
      </w:r>
    </w:p>
    <w:p w14:paraId="382DF194" w14:textId="5EBEF5AB" w:rsidR="00760126" w:rsidRPr="00803E2D" w:rsidRDefault="00760126" w:rsidP="00F13736">
      <w:pPr>
        <w:pStyle w:val="ad"/>
        <w:ind w:firstLine="720"/>
        <w:jc w:val="both"/>
        <w:rPr>
          <w:sz w:val="28"/>
          <w:szCs w:val="28"/>
        </w:rPr>
      </w:pPr>
      <w:r>
        <w:rPr>
          <w:rFonts w:eastAsiaTheme="minorEastAsia"/>
          <w:sz w:val="28"/>
          <w:szCs w:val="28"/>
        </w:rPr>
        <w:t>1. Н</w:t>
      </w:r>
      <w:r w:rsidRPr="00803E2D">
        <w:rPr>
          <w:sz w:val="28"/>
          <w:szCs w:val="28"/>
        </w:rPr>
        <w:t>а</w:t>
      </w:r>
      <w:r w:rsidRPr="00803E2D">
        <w:rPr>
          <w:spacing w:val="1"/>
          <w:sz w:val="28"/>
          <w:szCs w:val="28"/>
        </w:rPr>
        <w:t xml:space="preserve"> </w:t>
      </w:r>
      <w:r w:rsidRPr="00803E2D">
        <w:rPr>
          <w:sz w:val="28"/>
          <w:szCs w:val="28"/>
        </w:rPr>
        <w:t>вход</w:t>
      </w:r>
      <w:r w:rsidRPr="00803E2D">
        <w:rPr>
          <w:spacing w:val="1"/>
          <w:sz w:val="28"/>
          <w:szCs w:val="28"/>
        </w:rPr>
        <w:t xml:space="preserve"> </w:t>
      </w:r>
      <w:r w:rsidRPr="00803E2D">
        <w:rPr>
          <w:sz w:val="28"/>
          <w:szCs w:val="28"/>
        </w:rPr>
        <w:t>«</w:t>
      </w:r>
      <w:r w:rsidRPr="008E6006">
        <w:rPr>
          <w:b/>
          <w:i/>
          <w:sz w:val="28"/>
          <w:szCs w:val="28"/>
        </w:rPr>
        <w:t>Y</w:t>
      </w:r>
      <w:r w:rsidRPr="00803E2D">
        <w:rPr>
          <w:sz w:val="28"/>
          <w:szCs w:val="28"/>
        </w:rPr>
        <w:t>»</w:t>
      </w:r>
      <w:r w:rsidRPr="00803E2D">
        <w:rPr>
          <w:spacing w:val="1"/>
          <w:sz w:val="28"/>
          <w:szCs w:val="28"/>
        </w:rPr>
        <w:t xml:space="preserve"> </w:t>
      </w:r>
      <w:r w:rsidRPr="00803E2D">
        <w:rPr>
          <w:sz w:val="28"/>
          <w:szCs w:val="28"/>
        </w:rPr>
        <w:t>электронного</w:t>
      </w:r>
      <w:r w:rsidRPr="00803E2D">
        <w:rPr>
          <w:spacing w:val="1"/>
          <w:sz w:val="28"/>
          <w:szCs w:val="28"/>
        </w:rPr>
        <w:t xml:space="preserve"> </w:t>
      </w:r>
      <w:r w:rsidRPr="00803E2D">
        <w:rPr>
          <w:sz w:val="28"/>
          <w:szCs w:val="28"/>
        </w:rPr>
        <w:t>осциллографа</w:t>
      </w:r>
      <w:r w:rsidRPr="00803E2D">
        <w:rPr>
          <w:spacing w:val="1"/>
          <w:sz w:val="28"/>
          <w:szCs w:val="28"/>
        </w:rPr>
        <w:t xml:space="preserve"> </w:t>
      </w:r>
      <w:r w:rsidRPr="00803E2D">
        <w:rPr>
          <w:sz w:val="28"/>
          <w:szCs w:val="28"/>
        </w:rPr>
        <w:t>поочередно</w:t>
      </w:r>
      <w:r w:rsidRPr="00803E2D">
        <w:rPr>
          <w:spacing w:val="1"/>
          <w:sz w:val="28"/>
          <w:szCs w:val="28"/>
        </w:rPr>
        <w:t xml:space="preserve"> </w:t>
      </w:r>
      <w:r w:rsidRPr="00803E2D">
        <w:rPr>
          <w:sz w:val="28"/>
          <w:szCs w:val="28"/>
        </w:rPr>
        <w:t>подают</w:t>
      </w:r>
      <w:r w:rsidRPr="00803E2D">
        <w:rPr>
          <w:spacing w:val="1"/>
          <w:sz w:val="28"/>
          <w:szCs w:val="28"/>
        </w:rPr>
        <w:t xml:space="preserve"> </w:t>
      </w:r>
      <w:r w:rsidRPr="00803E2D">
        <w:rPr>
          <w:sz w:val="28"/>
          <w:szCs w:val="28"/>
        </w:rPr>
        <w:t>складываемые</w:t>
      </w:r>
      <w:r w:rsidRPr="00803E2D">
        <w:rPr>
          <w:spacing w:val="1"/>
          <w:sz w:val="28"/>
          <w:szCs w:val="28"/>
        </w:rPr>
        <w:t xml:space="preserve"> </w:t>
      </w:r>
      <w:r w:rsidRPr="00803E2D">
        <w:rPr>
          <w:sz w:val="28"/>
          <w:szCs w:val="28"/>
        </w:rPr>
        <w:t>сигналы</w:t>
      </w:r>
      <w:r w:rsidRPr="00803E2D">
        <w:rPr>
          <w:spacing w:val="1"/>
          <w:sz w:val="28"/>
          <w:szCs w:val="28"/>
        </w:rPr>
        <w:t xml:space="preserve"> </w:t>
      </w:r>
      <w:r w:rsidRPr="00803E2D">
        <w:rPr>
          <w:sz w:val="28"/>
          <w:szCs w:val="28"/>
        </w:rPr>
        <w:t>одинаковой</w:t>
      </w:r>
      <w:r w:rsidRPr="00803E2D">
        <w:rPr>
          <w:spacing w:val="1"/>
          <w:sz w:val="28"/>
          <w:szCs w:val="28"/>
        </w:rPr>
        <w:t xml:space="preserve"> </w:t>
      </w:r>
      <w:r w:rsidRPr="00803E2D">
        <w:rPr>
          <w:sz w:val="28"/>
          <w:szCs w:val="28"/>
        </w:rPr>
        <w:t>частоты</w:t>
      </w:r>
      <w:r w:rsidRPr="00803E2D">
        <w:rPr>
          <w:spacing w:val="1"/>
          <w:sz w:val="28"/>
          <w:szCs w:val="28"/>
        </w:rPr>
        <w:t xml:space="preserve"> </w:t>
      </w:r>
      <m:oMath>
        <m:sSub>
          <m:sSubPr>
            <m:ctrlPr>
              <w:rPr>
                <w:rFonts w:ascii="Cambria Math" w:hAnsi="Cambria Math"/>
                <w:b/>
                <w:i/>
                <w:sz w:val="28"/>
                <w:szCs w:val="28"/>
                <w:vertAlign w:val="subscript"/>
                <w:lang w:val="en-US"/>
              </w:rPr>
            </m:ctrlPr>
          </m:sSubPr>
          <m:e>
            <m:r>
              <m:rPr>
                <m:sty m:val="bi"/>
              </m:rPr>
              <w:rPr>
                <w:rFonts w:ascii="Cambria Math" w:hAnsi="Cambria Math"/>
                <w:sz w:val="28"/>
                <w:szCs w:val="28"/>
              </w:rPr>
              <m:t>ν</m:t>
            </m:r>
          </m:e>
          <m:sub>
            <m:r>
              <m:rPr>
                <m:sty m:val="bi"/>
              </m:rPr>
              <w:rPr>
                <w:rFonts w:ascii="Cambria Math" w:hAnsi="Cambria Math"/>
                <w:sz w:val="28"/>
                <w:szCs w:val="28"/>
                <w:vertAlign w:val="subscript"/>
                <w:lang w:val="en-US"/>
              </w:rPr>
              <m:t>1</m:t>
            </m:r>
          </m:sub>
        </m:sSub>
        <m:r>
          <m:rPr>
            <m:sty m:val="bi"/>
          </m:rPr>
          <w:rPr>
            <w:rFonts w:ascii="Cambria Math" w:hAnsi="Cambria Math"/>
            <w:spacing w:val="1"/>
            <w:sz w:val="28"/>
            <w:szCs w:val="28"/>
          </w:rPr>
          <m:t xml:space="preserve"> </m:t>
        </m:r>
        <m:r>
          <m:rPr>
            <m:sty m:val="bi"/>
          </m:rPr>
          <w:rPr>
            <w:rFonts w:ascii="Cambria Math" w:hAnsi="Cambria Math"/>
            <w:sz w:val="28"/>
            <w:szCs w:val="28"/>
          </w:rPr>
          <m:t>=</m:t>
        </m:r>
        <m:r>
          <m:rPr>
            <m:sty m:val="bi"/>
          </m:rPr>
          <w:rPr>
            <w:rFonts w:ascii="Cambria Math" w:hAnsi="Cambria Math"/>
            <w:spacing w:val="1"/>
            <w:sz w:val="28"/>
            <w:szCs w:val="28"/>
          </w:rPr>
          <m:t xml:space="preserve"> </m:t>
        </m:r>
        <m:sSub>
          <m:sSubPr>
            <m:ctrlPr>
              <w:rPr>
                <w:rFonts w:ascii="Cambria Math" w:hAnsi="Cambria Math"/>
                <w:b/>
                <w:i/>
                <w:sz w:val="28"/>
                <w:szCs w:val="28"/>
                <w:vertAlign w:val="subscript"/>
                <w:lang w:val="en-US"/>
              </w:rPr>
            </m:ctrlPr>
          </m:sSubPr>
          <m:e>
            <m:r>
              <m:rPr>
                <m:sty m:val="bi"/>
              </m:rPr>
              <w:rPr>
                <w:rFonts w:ascii="Cambria Math" w:hAnsi="Cambria Math"/>
                <w:sz w:val="28"/>
                <w:szCs w:val="28"/>
              </w:rPr>
              <m:t>ν</m:t>
            </m:r>
          </m:e>
          <m:sub>
            <m:r>
              <m:rPr>
                <m:sty m:val="bi"/>
              </m:rPr>
              <w:rPr>
                <w:rFonts w:ascii="Cambria Math" w:hAnsi="Cambria Math"/>
                <w:sz w:val="28"/>
                <w:szCs w:val="28"/>
                <w:vertAlign w:val="subscript"/>
                <w:lang w:val="en-US"/>
              </w:rPr>
              <m:t>2</m:t>
            </m:r>
          </m:sub>
        </m:sSub>
      </m:oMath>
      <w:r w:rsidRPr="00803E2D">
        <w:rPr>
          <w:spacing w:val="1"/>
          <w:sz w:val="28"/>
          <w:szCs w:val="28"/>
        </w:rPr>
        <w:t xml:space="preserve"> </w:t>
      </w:r>
      <w:r w:rsidRPr="00803E2D">
        <w:rPr>
          <w:sz w:val="28"/>
          <w:szCs w:val="28"/>
        </w:rPr>
        <w:t>от</w:t>
      </w:r>
      <w:r w:rsidRPr="00803E2D">
        <w:rPr>
          <w:spacing w:val="1"/>
          <w:sz w:val="28"/>
          <w:szCs w:val="28"/>
        </w:rPr>
        <w:t xml:space="preserve"> </w:t>
      </w:r>
      <w:r w:rsidRPr="00803E2D">
        <w:rPr>
          <w:sz w:val="28"/>
          <w:szCs w:val="28"/>
        </w:rPr>
        <w:t>двух</w:t>
      </w:r>
      <w:r w:rsidRPr="00803E2D">
        <w:rPr>
          <w:spacing w:val="1"/>
          <w:sz w:val="28"/>
          <w:szCs w:val="28"/>
        </w:rPr>
        <w:t xml:space="preserve"> </w:t>
      </w:r>
      <w:r w:rsidRPr="00803E2D">
        <w:rPr>
          <w:sz w:val="28"/>
          <w:szCs w:val="28"/>
        </w:rPr>
        <w:t>звуковых</w:t>
      </w:r>
      <w:r w:rsidRPr="00803E2D">
        <w:rPr>
          <w:spacing w:val="1"/>
          <w:sz w:val="28"/>
          <w:szCs w:val="28"/>
        </w:rPr>
        <w:t xml:space="preserve"> </w:t>
      </w:r>
      <w:r w:rsidRPr="00803E2D">
        <w:rPr>
          <w:position w:val="2"/>
          <w:sz w:val="28"/>
          <w:szCs w:val="28"/>
        </w:rPr>
        <w:t xml:space="preserve">генераторов ЗГ. Наблюдают их синусоиды, измеряют амплитуды </w:t>
      </w:r>
      <m:oMath>
        <m:sSub>
          <m:sSubPr>
            <m:ctrlPr>
              <w:rPr>
                <w:rFonts w:ascii="Cambria Math" w:hAnsi="Cambria Math"/>
                <w:b/>
                <w:i/>
                <w:position w:val="2"/>
                <w:sz w:val="28"/>
                <w:szCs w:val="28"/>
              </w:rPr>
            </m:ctrlPr>
          </m:sSubPr>
          <m:e>
            <m:r>
              <m:rPr>
                <m:sty m:val="bi"/>
              </m:rPr>
              <w:rPr>
                <w:rFonts w:ascii="Cambria Math" w:hAnsi="Cambria Math"/>
                <w:position w:val="2"/>
                <w:sz w:val="28"/>
                <w:szCs w:val="28"/>
              </w:rPr>
              <m:t>a</m:t>
            </m:r>
          </m:e>
          <m:sub>
            <m:r>
              <m:rPr>
                <m:sty m:val="bi"/>
              </m:rPr>
              <w:rPr>
                <w:rFonts w:ascii="Cambria Math" w:hAnsi="Cambria Math"/>
                <w:position w:val="2"/>
                <w:sz w:val="28"/>
                <w:szCs w:val="28"/>
              </w:rPr>
              <m:t>1</m:t>
            </m:r>
          </m:sub>
        </m:sSub>
      </m:oMath>
      <w:r w:rsidRPr="00803E2D">
        <w:rPr>
          <w:b/>
          <w:spacing w:val="1"/>
          <w:sz w:val="28"/>
          <w:szCs w:val="28"/>
        </w:rPr>
        <w:t xml:space="preserve"> </w:t>
      </w:r>
      <w:r w:rsidRPr="00803E2D">
        <w:rPr>
          <w:position w:val="2"/>
          <w:sz w:val="28"/>
          <w:szCs w:val="28"/>
        </w:rPr>
        <w:t xml:space="preserve">и </w:t>
      </w:r>
      <m:oMath>
        <m:sSub>
          <m:sSubPr>
            <m:ctrlPr>
              <w:rPr>
                <w:rFonts w:ascii="Cambria Math" w:hAnsi="Cambria Math"/>
                <w:b/>
                <w:i/>
                <w:position w:val="2"/>
                <w:sz w:val="28"/>
                <w:szCs w:val="28"/>
              </w:rPr>
            </m:ctrlPr>
          </m:sSubPr>
          <m:e>
            <m:r>
              <m:rPr>
                <m:sty m:val="bi"/>
              </m:rPr>
              <w:rPr>
                <w:rFonts w:ascii="Cambria Math" w:hAnsi="Cambria Math"/>
                <w:position w:val="2"/>
                <w:sz w:val="28"/>
                <w:szCs w:val="28"/>
              </w:rPr>
              <m:t>a</m:t>
            </m:r>
          </m:e>
          <m:sub>
            <m:r>
              <m:rPr>
                <m:sty m:val="bi"/>
              </m:rPr>
              <w:rPr>
                <w:rFonts w:ascii="Cambria Math" w:hAnsi="Cambria Math"/>
                <w:position w:val="2"/>
                <w:sz w:val="28"/>
                <w:szCs w:val="28"/>
              </w:rPr>
              <m:t>2</m:t>
            </m:r>
          </m:sub>
        </m:sSub>
      </m:oMath>
      <w:r w:rsidRPr="00803E2D">
        <w:rPr>
          <w:b/>
          <w:position w:val="2"/>
          <w:sz w:val="28"/>
          <w:szCs w:val="28"/>
        </w:rPr>
        <w:t xml:space="preserve">. </w:t>
      </w:r>
      <w:r w:rsidRPr="00803E2D">
        <w:rPr>
          <w:position w:val="2"/>
          <w:sz w:val="28"/>
          <w:szCs w:val="28"/>
        </w:rPr>
        <w:t>При</w:t>
      </w:r>
      <w:r w:rsidRPr="00803E2D">
        <w:rPr>
          <w:spacing w:val="1"/>
          <w:position w:val="2"/>
          <w:sz w:val="28"/>
          <w:szCs w:val="28"/>
        </w:rPr>
        <w:t xml:space="preserve"> </w:t>
      </w:r>
      <w:r w:rsidRPr="00803E2D">
        <w:rPr>
          <w:sz w:val="28"/>
          <w:szCs w:val="28"/>
        </w:rPr>
        <w:t>помощи</w:t>
      </w:r>
      <w:r w:rsidRPr="00803E2D">
        <w:rPr>
          <w:spacing w:val="38"/>
          <w:sz w:val="28"/>
          <w:szCs w:val="28"/>
        </w:rPr>
        <w:t xml:space="preserve"> </w:t>
      </w:r>
      <w:r w:rsidRPr="00803E2D">
        <w:rPr>
          <w:sz w:val="28"/>
          <w:szCs w:val="28"/>
        </w:rPr>
        <w:t>специального</w:t>
      </w:r>
      <w:r w:rsidRPr="00803E2D">
        <w:rPr>
          <w:spacing w:val="39"/>
          <w:sz w:val="28"/>
          <w:szCs w:val="28"/>
        </w:rPr>
        <w:t xml:space="preserve"> </w:t>
      </w:r>
      <w:r w:rsidRPr="00803E2D">
        <w:rPr>
          <w:sz w:val="28"/>
          <w:szCs w:val="28"/>
        </w:rPr>
        <w:t>соединительного</w:t>
      </w:r>
      <w:r w:rsidRPr="00803E2D">
        <w:rPr>
          <w:spacing w:val="38"/>
          <w:sz w:val="28"/>
          <w:szCs w:val="28"/>
        </w:rPr>
        <w:t xml:space="preserve"> </w:t>
      </w:r>
      <w:r w:rsidRPr="00803E2D">
        <w:rPr>
          <w:sz w:val="28"/>
          <w:szCs w:val="28"/>
        </w:rPr>
        <w:t>шнура</w:t>
      </w:r>
      <w:r w:rsidRPr="00803E2D">
        <w:rPr>
          <w:spacing w:val="38"/>
          <w:sz w:val="28"/>
          <w:szCs w:val="28"/>
        </w:rPr>
        <w:t xml:space="preserve"> </w:t>
      </w:r>
      <w:r w:rsidRPr="00803E2D">
        <w:rPr>
          <w:sz w:val="28"/>
          <w:szCs w:val="28"/>
        </w:rPr>
        <w:t>подают</w:t>
      </w:r>
      <w:r w:rsidRPr="00803E2D">
        <w:rPr>
          <w:spacing w:val="37"/>
          <w:sz w:val="28"/>
          <w:szCs w:val="28"/>
        </w:rPr>
        <w:t xml:space="preserve"> </w:t>
      </w:r>
      <w:r w:rsidRPr="00803E2D">
        <w:rPr>
          <w:sz w:val="28"/>
          <w:szCs w:val="28"/>
        </w:rPr>
        <w:t>одновременно</w:t>
      </w:r>
      <w:r w:rsidRPr="00803E2D">
        <w:rPr>
          <w:spacing w:val="38"/>
          <w:sz w:val="28"/>
          <w:szCs w:val="28"/>
        </w:rPr>
        <w:t xml:space="preserve"> </w:t>
      </w:r>
      <w:r w:rsidRPr="00803E2D">
        <w:rPr>
          <w:sz w:val="28"/>
          <w:szCs w:val="28"/>
        </w:rPr>
        <w:t>на</w:t>
      </w:r>
      <w:r w:rsidRPr="00803E2D">
        <w:rPr>
          <w:spacing w:val="38"/>
          <w:sz w:val="28"/>
          <w:szCs w:val="28"/>
        </w:rPr>
        <w:t xml:space="preserve"> </w:t>
      </w:r>
      <w:r w:rsidRPr="00803E2D">
        <w:rPr>
          <w:sz w:val="28"/>
          <w:szCs w:val="28"/>
        </w:rPr>
        <w:t>вход</w:t>
      </w:r>
      <w:r>
        <w:rPr>
          <w:sz w:val="28"/>
          <w:szCs w:val="28"/>
        </w:rPr>
        <w:t xml:space="preserve"> </w:t>
      </w:r>
      <w:r w:rsidRPr="00803E2D">
        <w:rPr>
          <w:sz w:val="28"/>
          <w:szCs w:val="28"/>
        </w:rPr>
        <w:t>«</w:t>
      </w:r>
      <w:r w:rsidRPr="00C140A8">
        <w:rPr>
          <w:b/>
          <w:i/>
          <w:sz w:val="28"/>
          <w:szCs w:val="28"/>
        </w:rPr>
        <w:t>Y</w:t>
      </w:r>
      <w:r w:rsidRPr="00803E2D">
        <w:rPr>
          <w:sz w:val="28"/>
          <w:szCs w:val="28"/>
        </w:rPr>
        <w:t>»</w:t>
      </w:r>
      <w:r w:rsidRPr="00803E2D">
        <w:rPr>
          <w:spacing w:val="1"/>
          <w:sz w:val="28"/>
          <w:szCs w:val="28"/>
        </w:rPr>
        <w:t xml:space="preserve"> </w:t>
      </w:r>
      <w:r w:rsidRPr="00803E2D">
        <w:rPr>
          <w:sz w:val="28"/>
          <w:szCs w:val="28"/>
        </w:rPr>
        <w:t>осциллографа</w:t>
      </w:r>
      <w:r w:rsidRPr="00803E2D">
        <w:rPr>
          <w:spacing w:val="1"/>
          <w:sz w:val="28"/>
          <w:szCs w:val="28"/>
        </w:rPr>
        <w:t xml:space="preserve"> </w:t>
      </w:r>
      <w:r w:rsidRPr="00803E2D">
        <w:rPr>
          <w:sz w:val="28"/>
          <w:szCs w:val="28"/>
        </w:rPr>
        <w:t>эти</w:t>
      </w:r>
      <w:r w:rsidRPr="00803E2D">
        <w:rPr>
          <w:spacing w:val="1"/>
          <w:sz w:val="28"/>
          <w:szCs w:val="28"/>
        </w:rPr>
        <w:t xml:space="preserve"> </w:t>
      </w:r>
      <w:r w:rsidRPr="00803E2D">
        <w:rPr>
          <w:sz w:val="28"/>
          <w:szCs w:val="28"/>
        </w:rPr>
        <w:t>сигналы.</w:t>
      </w:r>
      <w:r w:rsidRPr="00803E2D">
        <w:rPr>
          <w:spacing w:val="1"/>
          <w:sz w:val="28"/>
          <w:szCs w:val="28"/>
        </w:rPr>
        <w:t xml:space="preserve"> </w:t>
      </w:r>
      <w:r w:rsidRPr="00803E2D">
        <w:rPr>
          <w:sz w:val="28"/>
          <w:szCs w:val="28"/>
        </w:rPr>
        <w:t>Наблюдают</w:t>
      </w:r>
      <w:r w:rsidRPr="00803E2D">
        <w:rPr>
          <w:spacing w:val="1"/>
          <w:sz w:val="28"/>
          <w:szCs w:val="28"/>
        </w:rPr>
        <w:t xml:space="preserve"> </w:t>
      </w:r>
      <w:r w:rsidRPr="00803E2D">
        <w:rPr>
          <w:sz w:val="28"/>
          <w:szCs w:val="28"/>
        </w:rPr>
        <w:t>результирующее</w:t>
      </w:r>
      <w:r w:rsidRPr="00803E2D">
        <w:rPr>
          <w:spacing w:val="1"/>
          <w:sz w:val="28"/>
          <w:szCs w:val="28"/>
        </w:rPr>
        <w:t xml:space="preserve"> </w:t>
      </w:r>
      <w:r w:rsidRPr="00803E2D">
        <w:rPr>
          <w:sz w:val="28"/>
          <w:szCs w:val="28"/>
        </w:rPr>
        <w:t>колебание,</w:t>
      </w:r>
      <w:r w:rsidRPr="00803E2D">
        <w:rPr>
          <w:spacing w:val="-67"/>
          <w:sz w:val="28"/>
          <w:szCs w:val="28"/>
        </w:rPr>
        <w:t xml:space="preserve"> </w:t>
      </w:r>
      <w:r w:rsidRPr="00803E2D">
        <w:rPr>
          <w:sz w:val="28"/>
          <w:szCs w:val="28"/>
        </w:rPr>
        <w:t>измеряют</w:t>
      </w:r>
      <w:r w:rsidRPr="00803E2D">
        <w:rPr>
          <w:spacing w:val="1"/>
          <w:sz w:val="28"/>
          <w:szCs w:val="28"/>
        </w:rPr>
        <w:t xml:space="preserve"> </w:t>
      </w:r>
      <w:r w:rsidRPr="00803E2D">
        <w:rPr>
          <w:sz w:val="28"/>
          <w:szCs w:val="28"/>
        </w:rPr>
        <w:t>его</w:t>
      </w:r>
      <w:r w:rsidRPr="00803E2D">
        <w:rPr>
          <w:spacing w:val="1"/>
          <w:sz w:val="28"/>
          <w:szCs w:val="28"/>
        </w:rPr>
        <w:t xml:space="preserve"> </w:t>
      </w:r>
      <w:r w:rsidRPr="00803E2D">
        <w:rPr>
          <w:sz w:val="28"/>
          <w:szCs w:val="28"/>
        </w:rPr>
        <w:t>амплитуду</w:t>
      </w:r>
      <w:r w:rsidRPr="008E6006">
        <w:rPr>
          <w:b/>
          <w:sz w:val="28"/>
          <w:szCs w:val="28"/>
        </w:rPr>
        <w:t xml:space="preserve"> </w:t>
      </w:r>
      <m:oMath>
        <m:r>
          <m:rPr>
            <m:sty m:val="bi"/>
          </m:rPr>
          <w:rPr>
            <w:rFonts w:ascii="Cambria Math" w:hAnsi="Cambria Math"/>
            <w:sz w:val="28"/>
            <w:szCs w:val="28"/>
            <w:lang w:val="en-US"/>
          </w:rPr>
          <m:t>a</m:t>
        </m:r>
      </m:oMath>
      <w:r w:rsidRPr="00803E2D">
        <w:rPr>
          <w:sz w:val="28"/>
          <w:szCs w:val="28"/>
        </w:rPr>
        <w:t>.</w:t>
      </w:r>
      <w:r w:rsidRPr="00803E2D">
        <w:rPr>
          <w:spacing w:val="1"/>
          <w:sz w:val="28"/>
          <w:szCs w:val="28"/>
        </w:rPr>
        <w:t xml:space="preserve"> </w:t>
      </w:r>
      <w:r w:rsidRPr="00803E2D">
        <w:rPr>
          <w:sz w:val="28"/>
          <w:szCs w:val="28"/>
        </w:rPr>
        <w:t>При</w:t>
      </w:r>
      <w:r w:rsidRPr="00803E2D">
        <w:rPr>
          <w:spacing w:val="1"/>
          <w:sz w:val="28"/>
          <w:szCs w:val="28"/>
        </w:rPr>
        <w:t xml:space="preserve"> </w:t>
      </w:r>
      <w:r w:rsidRPr="00803E2D">
        <w:rPr>
          <w:sz w:val="28"/>
          <w:szCs w:val="28"/>
        </w:rPr>
        <w:t>помощи</w:t>
      </w:r>
      <w:r w:rsidRPr="00803E2D">
        <w:rPr>
          <w:spacing w:val="1"/>
          <w:sz w:val="28"/>
          <w:szCs w:val="28"/>
        </w:rPr>
        <w:t xml:space="preserve"> </w:t>
      </w:r>
      <w:r w:rsidRPr="00803E2D">
        <w:rPr>
          <w:sz w:val="28"/>
          <w:szCs w:val="28"/>
        </w:rPr>
        <w:t>соотношения</w:t>
      </w:r>
      <w:r w:rsidRPr="00803E2D">
        <w:rPr>
          <w:spacing w:val="1"/>
          <w:sz w:val="28"/>
          <w:szCs w:val="28"/>
        </w:rPr>
        <w:t xml:space="preserve"> </w:t>
      </w:r>
      <w:r>
        <w:rPr>
          <w:sz w:val="28"/>
          <w:szCs w:val="28"/>
        </w:rPr>
        <w:t>(9</w:t>
      </w:r>
      <w:r w:rsidRPr="00803E2D">
        <w:rPr>
          <w:sz w:val="28"/>
          <w:szCs w:val="28"/>
        </w:rPr>
        <w:t>.7)</w:t>
      </w:r>
      <w:r w:rsidRPr="00803E2D">
        <w:rPr>
          <w:spacing w:val="1"/>
          <w:sz w:val="28"/>
          <w:szCs w:val="28"/>
        </w:rPr>
        <w:t xml:space="preserve"> </w:t>
      </w:r>
      <w:r w:rsidRPr="00803E2D">
        <w:rPr>
          <w:sz w:val="28"/>
          <w:szCs w:val="28"/>
        </w:rPr>
        <w:t>определяют</w:t>
      </w:r>
      <w:r w:rsidRPr="00803E2D">
        <w:rPr>
          <w:spacing w:val="1"/>
          <w:sz w:val="28"/>
          <w:szCs w:val="28"/>
        </w:rPr>
        <w:t xml:space="preserve"> </w:t>
      </w:r>
      <w:r w:rsidRPr="00803E2D">
        <w:rPr>
          <w:sz w:val="28"/>
          <w:szCs w:val="28"/>
        </w:rPr>
        <w:t>разность</w:t>
      </w:r>
      <w:r w:rsidRPr="00803E2D">
        <w:rPr>
          <w:spacing w:val="1"/>
          <w:sz w:val="28"/>
          <w:szCs w:val="28"/>
        </w:rPr>
        <w:t xml:space="preserve"> </w:t>
      </w:r>
      <w:r w:rsidRPr="00803E2D">
        <w:rPr>
          <w:sz w:val="28"/>
          <w:szCs w:val="28"/>
        </w:rPr>
        <w:t>фаз</w:t>
      </w:r>
      <w:r w:rsidRPr="00803E2D">
        <w:rPr>
          <w:spacing w:val="1"/>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φ</m:t>
            </m:r>
          </m:e>
          <m:sub>
            <m:r>
              <m:rPr>
                <m:sty m:val="bi"/>
              </m:rPr>
              <w:rPr>
                <w:rFonts w:ascii="Cambria Math" w:hAnsi="Cambria Math"/>
                <w:sz w:val="28"/>
                <w:szCs w:val="28"/>
              </w:rPr>
              <m:t>2</m:t>
            </m:r>
          </m:sub>
        </m:sSub>
        <m:r>
          <m:rPr>
            <m:sty m:val="bi"/>
          </m:rPr>
          <w:rPr>
            <w:rFonts w:ascii="Cambria Math" w:hAnsi="Cambria Math"/>
            <w:sz w:val="28"/>
            <w:szCs w:val="28"/>
          </w:rPr>
          <m:t xml:space="preserve"> –</m:t>
        </m:r>
        <m:r>
          <m:rPr>
            <m:sty m:val="bi"/>
          </m:rPr>
          <w:rPr>
            <w:rFonts w:ascii="Cambria Math" w:hAnsi="Cambria Math"/>
            <w:spacing w:val="1"/>
            <w:sz w:val="28"/>
            <w:szCs w:val="28"/>
          </w:rPr>
          <m:t xml:space="preserve"> </m:t>
        </m:r>
        <m:sSub>
          <m:sSubPr>
            <m:ctrlPr>
              <w:rPr>
                <w:rFonts w:ascii="Cambria Math" w:hAnsi="Cambria Math"/>
                <w:b/>
                <w:i/>
                <w:sz w:val="28"/>
                <w:szCs w:val="28"/>
              </w:rPr>
            </m:ctrlPr>
          </m:sSubPr>
          <m:e>
            <m:r>
              <m:rPr>
                <m:sty m:val="bi"/>
              </m:rPr>
              <w:rPr>
                <w:rFonts w:ascii="Cambria Math" w:hAnsi="Cambria Math"/>
                <w:sz w:val="28"/>
                <w:szCs w:val="28"/>
              </w:rPr>
              <m:t>φ</m:t>
            </m:r>
          </m:e>
          <m:sub>
            <m:r>
              <m:rPr>
                <m:sty m:val="bi"/>
              </m:rPr>
              <w:rPr>
                <w:rFonts w:ascii="Cambria Math" w:hAnsi="Cambria Math"/>
                <w:sz w:val="28"/>
                <w:szCs w:val="28"/>
              </w:rPr>
              <m:t>1</m:t>
            </m:r>
          </m:sub>
        </m:sSub>
        <m:r>
          <m:rPr>
            <m:sty m:val="bi"/>
          </m:rPr>
          <w:rPr>
            <w:rFonts w:ascii="Cambria Math" w:hAnsi="Cambria Math"/>
            <w:spacing w:val="1"/>
            <w:sz w:val="28"/>
            <w:szCs w:val="28"/>
          </w:rPr>
          <m:t xml:space="preserve"> </m:t>
        </m:r>
        <m:r>
          <m:rPr>
            <m:sty m:val="bi"/>
          </m:rPr>
          <w:rPr>
            <w:rFonts w:ascii="Cambria Math" w:hAnsi="Cambria Math"/>
            <w:sz w:val="28"/>
            <w:szCs w:val="28"/>
          </w:rPr>
          <m:t>=</m:t>
        </m:r>
        <m:r>
          <w:rPr>
            <w:rFonts w:ascii="Cambria Math" w:hAnsi="Cambria Math"/>
            <w:spacing w:val="1"/>
            <w:sz w:val="28"/>
            <w:szCs w:val="28"/>
          </w:rPr>
          <m:t xml:space="preserve"> </m:t>
        </m:r>
        <m:sSub>
          <m:sSubPr>
            <m:ctrlPr>
              <w:rPr>
                <w:rFonts w:ascii="Cambria Math" w:hAnsi="Cambria Math"/>
                <w:b/>
                <w:i/>
                <w:sz w:val="28"/>
                <w:szCs w:val="28"/>
              </w:rPr>
            </m:ctrlPr>
          </m:sSubPr>
          <m:e>
            <m:r>
              <m:rPr>
                <m:sty m:val="bi"/>
              </m:rPr>
              <w:rPr>
                <w:rFonts w:ascii="Cambria Math" w:hAnsi="Cambria Math"/>
                <w:sz w:val="28"/>
                <w:szCs w:val="28"/>
              </w:rPr>
              <m:t>φ</m:t>
            </m:r>
          </m:e>
          <m:sub>
            <m:r>
              <m:rPr>
                <m:sty m:val="bi"/>
              </m:rPr>
              <w:rPr>
                <w:rFonts w:ascii="Cambria Math" w:hAnsi="Cambria Math"/>
                <w:sz w:val="28"/>
                <w:szCs w:val="28"/>
              </w:rPr>
              <m:t>02</m:t>
            </m:r>
          </m:sub>
        </m:sSub>
        <m:r>
          <m:rPr>
            <m:sty m:val="bi"/>
          </m:rPr>
          <w:rPr>
            <w:rFonts w:ascii="Cambria Math" w:hAnsi="Cambria Math"/>
            <w:sz w:val="28"/>
            <w:szCs w:val="28"/>
          </w:rPr>
          <m:t xml:space="preserve"> –</m:t>
        </m:r>
        <m:r>
          <m:rPr>
            <m:sty m:val="bi"/>
          </m:rPr>
          <w:rPr>
            <w:rFonts w:ascii="Cambria Math" w:hAnsi="Cambria Math"/>
            <w:spacing w:val="1"/>
            <w:sz w:val="28"/>
            <w:szCs w:val="28"/>
          </w:rPr>
          <m:t xml:space="preserve"> </m:t>
        </m:r>
        <m:sSub>
          <m:sSubPr>
            <m:ctrlPr>
              <w:rPr>
                <w:rFonts w:ascii="Cambria Math" w:hAnsi="Cambria Math"/>
                <w:b/>
                <w:i/>
                <w:sz w:val="28"/>
                <w:szCs w:val="28"/>
              </w:rPr>
            </m:ctrlPr>
          </m:sSubPr>
          <m:e>
            <m:r>
              <m:rPr>
                <m:sty m:val="bi"/>
              </m:rPr>
              <w:rPr>
                <w:rFonts w:ascii="Cambria Math" w:hAnsi="Cambria Math"/>
                <w:sz w:val="28"/>
                <w:szCs w:val="28"/>
              </w:rPr>
              <m:t>φ</m:t>
            </m:r>
          </m:e>
          <m:sub>
            <m:r>
              <m:rPr>
                <m:sty m:val="bi"/>
              </m:rPr>
              <w:rPr>
                <w:rFonts w:ascii="Cambria Math" w:hAnsi="Cambria Math"/>
                <w:sz w:val="28"/>
                <w:szCs w:val="28"/>
              </w:rPr>
              <m:t>01</m:t>
            </m:r>
          </m:sub>
        </m:sSub>
      </m:oMath>
      <w:r w:rsidRPr="00803E2D">
        <w:rPr>
          <w:spacing w:val="1"/>
          <w:sz w:val="28"/>
          <w:szCs w:val="28"/>
        </w:rPr>
        <w:t xml:space="preserve"> </w:t>
      </w:r>
      <w:r w:rsidRPr="00803E2D">
        <w:rPr>
          <w:sz w:val="28"/>
          <w:szCs w:val="28"/>
        </w:rPr>
        <w:t>складываемых</w:t>
      </w:r>
      <w:r w:rsidRPr="00803E2D">
        <w:rPr>
          <w:spacing w:val="1"/>
          <w:sz w:val="28"/>
          <w:szCs w:val="28"/>
        </w:rPr>
        <w:t xml:space="preserve"> </w:t>
      </w:r>
      <w:r w:rsidRPr="00803E2D">
        <w:rPr>
          <w:sz w:val="28"/>
          <w:szCs w:val="28"/>
        </w:rPr>
        <w:t>колебаний.</w:t>
      </w:r>
      <w:r w:rsidRPr="00803E2D">
        <w:rPr>
          <w:spacing w:val="1"/>
          <w:sz w:val="28"/>
          <w:szCs w:val="28"/>
        </w:rPr>
        <w:t xml:space="preserve"> </w:t>
      </w:r>
      <w:r w:rsidRPr="00803E2D">
        <w:rPr>
          <w:sz w:val="28"/>
          <w:szCs w:val="28"/>
        </w:rPr>
        <w:t>Подобные</w:t>
      </w:r>
      <w:r w:rsidRPr="00803E2D">
        <w:rPr>
          <w:spacing w:val="1"/>
          <w:sz w:val="28"/>
          <w:szCs w:val="28"/>
        </w:rPr>
        <w:t xml:space="preserve"> </w:t>
      </w:r>
      <w:r w:rsidRPr="00803E2D">
        <w:rPr>
          <w:sz w:val="28"/>
          <w:szCs w:val="28"/>
        </w:rPr>
        <w:t>наблюдения</w:t>
      </w:r>
      <w:r w:rsidRPr="00803E2D">
        <w:rPr>
          <w:spacing w:val="1"/>
          <w:sz w:val="28"/>
          <w:szCs w:val="28"/>
        </w:rPr>
        <w:t xml:space="preserve"> </w:t>
      </w:r>
      <w:r w:rsidRPr="00803E2D">
        <w:rPr>
          <w:sz w:val="28"/>
          <w:szCs w:val="28"/>
        </w:rPr>
        <w:t>и</w:t>
      </w:r>
      <w:r w:rsidRPr="00803E2D">
        <w:rPr>
          <w:spacing w:val="1"/>
          <w:sz w:val="28"/>
          <w:szCs w:val="28"/>
        </w:rPr>
        <w:t xml:space="preserve"> </w:t>
      </w:r>
      <w:r w:rsidRPr="00803E2D">
        <w:rPr>
          <w:sz w:val="28"/>
          <w:szCs w:val="28"/>
        </w:rPr>
        <w:t>измерения</w:t>
      </w:r>
      <w:r w:rsidRPr="00803E2D">
        <w:rPr>
          <w:spacing w:val="1"/>
          <w:sz w:val="28"/>
          <w:szCs w:val="28"/>
        </w:rPr>
        <w:t xml:space="preserve"> </w:t>
      </w:r>
      <w:r w:rsidRPr="00803E2D">
        <w:rPr>
          <w:sz w:val="28"/>
          <w:szCs w:val="28"/>
        </w:rPr>
        <w:t>проводят</w:t>
      </w:r>
      <w:r w:rsidRPr="00803E2D">
        <w:rPr>
          <w:spacing w:val="1"/>
          <w:sz w:val="28"/>
          <w:szCs w:val="28"/>
        </w:rPr>
        <w:t xml:space="preserve"> </w:t>
      </w:r>
      <w:r w:rsidRPr="00803E2D">
        <w:rPr>
          <w:sz w:val="28"/>
          <w:szCs w:val="28"/>
        </w:rPr>
        <w:t>для</w:t>
      </w:r>
      <w:r w:rsidRPr="00803E2D">
        <w:rPr>
          <w:spacing w:val="1"/>
          <w:sz w:val="28"/>
          <w:szCs w:val="28"/>
        </w:rPr>
        <w:t xml:space="preserve"> </w:t>
      </w:r>
      <w:r w:rsidRPr="00803E2D">
        <w:rPr>
          <w:sz w:val="28"/>
          <w:szCs w:val="28"/>
        </w:rPr>
        <w:t>разных</w:t>
      </w:r>
      <w:r w:rsidRPr="00803E2D">
        <w:rPr>
          <w:spacing w:val="1"/>
          <w:sz w:val="28"/>
          <w:szCs w:val="28"/>
        </w:rPr>
        <w:t xml:space="preserve"> </w:t>
      </w:r>
      <w:r w:rsidRPr="00803E2D">
        <w:rPr>
          <w:sz w:val="28"/>
          <w:szCs w:val="28"/>
        </w:rPr>
        <w:t>частот</w:t>
      </w:r>
      <w:r w:rsidRPr="00803E2D">
        <w:rPr>
          <w:spacing w:val="1"/>
          <w:sz w:val="28"/>
          <w:szCs w:val="28"/>
        </w:rPr>
        <w:t xml:space="preserve"> </w:t>
      </w:r>
      <w:r w:rsidRPr="00803E2D">
        <w:rPr>
          <w:sz w:val="28"/>
          <w:szCs w:val="28"/>
        </w:rPr>
        <w:t>и</w:t>
      </w:r>
      <w:r w:rsidRPr="00803E2D">
        <w:rPr>
          <w:spacing w:val="1"/>
          <w:sz w:val="28"/>
          <w:szCs w:val="28"/>
        </w:rPr>
        <w:t xml:space="preserve"> </w:t>
      </w:r>
      <w:r w:rsidRPr="00803E2D">
        <w:rPr>
          <w:sz w:val="28"/>
          <w:szCs w:val="28"/>
        </w:rPr>
        <w:t>различных</w:t>
      </w:r>
      <w:r w:rsidRPr="00803E2D">
        <w:rPr>
          <w:spacing w:val="1"/>
          <w:sz w:val="28"/>
          <w:szCs w:val="28"/>
        </w:rPr>
        <w:t xml:space="preserve"> </w:t>
      </w:r>
      <w:r w:rsidRPr="00803E2D">
        <w:rPr>
          <w:sz w:val="28"/>
          <w:szCs w:val="28"/>
        </w:rPr>
        <w:t>амплитуд;</w:t>
      </w:r>
    </w:p>
    <w:p w14:paraId="029E9E83" w14:textId="03C3AF3B" w:rsidR="00AA25A9" w:rsidRDefault="00760126" w:rsidP="00F13736">
      <w:pPr>
        <w:spacing w:after="0" w:line="240" w:lineRule="auto"/>
        <w:ind w:firstLine="72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2.</w:t>
      </w:r>
      <w:r w:rsidRPr="00803E2D">
        <w:rPr>
          <w:rFonts w:ascii="Times New Roman" w:eastAsiaTheme="minorEastAsia" w:hAnsi="Times New Roman" w:cs="Times New Roman"/>
          <w:sz w:val="28"/>
          <w:szCs w:val="28"/>
        </w:rPr>
        <w:t xml:space="preserve"> </w:t>
      </w:r>
      <w:r w:rsidR="00842E07">
        <w:rPr>
          <w:rFonts w:ascii="Times New Roman" w:eastAsiaTheme="minorEastAsia" w:hAnsi="Times New Roman" w:cs="Times New Roman"/>
          <w:sz w:val="28"/>
          <w:szCs w:val="28"/>
        </w:rPr>
        <w:t>Н</w:t>
      </w:r>
      <w:r w:rsidR="00842E07" w:rsidRPr="00803E2D">
        <w:rPr>
          <w:rFonts w:ascii="Times New Roman" w:eastAsiaTheme="minorEastAsia" w:hAnsi="Times New Roman" w:cs="Times New Roman"/>
          <w:sz w:val="28"/>
          <w:szCs w:val="28"/>
        </w:rPr>
        <w:t>а вход «</w:t>
      </w:r>
      <w:r w:rsidR="00842E07" w:rsidRPr="00C140A8">
        <w:rPr>
          <w:rFonts w:ascii="Times New Roman" w:eastAsiaTheme="minorEastAsia" w:hAnsi="Times New Roman" w:cs="Times New Roman"/>
          <w:b/>
          <w:i/>
          <w:sz w:val="28"/>
          <w:szCs w:val="28"/>
        </w:rPr>
        <w:t>Y</w:t>
      </w:r>
      <w:r w:rsidR="00842E07" w:rsidRPr="00803E2D">
        <w:rPr>
          <w:rFonts w:ascii="Times New Roman" w:eastAsiaTheme="minorEastAsia" w:hAnsi="Times New Roman" w:cs="Times New Roman"/>
          <w:sz w:val="28"/>
          <w:szCs w:val="28"/>
        </w:rPr>
        <w:t>» осциллографа одновременно подаются сигналы равных частот и равных амплитуд. Плавно меняют частоту одного из генераторов и на экране осциллографа наблюдают картину биений. При этом равенство амплитуд складываемых колебаний является обязательным условием отчетливой осциллограммы биений.</w:t>
      </w:r>
    </w:p>
    <w:p w14:paraId="0300EB8E" w14:textId="4D750B12" w:rsidR="00803E2D" w:rsidRDefault="00803E2D" w:rsidP="00F13736">
      <w:pPr>
        <w:spacing w:after="0" w:line="240" w:lineRule="auto"/>
        <w:ind w:firstLine="720"/>
        <w:jc w:val="both"/>
        <w:rPr>
          <w:rFonts w:ascii="Times New Roman" w:eastAsiaTheme="minorEastAsia" w:hAnsi="Times New Roman" w:cs="Times New Roman"/>
          <w:sz w:val="28"/>
          <w:szCs w:val="28"/>
        </w:rPr>
      </w:pPr>
      <w:r w:rsidRPr="00803E2D">
        <w:rPr>
          <w:rFonts w:ascii="Times New Roman" w:eastAsiaTheme="minorEastAsia" w:hAnsi="Times New Roman" w:cs="Times New Roman"/>
          <w:sz w:val="28"/>
          <w:szCs w:val="28"/>
        </w:rPr>
        <w:t xml:space="preserve">Биения позволяют определить неизвестную частоту источника колебаний </w:t>
      </w:r>
      <m:oMath>
        <m:sSub>
          <m:sSubPr>
            <m:ctrlPr>
              <w:rPr>
                <w:rFonts w:ascii="Cambria Math" w:eastAsiaTheme="minorEastAsia" w:hAnsi="Cambria Math" w:cs="Times New Roman"/>
                <w:b/>
                <w:i/>
                <w:sz w:val="28"/>
                <w:szCs w:val="28"/>
                <w:vertAlign w:val="subscript"/>
              </w:rPr>
            </m:ctrlPr>
          </m:sSubPr>
          <m:e>
            <m:r>
              <m:rPr>
                <m:sty m:val="bi"/>
              </m:rPr>
              <w:rPr>
                <w:rFonts w:ascii="Cambria Math" w:eastAsiaTheme="minorEastAsia" w:hAnsi="Cambria Math" w:cs="Times New Roman"/>
                <w:sz w:val="28"/>
                <w:szCs w:val="28"/>
              </w:rPr>
              <m:t>ν</m:t>
            </m:r>
          </m:e>
          <m:sub>
            <m:r>
              <m:rPr>
                <m:sty m:val="bi"/>
              </m:rPr>
              <w:rPr>
                <w:rFonts w:ascii="Cambria Math" w:eastAsiaTheme="minorEastAsia" w:hAnsi="Cambria Math" w:cs="Times New Roman"/>
                <w:sz w:val="28"/>
                <w:szCs w:val="28"/>
                <w:vertAlign w:val="subscript"/>
              </w:rPr>
              <m:t>X</m:t>
            </m:r>
          </m:sub>
        </m:sSub>
      </m:oMath>
      <w:r w:rsidRPr="00803E2D">
        <w:rPr>
          <w:rFonts w:ascii="Times New Roman" w:eastAsiaTheme="minorEastAsia" w:hAnsi="Times New Roman" w:cs="Times New Roman"/>
          <w:sz w:val="28"/>
          <w:szCs w:val="28"/>
        </w:rPr>
        <w:t>. Для этого нужно получить биения два раза. Один раз при частоте звукового генератора (</w:t>
      </w:r>
      <w:r w:rsidRPr="00B5650C">
        <w:rPr>
          <w:rFonts w:ascii="Times New Roman" w:eastAsiaTheme="minorEastAsia" w:hAnsi="Times New Roman" w:cs="Times New Roman"/>
          <w:b/>
          <w:i/>
          <w:sz w:val="28"/>
          <w:szCs w:val="28"/>
        </w:rPr>
        <w:t>ЗГ</w:t>
      </w:r>
      <w:r w:rsidRPr="00803E2D">
        <w:rPr>
          <w:rFonts w:ascii="Times New Roman" w:eastAsiaTheme="minorEastAsia" w:hAnsi="Times New Roman" w:cs="Times New Roman"/>
          <w:sz w:val="28"/>
          <w:szCs w:val="28"/>
        </w:rPr>
        <w:t xml:space="preserve">) </w:t>
      </w:r>
      <m:oMath>
        <m:r>
          <m:rPr>
            <m:sty m:val="bi"/>
          </m:rPr>
          <w:rPr>
            <w:rFonts w:ascii="Cambria Math" w:eastAsiaTheme="minorEastAsia" w:hAnsi="Cambria Math" w:cs="Times New Roman"/>
            <w:sz w:val="28"/>
            <w:szCs w:val="28"/>
          </w:rPr>
          <m:t>ν</m:t>
        </m:r>
      </m:oMath>
      <w:r w:rsidRPr="00803E2D">
        <w:rPr>
          <w:rFonts w:ascii="Times New Roman" w:eastAsiaTheme="minorEastAsia" w:hAnsi="Times New Roman" w:cs="Times New Roman"/>
          <w:sz w:val="28"/>
          <w:szCs w:val="28"/>
        </w:rPr>
        <w:t>, немного меньше, чем исследуемая частота</w:t>
      </w:r>
      <w:r w:rsidR="005307C2" w:rsidRPr="005307C2">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b/>
                <w:i/>
                <w:sz w:val="28"/>
                <w:szCs w:val="28"/>
                <w:vertAlign w:val="subscript"/>
              </w:rPr>
            </m:ctrlPr>
          </m:sSubPr>
          <m:e>
            <m:r>
              <m:rPr>
                <m:sty m:val="bi"/>
              </m:rPr>
              <w:rPr>
                <w:rFonts w:ascii="Cambria Math" w:eastAsiaTheme="minorEastAsia" w:hAnsi="Cambria Math" w:cs="Times New Roman"/>
                <w:sz w:val="28"/>
                <w:szCs w:val="28"/>
              </w:rPr>
              <m:t>ν</m:t>
            </m:r>
          </m:e>
          <m:sub>
            <m:r>
              <m:rPr>
                <m:sty m:val="bi"/>
              </m:rPr>
              <w:rPr>
                <w:rFonts w:ascii="Cambria Math" w:eastAsiaTheme="minorEastAsia" w:hAnsi="Cambria Math" w:cs="Times New Roman"/>
                <w:sz w:val="28"/>
                <w:szCs w:val="28"/>
                <w:vertAlign w:val="subscript"/>
              </w:rPr>
              <m:t>X</m:t>
            </m:r>
          </m:sub>
        </m:sSub>
      </m:oMath>
      <w:r w:rsidR="005307C2" w:rsidRPr="005307C2">
        <w:rPr>
          <w:rFonts w:ascii="Times New Roman" w:eastAsiaTheme="minorEastAsia" w:hAnsi="Times New Roman" w:cs="Times New Roman"/>
          <w:sz w:val="28"/>
          <w:szCs w:val="28"/>
          <w:vertAlign w:val="subscript"/>
        </w:rPr>
        <w:t xml:space="preserve">. </w:t>
      </w:r>
      <w:r w:rsidR="005307C2" w:rsidRPr="005307C2">
        <w:rPr>
          <w:rFonts w:ascii="Times New Roman" w:hAnsi="Times New Roman" w:cs="Times New Roman"/>
          <w:sz w:val="28"/>
          <w:szCs w:val="28"/>
        </w:rPr>
        <w:t>Второй</w:t>
      </w:r>
      <w:r w:rsidR="005307C2" w:rsidRPr="005307C2">
        <w:rPr>
          <w:rFonts w:ascii="Times New Roman" w:hAnsi="Times New Roman" w:cs="Times New Roman"/>
          <w:spacing w:val="64"/>
          <w:sz w:val="28"/>
          <w:szCs w:val="28"/>
        </w:rPr>
        <w:t xml:space="preserve"> </w:t>
      </w:r>
      <w:r w:rsidR="005307C2" w:rsidRPr="005307C2">
        <w:rPr>
          <w:rFonts w:ascii="Times New Roman" w:hAnsi="Times New Roman" w:cs="Times New Roman"/>
          <w:sz w:val="28"/>
          <w:szCs w:val="28"/>
        </w:rPr>
        <w:t>раз</w:t>
      </w:r>
      <w:r w:rsidR="005307C2" w:rsidRPr="005307C2">
        <w:rPr>
          <w:rFonts w:ascii="Times New Roman" w:hAnsi="Times New Roman" w:cs="Times New Roman"/>
          <w:spacing w:val="63"/>
          <w:sz w:val="28"/>
          <w:szCs w:val="28"/>
        </w:rPr>
        <w:t xml:space="preserve"> </w:t>
      </w:r>
      <w:r w:rsidR="005307C2" w:rsidRPr="005307C2">
        <w:rPr>
          <w:rFonts w:ascii="Times New Roman" w:hAnsi="Times New Roman" w:cs="Times New Roman"/>
          <w:sz w:val="28"/>
          <w:szCs w:val="28"/>
        </w:rPr>
        <w:t>при</w:t>
      </w:r>
      <w:r w:rsidR="005307C2" w:rsidRPr="005307C2">
        <w:rPr>
          <w:rFonts w:ascii="Times New Roman" w:hAnsi="Times New Roman" w:cs="Times New Roman"/>
          <w:spacing w:val="64"/>
          <w:sz w:val="28"/>
          <w:szCs w:val="28"/>
        </w:rPr>
        <w:t xml:space="preserve"> </w:t>
      </w:r>
      <w:r w:rsidR="005307C2" w:rsidRPr="005307C2">
        <w:rPr>
          <w:rFonts w:ascii="Times New Roman" w:hAnsi="Times New Roman" w:cs="Times New Roman"/>
          <w:sz w:val="28"/>
          <w:szCs w:val="28"/>
        </w:rPr>
        <w:t>частоте</w:t>
      </w:r>
      <w:r w:rsidR="005307C2" w:rsidRPr="005307C2">
        <w:rPr>
          <w:rFonts w:ascii="Times New Roman" w:hAnsi="Times New Roman" w:cs="Times New Roman"/>
          <w:spacing w:val="63"/>
          <w:sz w:val="28"/>
          <w:szCs w:val="28"/>
        </w:rPr>
        <w:t xml:space="preserve"> </w:t>
      </w:r>
      <w:r w:rsidR="005307C2" w:rsidRPr="00B5650C">
        <w:rPr>
          <w:rFonts w:ascii="Times New Roman" w:hAnsi="Times New Roman" w:cs="Times New Roman"/>
          <w:b/>
          <w:i/>
          <w:sz w:val="28"/>
          <w:szCs w:val="28"/>
        </w:rPr>
        <w:t>ЗГ</w:t>
      </w:r>
      <w:r w:rsidR="005307C2" w:rsidRPr="005307C2">
        <w:rPr>
          <w:rFonts w:ascii="Times New Roman" w:hAnsi="Times New Roman" w:cs="Times New Roman"/>
          <w:spacing w:val="64"/>
          <w:sz w:val="28"/>
          <w:szCs w:val="28"/>
        </w:rPr>
        <w:t xml:space="preserve"> </w:t>
      </w:r>
      <m:oMath>
        <m:sSub>
          <m:sSubPr>
            <m:ctrlPr>
              <w:rPr>
                <w:rFonts w:ascii="Cambria Math" w:eastAsiaTheme="minorEastAsia" w:hAnsi="Cambria Math" w:cs="Times New Roman"/>
                <w:b/>
                <w:i/>
                <w:sz w:val="28"/>
                <w:szCs w:val="28"/>
                <w:vertAlign w:val="subscript"/>
              </w:rPr>
            </m:ctrlPr>
          </m:sSubPr>
          <m:e>
            <m:r>
              <m:rPr>
                <m:sty m:val="bi"/>
              </m:rPr>
              <w:rPr>
                <w:rFonts w:ascii="Cambria Math" w:eastAsiaTheme="minorEastAsia" w:hAnsi="Cambria Math" w:cs="Times New Roman"/>
                <w:sz w:val="28"/>
                <w:szCs w:val="28"/>
              </w:rPr>
              <m:t>ν</m:t>
            </m:r>
          </m:e>
          <m:sub>
            <m:r>
              <m:rPr>
                <m:sty m:val="bi"/>
              </m:rPr>
              <w:rPr>
                <w:rFonts w:ascii="Cambria Math" w:eastAsiaTheme="minorEastAsia" w:hAnsi="Cambria Math" w:cs="Times New Roman"/>
                <w:sz w:val="28"/>
                <w:szCs w:val="28"/>
                <w:vertAlign w:val="subscript"/>
              </w:rPr>
              <m:t>2</m:t>
            </m:r>
          </m:sub>
        </m:sSub>
      </m:oMath>
      <w:r w:rsidR="005307C2" w:rsidRPr="005307C2">
        <w:rPr>
          <w:rFonts w:ascii="Times New Roman" w:eastAsiaTheme="minorEastAsia" w:hAnsi="Times New Roman" w:cs="Times New Roman"/>
          <w:sz w:val="28"/>
          <w:szCs w:val="28"/>
          <w:vertAlign w:val="subscript"/>
        </w:rPr>
        <w:t xml:space="preserve"> </w:t>
      </w:r>
      <w:r w:rsidR="005307C2" w:rsidRPr="005307C2">
        <w:rPr>
          <w:rFonts w:ascii="Times New Roman" w:eastAsiaTheme="minorEastAsia" w:hAnsi="Times New Roman" w:cs="Times New Roman"/>
          <w:sz w:val="28"/>
          <w:szCs w:val="28"/>
        </w:rPr>
        <w:t xml:space="preserve">большей частоты </w:t>
      </w:r>
      <m:oMath>
        <m:sSub>
          <m:sSubPr>
            <m:ctrlPr>
              <w:rPr>
                <w:rFonts w:ascii="Cambria Math" w:eastAsiaTheme="minorEastAsia" w:hAnsi="Cambria Math" w:cs="Times New Roman"/>
                <w:b/>
                <w:i/>
                <w:sz w:val="28"/>
                <w:szCs w:val="28"/>
                <w:vertAlign w:val="subscript"/>
              </w:rPr>
            </m:ctrlPr>
          </m:sSubPr>
          <m:e>
            <m:r>
              <m:rPr>
                <m:sty m:val="bi"/>
              </m:rPr>
              <w:rPr>
                <w:rFonts w:ascii="Cambria Math" w:eastAsiaTheme="minorEastAsia" w:hAnsi="Cambria Math" w:cs="Times New Roman"/>
                <w:sz w:val="28"/>
                <w:szCs w:val="28"/>
              </w:rPr>
              <m:t>ν</m:t>
            </m:r>
          </m:e>
          <m:sub>
            <m:r>
              <m:rPr>
                <m:sty m:val="bi"/>
              </m:rPr>
              <w:rPr>
                <w:rFonts w:ascii="Cambria Math" w:eastAsiaTheme="minorEastAsia" w:hAnsi="Cambria Math" w:cs="Times New Roman"/>
                <w:sz w:val="28"/>
                <w:szCs w:val="28"/>
                <w:vertAlign w:val="subscript"/>
              </w:rPr>
              <m:t>X</m:t>
            </m:r>
          </m:sub>
        </m:sSub>
      </m:oMath>
      <w:r w:rsidR="005307C2">
        <w:rPr>
          <w:rFonts w:ascii="Times New Roman" w:eastAsiaTheme="minorEastAsia" w:hAnsi="Times New Roman" w:cs="Times New Roman"/>
          <w:sz w:val="28"/>
          <w:szCs w:val="28"/>
        </w:rPr>
        <w:t xml:space="preserve"> </w:t>
      </w:r>
      <w:r w:rsidR="005307C2" w:rsidRPr="005307C2">
        <w:rPr>
          <w:rFonts w:ascii="Times New Roman" w:eastAsiaTheme="minorEastAsia" w:hAnsi="Times New Roman" w:cs="Times New Roman"/>
          <w:sz w:val="28"/>
          <w:szCs w:val="28"/>
        </w:rPr>
        <w:t>и притом такой, чтобы частота биений</w:t>
      </w:r>
      <w:r w:rsidR="005307C2">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b/>
                <w:i/>
                <w:sz w:val="28"/>
                <w:szCs w:val="28"/>
                <w:vertAlign w:val="subscript"/>
              </w:rPr>
            </m:ctrlPr>
          </m:sSubPr>
          <m:e>
            <m:r>
              <m:rPr>
                <m:sty m:val="bi"/>
              </m:rPr>
              <w:rPr>
                <w:rFonts w:ascii="Cambria Math" w:eastAsiaTheme="minorEastAsia" w:hAnsi="Cambria Math" w:cs="Times New Roman"/>
                <w:sz w:val="28"/>
                <w:szCs w:val="28"/>
              </w:rPr>
              <m:t>ν</m:t>
            </m:r>
          </m:e>
          <m:sub>
            <m:r>
              <m:rPr>
                <m:sty m:val="bi"/>
              </m:rPr>
              <w:rPr>
                <w:rFonts w:ascii="Cambria Math" w:eastAsiaTheme="minorEastAsia" w:hAnsi="Cambria Math" w:cs="Times New Roman"/>
                <w:sz w:val="28"/>
                <w:szCs w:val="28"/>
                <w:vertAlign w:val="subscript"/>
              </w:rPr>
              <m:t>δ</m:t>
            </m:r>
          </m:sub>
        </m:sSub>
        <m:r>
          <m:rPr>
            <m:sty m:val="bi"/>
          </m:rPr>
          <w:rPr>
            <w:rFonts w:ascii="Cambria Math" w:eastAsiaTheme="minorEastAsia" w:hAnsi="Cambria Math" w:cs="Times New Roman"/>
            <w:sz w:val="28"/>
            <w:szCs w:val="28"/>
            <w:vertAlign w:val="subscript"/>
          </w:rPr>
          <m:t>''=</m:t>
        </m:r>
        <m:sSub>
          <m:sSubPr>
            <m:ctrlPr>
              <w:rPr>
                <w:rFonts w:ascii="Cambria Math" w:eastAsiaTheme="minorEastAsia" w:hAnsi="Cambria Math" w:cs="Times New Roman"/>
                <w:b/>
                <w:i/>
                <w:sz w:val="28"/>
                <w:szCs w:val="28"/>
                <w:vertAlign w:val="subscript"/>
              </w:rPr>
            </m:ctrlPr>
          </m:sSubPr>
          <m:e>
            <m:r>
              <m:rPr>
                <m:sty m:val="bi"/>
              </m:rPr>
              <w:rPr>
                <w:rFonts w:ascii="Cambria Math" w:eastAsiaTheme="minorEastAsia" w:hAnsi="Cambria Math" w:cs="Times New Roman"/>
                <w:sz w:val="28"/>
                <w:szCs w:val="28"/>
              </w:rPr>
              <m:t>ν</m:t>
            </m:r>
          </m:e>
          <m:sub>
            <m:r>
              <m:rPr>
                <m:sty m:val="bi"/>
              </m:rPr>
              <w:rPr>
                <w:rFonts w:ascii="Cambria Math" w:eastAsiaTheme="minorEastAsia" w:hAnsi="Cambria Math" w:cs="Times New Roman"/>
                <w:sz w:val="28"/>
                <w:szCs w:val="28"/>
                <w:vertAlign w:val="subscript"/>
              </w:rPr>
              <m:t>2</m:t>
            </m:r>
          </m:sub>
        </m:sSub>
        <m:r>
          <m:rPr>
            <m:sty m:val="bi"/>
          </m:rPr>
          <w:rPr>
            <w:rFonts w:ascii="Cambria Math" w:eastAsiaTheme="minorEastAsia" w:hAnsi="Cambria Math" w:cs="Times New Roman"/>
            <w:sz w:val="28"/>
            <w:szCs w:val="28"/>
            <w:vertAlign w:val="subscript"/>
          </w:rPr>
          <m:t xml:space="preserve"> – </m:t>
        </m:r>
        <m:sSub>
          <m:sSubPr>
            <m:ctrlPr>
              <w:rPr>
                <w:rFonts w:ascii="Cambria Math" w:eastAsiaTheme="minorEastAsia" w:hAnsi="Cambria Math" w:cs="Times New Roman"/>
                <w:b/>
                <w:i/>
                <w:sz w:val="28"/>
                <w:szCs w:val="28"/>
                <w:vertAlign w:val="subscript"/>
              </w:rPr>
            </m:ctrlPr>
          </m:sSubPr>
          <m:e>
            <m:r>
              <m:rPr>
                <m:sty m:val="bi"/>
              </m:rPr>
              <w:rPr>
                <w:rFonts w:ascii="Cambria Math" w:eastAsiaTheme="minorEastAsia" w:hAnsi="Cambria Math" w:cs="Times New Roman"/>
                <w:sz w:val="28"/>
                <w:szCs w:val="28"/>
              </w:rPr>
              <m:t>ν</m:t>
            </m:r>
          </m:e>
          <m:sub>
            <m:r>
              <m:rPr>
                <m:sty m:val="bi"/>
              </m:rPr>
              <w:rPr>
                <w:rFonts w:ascii="Cambria Math" w:eastAsiaTheme="minorEastAsia" w:hAnsi="Cambria Math" w:cs="Times New Roman"/>
                <w:sz w:val="28"/>
                <w:szCs w:val="28"/>
                <w:vertAlign w:val="subscript"/>
                <w:lang w:val="en-US"/>
              </w:rPr>
              <m:t>X</m:t>
            </m:r>
          </m:sub>
        </m:sSub>
      </m:oMath>
      <w:r w:rsidR="005307C2" w:rsidRPr="005307C2">
        <w:t xml:space="preserve"> </w:t>
      </w:r>
      <w:r w:rsidR="005307C2" w:rsidRPr="005307C2">
        <w:rPr>
          <w:rFonts w:ascii="Times New Roman" w:eastAsiaTheme="minorEastAsia" w:hAnsi="Times New Roman" w:cs="Times New Roman"/>
          <w:sz w:val="28"/>
          <w:szCs w:val="28"/>
        </w:rPr>
        <w:t>совпал</w:t>
      </w:r>
      <w:r w:rsidR="005307C2">
        <w:rPr>
          <w:rFonts w:ascii="Times New Roman" w:eastAsiaTheme="minorEastAsia" w:hAnsi="Times New Roman" w:cs="Times New Roman"/>
          <w:sz w:val="28"/>
          <w:szCs w:val="28"/>
        </w:rPr>
        <w:t xml:space="preserve">а с частотой </w:t>
      </w:r>
      <m:oMath>
        <m:sSub>
          <m:sSubPr>
            <m:ctrlPr>
              <w:rPr>
                <w:rFonts w:ascii="Cambria Math" w:eastAsiaTheme="minorEastAsia" w:hAnsi="Cambria Math" w:cs="Times New Roman"/>
                <w:b/>
                <w:i/>
                <w:sz w:val="28"/>
                <w:szCs w:val="28"/>
                <w:vertAlign w:val="subscript"/>
              </w:rPr>
            </m:ctrlPr>
          </m:sSubPr>
          <m:e>
            <m:r>
              <m:rPr>
                <m:sty m:val="bi"/>
              </m:rPr>
              <w:rPr>
                <w:rFonts w:ascii="Cambria Math" w:eastAsiaTheme="minorEastAsia" w:hAnsi="Cambria Math" w:cs="Times New Roman"/>
                <w:sz w:val="28"/>
                <w:szCs w:val="28"/>
              </w:rPr>
              <m:t>ν</m:t>
            </m:r>
          </m:e>
          <m:sub>
            <m:r>
              <m:rPr>
                <m:sty m:val="bi"/>
              </m:rPr>
              <w:rPr>
                <w:rFonts w:ascii="Cambria Math" w:eastAsiaTheme="minorEastAsia" w:hAnsi="Cambria Math" w:cs="Times New Roman"/>
                <w:sz w:val="28"/>
                <w:szCs w:val="28"/>
                <w:vertAlign w:val="subscript"/>
              </w:rPr>
              <m:t>δ</m:t>
            </m:r>
          </m:sub>
        </m:sSub>
      </m:oMath>
      <w:r w:rsidR="00D51891">
        <w:rPr>
          <w:rFonts w:ascii="Times New Roman" w:eastAsiaTheme="minorEastAsia" w:hAnsi="Times New Roman" w:cs="Times New Roman"/>
          <w:sz w:val="28"/>
          <w:szCs w:val="28"/>
          <w:vertAlign w:val="subscript"/>
        </w:rPr>
        <w:t xml:space="preserve">. </w:t>
      </w:r>
      <w:r w:rsidR="00D51891">
        <w:rPr>
          <w:rFonts w:ascii="Times New Roman" w:eastAsiaTheme="minorEastAsia" w:hAnsi="Times New Roman" w:cs="Times New Roman"/>
          <w:sz w:val="28"/>
          <w:szCs w:val="28"/>
        </w:rPr>
        <w:t>Если частоты биений равны, то равны и периоды пульсаций амплитуды, что легко установить, сравнивая осциллограммы. В этом случае</w:t>
      </w:r>
    </w:p>
    <w:p w14:paraId="062DF88F" w14:textId="37CDA9D7" w:rsidR="00D51891" w:rsidRPr="00BF75B4" w:rsidRDefault="009274CC" w:rsidP="00F13736">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v</m:t>
            </m:r>
          </m:e>
          <m:sub>
            <m:r>
              <m:rPr>
                <m:sty m:val="bi"/>
              </m:rPr>
              <w:rPr>
                <w:rFonts w:ascii="Cambria Math" w:eastAsiaTheme="minorEastAsia" w:hAnsi="Cambria Math" w:cs="Times New Roman"/>
                <w:sz w:val="28"/>
                <w:szCs w:val="28"/>
              </w:rPr>
              <m:t>x</m:t>
            </m:r>
          </m:sub>
        </m:sSub>
        <m:r>
          <m:rPr>
            <m:sty m:val="bi"/>
          </m:rPr>
          <w:rPr>
            <w:rFonts w:ascii="Cambria Math" w:eastAsiaTheme="minorEastAsia" w:hAnsi="Cambria Math" w:cs="Times New Roman"/>
            <w:sz w:val="28"/>
            <w:szCs w:val="28"/>
          </w:rPr>
          <m:t>=</m:t>
        </m:r>
        <m:f>
          <m:fPr>
            <m:ctrlPr>
              <w:rPr>
                <w:rFonts w:ascii="Cambria Math" w:eastAsiaTheme="minorEastAsia" w:hAnsi="Cambria Math" w:cs="Times New Roman"/>
                <w:b/>
                <w:i/>
                <w:sz w:val="36"/>
                <w:szCs w:val="36"/>
              </w:rPr>
            </m:ctrlPr>
          </m:fPr>
          <m:num>
            <m:sSub>
              <m:sSubPr>
                <m:ctrlPr>
                  <w:rPr>
                    <w:rFonts w:ascii="Cambria Math" w:eastAsiaTheme="minorEastAsia" w:hAnsi="Cambria Math" w:cs="Times New Roman"/>
                    <w:b/>
                    <w:i/>
                    <w:sz w:val="36"/>
                    <w:szCs w:val="36"/>
                  </w:rPr>
                </m:ctrlPr>
              </m:sSubPr>
              <m:e>
                <m:r>
                  <m:rPr>
                    <m:sty m:val="bi"/>
                  </m:rPr>
                  <w:rPr>
                    <w:rFonts w:ascii="Cambria Math" w:eastAsiaTheme="minorEastAsia" w:hAnsi="Cambria Math" w:cs="Times New Roman"/>
                    <w:sz w:val="36"/>
                    <w:szCs w:val="36"/>
                  </w:rPr>
                  <m:t>v</m:t>
                </m:r>
              </m:e>
              <m:sub>
                <m:r>
                  <m:rPr>
                    <m:sty m:val="bi"/>
                  </m:rPr>
                  <w:rPr>
                    <w:rFonts w:ascii="Cambria Math" w:eastAsiaTheme="minorEastAsia" w:hAnsi="Cambria Math" w:cs="Times New Roman"/>
                    <w:sz w:val="36"/>
                    <w:szCs w:val="36"/>
                  </w:rPr>
                  <m:t>1</m:t>
                </m:r>
              </m:sub>
            </m:sSub>
            <m:r>
              <m:rPr>
                <m:sty m:val="bi"/>
              </m:rPr>
              <w:rPr>
                <w:rFonts w:ascii="Cambria Math" w:eastAsiaTheme="minorEastAsia" w:hAnsi="Cambria Math" w:cs="Times New Roman"/>
                <w:sz w:val="36"/>
                <w:szCs w:val="36"/>
              </w:rPr>
              <m:t>+</m:t>
            </m:r>
            <m:sSub>
              <m:sSubPr>
                <m:ctrlPr>
                  <w:rPr>
                    <w:rFonts w:ascii="Cambria Math" w:eastAsiaTheme="minorEastAsia" w:hAnsi="Cambria Math" w:cs="Times New Roman"/>
                    <w:b/>
                    <w:i/>
                    <w:sz w:val="36"/>
                    <w:szCs w:val="36"/>
                  </w:rPr>
                </m:ctrlPr>
              </m:sSubPr>
              <m:e>
                <m:r>
                  <m:rPr>
                    <m:sty m:val="bi"/>
                  </m:rPr>
                  <w:rPr>
                    <w:rFonts w:ascii="Cambria Math" w:eastAsiaTheme="minorEastAsia" w:hAnsi="Cambria Math" w:cs="Times New Roman"/>
                    <w:sz w:val="36"/>
                    <w:szCs w:val="36"/>
                  </w:rPr>
                  <m:t>v</m:t>
                </m:r>
              </m:e>
              <m:sub>
                <m:r>
                  <m:rPr>
                    <m:sty m:val="bi"/>
                  </m:rPr>
                  <w:rPr>
                    <w:rFonts w:ascii="Cambria Math" w:eastAsiaTheme="minorEastAsia" w:hAnsi="Cambria Math" w:cs="Times New Roman"/>
                    <w:sz w:val="36"/>
                    <w:szCs w:val="36"/>
                  </w:rPr>
                  <m:t>2</m:t>
                </m:r>
              </m:sub>
            </m:sSub>
          </m:num>
          <m:den>
            <m:r>
              <m:rPr>
                <m:sty m:val="bi"/>
              </m:rPr>
              <w:rPr>
                <w:rFonts w:ascii="Cambria Math" w:eastAsiaTheme="minorEastAsia" w:hAnsi="Cambria Math" w:cs="Times New Roman"/>
                <w:sz w:val="36"/>
                <w:szCs w:val="36"/>
              </w:rPr>
              <m:t>2</m:t>
            </m:r>
          </m:den>
        </m:f>
      </m:oMath>
      <w:r>
        <w:rPr>
          <w:rFonts w:ascii="Times New Roman" w:eastAsiaTheme="minorEastAsia" w:hAnsi="Times New Roman" w:cs="Times New Roman"/>
          <w:sz w:val="28"/>
          <w:szCs w:val="28"/>
        </w:rPr>
        <w:tab/>
        <w:t>(9.21)</w:t>
      </w:r>
    </w:p>
    <w:p w14:paraId="3A54F37D" w14:textId="77777777" w:rsidR="00D47416" w:rsidRPr="00BF75B4" w:rsidRDefault="00D47416" w:rsidP="00F13736">
      <w:pPr>
        <w:tabs>
          <w:tab w:val="center" w:pos="4820"/>
          <w:tab w:val="right" w:pos="9639"/>
        </w:tabs>
        <w:spacing w:after="0" w:line="240" w:lineRule="auto"/>
        <w:ind w:firstLine="720"/>
        <w:jc w:val="center"/>
        <w:rPr>
          <w:rFonts w:ascii="Times New Roman" w:eastAsiaTheme="minorEastAsia" w:hAnsi="Times New Roman" w:cs="Times New Roman"/>
          <w:sz w:val="28"/>
          <w:szCs w:val="28"/>
        </w:rPr>
      </w:pPr>
    </w:p>
    <w:p w14:paraId="616D95E9" w14:textId="6BCEB63E" w:rsidR="00D51891" w:rsidRDefault="00D51891" w:rsidP="00F13736">
      <w:pPr>
        <w:pStyle w:val="ad"/>
        <w:ind w:firstLine="720"/>
        <w:jc w:val="both"/>
        <w:rPr>
          <w:sz w:val="28"/>
          <w:szCs w:val="28"/>
        </w:rPr>
      </w:pPr>
      <w:r w:rsidRPr="00D51891">
        <w:rPr>
          <w:sz w:val="28"/>
          <w:szCs w:val="28"/>
        </w:rPr>
        <w:t>Эксперимент</w:t>
      </w:r>
      <w:r w:rsidRPr="00D51891">
        <w:rPr>
          <w:spacing w:val="8"/>
          <w:sz w:val="28"/>
          <w:szCs w:val="28"/>
        </w:rPr>
        <w:t xml:space="preserve"> </w:t>
      </w:r>
      <w:r w:rsidRPr="00D51891">
        <w:rPr>
          <w:sz w:val="28"/>
          <w:szCs w:val="28"/>
        </w:rPr>
        <w:t>по</w:t>
      </w:r>
      <w:r w:rsidRPr="00D51891">
        <w:rPr>
          <w:spacing w:val="10"/>
          <w:sz w:val="28"/>
          <w:szCs w:val="28"/>
        </w:rPr>
        <w:t xml:space="preserve"> </w:t>
      </w:r>
      <w:r w:rsidRPr="00D51891">
        <w:rPr>
          <w:sz w:val="28"/>
          <w:szCs w:val="28"/>
        </w:rPr>
        <w:t>определению</w:t>
      </w:r>
      <w:r w:rsidRPr="00D51891">
        <w:rPr>
          <w:spacing w:val="11"/>
          <w:sz w:val="28"/>
          <w:szCs w:val="28"/>
        </w:rPr>
        <w:t xml:space="preserve"> </w:t>
      </w:r>
      <w:r w:rsidRPr="00D51891">
        <w:rPr>
          <w:sz w:val="28"/>
          <w:szCs w:val="28"/>
        </w:rPr>
        <w:t>частоты</w:t>
      </w:r>
      <w:r w:rsidRPr="00D51891">
        <w:rPr>
          <w:spacing w:val="10"/>
          <w:sz w:val="28"/>
          <w:szCs w:val="28"/>
        </w:rPr>
        <w:t xml:space="preserve"> </w:t>
      </w:r>
      <m:oMath>
        <m:sSub>
          <m:sSubPr>
            <m:ctrlPr>
              <w:rPr>
                <w:rFonts w:ascii="Cambria Math" w:eastAsiaTheme="minorEastAsia" w:hAnsi="Cambria Math"/>
                <w:b/>
                <w:i/>
                <w:sz w:val="28"/>
                <w:szCs w:val="28"/>
                <w:vertAlign w:val="subscript"/>
              </w:rPr>
            </m:ctrlPr>
          </m:sSubPr>
          <m:e>
            <m:r>
              <m:rPr>
                <m:sty m:val="bi"/>
              </m:rPr>
              <w:rPr>
                <w:rFonts w:ascii="Cambria Math" w:eastAsiaTheme="minorEastAsia" w:hAnsi="Cambria Math"/>
                <w:sz w:val="28"/>
                <w:szCs w:val="28"/>
              </w:rPr>
              <m:t>ν</m:t>
            </m:r>
          </m:e>
          <m:sub>
            <m:r>
              <m:rPr>
                <m:sty m:val="bi"/>
              </m:rPr>
              <w:rPr>
                <w:rFonts w:ascii="Cambria Math" w:eastAsiaTheme="minorEastAsia" w:hAnsi="Cambria Math"/>
                <w:sz w:val="28"/>
                <w:szCs w:val="28"/>
                <w:vertAlign w:val="subscript"/>
                <w:lang w:val="en-US"/>
              </w:rPr>
              <m:t>X</m:t>
            </m:r>
          </m:sub>
        </m:sSub>
      </m:oMath>
      <w:r w:rsidRPr="00D51891">
        <w:rPr>
          <w:spacing w:val="12"/>
          <w:sz w:val="28"/>
          <w:szCs w:val="28"/>
        </w:rPr>
        <w:t xml:space="preserve"> </w:t>
      </w:r>
      <w:r w:rsidRPr="00D51891">
        <w:rPr>
          <w:sz w:val="28"/>
          <w:szCs w:val="28"/>
        </w:rPr>
        <w:t>проделать</w:t>
      </w:r>
      <w:r w:rsidRPr="00D51891">
        <w:rPr>
          <w:spacing w:val="10"/>
          <w:sz w:val="28"/>
          <w:szCs w:val="28"/>
        </w:rPr>
        <w:t xml:space="preserve"> </w:t>
      </w:r>
      <w:r w:rsidRPr="00D51891">
        <w:rPr>
          <w:sz w:val="28"/>
          <w:szCs w:val="28"/>
        </w:rPr>
        <w:t>для</w:t>
      </w:r>
      <w:r w:rsidRPr="00D51891">
        <w:rPr>
          <w:spacing w:val="13"/>
          <w:sz w:val="28"/>
          <w:szCs w:val="28"/>
        </w:rPr>
        <w:t xml:space="preserve"> </w:t>
      </w:r>
      <w:r w:rsidRPr="00D51891">
        <w:rPr>
          <w:sz w:val="28"/>
          <w:szCs w:val="28"/>
        </w:rPr>
        <w:t>трех</w:t>
      </w:r>
      <w:r w:rsidRPr="00D51891">
        <w:rPr>
          <w:spacing w:val="10"/>
          <w:sz w:val="28"/>
          <w:szCs w:val="28"/>
        </w:rPr>
        <w:t xml:space="preserve"> </w:t>
      </w:r>
      <w:r w:rsidRPr="00D51891">
        <w:rPr>
          <w:sz w:val="28"/>
          <w:szCs w:val="28"/>
        </w:rPr>
        <w:t>различных</w:t>
      </w:r>
      <w:r w:rsidRPr="00D51891">
        <w:rPr>
          <w:spacing w:val="-67"/>
          <w:sz w:val="28"/>
          <w:szCs w:val="28"/>
        </w:rPr>
        <w:t xml:space="preserve"> </w:t>
      </w:r>
      <w:r w:rsidRPr="00D51891">
        <w:rPr>
          <w:sz w:val="28"/>
          <w:szCs w:val="28"/>
        </w:rPr>
        <w:t>значений</w:t>
      </w:r>
      <w:r w:rsidRPr="00D51891">
        <w:rPr>
          <w:spacing w:val="-1"/>
          <w:sz w:val="28"/>
          <w:szCs w:val="28"/>
        </w:rPr>
        <w:t xml:space="preserve"> </w:t>
      </w:r>
      <w:r w:rsidRPr="00D51891">
        <w:rPr>
          <w:sz w:val="28"/>
          <w:szCs w:val="28"/>
        </w:rPr>
        <w:t>частот</w:t>
      </w:r>
      <w:r>
        <w:rPr>
          <w:sz w:val="28"/>
          <w:szCs w:val="28"/>
        </w:rPr>
        <w:t xml:space="preserve"> </w:t>
      </w:r>
      <m:oMath>
        <m:sSub>
          <m:sSubPr>
            <m:ctrlPr>
              <w:rPr>
                <w:rFonts w:ascii="Cambria Math" w:eastAsiaTheme="minorEastAsia" w:hAnsi="Cambria Math"/>
                <w:b/>
                <w:i/>
                <w:sz w:val="28"/>
                <w:szCs w:val="28"/>
                <w:vertAlign w:val="subscript"/>
              </w:rPr>
            </m:ctrlPr>
          </m:sSubPr>
          <m:e>
            <m:r>
              <m:rPr>
                <m:sty m:val="bi"/>
              </m:rPr>
              <w:rPr>
                <w:rFonts w:ascii="Cambria Math" w:eastAsiaTheme="minorEastAsia" w:hAnsi="Cambria Math"/>
                <w:sz w:val="28"/>
                <w:szCs w:val="28"/>
              </w:rPr>
              <m:t>ν</m:t>
            </m:r>
          </m:e>
          <m:sub>
            <m:r>
              <m:rPr>
                <m:sty m:val="bi"/>
              </m:rPr>
              <w:rPr>
                <w:rFonts w:ascii="Cambria Math" w:eastAsiaTheme="minorEastAsia" w:hAnsi="Cambria Math"/>
                <w:sz w:val="28"/>
                <w:szCs w:val="28"/>
                <w:vertAlign w:val="subscript"/>
              </w:rPr>
              <m:t>δ</m:t>
            </m:r>
          </m:sub>
        </m:sSub>
      </m:oMath>
      <w:r w:rsidRPr="00D51891">
        <w:rPr>
          <w:sz w:val="28"/>
          <w:szCs w:val="28"/>
        </w:rPr>
        <w:t>.</w:t>
      </w:r>
      <w:r w:rsidRPr="00D51891">
        <w:rPr>
          <w:spacing w:val="-2"/>
          <w:sz w:val="28"/>
          <w:szCs w:val="28"/>
        </w:rPr>
        <w:t xml:space="preserve"> </w:t>
      </w:r>
      <w:r w:rsidRPr="00D51891">
        <w:rPr>
          <w:sz w:val="28"/>
          <w:szCs w:val="28"/>
        </w:rPr>
        <w:t>Найти</w:t>
      </w:r>
      <w:r w:rsidRPr="00D51891">
        <w:rPr>
          <w:spacing w:val="-1"/>
          <w:sz w:val="28"/>
          <w:szCs w:val="28"/>
        </w:rPr>
        <w:t xml:space="preserve"> </w:t>
      </w:r>
      <w:r w:rsidRPr="00D51891">
        <w:rPr>
          <w:sz w:val="28"/>
          <w:szCs w:val="28"/>
        </w:rPr>
        <w:t>среднее</w:t>
      </w:r>
      <w:r w:rsidRPr="00D51891">
        <w:rPr>
          <w:spacing w:val="-1"/>
          <w:sz w:val="28"/>
          <w:szCs w:val="28"/>
        </w:rPr>
        <w:t xml:space="preserve"> </w:t>
      </w:r>
      <w:r w:rsidRPr="00D51891">
        <w:rPr>
          <w:sz w:val="28"/>
          <w:szCs w:val="28"/>
        </w:rPr>
        <w:t xml:space="preserve">значений </w:t>
      </w:r>
      <m:oMath>
        <m:sSub>
          <m:sSubPr>
            <m:ctrlPr>
              <w:rPr>
                <w:rFonts w:ascii="Cambria Math" w:eastAsiaTheme="minorEastAsia" w:hAnsi="Cambria Math"/>
                <w:b/>
                <w:i/>
                <w:sz w:val="28"/>
                <w:szCs w:val="28"/>
                <w:vertAlign w:val="subscript"/>
              </w:rPr>
            </m:ctrlPr>
          </m:sSubPr>
          <m:e>
            <m:r>
              <m:rPr>
                <m:sty m:val="bi"/>
              </m:rPr>
              <w:rPr>
                <w:rFonts w:ascii="Cambria Math" w:eastAsiaTheme="minorEastAsia" w:hAnsi="Cambria Math"/>
                <w:sz w:val="28"/>
                <w:szCs w:val="28"/>
              </w:rPr>
              <m:t>ν</m:t>
            </m:r>
          </m:e>
          <m:sub>
            <m:r>
              <m:rPr>
                <m:sty m:val="bi"/>
              </m:rPr>
              <w:rPr>
                <w:rFonts w:ascii="Cambria Math" w:eastAsiaTheme="minorEastAsia" w:hAnsi="Cambria Math"/>
                <w:sz w:val="28"/>
                <w:szCs w:val="28"/>
                <w:vertAlign w:val="subscript"/>
                <w:lang w:val="en-US"/>
              </w:rPr>
              <m:t>X</m:t>
            </m:r>
          </m:sub>
        </m:sSub>
      </m:oMath>
      <w:r w:rsidRPr="00D51891">
        <w:rPr>
          <w:sz w:val="28"/>
          <w:szCs w:val="28"/>
        </w:rPr>
        <w:t>,</w:t>
      </w:r>
      <w:r w:rsidRPr="00D51891">
        <w:rPr>
          <w:spacing w:val="-2"/>
          <w:sz w:val="28"/>
          <w:szCs w:val="28"/>
        </w:rPr>
        <w:t xml:space="preserve"> </w:t>
      </w:r>
      <w:r w:rsidRPr="00D51891">
        <w:rPr>
          <w:sz w:val="28"/>
          <w:szCs w:val="28"/>
        </w:rPr>
        <w:t>оценить</w:t>
      </w:r>
      <w:r w:rsidRPr="00D51891">
        <w:rPr>
          <w:spacing w:val="-6"/>
          <w:sz w:val="28"/>
          <w:szCs w:val="28"/>
        </w:rPr>
        <w:t xml:space="preserve"> </w:t>
      </w:r>
      <w:r w:rsidRPr="00D51891">
        <w:rPr>
          <w:sz w:val="28"/>
          <w:szCs w:val="28"/>
        </w:rPr>
        <w:t>ошибку</w:t>
      </w:r>
      <w:r w:rsidRPr="00D51891">
        <w:rPr>
          <w:spacing w:val="-4"/>
          <w:sz w:val="28"/>
          <w:szCs w:val="28"/>
        </w:rPr>
        <w:t xml:space="preserve"> </w:t>
      </w:r>
      <w:r w:rsidRPr="00D51891">
        <w:rPr>
          <w:sz w:val="28"/>
          <w:szCs w:val="28"/>
        </w:rPr>
        <w:t>измерений.</w:t>
      </w:r>
    </w:p>
    <w:p w14:paraId="080CCABF" w14:textId="7F6B30E1" w:rsidR="00D51891" w:rsidRPr="00D51891" w:rsidRDefault="00F13736" w:rsidP="00F13736">
      <w:pPr>
        <w:pStyle w:val="ad"/>
        <w:ind w:firstLine="720"/>
        <w:rPr>
          <w:b/>
          <w:bCs/>
          <w:sz w:val="28"/>
          <w:szCs w:val="28"/>
        </w:rPr>
      </w:pPr>
      <w:r>
        <w:rPr>
          <w:b/>
          <w:bCs/>
          <w:sz w:val="28"/>
          <w:szCs w:val="28"/>
        </w:rPr>
        <w:t xml:space="preserve">Упражнение </w:t>
      </w:r>
      <w:r w:rsidR="00842E07">
        <w:rPr>
          <w:b/>
          <w:bCs/>
          <w:sz w:val="28"/>
          <w:szCs w:val="28"/>
        </w:rPr>
        <w:t xml:space="preserve">2. </w:t>
      </w:r>
      <w:r w:rsidR="00D51891" w:rsidRPr="00D51891">
        <w:rPr>
          <w:b/>
          <w:bCs/>
          <w:sz w:val="28"/>
          <w:szCs w:val="28"/>
        </w:rPr>
        <w:t>Сложение взаимно перпендикулярных колебаний</w:t>
      </w:r>
      <w:r w:rsidR="00D51891">
        <w:rPr>
          <w:b/>
          <w:bCs/>
          <w:sz w:val="28"/>
          <w:szCs w:val="28"/>
        </w:rPr>
        <w:t>.</w:t>
      </w:r>
    </w:p>
    <w:p w14:paraId="4C124F9B" w14:textId="52229D83" w:rsidR="004543F3" w:rsidRPr="00600B3A" w:rsidRDefault="00D51891" w:rsidP="00F13736">
      <w:pPr>
        <w:pStyle w:val="ad"/>
        <w:tabs>
          <w:tab w:val="left" w:pos="4111"/>
          <w:tab w:val="right" w:pos="9639"/>
        </w:tabs>
        <w:ind w:firstLine="720"/>
        <w:jc w:val="both"/>
        <w:rPr>
          <w:sz w:val="28"/>
          <w:szCs w:val="28"/>
        </w:rPr>
      </w:pPr>
      <w:r w:rsidRPr="00D51891">
        <w:rPr>
          <w:sz w:val="28"/>
          <w:szCs w:val="28"/>
        </w:rPr>
        <w:t>Звуковые</w:t>
      </w:r>
      <w:r w:rsidRPr="00D51891">
        <w:rPr>
          <w:spacing w:val="11"/>
          <w:sz w:val="28"/>
          <w:szCs w:val="28"/>
        </w:rPr>
        <w:t xml:space="preserve"> </w:t>
      </w:r>
      <w:r w:rsidRPr="00D51891">
        <w:rPr>
          <w:sz w:val="28"/>
          <w:szCs w:val="28"/>
        </w:rPr>
        <w:t>сигналы</w:t>
      </w:r>
      <w:r w:rsidRPr="00D51891">
        <w:rPr>
          <w:spacing w:val="9"/>
          <w:sz w:val="28"/>
          <w:szCs w:val="28"/>
        </w:rPr>
        <w:t xml:space="preserve"> </w:t>
      </w:r>
      <w:r w:rsidRPr="00D51891">
        <w:rPr>
          <w:sz w:val="28"/>
          <w:szCs w:val="28"/>
        </w:rPr>
        <w:t>от</w:t>
      </w:r>
      <w:r w:rsidRPr="00D51891">
        <w:rPr>
          <w:spacing w:val="10"/>
          <w:sz w:val="28"/>
          <w:szCs w:val="28"/>
        </w:rPr>
        <w:t xml:space="preserve"> </w:t>
      </w:r>
      <w:r w:rsidRPr="00D51891">
        <w:rPr>
          <w:sz w:val="28"/>
          <w:szCs w:val="28"/>
        </w:rPr>
        <w:t>генератора</w:t>
      </w:r>
      <w:r w:rsidRPr="00D51891">
        <w:rPr>
          <w:spacing w:val="9"/>
          <w:sz w:val="28"/>
          <w:szCs w:val="28"/>
        </w:rPr>
        <w:t xml:space="preserve"> </w:t>
      </w:r>
      <w:r w:rsidRPr="00D51891">
        <w:rPr>
          <w:sz w:val="28"/>
          <w:szCs w:val="28"/>
        </w:rPr>
        <w:t>подают</w:t>
      </w:r>
      <w:r w:rsidRPr="00D51891">
        <w:rPr>
          <w:spacing w:val="11"/>
          <w:sz w:val="28"/>
          <w:szCs w:val="28"/>
        </w:rPr>
        <w:t xml:space="preserve"> </w:t>
      </w:r>
      <w:r w:rsidRPr="00D51891">
        <w:rPr>
          <w:sz w:val="28"/>
          <w:szCs w:val="28"/>
        </w:rPr>
        <w:t>на</w:t>
      </w:r>
      <w:r w:rsidRPr="00D51891">
        <w:rPr>
          <w:spacing w:val="9"/>
          <w:sz w:val="28"/>
          <w:szCs w:val="28"/>
        </w:rPr>
        <w:t xml:space="preserve"> </w:t>
      </w:r>
      <w:r w:rsidRPr="00D51891">
        <w:rPr>
          <w:sz w:val="28"/>
          <w:szCs w:val="28"/>
        </w:rPr>
        <w:t>вход</w:t>
      </w:r>
      <w:r w:rsidRPr="00D51891">
        <w:rPr>
          <w:spacing w:val="9"/>
          <w:sz w:val="28"/>
          <w:szCs w:val="28"/>
        </w:rPr>
        <w:t xml:space="preserve"> </w:t>
      </w:r>
      <w:r w:rsidRPr="00D51891">
        <w:rPr>
          <w:sz w:val="28"/>
          <w:szCs w:val="28"/>
        </w:rPr>
        <w:t>«</w:t>
      </w:r>
      <w:r w:rsidRPr="00C140A8">
        <w:rPr>
          <w:b/>
          <w:i/>
          <w:sz w:val="28"/>
          <w:szCs w:val="28"/>
        </w:rPr>
        <w:t>Х</w:t>
      </w:r>
      <w:r w:rsidRPr="00D51891">
        <w:rPr>
          <w:sz w:val="28"/>
          <w:szCs w:val="28"/>
        </w:rPr>
        <w:t>»</w:t>
      </w:r>
      <w:r w:rsidRPr="00D51891">
        <w:rPr>
          <w:spacing w:val="10"/>
          <w:sz w:val="28"/>
          <w:szCs w:val="28"/>
        </w:rPr>
        <w:t xml:space="preserve"> </w:t>
      </w:r>
      <w:r w:rsidRPr="00D51891">
        <w:rPr>
          <w:sz w:val="28"/>
          <w:szCs w:val="28"/>
        </w:rPr>
        <w:t>«</w:t>
      </w:r>
      <w:r w:rsidRPr="00C140A8">
        <w:rPr>
          <w:b/>
          <w:i/>
          <w:sz w:val="28"/>
          <w:szCs w:val="28"/>
        </w:rPr>
        <w:t>Y</w:t>
      </w:r>
      <w:r w:rsidRPr="00D51891">
        <w:rPr>
          <w:sz w:val="28"/>
          <w:szCs w:val="28"/>
        </w:rPr>
        <w:t>»</w:t>
      </w:r>
      <w:r w:rsidRPr="00D51891">
        <w:rPr>
          <w:spacing w:val="10"/>
          <w:sz w:val="28"/>
          <w:szCs w:val="28"/>
        </w:rPr>
        <w:t xml:space="preserve"> </w:t>
      </w:r>
      <w:r w:rsidRPr="00D51891">
        <w:rPr>
          <w:sz w:val="28"/>
          <w:szCs w:val="28"/>
        </w:rPr>
        <w:t>осциллографа</w:t>
      </w:r>
      <w:r w:rsidR="00842E07">
        <w:rPr>
          <w:spacing w:val="-67"/>
          <w:sz w:val="28"/>
          <w:szCs w:val="28"/>
        </w:rPr>
        <w:t xml:space="preserve">   </w:t>
      </w:r>
      <w:r w:rsidRPr="00D51891">
        <w:rPr>
          <w:sz w:val="28"/>
          <w:szCs w:val="28"/>
        </w:rPr>
        <w:t xml:space="preserve"> </w:t>
      </w:r>
      <w:r w:rsidR="00842E07">
        <w:rPr>
          <w:sz w:val="28"/>
          <w:szCs w:val="28"/>
        </w:rPr>
        <w:t xml:space="preserve">и </w:t>
      </w:r>
      <w:r w:rsidRPr="00D51891">
        <w:rPr>
          <w:sz w:val="28"/>
          <w:szCs w:val="28"/>
        </w:rPr>
        <w:t>наблюдают фигуры Лиссажу. Частоты устанавливают такими, чтобы их</w:t>
      </w:r>
      <w:r w:rsidRPr="00D51891">
        <w:rPr>
          <w:spacing w:val="1"/>
          <w:sz w:val="28"/>
          <w:szCs w:val="28"/>
        </w:rPr>
        <w:t xml:space="preserve"> </w:t>
      </w:r>
      <w:r w:rsidRPr="00D51891">
        <w:rPr>
          <w:sz w:val="28"/>
          <w:szCs w:val="28"/>
        </w:rPr>
        <w:t>отношения</w:t>
      </w:r>
    </w:p>
    <w:p w14:paraId="4AAC1A67" w14:textId="532CF599" w:rsidR="00CB58FF" w:rsidRPr="00600B3A" w:rsidRDefault="009274CC" w:rsidP="00F13736">
      <w:pPr>
        <w:pStyle w:val="ad"/>
        <w:tabs>
          <w:tab w:val="center" w:pos="4820"/>
          <w:tab w:val="right" w:pos="9639"/>
        </w:tabs>
        <w:ind w:firstLine="720"/>
        <w:rPr>
          <w:sz w:val="28"/>
          <w:szCs w:val="28"/>
        </w:rPr>
      </w:pPr>
      <w:r>
        <w:rPr>
          <w:sz w:val="28"/>
          <w:szCs w:val="28"/>
        </w:rPr>
        <w:tab/>
      </w:r>
      <m:oMath>
        <m:f>
          <m:fPr>
            <m:ctrlPr>
              <w:rPr>
                <w:rFonts w:ascii="Cambria Math" w:hAnsi="Cambria Math"/>
                <w:b/>
                <w:i/>
                <w:sz w:val="36"/>
                <w:szCs w:val="36"/>
              </w:rPr>
            </m:ctrlPr>
          </m:fPr>
          <m:num>
            <m:sSub>
              <m:sSubPr>
                <m:ctrlPr>
                  <w:rPr>
                    <w:rFonts w:ascii="Cambria Math" w:hAnsi="Cambria Math"/>
                    <w:b/>
                    <w:i/>
                    <w:sz w:val="36"/>
                    <w:szCs w:val="36"/>
                  </w:rPr>
                </m:ctrlPr>
              </m:sSubPr>
              <m:e>
                <m:r>
                  <m:rPr>
                    <m:sty m:val="bi"/>
                  </m:rPr>
                  <w:rPr>
                    <w:rFonts w:ascii="Cambria Math" w:hAnsi="Cambria Math"/>
                    <w:sz w:val="36"/>
                    <w:szCs w:val="36"/>
                  </w:rPr>
                  <m:t>ν</m:t>
                </m:r>
              </m:e>
              <m:sub>
                <m:r>
                  <m:rPr>
                    <m:sty m:val="bi"/>
                  </m:rPr>
                  <w:rPr>
                    <w:rFonts w:ascii="Cambria Math" w:hAnsi="Cambria Math"/>
                    <w:sz w:val="36"/>
                    <w:szCs w:val="36"/>
                  </w:rPr>
                  <m:t>x</m:t>
                </m:r>
              </m:sub>
            </m:sSub>
          </m:num>
          <m:den>
            <m:sSub>
              <m:sSubPr>
                <m:ctrlPr>
                  <w:rPr>
                    <w:rFonts w:ascii="Cambria Math" w:hAnsi="Cambria Math"/>
                    <w:b/>
                    <w:i/>
                    <w:sz w:val="36"/>
                    <w:szCs w:val="36"/>
                  </w:rPr>
                </m:ctrlPr>
              </m:sSubPr>
              <m:e>
                <m:r>
                  <m:rPr>
                    <m:sty m:val="bi"/>
                  </m:rPr>
                  <w:rPr>
                    <w:rFonts w:ascii="Cambria Math" w:hAnsi="Cambria Math"/>
                    <w:sz w:val="36"/>
                    <w:szCs w:val="36"/>
                  </w:rPr>
                  <m:t>ν</m:t>
                </m:r>
              </m:e>
              <m:sub>
                <m:r>
                  <m:rPr>
                    <m:sty m:val="bi"/>
                  </m:rPr>
                  <w:rPr>
                    <w:rFonts w:ascii="Cambria Math" w:hAnsi="Cambria Math"/>
                    <w:sz w:val="36"/>
                    <w:szCs w:val="36"/>
                  </w:rPr>
                  <m:t>y</m:t>
                </m:r>
              </m:sub>
            </m:sSub>
          </m:den>
        </m:f>
        <m:r>
          <m:rPr>
            <m:sty m:val="bi"/>
          </m:rPr>
          <w:rPr>
            <w:rFonts w:ascii="Cambria Math" w:hAnsi="Cambria Math"/>
            <w:sz w:val="28"/>
            <w:szCs w:val="28"/>
          </w:rPr>
          <m:t>=</m:t>
        </m:r>
        <m:f>
          <m:fPr>
            <m:ctrlPr>
              <w:rPr>
                <w:rFonts w:ascii="Cambria Math" w:hAnsi="Cambria Math"/>
                <w:b/>
                <w:i/>
                <w:sz w:val="36"/>
                <w:szCs w:val="36"/>
              </w:rPr>
            </m:ctrlPr>
          </m:fPr>
          <m:num>
            <m:sSub>
              <m:sSubPr>
                <m:ctrlPr>
                  <w:rPr>
                    <w:rFonts w:ascii="Cambria Math" w:hAnsi="Cambria Math"/>
                    <w:b/>
                    <w:i/>
                    <w:sz w:val="36"/>
                    <w:szCs w:val="36"/>
                  </w:rPr>
                </m:ctrlPr>
              </m:sSubPr>
              <m:e>
                <m:r>
                  <m:rPr>
                    <m:sty m:val="bi"/>
                  </m:rPr>
                  <w:rPr>
                    <w:rFonts w:ascii="Cambria Math" w:hAnsi="Cambria Math"/>
                    <w:sz w:val="36"/>
                    <w:szCs w:val="36"/>
                  </w:rPr>
                  <m:t>n</m:t>
                </m:r>
              </m:e>
              <m:sub>
                <m:r>
                  <m:rPr>
                    <m:sty m:val="bi"/>
                  </m:rPr>
                  <w:rPr>
                    <w:rFonts w:ascii="Cambria Math" w:hAnsi="Cambria Math"/>
                    <w:sz w:val="36"/>
                    <w:szCs w:val="36"/>
                  </w:rPr>
                  <m:t>x</m:t>
                </m:r>
              </m:sub>
            </m:sSub>
          </m:num>
          <m:den>
            <m:sSub>
              <m:sSubPr>
                <m:ctrlPr>
                  <w:rPr>
                    <w:rFonts w:ascii="Cambria Math" w:hAnsi="Cambria Math"/>
                    <w:b/>
                    <w:i/>
                    <w:sz w:val="36"/>
                    <w:szCs w:val="36"/>
                  </w:rPr>
                </m:ctrlPr>
              </m:sSubPr>
              <m:e>
                <m:r>
                  <m:rPr>
                    <m:sty m:val="bi"/>
                  </m:rPr>
                  <w:rPr>
                    <w:rFonts w:ascii="Cambria Math" w:hAnsi="Cambria Math"/>
                    <w:sz w:val="36"/>
                    <w:szCs w:val="36"/>
                  </w:rPr>
                  <m:t>n</m:t>
                </m:r>
              </m:e>
              <m:sub>
                <m:r>
                  <m:rPr>
                    <m:sty m:val="bi"/>
                  </m:rPr>
                  <w:rPr>
                    <w:rFonts w:ascii="Cambria Math" w:hAnsi="Cambria Math"/>
                    <w:sz w:val="36"/>
                    <w:szCs w:val="36"/>
                  </w:rPr>
                  <m:t>y</m:t>
                </m:r>
              </m:sub>
            </m:sSub>
          </m:den>
        </m:f>
      </m:oMath>
      <w:r>
        <w:rPr>
          <w:sz w:val="28"/>
          <w:szCs w:val="28"/>
        </w:rPr>
        <w:tab/>
        <w:t>(9.22)</w:t>
      </w:r>
    </w:p>
    <w:p w14:paraId="262A4F41" w14:textId="22880C33" w:rsidR="00D51891" w:rsidRPr="00D51891" w:rsidRDefault="00D51891" w:rsidP="00F13736">
      <w:pPr>
        <w:pStyle w:val="ad"/>
        <w:ind w:firstLine="720"/>
        <w:jc w:val="both"/>
        <w:rPr>
          <w:sz w:val="28"/>
          <w:szCs w:val="28"/>
        </w:rPr>
      </w:pPr>
      <w:r w:rsidRPr="00D51891">
        <w:rPr>
          <w:sz w:val="28"/>
          <w:szCs w:val="28"/>
        </w:rPr>
        <w:t>где</w:t>
      </w:r>
      <w:r w:rsidRPr="00D51891">
        <w:rPr>
          <w:spacing w:val="-1"/>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n</m:t>
            </m:r>
          </m:e>
          <m:sub>
            <m:r>
              <m:rPr>
                <m:sty m:val="bi"/>
              </m:rPr>
              <w:rPr>
                <w:rFonts w:ascii="Cambria Math" w:hAnsi="Cambria Math"/>
                <w:sz w:val="28"/>
                <w:szCs w:val="28"/>
              </w:rPr>
              <m:t>X</m:t>
            </m:r>
          </m:sub>
        </m:sSub>
      </m:oMath>
      <w:r w:rsidRPr="00D51891">
        <w:rPr>
          <w:i/>
          <w:spacing w:val="-1"/>
          <w:sz w:val="28"/>
          <w:szCs w:val="28"/>
        </w:rPr>
        <w:t xml:space="preserve"> </w:t>
      </w:r>
      <w:r w:rsidRPr="00D51891">
        <w:rPr>
          <w:sz w:val="28"/>
          <w:szCs w:val="28"/>
        </w:rPr>
        <w:t>и</w:t>
      </w:r>
      <w:r w:rsidRPr="00D51891">
        <w:rPr>
          <w:spacing w:val="-3"/>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n</m:t>
            </m:r>
          </m:e>
          <m:sub>
            <m:r>
              <m:rPr>
                <m:sty m:val="bi"/>
              </m:rPr>
              <w:rPr>
                <w:rFonts w:ascii="Cambria Math" w:hAnsi="Cambria Math"/>
                <w:sz w:val="28"/>
                <w:szCs w:val="28"/>
              </w:rPr>
              <m:t>Y</m:t>
            </m:r>
          </m:sub>
        </m:sSub>
      </m:oMath>
      <w:r w:rsidRPr="00D51891">
        <w:rPr>
          <w:i/>
          <w:spacing w:val="-1"/>
          <w:sz w:val="28"/>
          <w:szCs w:val="28"/>
        </w:rPr>
        <w:t xml:space="preserve"> </w:t>
      </w:r>
      <w:r w:rsidRPr="00D51891">
        <w:rPr>
          <w:sz w:val="28"/>
          <w:szCs w:val="28"/>
        </w:rPr>
        <w:t>–</w:t>
      </w:r>
      <w:r w:rsidRPr="00D51891">
        <w:rPr>
          <w:spacing w:val="-1"/>
          <w:sz w:val="28"/>
          <w:szCs w:val="28"/>
        </w:rPr>
        <w:t xml:space="preserve"> </w:t>
      </w:r>
      <w:r w:rsidRPr="00D51891">
        <w:rPr>
          <w:sz w:val="28"/>
          <w:szCs w:val="28"/>
        </w:rPr>
        <w:t>соответственно,</w:t>
      </w:r>
      <w:r w:rsidRPr="00D51891">
        <w:rPr>
          <w:spacing w:val="-2"/>
          <w:sz w:val="28"/>
          <w:szCs w:val="28"/>
        </w:rPr>
        <w:t xml:space="preserve"> </w:t>
      </w:r>
      <w:r w:rsidRPr="00D51891">
        <w:rPr>
          <w:sz w:val="28"/>
          <w:szCs w:val="28"/>
        </w:rPr>
        <w:t>число</w:t>
      </w:r>
      <w:r w:rsidRPr="00D51891">
        <w:rPr>
          <w:spacing w:val="-1"/>
          <w:sz w:val="28"/>
          <w:szCs w:val="28"/>
        </w:rPr>
        <w:t xml:space="preserve"> </w:t>
      </w:r>
      <w:r w:rsidRPr="00D51891">
        <w:rPr>
          <w:sz w:val="28"/>
          <w:szCs w:val="28"/>
        </w:rPr>
        <w:t>точек пересечения</w:t>
      </w:r>
      <w:r w:rsidRPr="00D51891">
        <w:rPr>
          <w:spacing w:val="-1"/>
          <w:sz w:val="28"/>
          <w:szCs w:val="28"/>
        </w:rPr>
        <w:t xml:space="preserve"> </w:t>
      </w:r>
      <w:r w:rsidRPr="00D51891">
        <w:rPr>
          <w:sz w:val="28"/>
          <w:szCs w:val="28"/>
        </w:rPr>
        <w:t>фигуры</w:t>
      </w:r>
      <w:r w:rsidRPr="00D51891">
        <w:rPr>
          <w:spacing w:val="-1"/>
          <w:sz w:val="28"/>
          <w:szCs w:val="28"/>
        </w:rPr>
        <w:t xml:space="preserve"> </w:t>
      </w:r>
      <w:r w:rsidRPr="00D51891">
        <w:rPr>
          <w:sz w:val="28"/>
          <w:szCs w:val="28"/>
        </w:rPr>
        <w:t>с осью</w:t>
      </w:r>
      <w:r w:rsidRPr="00D51891">
        <w:rPr>
          <w:spacing w:val="-3"/>
          <w:sz w:val="28"/>
          <w:szCs w:val="28"/>
        </w:rPr>
        <w:t xml:space="preserve"> </w:t>
      </w:r>
      <w:r w:rsidRPr="00C140A8">
        <w:rPr>
          <w:b/>
          <w:i/>
          <w:sz w:val="28"/>
          <w:szCs w:val="28"/>
        </w:rPr>
        <w:t>Х</w:t>
      </w:r>
      <w:r w:rsidRPr="00D51891">
        <w:rPr>
          <w:spacing w:val="-3"/>
          <w:sz w:val="28"/>
          <w:szCs w:val="28"/>
        </w:rPr>
        <w:t xml:space="preserve"> </w:t>
      </w:r>
      <w:r w:rsidRPr="00D51891">
        <w:rPr>
          <w:sz w:val="28"/>
          <w:szCs w:val="28"/>
        </w:rPr>
        <w:t>и</w:t>
      </w:r>
      <w:r w:rsidRPr="00D51891">
        <w:rPr>
          <w:spacing w:val="-1"/>
          <w:sz w:val="28"/>
          <w:szCs w:val="28"/>
        </w:rPr>
        <w:t xml:space="preserve"> </w:t>
      </w:r>
      <w:r w:rsidRPr="00C140A8">
        <w:rPr>
          <w:b/>
          <w:i/>
          <w:sz w:val="28"/>
          <w:szCs w:val="28"/>
        </w:rPr>
        <w:t>Y</w:t>
      </w:r>
      <w:r w:rsidRPr="00D51891">
        <w:rPr>
          <w:sz w:val="28"/>
          <w:szCs w:val="28"/>
        </w:rPr>
        <w:t>.</w:t>
      </w:r>
    </w:p>
    <w:p w14:paraId="367E0CA8" w14:textId="51FA6FD8" w:rsidR="00DA4D9D" w:rsidRDefault="00D51891" w:rsidP="00F13736">
      <w:pPr>
        <w:pStyle w:val="ad"/>
        <w:ind w:firstLine="720"/>
        <w:jc w:val="both"/>
        <w:rPr>
          <w:sz w:val="28"/>
          <w:szCs w:val="28"/>
        </w:rPr>
      </w:pPr>
      <w:r w:rsidRPr="00D51891">
        <w:rPr>
          <w:sz w:val="28"/>
          <w:szCs w:val="28"/>
        </w:rPr>
        <w:t>В случае, когда ось проходит через точку пересечения ветвей кривой, ее</w:t>
      </w:r>
      <w:r w:rsidRPr="00D51891">
        <w:rPr>
          <w:spacing w:val="1"/>
          <w:sz w:val="28"/>
          <w:szCs w:val="28"/>
        </w:rPr>
        <w:t xml:space="preserve"> </w:t>
      </w:r>
      <w:r w:rsidR="00DA4D9D" w:rsidRPr="00D51891">
        <w:rPr>
          <w:sz w:val="28"/>
          <w:szCs w:val="28"/>
        </w:rPr>
        <w:t>считают,</w:t>
      </w:r>
      <w:r w:rsidRPr="00D51891">
        <w:rPr>
          <w:spacing w:val="1"/>
          <w:sz w:val="28"/>
          <w:szCs w:val="28"/>
        </w:rPr>
        <w:t xml:space="preserve"> </w:t>
      </w:r>
      <w:r w:rsidRPr="00D51891">
        <w:rPr>
          <w:sz w:val="28"/>
          <w:szCs w:val="28"/>
        </w:rPr>
        <w:t>как</w:t>
      </w:r>
      <w:r w:rsidRPr="00D51891">
        <w:rPr>
          <w:spacing w:val="1"/>
          <w:sz w:val="28"/>
          <w:szCs w:val="28"/>
        </w:rPr>
        <w:t xml:space="preserve"> </w:t>
      </w:r>
      <w:r w:rsidRPr="00D51891">
        <w:rPr>
          <w:sz w:val="28"/>
          <w:szCs w:val="28"/>
        </w:rPr>
        <w:t>две</w:t>
      </w:r>
      <w:r w:rsidRPr="00D51891">
        <w:rPr>
          <w:spacing w:val="1"/>
          <w:sz w:val="28"/>
          <w:szCs w:val="28"/>
        </w:rPr>
        <w:t xml:space="preserve"> </w:t>
      </w:r>
      <w:r w:rsidRPr="00D51891">
        <w:rPr>
          <w:sz w:val="28"/>
          <w:szCs w:val="28"/>
        </w:rPr>
        <w:t>точки.</w:t>
      </w:r>
      <w:r w:rsidRPr="00D51891">
        <w:rPr>
          <w:spacing w:val="1"/>
          <w:sz w:val="28"/>
          <w:szCs w:val="28"/>
        </w:rPr>
        <w:t xml:space="preserve"> </w:t>
      </w:r>
      <w:r w:rsidRPr="00D51891">
        <w:rPr>
          <w:sz w:val="28"/>
          <w:szCs w:val="28"/>
        </w:rPr>
        <w:t>По</w:t>
      </w:r>
      <w:r w:rsidRPr="00D51891">
        <w:rPr>
          <w:spacing w:val="1"/>
          <w:sz w:val="28"/>
          <w:szCs w:val="28"/>
        </w:rPr>
        <w:t xml:space="preserve"> </w:t>
      </w:r>
      <w:r w:rsidRPr="00D51891">
        <w:rPr>
          <w:sz w:val="28"/>
          <w:szCs w:val="28"/>
        </w:rPr>
        <w:t>различным</w:t>
      </w:r>
      <w:r w:rsidRPr="00D51891">
        <w:rPr>
          <w:spacing w:val="1"/>
          <w:sz w:val="28"/>
          <w:szCs w:val="28"/>
        </w:rPr>
        <w:t xml:space="preserve"> </w:t>
      </w:r>
      <w:r w:rsidRPr="00D51891">
        <w:rPr>
          <w:sz w:val="28"/>
          <w:szCs w:val="28"/>
        </w:rPr>
        <w:t>фигурам</w:t>
      </w:r>
      <w:r w:rsidRPr="00D51891">
        <w:rPr>
          <w:spacing w:val="1"/>
          <w:sz w:val="28"/>
          <w:szCs w:val="28"/>
        </w:rPr>
        <w:t xml:space="preserve"> </w:t>
      </w:r>
      <w:r w:rsidRPr="00D51891">
        <w:rPr>
          <w:sz w:val="28"/>
          <w:szCs w:val="28"/>
        </w:rPr>
        <w:t>Лиссажу,</w:t>
      </w:r>
      <w:r w:rsidRPr="00D51891">
        <w:rPr>
          <w:spacing w:val="1"/>
          <w:sz w:val="28"/>
          <w:szCs w:val="28"/>
        </w:rPr>
        <w:t xml:space="preserve"> </w:t>
      </w:r>
      <w:r w:rsidRPr="00D51891">
        <w:rPr>
          <w:sz w:val="28"/>
          <w:szCs w:val="28"/>
        </w:rPr>
        <w:t>с</w:t>
      </w:r>
      <w:r w:rsidRPr="00D51891">
        <w:rPr>
          <w:spacing w:val="1"/>
          <w:sz w:val="28"/>
          <w:szCs w:val="28"/>
        </w:rPr>
        <w:t xml:space="preserve"> </w:t>
      </w:r>
      <w:r w:rsidRPr="00D51891">
        <w:rPr>
          <w:sz w:val="28"/>
          <w:szCs w:val="28"/>
        </w:rPr>
        <w:t>помощью</w:t>
      </w:r>
      <w:r w:rsidRPr="00D51891">
        <w:rPr>
          <w:spacing w:val="1"/>
          <w:sz w:val="28"/>
          <w:szCs w:val="28"/>
        </w:rPr>
        <w:t xml:space="preserve"> </w:t>
      </w:r>
      <w:r w:rsidR="00F847C7">
        <w:rPr>
          <w:sz w:val="28"/>
          <w:szCs w:val="28"/>
        </w:rPr>
        <w:t>соотношения (9</w:t>
      </w:r>
      <w:r w:rsidRPr="00D51891">
        <w:rPr>
          <w:sz w:val="28"/>
          <w:szCs w:val="28"/>
        </w:rPr>
        <w:t xml:space="preserve">.22), определяют известную частоту </w:t>
      </w:r>
      <m:oMath>
        <m:sSub>
          <m:sSubPr>
            <m:ctrlPr>
              <w:rPr>
                <w:rFonts w:ascii="Cambria Math" w:hAnsi="Cambria Math"/>
                <w:b/>
                <w:i/>
                <w:sz w:val="28"/>
                <w:szCs w:val="28"/>
              </w:rPr>
            </m:ctrlPr>
          </m:sSubPr>
          <m:e>
            <m:r>
              <m:rPr>
                <m:sty m:val="bi"/>
              </m:rPr>
              <w:rPr>
                <w:rFonts w:ascii="Cambria Math" w:hAnsi="Cambria Math"/>
                <w:sz w:val="28"/>
                <w:szCs w:val="28"/>
              </w:rPr>
              <m:t>ν</m:t>
            </m:r>
          </m:e>
          <m:sub>
            <m:r>
              <m:rPr>
                <m:sty m:val="bi"/>
              </m:rPr>
              <w:rPr>
                <w:rFonts w:ascii="Cambria Math" w:hAnsi="Cambria Math"/>
                <w:sz w:val="28"/>
                <w:szCs w:val="28"/>
              </w:rPr>
              <m:t>x</m:t>
            </m:r>
          </m:sub>
        </m:sSub>
      </m:oMath>
      <w:r w:rsidRPr="00D51891">
        <w:rPr>
          <w:sz w:val="28"/>
          <w:szCs w:val="28"/>
        </w:rPr>
        <w:t>. Зарисовывают фигуры,</w:t>
      </w:r>
      <w:r w:rsidRPr="00D51891">
        <w:rPr>
          <w:spacing w:val="-67"/>
          <w:sz w:val="28"/>
          <w:szCs w:val="28"/>
        </w:rPr>
        <w:t xml:space="preserve"> </w:t>
      </w:r>
      <w:r w:rsidRPr="00D51891">
        <w:rPr>
          <w:sz w:val="28"/>
          <w:szCs w:val="28"/>
        </w:rPr>
        <w:t>по которым</w:t>
      </w:r>
      <w:r w:rsidRPr="00D51891">
        <w:rPr>
          <w:spacing w:val="-3"/>
          <w:sz w:val="28"/>
          <w:szCs w:val="28"/>
        </w:rPr>
        <w:t xml:space="preserve"> </w:t>
      </w:r>
      <w:r w:rsidRPr="00D51891">
        <w:rPr>
          <w:sz w:val="28"/>
          <w:szCs w:val="28"/>
        </w:rPr>
        <w:t>определялась</w:t>
      </w:r>
      <w:r w:rsidRPr="00D51891">
        <w:rPr>
          <w:spacing w:val="-1"/>
          <w:sz w:val="28"/>
          <w:szCs w:val="28"/>
        </w:rPr>
        <w:t xml:space="preserve"> </w:t>
      </w:r>
      <w:r w:rsidRPr="00D51891">
        <w:rPr>
          <w:sz w:val="28"/>
          <w:szCs w:val="28"/>
        </w:rPr>
        <w:t>частота.</w:t>
      </w:r>
    </w:p>
    <w:p w14:paraId="43619D1A" w14:textId="21815678" w:rsidR="00DA4D9D" w:rsidRDefault="00DA4D9D" w:rsidP="00842E07">
      <w:pPr>
        <w:pStyle w:val="ad"/>
        <w:ind w:firstLine="720"/>
        <w:jc w:val="center"/>
        <w:rPr>
          <w:sz w:val="28"/>
          <w:szCs w:val="28"/>
        </w:rPr>
      </w:pPr>
      <w:r>
        <w:rPr>
          <w:noProof/>
          <w:lang w:val="en-US" w:eastAsia="en-US"/>
        </w:rPr>
        <w:lastRenderedPageBreak/>
        <w:drawing>
          <wp:anchor distT="0" distB="0" distL="0" distR="0" simplePos="0" relativeHeight="251667456" behindDoc="0" locked="0" layoutInCell="1" allowOverlap="1" wp14:anchorId="700C699D" wp14:editId="15CAD254">
            <wp:simplePos x="0" y="0"/>
            <wp:positionH relativeFrom="page">
              <wp:posOffset>1180465</wp:posOffset>
            </wp:positionH>
            <wp:positionV relativeFrom="paragraph">
              <wp:posOffset>-106045</wp:posOffset>
            </wp:positionV>
            <wp:extent cx="5201285" cy="5090160"/>
            <wp:effectExtent l="0" t="0" r="0" b="0"/>
            <wp:wrapTopAndBottom/>
            <wp:docPr id="147"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11.png"/>
                    <pic:cNvPicPr/>
                  </pic:nvPicPr>
                  <pic:blipFill>
                    <a:blip r:embed="rId51" cstate="print"/>
                    <a:stretch>
                      <a:fillRect/>
                    </a:stretch>
                  </pic:blipFill>
                  <pic:spPr>
                    <a:xfrm>
                      <a:off x="0" y="0"/>
                      <a:ext cx="5201285" cy="5090160"/>
                    </a:xfrm>
                    <a:prstGeom prst="rect">
                      <a:avLst/>
                    </a:prstGeom>
                  </pic:spPr>
                </pic:pic>
              </a:graphicData>
            </a:graphic>
            <wp14:sizeRelH relativeFrom="margin">
              <wp14:pctWidth>0</wp14:pctWidth>
            </wp14:sizeRelH>
            <wp14:sizeRelV relativeFrom="margin">
              <wp14:pctHeight>0</wp14:pctHeight>
            </wp14:sizeRelV>
          </wp:anchor>
        </w:drawing>
      </w:r>
    </w:p>
    <w:p w14:paraId="1729E0A1" w14:textId="190379B3" w:rsidR="00DA4D9D" w:rsidRDefault="00D51891" w:rsidP="00842E07">
      <w:pPr>
        <w:pStyle w:val="ad"/>
        <w:jc w:val="center"/>
        <w:rPr>
          <w:sz w:val="28"/>
          <w:szCs w:val="28"/>
        </w:rPr>
      </w:pPr>
      <w:r w:rsidRPr="00D51891">
        <w:rPr>
          <w:sz w:val="28"/>
          <w:szCs w:val="28"/>
        </w:rPr>
        <w:t>Рисунок</w:t>
      </w:r>
      <w:r w:rsidRPr="00D51891">
        <w:rPr>
          <w:spacing w:val="-5"/>
          <w:sz w:val="28"/>
          <w:szCs w:val="28"/>
        </w:rPr>
        <w:t xml:space="preserve"> </w:t>
      </w:r>
      <w:r w:rsidR="00F847C7">
        <w:rPr>
          <w:sz w:val="28"/>
          <w:szCs w:val="28"/>
        </w:rPr>
        <w:t>9</w:t>
      </w:r>
      <w:r w:rsidRPr="00D51891">
        <w:rPr>
          <w:sz w:val="28"/>
          <w:szCs w:val="28"/>
        </w:rPr>
        <w:t>.6</w:t>
      </w:r>
      <w:r w:rsidRPr="00D51891">
        <w:rPr>
          <w:spacing w:val="-1"/>
          <w:sz w:val="28"/>
          <w:szCs w:val="28"/>
        </w:rPr>
        <w:t xml:space="preserve"> </w:t>
      </w:r>
      <w:r w:rsidRPr="00D51891">
        <w:rPr>
          <w:sz w:val="28"/>
          <w:szCs w:val="28"/>
        </w:rPr>
        <w:t>–</w:t>
      </w:r>
      <w:r w:rsidRPr="00D51891">
        <w:rPr>
          <w:spacing w:val="-2"/>
          <w:sz w:val="28"/>
          <w:szCs w:val="28"/>
        </w:rPr>
        <w:t xml:space="preserve"> </w:t>
      </w:r>
      <w:r w:rsidRPr="00D51891">
        <w:rPr>
          <w:sz w:val="28"/>
          <w:szCs w:val="28"/>
        </w:rPr>
        <w:t>Фигуры</w:t>
      </w:r>
      <w:r w:rsidRPr="00D51891">
        <w:rPr>
          <w:spacing w:val="-2"/>
          <w:sz w:val="28"/>
          <w:szCs w:val="28"/>
        </w:rPr>
        <w:t xml:space="preserve"> </w:t>
      </w:r>
      <w:r w:rsidRPr="00D51891">
        <w:rPr>
          <w:sz w:val="28"/>
          <w:szCs w:val="28"/>
        </w:rPr>
        <w:t>Лиссажу</w:t>
      </w:r>
    </w:p>
    <w:p w14:paraId="356094FB" w14:textId="77777777" w:rsidR="00842E07" w:rsidRDefault="00842E07" w:rsidP="00842E07">
      <w:pPr>
        <w:pStyle w:val="ad"/>
        <w:ind w:firstLine="720"/>
        <w:jc w:val="center"/>
        <w:rPr>
          <w:sz w:val="28"/>
          <w:szCs w:val="28"/>
        </w:rPr>
      </w:pPr>
    </w:p>
    <w:p w14:paraId="2D71C6D3" w14:textId="77777777" w:rsidR="000F62A3" w:rsidRPr="000F62A3" w:rsidRDefault="000F62A3" w:rsidP="00842E07">
      <w:pPr>
        <w:pStyle w:val="ad"/>
        <w:ind w:firstLine="720"/>
        <w:jc w:val="both"/>
        <w:rPr>
          <w:sz w:val="28"/>
          <w:szCs w:val="28"/>
        </w:rPr>
      </w:pPr>
      <w:r w:rsidRPr="000F62A3">
        <w:rPr>
          <w:bCs/>
          <w:sz w:val="28"/>
          <w:szCs w:val="28"/>
          <w:lang w:val="en-US"/>
        </w:rPr>
        <w:t>C</w:t>
      </w:r>
      <w:r w:rsidRPr="000F62A3">
        <w:rPr>
          <w:bCs/>
          <w:sz w:val="28"/>
          <w:szCs w:val="28"/>
        </w:rPr>
        <w:t>делать выводы по результатам выполнения работы.</w:t>
      </w:r>
    </w:p>
    <w:p w14:paraId="72B5868F" w14:textId="77777777" w:rsidR="00A62FAC" w:rsidRDefault="00A62FAC" w:rsidP="00842E07">
      <w:pPr>
        <w:pStyle w:val="ad"/>
        <w:rPr>
          <w:sz w:val="28"/>
          <w:szCs w:val="28"/>
        </w:rPr>
      </w:pPr>
    </w:p>
    <w:p w14:paraId="48043622" w14:textId="3C9B475F" w:rsidR="00DA4D9D" w:rsidRPr="00DA4D9D" w:rsidRDefault="00DA4D9D" w:rsidP="00842E07">
      <w:pPr>
        <w:pStyle w:val="ad"/>
        <w:ind w:firstLine="720"/>
        <w:rPr>
          <w:sz w:val="28"/>
          <w:szCs w:val="28"/>
        </w:rPr>
      </w:pPr>
      <w:r w:rsidRPr="00DA4D9D">
        <w:rPr>
          <w:b/>
          <w:bCs/>
          <w:sz w:val="28"/>
          <w:szCs w:val="28"/>
        </w:rPr>
        <w:t>Контрольные вопросы</w:t>
      </w:r>
    </w:p>
    <w:p w14:paraId="3658C180" w14:textId="40B45789" w:rsidR="00DA4D9D" w:rsidRDefault="00065540" w:rsidP="004A62F2">
      <w:pPr>
        <w:pStyle w:val="a6"/>
        <w:widowControl w:val="0"/>
        <w:tabs>
          <w:tab w:val="left" w:pos="1446"/>
        </w:tabs>
        <w:autoSpaceDE w:val="0"/>
        <w:autoSpaceDN w:val="0"/>
        <w:spacing w:after="0" w:line="240" w:lineRule="auto"/>
        <w:ind w:left="0" w:right="0" w:firstLine="720"/>
        <w:contextualSpacing w:val="0"/>
      </w:pPr>
      <w:r>
        <w:t xml:space="preserve">1. </w:t>
      </w:r>
      <w:r w:rsidR="00DA4D9D">
        <w:t>Как задается гармоническое колебание при помощи вращающегося</w:t>
      </w:r>
      <w:r w:rsidR="00DA4D9D">
        <w:rPr>
          <w:spacing w:val="1"/>
        </w:rPr>
        <w:t xml:space="preserve"> </w:t>
      </w:r>
      <w:r w:rsidR="00DA4D9D">
        <w:t>вектора</w:t>
      </w:r>
      <w:r w:rsidR="00DA4D9D">
        <w:rPr>
          <w:spacing w:val="-1"/>
        </w:rPr>
        <w:t xml:space="preserve"> </w:t>
      </w:r>
      <w:r w:rsidR="00DA4D9D">
        <w:t>амплитуды?</w:t>
      </w:r>
    </w:p>
    <w:p w14:paraId="06042BB6" w14:textId="74889DB7" w:rsidR="00DA4D9D" w:rsidRPr="001B03B9" w:rsidRDefault="001B03B9" w:rsidP="004A62F2">
      <w:pPr>
        <w:widowControl w:val="0"/>
        <w:tabs>
          <w:tab w:val="left" w:pos="1586"/>
        </w:tabs>
        <w:autoSpaceDE w:val="0"/>
        <w:autoSpaceDN w:val="0"/>
        <w:spacing w:after="0" w:line="240" w:lineRule="auto"/>
        <w:ind w:firstLine="720"/>
        <w:jc w:val="both"/>
        <w:rPr>
          <w:rFonts w:ascii="Times New Roman" w:hAnsi="Times New Roman" w:cs="Times New Roman"/>
          <w:sz w:val="28"/>
          <w:szCs w:val="28"/>
        </w:rPr>
      </w:pPr>
      <w:r w:rsidRPr="001B03B9">
        <w:rPr>
          <w:rFonts w:ascii="Times New Roman" w:hAnsi="Times New Roman" w:cs="Times New Roman"/>
          <w:sz w:val="28"/>
          <w:szCs w:val="28"/>
        </w:rPr>
        <w:t xml:space="preserve">2. </w:t>
      </w:r>
      <w:r w:rsidR="00DA4D9D" w:rsidRPr="001B03B9">
        <w:rPr>
          <w:rFonts w:ascii="Times New Roman" w:hAnsi="Times New Roman" w:cs="Times New Roman"/>
          <w:sz w:val="28"/>
          <w:szCs w:val="28"/>
        </w:rPr>
        <w:t>Какое</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условие</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возникновения</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гармонических</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колебаний</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при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сложении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одинаково</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направленных колебаний?</w:t>
      </w:r>
    </w:p>
    <w:p w14:paraId="690DA148" w14:textId="5F431A88" w:rsidR="00DA4D9D" w:rsidRPr="001B03B9" w:rsidRDefault="001B03B9" w:rsidP="004A62F2">
      <w:pPr>
        <w:widowControl w:val="0"/>
        <w:tabs>
          <w:tab w:val="left" w:pos="1518"/>
        </w:tabs>
        <w:autoSpaceDE w:val="0"/>
        <w:autoSpaceDN w:val="0"/>
        <w:spacing w:after="0" w:line="240" w:lineRule="auto"/>
        <w:ind w:firstLine="720"/>
        <w:jc w:val="both"/>
        <w:rPr>
          <w:rFonts w:ascii="Times New Roman" w:hAnsi="Times New Roman" w:cs="Times New Roman"/>
          <w:sz w:val="28"/>
          <w:szCs w:val="28"/>
        </w:rPr>
      </w:pPr>
      <w:r w:rsidRPr="001B03B9">
        <w:rPr>
          <w:rFonts w:ascii="Times New Roman" w:hAnsi="Times New Roman" w:cs="Times New Roman"/>
          <w:sz w:val="28"/>
          <w:szCs w:val="28"/>
        </w:rPr>
        <w:t xml:space="preserve">3. </w:t>
      </w:r>
      <w:r w:rsidR="00DA4D9D" w:rsidRPr="001B03B9">
        <w:rPr>
          <w:rFonts w:ascii="Times New Roman" w:hAnsi="Times New Roman" w:cs="Times New Roman"/>
          <w:sz w:val="28"/>
          <w:szCs w:val="28"/>
        </w:rPr>
        <w:t>Что</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называется</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биениями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когда</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они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возникают?</w:t>
      </w:r>
    </w:p>
    <w:p w14:paraId="4AF141E3" w14:textId="1D774A0A" w:rsidR="00DA4D9D" w:rsidRPr="001B03B9" w:rsidRDefault="001B03B9" w:rsidP="004A62F2">
      <w:pPr>
        <w:widowControl w:val="0"/>
        <w:tabs>
          <w:tab w:val="left" w:pos="1538"/>
        </w:tabs>
        <w:autoSpaceDE w:val="0"/>
        <w:autoSpaceDN w:val="0"/>
        <w:spacing w:after="0" w:line="240" w:lineRule="auto"/>
        <w:ind w:firstLine="720"/>
        <w:jc w:val="both"/>
        <w:rPr>
          <w:rFonts w:ascii="Times New Roman" w:hAnsi="Times New Roman" w:cs="Times New Roman"/>
          <w:sz w:val="28"/>
          <w:szCs w:val="28"/>
        </w:rPr>
      </w:pPr>
      <w:r w:rsidRPr="001B03B9">
        <w:rPr>
          <w:rFonts w:ascii="Times New Roman" w:hAnsi="Times New Roman" w:cs="Times New Roman"/>
          <w:sz w:val="28"/>
          <w:szCs w:val="28"/>
        </w:rPr>
        <w:t xml:space="preserve">4. </w:t>
      </w:r>
      <w:r w:rsidR="00DA4D9D" w:rsidRPr="001B03B9">
        <w:rPr>
          <w:rFonts w:ascii="Times New Roman" w:hAnsi="Times New Roman" w:cs="Times New Roman"/>
          <w:sz w:val="28"/>
          <w:szCs w:val="28"/>
        </w:rPr>
        <w:t>По</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какой</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траектории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движе</w:t>
      </w:r>
      <w:r w:rsidR="004A62F2">
        <w:rPr>
          <w:rFonts w:ascii="Times New Roman" w:hAnsi="Times New Roman" w:cs="Times New Roman"/>
          <w:sz w:val="28"/>
          <w:szCs w:val="28"/>
        </w:rPr>
        <w:t>тся</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точка</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при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сложении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взаимно</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перпендикулярных</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колебаний</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одинаковой</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частоты?</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Записать</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уравнение</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траектории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движения.</w:t>
      </w:r>
    </w:p>
    <w:p w14:paraId="24798F89" w14:textId="5D88C2AA" w:rsidR="00DA4D9D" w:rsidRPr="001B03B9" w:rsidRDefault="001B03B9" w:rsidP="004A62F2">
      <w:pPr>
        <w:widowControl w:val="0"/>
        <w:tabs>
          <w:tab w:val="left" w:pos="1523"/>
        </w:tabs>
        <w:autoSpaceDE w:val="0"/>
        <w:autoSpaceDN w:val="0"/>
        <w:spacing w:after="0" w:line="240" w:lineRule="auto"/>
        <w:ind w:firstLine="720"/>
        <w:jc w:val="both"/>
        <w:rPr>
          <w:rFonts w:ascii="Times New Roman" w:hAnsi="Times New Roman" w:cs="Times New Roman"/>
          <w:sz w:val="28"/>
          <w:szCs w:val="28"/>
        </w:rPr>
      </w:pPr>
      <w:r w:rsidRPr="001B03B9">
        <w:rPr>
          <w:rFonts w:ascii="Times New Roman" w:hAnsi="Times New Roman" w:cs="Times New Roman"/>
          <w:sz w:val="28"/>
          <w:szCs w:val="28"/>
        </w:rPr>
        <w:t xml:space="preserve">5. </w:t>
      </w:r>
      <w:r w:rsidR="00DA4D9D" w:rsidRPr="001B03B9">
        <w:rPr>
          <w:rFonts w:ascii="Times New Roman" w:hAnsi="Times New Roman" w:cs="Times New Roman"/>
          <w:sz w:val="28"/>
          <w:szCs w:val="28"/>
        </w:rPr>
        <w:t>При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каких</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условиях</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результирующее</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движение</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происходит</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по</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эллипсу,</w:t>
      </w:r>
      <w:r w:rsidR="00DA4D9D" w:rsidRPr="001B03B9">
        <w:rPr>
          <w:rFonts w:ascii="Times New Roman" w:hAnsi="Times New Roman" w:cs="Times New Roman"/>
          <w:spacing w:val="-2"/>
          <w:sz w:val="28"/>
          <w:szCs w:val="28"/>
        </w:rPr>
        <w:t xml:space="preserve"> </w:t>
      </w:r>
      <w:r w:rsidR="00DA4D9D" w:rsidRPr="001B03B9">
        <w:rPr>
          <w:rFonts w:ascii="Times New Roman" w:hAnsi="Times New Roman" w:cs="Times New Roman"/>
          <w:sz w:val="28"/>
          <w:szCs w:val="28"/>
        </w:rPr>
        <w:t>окружности,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прямой?</w:t>
      </w:r>
    </w:p>
    <w:p w14:paraId="66844E16" w14:textId="44374639" w:rsidR="00DA4D9D" w:rsidRPr="001B03B9" w:rsidRDefault="001B03B9" w:rsidP="004A62F2">
      <w:pPr>
        <w:widowControl w:val="0"/>
        <w:tabs>
          <w:tab w:val="left" w:pos="1386"/>
        </w:tabs>
        <w:autoSpaceDE w:val="0"/>
        <w:autoSpaceDN w:val="0"/>
        <w:spacing w:after="0" w:line="240" w:lineRule="auto"/>
        <w:ind w:firstLine="720"/>
        <w:jc w:val="both"/>
        <w:rPr>
          <w:rFonts w:ascii="Times New Roman" w:hAnsi="Times New Roman" w:cs="Times New Roman"/>
          <w:sz w:val="28"/>
          <w:szCs w:val="28"/>
        </w:rPr>
      </w:pPr>
      <w:r w:rsidRPr="001B03B9">
        <w:rPr>
          <w:rFonts w:ascii="Times New Roman" w:hAnsi="Times New Roman" w:cs="Times New Roman"/>
          <w:sz w:val="28"/>
          <w:szCs w:val="28"/>
        </w:rPr>
        <w:t xml:space="preserve">6. </w:t>
      </w:r>
      <w:r w:rsidR="00DA4D9D" w:rsidRPr="001B03B9">
        <w:rPr>
          <w:rFonts w:ascii="Times New Roman" w:hAnsi="Times New Roman" w:cs="Times New Roman"/>
          <w:sz w:val="28"/>
          <w:szCs w:val="28"/>
        </w:rPr>
        <w:t>Когда</w:t>
      </w:r>
      <w:r w:rsidR="00DA4D9D" w:rsidRPr="001B03B9">
        <w:rPr>
          <w:rFonts w:ascii="Times New Roman" w:hAnsi="Times New Roman" w:cs="Times New Roman"/>
          <w:spacing w:val="-2"/>
          <w:sz w:val="28"/>
          <w:szCs w:val="28"/>
        </w:rPr>
        <w:t xml:space="preserve"> </w:t>
      </w:r>
      <w:r w:rsidR="00DA4D9D" w:rsidRPr="001B03B9">
        <w:rPr>
          <w:rFonts w:ascii="Times New Roman" w:hAnsi="Times New Roman" w:cs="Times New Roman"/>
          <w:sz w:val="28"/>
          <w:szCs w:val="28"/>
        </w:rPr>
        <w:t>возникают</w:t>
      </w:r>
      <w:r w:rsidR="00DA4D9D" w:rsidRPr="001B03B9">
        <w:rPr>
          <w:rFonts w:ascii="Times New Roman" w:hAnsi="Times New Roman" w:cs="Times New Roman"/>
          <w:spacing w:val="-6"/>
          <w:sz w:val="28"/>
          <w:szCs w:val="28"/>
        </w:rPr>
        <w:t xml:space="preserve"> </w:t>
      </w:r>
      <w:r w:rsidR="00DA4D9D" w:rsidRPr="001B03B9">
        <w:rPr>
          <w:rFonts w:ascii="Times New Roman" w:hAnsi="Times New Roman" w:cs="Times New Roman"/>
          <w:sz w:val="28"/>
          <w:szCs w:val="28"/>
        </w:rPr>
        <w:t>фигуры</w:t>
      </w:r>
      <w:r w:rsidR="00DA4D9D" w:rsidRPr="001B03B9">
        <w:rPr>
          <w:rFonts w:ascii="Times New Roman" w:hAnsi="Times New Roman" w:cs="Times New Roman"/>
          <w:spacing w:val="-2"/>
          <w:sz w:val="28"/>
          <w:szCs w:val="28"/>
        </w:rPr>
        <w:t xml:space="preserve"> </w:t>
      </w:r>
      <w:r w:rsidR="00DA4D9D" w:rsidRPr="001B03B9">
        <w:rPr>
          <w:rFonts w:ascii="Times New Roman" w:hAnsi="Times New Roman" w:cs="Times New Roman"/>
          <w:sz w:val="28"/>
          <w:szCs w:val="28"/>
        </w:rPr>
        <w:t>Лиссажу?</w:t>
      </w:r>
    </w:p>
    <w:p w14:paraId="7CB4A197" w14:textId="79A41D5C" w:rsidR="00DA4D9D" w:rsidRPr="001B03B9" w:rsidRDefault="001B03B9" w:rsidP="004A62F2">
      <w:pPr>
        <w:widowControl w:val="0"/>
        <w:tabs>
          <w:tab w:val="left" w:pos="1386"/>
        </w:tabs>
        <w:autoSpaceDE w:val="0"/>
        <w:autoSpaceDN w:val="0"/>
        <w:spacing w:after="0" w:line="240" w:lineRule="auto"/>
        <w:ind w:firstLine="720"/>
        <w:jc w:val="both"/>
        <w:rPr>
          <w:rFonts w:ascii="Times New Roman" w:hAnsi="Times New Roman" w:cs="Times New Roman"/>
          <w:sz w:val="28"/>
          <w:szCs w:val="28"/>
        </w:rPr>
      </w:pPr>
      <w:r w:rsidRPr="001B03B9">
        <w:rPr>
          <w:rFonts w:ascii="Times New Roman" w:hAnsi="Times New Roman" w:cs="Times New Roman"/>
          <w:sz w:val="28"/>
          <w:szCs w:val="28"/>
        </w:rPr>
        <w:t xml:space="preserve">7. </w:t>
      </w:r>
      <w:r w:rsidR="00DA4D9D" w:rsidRPr="001B03B9">
        <w:rPr>
          <w:rFonts w:ascii="Times New Roman" w:hAnsi="Times New Roman" w:cs="Times New Roman"/>
          <w:sz w:val="28"/>
          <w:szCs w:val="28"/>
        </w:rPr>
        <w:t>Как</w:t>
      </w:r>
      <w:r w:rsidR="00DA4D9D" w:rsidRPr="001B03B9">
        <w:rPr>
          <w:rFonts w:ascii="Times New Roman" w:hAnsi="Times New Roman" w:cs="Times New Roman"/>
          <w:spacing w:val="-4"/>
          <w:sz w:val="28"/>
          <w:szCs w:val="28"/>
        </w:rPr>
        <w:t xml:space="preserve"> </w:t>
      </w:r>
      <w:r w:rsidR="00DA4D9D" w:rsidRPr="001B03B9">
        <w:rPr>
          <w:rFonts w:ascii="Times New Roman" w:hAnsi="Times New Roman" w:cs="Times New Roman"/>
          <w:sz w:val="28"/>
          <w:szCs w:val="28"/>
        </w:rPr>
        <w:t>определить</w:t>
      </w:r>
      <w:r w:rsidR="00DA4D9D" w:rsidRPr="001B03B9">
        <w:rPr>
          <w:rFonts w:ascii="Times New Roman" w:hAnsi="Times New Roman" w:cs="Times New Roman"/>
          <w:spacing w:val="-2"/>
          <w:sz w:val="28"/>
          <w:szCs w:val="28"/>
        </w:rPr>
        <w:t xml:space="preserve"> </w:t>
      </w:r>
      <w:r w:rsidR="00DA4D9D" w:rsidRPr="001B03B9">
        <w:rPr>
          <w:rFonts w:ascii="Times New Roman" w:hAnsi="Times New Roman" w:cs="Times New Roman"/>
          <w:sz w:val="28"/>
          <w:szCs w:val="28"/>
        </w:rPr>
        <w:t>неизвестную</w:t>
      </w:r>
      <w:r w:rsidR="00DA4D9D" w:rsidRPr="001B03B9">
        <w:rPr>
          <w:rFonts w:ascii="Times New Roman" w:hAnsi="Times New Roman" w:cs="Times New Roman"/>
          <w:spacing w:val="-2"/>
          <w:sz w:val="28"/>
          <w:szCs w:val="28"/>
        </w:rPr>
        <w:t xml:space="preserve"> </w:t>
      </w:r>
      <w:r w:rsidR="00DA4D9D" w:rsidRPr="001B03B9">
        <w:rPr>
          <w:rFonts w:ascii="Times New Roman" w:hAnsi="Times New Roman" w:cs="Times New Roman"/>
          <w:sz w:val="28"/>
          <w:szCs w:val="28"/>
        </w:rPr>
        <w:t>частоту</w:t>
      </w:r>
      <w:r w:rsidR="00DA4D9D" w:rsidRPr="001B03B9">
        <w:rPr>
          <w:rFonts w:ascii="Times New Roman" w:hAnsi="Times New Roman" w:cs="Times New Roman"/>
          <w:spacing w:val="-4"/>
          <w:sz w:val="28"/>
          <w:szCs w:val="28"/>
        </w:rPr>
        <w:t xml:space="preserve"> </w:t>
      </w:r>
      <w:r w:rsidR="00DA4D9D" w:rsidRPr="001B03B9">
        <w:rPr>
          <w:rFonts w:ascii="Times New Roman" w:hAnsi="Times New Roman" w:cs="Times New Roman"/>
          <w:sz w:val="28"/>
          <w:szCs w:val="28"/>
        </w:rPr>
        <w:t>при</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помощи</w:t>
      </w:r>
      <w:r w:rsidR="00DA4D9D" w:rsidRPr="001B03B9">
        <w:rPr>
          <w:rFonts w:ascii="Times New Roman" w:hAnsi="Times New Roman" w:cs="Times New Roman"/>
          <w:spacing w:val="-3"/>
          <w:sz w:val="28"/>
          <w:szCs w:val="28"/>
        </w:rPr>
        <w:t xml:space="preserve"> </w:t>
      </w:r>
      <w:r w:rsidR="00DA4D9D" w:rsidRPr="001B03B9">
        <w:rPr>
          <w:rFonts w:ascii="Times New Roman" w:hAnsi="Times New Roman" w:cs="Times New Roman"/>
          <w:sz w:val="28"/>
          <w:szCs w:val="28"/>
        </w:rPr>
        <w:t>биений?</w:t>
      </w:r>
    </w:p>
    <w:p w14:paraId="38A82ADF" w14:textId="34C77C33" w:rsidR="00DA4D9D" w:rsidRPr="001B03B9" w:rsidRDefault="001B03B9" w:rsidP="004A62F2">
      <w:pPr>
        <w:widowControl w:val="0"/>
        <w:tabs>
          <w:tab w:val="left" w:pos="1386"/>
        </w:tabs>
        <w:autoSpaceDE w:val="0"/>
        <w:autoSpaceDN w:val="0"/>
        <w:spacing w:after="0" w:line="240" w:lineRule="auto"/>
        <w:ind w:firstLine="720"/>
        <w:jc w:val="both"/>
        <w:rPr>
          <w:rFonts w:ascii="Times New Roman" w:hAnsi="Times New Roman" w:cs="Times New Roman"/>
          <w:sz w:val="28"/>
          <w:szCs w:val="28"/>
        </w:rPr>
      </w:pPr>
      <w:r w:rsidRPr="001B03B9">
        <w:rPr>
          <w:rFonts w:ascii="Times New Roman" w:hAnsi="Times New Roman" w:cs="Times New Roman"/>
          <w:sz w:val="28"/>
          <w:szCs w:val="28"/>
        </w:rPr>
        <w:t xml:space="preserve">8. </w:t>
      </w:r>
      <w:r w:rsidR="00DA4D9D" w:rsidRPr="001B03B9">
        <w:rPr>
          <w:rFonts w:ascii="Times New Roman" w:hAnsi="Times New Roman" w:cs="Times New Roman"/>
          <w:sz w:val="28"/>
          <w:szCs w:val="28"/>
        </w:rPr>
        <w:t>Как</w:t>
      </w:r>
      <w:r w:rsidR="00DA4D9D" w:rsidRPr="001B03B9">
        <w:rPr>
          <w:rFonts w:ascii="Times New Roman" w:hAnsi="Times New Roman" w:cs="Times New Roman"/>
          <w:spacing w:val="-6"/>
          <w:sz w:val="28"/>
          <w:szCs w:val="28"/>
        </w:rPr>
        <w:t xml:space="preserve"> </w:t>
      </w:r>
      <w:r w:rsidR="00DA4D9D" w:rsidRPr="001B03B9">
        <w:rPr>
          <w:rFonts w:ascii="Times New Roman" w:hAnsi="Times New Roman" w:cs="Times New Roman"/>
          <w:sz w:val="28"/>
          <w:szCs w:val="28"/>
        </w:rPr>
        <w:t>определить</w:t>
      </w:r>
      <w:r w:rsidR="00DA4D9D" w:rsidRPr="001B03B9">
        <w:rPr>
          <w:rFonts w:ascii="Times New Roman" w:hAnsi="Times New Roman" w:cs="Times New Roman"/>
          <w:spacing w:val="-3"/>
          <w:sz w:val="28"/>
          <w:szCs w:val="28"/>
        </w:rPr>
        <w:t xml:space="preserve"> </w:t>
      </w:r>
      <w:r w:rsidR="00DA4D9D" w:rsidRPr="001B03B9">
        <w:rPr>
          <w:rFonts w:ascii="Times New Roman" w:hAnsi="Times New Roman" w:cs="Times New Roman"/>
          <w:sz w:val="28"/>
          <w:szCs w:val="28"/>
        </w:rPr>
        <w:t>неизвестную</w:t>
      </w:r>
      <w:r w:rsidR="00DA4D9D" w:rsidRPr="001B03B9">
        <w:rPr>
          <w:rFonts w:ascii="Times New Roman" w:hAnsi="Times New Roman" w:cs="Times New Roman"/>
          <w:spacing w:val="-3"/>
          <w:sz w:val="28"/>
          <w:szCs w:val="28"/>
        </w:rPr>
        <w:t xml:space="preserve"> </w:t>
      </w:r>
      <w:r w:rsidR="00DA4D9D" w:rsidRPr="001B03B9">
        <w:rPr>
          <w:rFonts w:ascii="Times New Roman" w:hAnsi="Times New Roman" w:cs="Times New Roman"/>
          <w:sz w:val="28"/>
          <w:szCs w:val="28"/>
        </w:rPr>
        <w:t>частоту</w:t>
      </w:r>
      <w:r w:rsidR="00DA4D9D" w:rsidRPr="001B03B9">
        <w:rPr>
          <w:rFonts w:ascii="Times New Roman" w:hAnsi="Times New Roman" w:cs="Times New Roman"/>
          <w:spacing w:val="-5"/>
          <w:sz w:val="28"/>
          <w:szCs w:val="28"/>
        </w:rPr>
        <w:t xml:space="preserve"> </w:t>
      </w:r>
      <w:r w:rsidR="00DA4D9D" w:rsidRPr="001B03B9">
        <w:rPr>
          <w:rFonts w:ascii="Times New Roman" w:hAnsi="Times New Roman" w:cs="Times New Roman"/>
          <w:sz w:val="28"/>
          <w:szCs w:val="28"/>
        </w:rPr>
        <w:t>по</w:t>
      </w:r>
      <w:r w:rsidR="00DA4D9D" w:rsidRPr="001B03B9">
        <w:rPr>
          <w:rFonts w:ascii="Times New Roman" w:hAnsi="Times New Roman" w:cs="Times New Roman"/>
          <w:spacing w:val="-1"/>
          <w:sz w:val="28"/>
          <w:szCs w:val="28"/>
        </w:rPr>
        <w:t xml:space="preserve"> </w:t>
      </w:r>
      <w:r w:rsidR="00DA4D9D" w:rsidRPr="001B03B9">
        <w:rPr>
          <w:rFonts w:ascii="Times New Roman" w:hAnsi="Times New Roman" w:cs="Times New Roman"/>
          <w:sz w:val="28"/>
          <w:szCs w:val="28"/>
        </w:rPr>
        <w:t>фигурам</w:t>
      </w:r>
      <w:r w:rsidR="00DA4D9D" w:rsidRPr="001B03B9">
        <w:rPr>
          <w:rFonts w:ascii="Times New Roman" w:hAnsi="Times New Roman" w:cs="Times New Roman"/>
          <w:spacing w:val="-2"/>
          <w:sz w:val="28"/>
          <w:szCs w:val="28"/>
        </w:rPr>
        <w:t xml:space="preserve"> </w:t>
      </w:r>
      <w:r w:rsidR="00DA4D9D" w:rsidRPr="001B03B9">
        <w:rPr>
          <w:rFonts w:ascii="Times New Roman" w:hAnsi="Times New Roman" w:cs="Times New Roman"/>
          <w:sz w:val="28"/>
          <w:szCs w:val="28"/>
        </w:rPr>
        <w:t>Лиссажу?</w:t>
      </w:r>
    </w:p>
    <w:p w14:paraId="46C4728E" w14:textId="6E308DAB" w:rsidR="00AE15D2" w:rsidRDefault="00AE15D2" w:rsidP="004A62F2">
      <w:pPr>
        <w:pStyle w:val="11"/>
        <w:tabs>
          <w:tab w:val="left" w:pos="4111"/>
        </w:tabs>
        <w:spacing w:before="0" w:line="240" w:lineRule="auto"/>
        <w:ind w:firstLine="720"/>
        <w:jc w:val="center"/>
        <w:rPr>
          <w:rFonts w:ascii="Times New Roman" w:hAnsi="Times New Roman"/>
          <w:b/>
          <w:snapToGrid/>
          <w:sz w:val="28"/>
        </w:rPr>
      </w:pPr>
      <w:r w:rsidRPr="003330E3">
        <w:rPr>
          <w:rFonts w:ascii="Times New Roman" w:hAnsi="Times New Roman"/>
          <w:b/>
          <w:snapToGrid/>
          <w:sz w:val="28"/>
        </w:rPr>
        <w:lastRenderedPageBreak/>
        <w:t>Приложени</w:t>
      </w:r>
      <w:r w:rsidR="00C94BB7">
        <w:rPr>
          <w:rFonts w:ascii="Times New Roman" w:hAnsi="Times New Roman"/>
          <w:b/>
          <w:snapToGrid/>
          <w:sz w:val="28"/>
        </w:rPr>
        <w:t>е А</w:t>
      </w:r>
    </w:p>
    <w:p w14:paraId="725DE5E1" w14:textId="2C6DD57A" w:rsidR="005554D6" w:rsidRDefault="005554D6" w:rsidP="004A62F2">
      <w:pPr>
        <w:pStyle w:val="11"/>
        <w:tabs>
          <w:tab w:val="left" w:pos="4111"/>
        </w:tabs>
        <w:spacing w:before="0" w:line="240" w:lineRule="auto"/>
        <w:ind w:firstLine="720"/>
        <w:jc w:val="center"/>
        <w:rPr>
          <w:rFonts w:ascii="Times New Roman" w:hAnsi="Times New Roman"/>
          <w:snapToGrid/>
          <w:sz w:val="28"/>
        </w:rPr>
      </w:pPr>
    </w:p>
    <w:p w14:paraId="0CA37048" w14:textId="0C2E8B7D" w:rsidR="00AD769D" w:rsidRDefault="00AD769D" w:rsidP="004A62F2">
      <w:pPr>
        <w:pStyle w:val="11"/>
        <w:tabs>
          <w:tab w:val="left" w:pos="4111"/>
        </w:tabs>
        <w:spacing w:before="0" w:line="240" w:lineRule="auto"/>
        <w:ind w:firstLine="720"/>
        <w:jc w:val="center"/>
        <w:rPr>
          <w:rFonts w:ascii="Times New Roman" w:hAnsi="Times New Roman"/>
          <w:snapToGrid/>
          <w:sz w:val="28"/>
        </w:rPr>
      </w:pPr>
    </w:p>
    <w:p w14:paraId="01E9E47B" w14:textId="702A296D" w:rsidR="00BA69ED" w:rsidRPr="00BA69ED" w:rsidRDefault="00BA69ED" w:rsidP="004A62F2">
      <w:pPr>
        <w:spacing w:after="0" w:line="240" w:lineRule="auto"/>
        <w:jc w:val="both"/>
        <w:rPr>
          <w:rFonts w:ascii="Times New Roman" w:eastAsia="Times New Roman" w:hAnsi="Times New Roman" w:cs="Times New Roman"/>
          <w:color w:val="000000"/>
          <w:sz w:val="28"/>
          <w:lang w:eastAsia="ru-RU"/>
        </w:rPr>
      </w:pPr>
      <w:r w:rsidRPr="00BA69ED">
        <w:rPr>
          <w:rFonts w:ascii="Times New Roman" w:eastAsia="Times New Roman" w:hAnsi="Times New Roman" w:cs="Times New Roman"/>
          <w:color w:val="000000"/>
          <w:sz w:val="28"/>
          <w:lang w:eastAsia="ru-RU"/>
        </w:rPr>
        <w:t>1</w:t>
      </w:r>
      <w:r>
        <w:rPr>
          <w:rFonts w:ascii="Times New Roman" w:eastAsia="Times New Roman" w:hAnsi="Times New Roman" w:cs="Times New Roman"/>
          <w:color w:val="000000"/>
          <w:sz w:val="28"/>
          <w:lang w:eastAsia="ru-RU"/>
        </w:rPr>
        <w:t>.</w:t>
      </w:r>
      <w:r w:rsidRPr="00BA69ED">
        <w:rPr>
          <w:rFonts w:ascii="Times New Roman" w:eastAsia="Times New Roman" w:hAnsi="Times New Roman" w:cs="Times New Roman"/>
          <w:color w:val="000000"/>
          <w:sz w:val="28"/>
          <w:lang w:eastAsia="ru-RU"/>
        </w:rPr>
        <w:t xml:space="preserve"> Основные физические постоянные</w:t>
      </w:r>
    </w:p>
    <w:tbl>
      <w:tblPr>
        <w:tblStyle w:val="TableGrid"/>
        <w:tblW w:w="9571" w:type="dxa"/>
        <w:tblInd w:w="108" w:type="dxa"/>
        <w:tblCellMar>
          <w:top w:w="58" w:type="dxa"/>
          <w:left w:w="108" w:type="dxa"/>
          <w:right w:w="38" w:type="dxa"/>
        </w:tblCellMar>
        <w:tblLook w:val="04A0" w:firstRow="1" w:lastRow="0" w:firstColumn="1" w:lastColumn="0" w:noHBand="0" w:noVBand="1"/>
      </w:tblPr>
      <w:tblGrid>
        <w:gridCol w:w="4523"/>
        <w:gridCol w:w="5048"/>
      </w:tblGrid>
      <w:tr w:rsidR="00BA69ED" w:rsidRPr="00BA69ED" w14:paraId="054BD32B" w14:textId="77777777" w:rsidTr="004A62F2">
        <w:trPr>
          <w:trHeight w:val="331"/>
        </w:trPr>
        <w:tc>
          <w:tcPr>
            <w:tcW w:w="4523" w:type="dxa"/>
            <w:tcBorders>
              <w:top w:val="single" w:sz="4" w:space="0" w:color="000000"/>
              <w:left w:val="single" w:sz="4" w:space="0" w:color="000000"/>
              <w:bottom w:val="single" w:sz="4" w:space="0" w:color="000000"/>
              <w:right w:val="single" w:sz="4" w:space="0" w:color="000000"/>
            </w:tcBorders>
          </w:tcPr>
          <w:p w14:paraId="04EEEC7F"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Гравитационная постоянная </w:t>
            </w:r>
          </w:p>
        </w:tc>
        <w:tc>
          <w:tcPr>
            <w:tcW w:w="5048" w:type="dxa"/>
            <w:tcBorders>
              <w:top w:val="single" w:sz="4" w:space="0" w:color="000000"/>
              <w:left w:val="single" w:sz="4" w:space="0" w:color="000000"/>
              <w:bottom w:val="single" w:sz="4" w:space="0" w:color="000000"/>
              <w:right w:val="single" w:sz="4" w:space="0" w:color="000000"/>
            </w:tcBorders>
          </w:tcPr>
          <w:p w14:paraId="5CF38540"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G = 6,672·10</w:t>
            </w:r>
            <w:r w:rsidRPr="00BA69ED">
              <w:rPr>
                <w:rFonts w:ascii="Times New Roman" w:eastAsia="Times New Roman" w:hAnsi="Times New Roman" w:cs="Times New Roman"/>
                <w:color w:val="000000"/>
                <w:sz w:val="28"/>
                <w:vertAlign w:val="superscript"/>
              </w:rPr>
              <w:t xml:space="preserve"> – 11</w:t>
            </w:r>
            <w:r w:rsidRPr="00BA69ED">
              <w:rPr>
                <w:rFonts w:ascii="Times New Roman" w:eastAsia="Times New Roman" w:hAnsi="Times New Roman" w:cs="Times New Roman"/>
                <w:color w:val="000000"/>
                <w:sz w:val="28"/>
              </w:rPr>
              <w:t xml:space="preserve"> Н·м</w:t>
            </w:r>
            <w:r w:rsidRPr="00BA69ED">
              <w:rPr>
                <w:rFonts w:ascii="Times New Roman" w:eastAsia="Times New Roman" w:hAnsi="Times New Roman" w:cs="Times New Roman"/>
                <w:color w:val="000000"/>
                <w:sz w:val="28"/>
                <w:vertAlign w:val="superscript"/>
              </w:rPr>
              <w:t>2</w:t>
            </w:r>
            <w:r w:rsidRPr="00BA69ED">
              <w:rPr>
                <w:rFonts w:ascii="Times New Roman" w:eastAsia="Times New Roman" w:hAnsi="Times New Roman" w:cs="Times New Roman"/>
                <w:color w:val="000000"/>
                <w:sz w:val="28"/>
              </w:rPr>
              <w:t>/кг</w:t>
            </w:r>
            <w:r w:rsidRPr="00BA69ED">
              <w:rPr>
                <w:rFonts w:ascii="Times New Roman" w:eastAsia="Times New Roman" w:hAnsi="Times New Roman" w:cs="Times New Roman"/>
                <w:color w:val="000000"/>
                <w:sz w:val="28"/>
                <w:vertAlign w:val="superscript"/>
              </w:rPr>
              <w:t xml:space="preserve">2 </w:t>
            </w:r>
          </w:p>
        </w:tc>
      </w:tr>
      <w:tr w:rsidR="00BA69ED" w:rsidRPr="00BA69ED" w14:paraId="23727A8C" w14:textId="77777777" w:rsidTr="004A62F2">
        <w:trPr>
          <w:trHeight w:val="334"/>
        </w:trPr>
        <w:tc>
          <w:tcPr>
            <w:tcW w:w="4523" w:type="dxa"/>
            <w:tcBorders>
              <w:top w:val="single" w:sz="4" w:space="0" w:color="000000"/>
              <w:left w:val="single" w:sz="4" w:space="0" w:color="000000"/>
              <w:bottom w:val="single" w:sz="4" w:space="0" w:color="000000"/>
              <w:right w:val="single" w:sz="4" w:space="0" w:color="000000"/>
            </w:tcBorders>
          </w:tcPr>
          <w:p w14:paraId="48F0C487"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Число Авогадро </w:t>
            </w:r>
            <w:r w:rsidRPr="00BA69ED">
              <w:rPr>
                <w:rFonts w:ascii="Times New Roman" w:eastAsia="Times New Roman" w:hAnsi="Times New Roman" w:cs="Times New Roman"/>
                <w:i/>
                <w:color w:val="000000"/>
                <w:sz w:val="28"/>
              </w:rPr>
              <w:t>N</w:t>
            </w:r>
            <w:r w:rsidRPr="00BA69ED">
              <w:rPr>
                <w:rFonts w:ascii="Times New Roman" w:eastAsia="Times New Roman" w:hAnsi="Times New Roman" w:cs="Times New Roman"/>
                <w:i/>
                <w:color w:val="000000"/>
                <w:sz w:val="28"/>
                <w:vertAlign w:val="subscript"/>
              </w:rPr>
              <w:t>A</w:t>
            </w:r>
            <w:r w:rsidRPr="00BA69ED">
              <w:rPr>
                <w:rFonts w:ascii="Times New Roman" w:eastAsia="Times New Roman" w:hAnsi="Times New Roman" w:cs="Times New Roman"/>
                <w:color w:val="000000"/>
                <w:sz w:val="28"/>
                <w:vertAlign w:val="subscript"/>
              </w:rPr>
              <w:t xml:space="preserve"> </w:t>
            </w:r>
          </w:p>
        </w:tc>
        <w:tc>
          <w:tcPr>
            <w:tcW w:w="5048" w:type="dxa"/>
            <w:tcBorders>
              <w:top w:val="single" w:sz="4" w:space="0" w:color="000000"/>
              <w:left w:val="single" w:sz="4" w:space="0" w:color="000000"/>
              <w:bottom w:val="single" w:sz="4" w:space="0" w:color="000000"/>
              <w:right w:val="single" w:sz="4" w:space="0" w:color="000000"/>
            </w:tcBorders>
          </w:tcPr>
          <w:p w14:paraId="57B059D1"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N</w:t>
            </w:r>
            <w:r w:rsidRPr="00BA69ED">
              <w:rPr>
                <w:rFonts w:ascii="Times New Roman" w:eastAsia="Times New Roman" w:hAnsi="Times New Roman" w:cs="Times New Roman"/>
                <w:color w:val="000000"/>
                <w:sz w:val="18"/>
              </w:rPr>
              <w:t xml:space="preserve">A </w:t>
            </w:r>
            <w:r w:rsidRPr="00BA69ED">
              <w:rPr>
                <w:rFonts w:ascii="Times New Roman" w:eastAsia="Times New Roman" w:hAnsi="Times New Roman" w:cs="Times New Roman"/>
                <w:color w:val="000000"/>
                <w:sz w:val="28"/>
              </w:rPr>
              <w:t>= 6,02205·10</w:t>
            </w:r>
            <w:r w:rsidRPr="00BA69ED">
              <w:rPr>
                <w:rFonts w:ascii="Times New Roman" w:eastAsia="Times New Roman" w:hAnsi="Times New Roman" w:cs="Times New Roman"/>
                <w:color w:val="000000"/>
                <w:sz w:val="18"/>
              </w:rPr>
              <w:t xml:space="preserve"> 23</w:t>
            </w:r>
            <w:r w:rsidRPr="00BA69ED">
              <w:rPr>
                <w:rFonts w:ascii="Times New Roman" w:eastAsia="Times New Roman" w:hAnsi="Times New Roman" w:cs="Times New Roman"/>
                <w:color w:val="000000"/>
                <w:sz w:val="28"/>
              </w:rPr>
              <w:t xml:space="preserve"> моль</w:t>
            </w:r>
            <w:r w:rsidRPr="00BA69ED">
              <w:rPr>
                <w:rFonts w:ascii="Times New Roman" w:eastAsia="Times New Roman" w:hAnsi="Times New Roman" w:cs="Times New Roman"/>
                <w:color w:val="000000"/>
                <w:sz w:val="18"/>
              </w:rPr>
              <w:t xml:space="preserve"> - 1 </w:t>
            </w:r>
          </w:p>
        </w:tc>
      </w:tr>
      <w:tr w:rsidR="00BA69ED" w:rsidRPr="00BA69ED" w14:paraId="3BD0DEC0" w14:textId="77777777" w:rsidTr="004A62F2">
        <w:trPr>
          <w:trHeight w:val="653"/>
        </w:trPr>
        <w:tc>
          <w:tcPr>
            <w:tcW w:w="4523" w:type="dxa"/>
            <w:tcBorders>
              <w:top w:val="single" w:sz="4" w:space="0" w:color="000000"/>
              <w:left w:val="single" w:sz="4" w:space="0" w:color="000000"/>
              <w:bottom w:val="single" w:sz="4" w:space="0" w:color="000000"/>
              <w:right w:val="single" w:sz="4" w:space="0" w:color="000000"/>
            </w:tcBorders>
          </w:tcPr>
          <w:p w14:paraId="79D41B9B" w14:textId="77777777" w:rsidR="00BA69ED" w:rsidRPr="00BA69ED" w:rsidRDefault="00BA69ED" w:rsidP="00BA69ED">
            <w:pPr>
              <w:ind w:firstLine="72"/>
              <w:jc w:val="both"/>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Молярный объем идеального газа при нормальных условиях </w:t>
            </w:r>
          </w:p>
        </w:tc>
        <w:tc>
          <w:tcPr>
            <w:tcW w:w="5048" w:type="dxa"/>
            <w:tcBorders>
              <w:top w:val="single" w:sz="4" w:space="0" w:color="000000"/>
              <w:left w:val="single" w:sz="4" w:space="0" w:color="000000"/>
              <w:bottom w:val="single" w:sz="4" w:space="0" w:color="000000"/>
              <w:right w:val="single" w:sz="4" w:space="0" w:color="000000"/>
            </w:tcBorders>
            <w:vAlign w:val="center"/>
          </w:tcPr>
          <w:p w14:paraId="593405D7"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V</w:t>
            </w:r>
            <w:r w:rsidRPr="00BA69ED">
              <w:rPr>
                <w:rFonts w:ascii="Times New Roman" w:eastAsia="Times New Roman" w:hAnsi="Times New Roman" w:cs="Times New Roman"/>
                <w:color w:val="000000"/>
                <w:sz w:val="28"/>
                <w:vertAlign w:val="subscript"/>
              </w:rPr>
              <w:t>0</w:t>
            </w:r>
            <w:r w:rsidRPr="00BA69ED">
              <w:rPr>
                <w:rFonts w:ascii="Times New Roman" w:eastAsia="Times New Roman" w:hAnsi="Times New Roman" w:cs="Times New Roman"/>
                <w:color w:val="000000"/>
                <w:sz w:val="28"/>
              </w:rPr>
              <w:t xml:space="preserve"> = 22.4·10</w:t>
            </w:r>
            <w:r w:rsidRPr="00BA69ED">
              <w:rPr>
                <w:rFonts w:ascii="Times New Roman" w:eastAsia="Times New Roman" w:hAnsi="Times New Roman" w:cs="Times New Roman"/>
                <w:color w:val="000000"/>
                <w:sz w:val="28"/>
                <w:vertAlign w:val="superscript"/>
              </w:rPr>
              <w:t xml:space="preserve"> – 3</w:t>
            </w:r>
            <w:r w:rsidRPr="00BA69ED">
              <w:rPr>
                <w:rFonts w:ascii="Times New Roman" w:eastAsia="Times New Roman" w:hAnsi="Times New Roman" w:cs="Times New Roman"/>
                <w:color w:val="000000"/>
                <w:sz w:val="28"/>
              </w:rPr>
              <w:t xml:space="preserve"> м</w:t>
            </w:r>
            <w:r w:rsidRPr="00BA69ED">
              <w:rPr>
                <w:rFonts w:ascii="Times New Roman" w:eastAsia="Times New Roman" w:hAnsi="Times New Roman" w:cs="Times New Roman"/>
                <w:color w:val="000000"/>
                <w:sz w:val="28"/>
                <w:vertAlign w:val="superscript"/>
              </w:rPr>
              <w:t>3</w:t>
            </w:r>
            <w:r w:rsidRPr="00BA69ED">
              <w:rPr>
                <w:rFonts w:ascii="Times New Roman" w:eastAsia="Times New Roman" w:hAnsi="Times New Roman" w:cs="Times New Roman"/>
                <w:color w:val="000000"/>
                <w:sz w:val="28"/>
              </w:rPr>
              <w:t xml:space="preserve">/моль </w:t>
            </w:r>
          </w:p>
        </w:tc>
      </w:tr>
      <w:tr w:rsidR="00BA69ED" w:rsidRPr="00BA69ED" w14:paraId="5F532EF8" w14:textId="77777777" w:rsidTr="004A62F2">
        <w:trPr>
          <w:trHeight w:val="655"/>
        </w:trPr>
        <w:tc>
          <w:tcPr>
            <w:tcW w:w="4523" w:type="dxa"/>
            <w:tcBorders>
              <w:top w:val="single" w:sz="4" w:space="0" w:color="000000"/>
              <w:left w:val="single" w:sz="4" w:space="0" w:color="000000"/>
              <w:bottom w:val="single" w:sz="4" w:space="0" w:color="000000"/>
              <w:right w:val="single" w:sz="4" w:space="0" w:color="000000"/>
            </w:tcBorders>
          </w:tcPr>
          <w:p w14:paraId="56FE36D4" w14:textId="77777777" w:rsidR="00BA69ED" w:rsidRPr="00BA69ED" w:rsidRDefault="00BA69ED" w:rsidP="00BA69ED">
            <w:pPr>
              <w:ind w:firstLine="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Универсальная газовая постоянная </w:t>
            </w:r>
            <w:r w:rsidRPr="00BA69ED">
              <w:rPr>
                <w:rFonts w:ascii="Times New Roman" w:eastAsia="Times New Roman" w:hAnsi="Times New Roman" w:cs="Times New Roman"/>
                <w:i/>
                <w:color w:val="000000"/>
                <w:sz w:val="28"/>
              </w:rPr>
              <w:t>R</w:t>
            </w:r>
            <w:r w:rsidRPr="00BA69ED">
              <w:rPr>
                <w:rFonts w:ascii="Times New Roman" w:eastAsia="Times New Roman" w:hAnsi="Times New Roman" w:cs="Times New Roman"/>
                <w:color w:val="000000"/>
                <w:sz w:val="28"/>
              </w:rPr>
              <w:t xml:space="preserve"> </w:t>
            </w:r>
          </w:p>
        </w:tc>
        <w:tc>
          <w:tcPr>
            <w:tcW w:w="5048" w:type="dxa"/>
            <w:tcBorders>
              <w:top w:val="single" w:sz="4" w:space="0" w:color="000000"/>
              <w:left w:val="single" w:sz="4" w:space="0" w:color="000000"/>
              <w:bottom w:val="single" w:sz="4" w:space="0" w:color="000000"/>
              <w:right w:val="single" w:sz="4" w:space="0" w:color="000000"/>
            </w:tcBorders>
            <w:vAlign w:val="center"/>
          </w:tcPr>
          <w:p w14:paraId="718A3D00"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R = 8,3144 Дж/(моль·К) </w:t>
            </w:r>
          </w:p>
        </w:tc>
      </w:tr>
      <w:tr w:rsidR="00BA69ED" w:rsidRPr="00BA69ED" w14:paraId="0ECDC93B" w14:textId="77777777" w:rsidTr="004A62F2">
        <w:trPr>
          <w:trHeight w:val="331"/>
        </w:trPr>
        <w:tc>
          <w:tcPr>
            <w:tcW w:w="4523" w:type="dxa"/>
            <w:tcBorders>
              <w:top w:val="single" w:sz="4" w:space="0" w:color="000000"/>
              <w:left w:val="single" w:sz="4" w:space="0" w:color="000000"/>
              <w:bottom w:val="single" w:sz="4" w:space="0" w:color="000000"/>
              <w:right w:val="single" w:sz="4" w:space="0" w:color="000000"/>
            </w:tcBorders>
          </w:tcPr>
          <w:p w14:paraId="153DD79B"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Постоянная Больцмана </w:t>
            </w:r>
          </w:p>
        </w:tc>
        <w:tc>
          <w:tcPr>
            <w:tcW w:w="5048" w:type="dxa"/>
            <w:tcBorders>
              <w:top w:val="single" w:sz="4" w:space="0" w:color="000000"/>
              <w:left w:val="single" w:sz="4" w:space="0" w:color="000000"/>
              <w:bottom w:val="single" w:sz="4" w:space="0" w:color="000000"/>
              <w:right w:val="single" w:sz="4" w:space="0" w:color="000000"/>
            </w:tcBorders>
          </w:tcPr>
          <w:p w14:paraId="0085244A"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k = 1,3807·10</w:t>
            </w:r>
            <w:r w:rsidRPr="00BA69ED">
              <w:rPr>
                <w:rFonts w:ascii="Times New Roman" w:eastAsia="Times New Roman" w:hAnsi="Times New Roman" w:cs="Times New Roman"/>
                <w:color w:val="000000"/>
                <w:sz w:val="28"/>
                <w:vertAlign w:val="superscript"/>
              </w:rPr>
              <w:t xml:space="preserve"> – 23</w:t>
            </w:r>
            <w:r w:rsidRPr="00BA69ED">
              <w:rPr>
                <w:rFonts w:ascii="Times New Roman" w:eastAsia="Times New Roman" w:hAnsi="Times New Roman" w:cs="Times New Roman"/>
                <w:color w:val="000000"/>
                <w:sz w:val="28"/>
              </w:rPr>
              <w:t xml:space="preserve"> Дж/К </w:t>
            </w:r>
          </w:p>
        </w:tc>
      </w:tr>
      <w:tr w:rsidR="00BA69ED" w:rsidRPr="00BA69ED" w14:paraId="6B67565D" w14:textId="77777777" w:rsidTr="004A62F2">
        <w:trPr>
          <w:trHeight w:val="331"/>
        </w:trPr>
        <w:tc>
          <w:tcPr>
            <w:tcW w:w="4523" w:type="dxa"/>
            <w:tcBorders>
              <w:top w:val="single" w:sz="4" w:space="0" w:color="000000"/>
              <w:left w:val="single" w:sz="4" w:space="0" w:color="000000"/>
              <w:bottom w:val="single" w:sz="4" w:space="0" w:color="000000"/>
              <w:right w:val="single" w:sz="4" w:space="0" w:color="000000"/>
            </w:tcBorders>
          </w:tcPr>
          <w:p w14:paraId="07ADA592"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Число Фарадея </w:t>
            </w:r>
          </w:p>
        </w:tc>
        <w:tc>
          <w:tcPr>
            <w:tcW w:w="5048" w:type="dxa"/>
            <w:tcBorders>
              <w:top w:val="single" w:sz="4" w:space="0" w:color="000000"/>
              <w:left w:val="single" w:sz="4" w:space="0" w:color="000000"/>
              <w:bottom w:val="single" w:sz="4" w:space="0" w:color="000000"/>
              <w:right w:val="single" w:sz="4" w:space="0" w:color="000000"/>
            </w:tcBorders>
          </w:tcPr>
          <w:p w14:paraId="2BB57572"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F = 9,6485·10</w:t>
            </w:r>
            <w:r w:rsidRPr="00BA69ED">
              <w:rPr>
                <w:rFonts w:ascii="Times New Roman" w:eastAsia="Times New Roman" w:hAnsi="Times New Roman" w:cs="Times New Roman"/>
                <w:color w:val="000000"/>
                <w:sz w:val="28"/>
                <w:vertAlign w:val="superscript"/>
              </w:rPr>
              <w:t xml:space="preserve"> 4</w:t>
            </w:r>
            <w:r w:rsidRPr="00BA69ED">
              <w:rPr>
                <w:rFonts w:ascii="Times New Roman" w:eastAsia="Times New Roman" w:hAnsi="Times New Roman" w:cs="Times New Roman"/>
                <w:color w:val="000000"/>
                <w:sz w:val="28"/>
              </w:rPr>
              <w:t xml:space="preserve"> Кл/моль </w:t>
            </w:r>
          </w:p>
        </w:tc>
      </w:tr>
      <w:tr w:rsidR="00BA69ED" w:rsidRPr="00BA69ED" w14:paraId="1CFE46B3" w14:textId="77777777" w:rsidTr="004A62F2">
        <w:trPr>
          <w:trHeight w:val="334"/>
        </w:trPr>
        <w:tc>
          <w:tcPr>
            <w:tcW w:w="4523" w:type="dxa"/>
            <w:tcBorders>
              <w:top w:val="single" w:sz="4" w:space="0" w:color="000000"/>
              <w:left w:val="single" w:sz="4" w:space="0" w:color="000000"/>
              <w:bottom w:val="single" w:sz="4" w:space="0" w:color="000000"/>
              <w:right w:val="single" w:sz="4" w:space="0" w:color="000000"/>
            </w:tcBorders>
          </w:tcPr>
          <w:p w14:paraId="76691BF7"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Постоянная Стефана-Больцмана </w:t>
            </w:r>
          </w:p>
        </w:tc>
        <w:tc>
          <w:tcPr>
            <w:tcW w:w="5048" w:type="dxa"/>
            <w:tcBorders>
              <w:top w:val="single" w:sz="4" w:space="0" w:color="000000"/>
              <w:left w:val="single" w:sz="4" w:space="0" w:color="000000"/>
              <w:bottom w:val="single" w:sz="4" w:space="0" w:color="000000"/>
              <w:right w:val="single" w:sz="4" w:space="0" w:color="000000"/>
            </w:tcBorders>
          </w:tcPr>
          <w:p w14:paraId="3962C3CC"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σ = 5,670·10</w:t>
            </w:r>
            <w:r w:rsidRPr="00BA69ED">
              <w:rPr>
                <w:rFonts w:ascii="Times New Roman" w:eastAsia="Times New Roman" w:hAnsi="Times New Roman" w:cs="Times New Roman"/>
                <w:color w:val="000000"/>
                <w:sz w:val="28"/>
                <w:vertAlign w:val="superscript"/>
              </w:rPr>
              <w:t xml:space="preserve"> – 8</w:t>
            </w:r>
            <w:r w:rsidRPr="00BA69ED">
              <w:rPr>
                <w:rFonts w:ascii="Times New Roman" w:eastAsia="Times New Roman" w:hAnsi="Times New Roman" w:cs="Times New Roman"/>
                <w:color w:val="000000"/>
                <w:sz w:val="28"/>
              </w:rPr>
              <w:t xml:space="preserve"> Вт/(м</w:t>
            </w:r>
            <w:r w:rsidRPr="00BA69ED">
              <w:rPr>
                <w:rFonts w:ascii="Times New Roman" w:eastAsia="Times New Roman" w:hAnsi="Times New Roman" w:cs="Times New Roman"/>
                <w:color w:val="000000"/>
                <w:sz w:val="28"/>
                <w:vertAlign w:val="superscript"/>
              </w:rPr>
              <w:t>2</w:t>
            </w:r>
            <w:r w:rsidRPr="00BA69ED">
              <w:rPr>
                <w:rFonts w:ascii="Times New Roman" w:eastAsia="Times New Roman" w:hAnsi="Times New Roman" w:cs="Times New Roman"/>
                <w:color w:val="000000"/>
                <w:sz w:val="28"/>
              </w:rPr>
              <w:t>·К</w:t>
            </w:r>
            <w:r w:rsidRPr="00BA69ED">
              <w:rPr>
                <w:rFonts w:ascii="Times New Roman" w:eastAsia="Times New Roman" w:hAnsi="Times New Roman" w:cs="Times New Roman"/>
                <w:color w:val="000000"/>
                <w:sz w:val="28"/>
                <w:vertAlign w:val="superscript"/>
              </w:rPr>
              <w:t>4</w:t>
            </w:r>
            <w:r w:rsidRPr="00BA69ED">
              <w:rPr>
                <w:rFonts w:ascii="Times New Roman" w:eastAsia="Times New Roman" w:hAnsi="Times New Roman" w:cs="Times New Roman"/>
                <w:color w:val="000000"/>
                <w:sz w:val="28"/>
              </w:rPr>
              <w:t xml:space="preserve">) </w:t>
            </w:r>
          </w:p>
        </w:tc>
      </w:tr>
      <w:tr w:rsidR="00BA69ED" w:rsidRPr="00BA69ED" w14:paraId="42A30C7C" w14:textId="77777777" w:rsidTr="004A62F2">
        <w:trPr>
          <w:trHeight w:val="332"/>
        </w:trPr>
        <w:tc>
          <w:tcPr>
            <w:tcW w:w="4523" w:type="dxa"/>
            <w:tcBorders>
              <w:top w:val="single" w:sz="4" w:space="0" w:color="000000"/>
              <w:left w:val="single" w:sz="4" w:space="0" w:color="000000"/>
              <w:bottom w:val="single" w:sz="4" w:space="0" w:color="000000"/>
              <w:right w:val="single" w:sz="4" w:space="0" w:color="000000"/>
            </w:tcBorders>
          </w:tcPr>
          <w:p w14:paraId="61EAEF7B"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Постоянная Планка </w:t>
            </w:r>
            <w:r w:rsidRPr="00BA69ED">
              <w:rPr>
                <w:rFonts w:ascii="Times New Roman" w:eastAsia="Times New Roman" w:hAnsi="Times New Roman" w:cs="Times New Roman"/>
                <w:i/>
                <w:color w:val="000000"/>
                <w:sz w:val="28"/>
              </w:rPr>
              <w:t>h</w:t>
            </w:r>
            <w:r w:rsidRPr="00BA69ED">
              <w:rPr>
                <w:rFonts w:ascii="Times New Roman" w:eastAsia="Times New Roman" w:hAnsi="Times New Roman" w:cs="Times New Roman"/>
                <w:color w:val="000000"/>
                <w:sz w:val="28"/>
              </w:rPr>
              <w:t xml:space="preserve"> </w:t>
            </w:r>
          </w:p>
        </w:tc>
        <w:tc>
          <w:tcPr>
            <w:tcW w:w="5048" w:type="dxa"/>
            <w:tcBorders>
              <w:top w:val="single" w:sz="4" w:space="0" w:color="000000"/>
              <w:left w:val="single" w:sz="4" w:space="0" w:color="000000"/>
              <w:bottom w:val="single" w:sz="4" w:space="0" w:color="000000"/>
              <w:right w:val="single" w:sz="4" w:space="0" w:color="000000"/>
            </w:tcBorders>
          </w:tcPr>
          <w:p w14:paraId="0CF23334"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h = 6,6262·10</w:t>
            </w:r>
            <w:r w:rsidRPr="00BA69ED">
              <w:rPr>
                <w:rFonts w:ascii="Times New Roman" w:eastAsia="Times New Roman" w:hAnsi="Times New Roman" w:cs="Times New Roman"/>
                <w:color w:val="000000"/>
                <w:sz w:val="28"/>
                <w:vertAlign w:val="superscript"/>
              </w:rPr>
              <w:t xml:space="preserve"> – 34</w:t>
            </w:r>
            <w:r w:rsidRPr="00BA69ED">
              <w:rPr>
                <w:rFonts w:ascii="Times New Roman" w:eastAsia="Times New Roman" w:hAnsi="Times New Roman" w:cs="Times New Roman"/>
                <w:color w:val="000000"/>
                <w:sz w:val="28"/>
              </w:rPr>
              <w:t xml:space="preserve"> Дж·с </w:t>
            </w:r>
          </w:p>
        </w:tc>
      </w:tr>
      <w:tr w:rsidR="00BA69ED" w:rsidRPr="00BA69ED" w14:paraId="0D5989B4" w14:textId="77777777" w:rsidTr="004A62F2">
        <w:trPr>
          <w:trHeight w:val="331"/>
        </w:trPr>
        <w:tc>
          <w:tcPr>
            <w:tcW w:w="4523" w:type="dxa"/>
            <w:tcBorders>
              <w:top w:val="single" w:sz="4" w:space="0" w:color="000000"/>
              <w:left w:val="single" w:sz="4" w:space="0" w:color="000000"/>
              <w:bottom w:val="single" w:sz="4" w:space="0" w:color="000000"/>
              <w:right w:val="single" w:sz="4" w:space="0" w:color="000000"/>
            </w:tcBorders>
          </w:tcPr>
          <w:p w14:paraId="0422CC8A"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Заряд электрона </w:t>
            </w:r>
            <w:r w:rsidRPr="00BA69ED">
              <w:rPr>
                <w:rFonts w:ascii="Times New Roman" w:eastAsia="Times New Roman" w:hAnsi="Times New Roman" w:cs="Times New Roman"/>
                <w:i/>
                <w:color w:val="000000"/>
                <w:sz w:val="28"/>
              </w:rPr>
              <w:t>e</w:t>
            </w:r>
            <w:r w:rsidRPr="00BA69ED">
              <w:rPr>
                <w:rFonts w:ascii="Times New Roman" w:eastAsia="Times New Roman" w:hAnsi="Times New Roman" w:cs="Times New Roman"/>
                <w:color w:val="000000"/>
                <w:sz w:val="28"/>
              </w:rPr>
              <w:t xml:space="preserve"> </w:t>
            </w:r>
          </w:p>
        </w:tc>
        <w:tc>
          <w:tcPr>
            <w:tcW w:w="5048" w:type="dxa"/>
            <w:tcBorders>
              <w:top w:val="single" w:sz="4" w:space="0" w:color="000000"/>
              <w:left w:val="single" w:sz="4" w:space="0" w:color="000000"/>
              <w:bottom w:val="single" w:sz="4" w:space="0" w:color="000000"/>
              <w:right w:val="single" w:sz="4" w:space="0" w:color="000000"/>
            </w:tcBorders>
          </w:tcPr>
          <w:p w14:paraId="460D754B"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e = 1,60219·10</w:t>
            </w:r>
            <w:r w:rsidRPr="00BA69ED">
              <w:rPr>
                <w:rFonts w:ascii="Times New Roman" w:eastAsia="Times New Roman" w:hAnsi="Times New Roman" w:cs="Times New Roman"/>
                <w:color w:val="000000"/>
                <w:sz w:val="28"/>
                <w:vertAlign w:val="superscript"/>
              </w:rPr>
              <w:t xml:space="preserve"> – 19</w:t>
            </w:r>
            <w:r w:rsidRPr="00BA69ED">
              <w:rPr>
                <w:rFonts w:ascii="Times New Roman" w:eastAsia="Times New Roman" w:hAnsi="Times New Roman" w:cs="Times New Roman"/>
                <w:color w:val="000000"/>
                <w:sz w:val="28"/>
              </w:rPr>
              <w:t xml:space="preserve"> Кл </w:t>
            </w:r>
          </w:p>
        </w:tc>
      </w:tr>
      <w:tr w:rsidR="00BA69ED" w:rsidRPr="00BA69ED" w14:paraId="00A43D1A" w14:textId="77777777" w:rsidTr="004A62F2">
        <w:trPr>
          <w:trHeight w:val="655"/>
        </w:trPr>
        <w:tc>
          <w:tcPr>
            <w:tcW w:w="4523" w:type="dxa"/>
            <w:tcBorders>
              <w:top w:val="single" w:sz="4" w:space="0" w:color="000000"/>
              <w:left w:val="single" w:sz="4" w:space="0" w:color="000000"/>
              <w:bottom w:val="single" w:sz="4" w:space="0" w:color="000000"/>
              <w:right w:val="single" w:sz="4" w:space="0" w:color="000000"/>
            </w:tcBorders>
            <w:vAlign w:val="center"/>
          </w:tcPr>
          <w:p w14:paraId="3F046E7F"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Масса покоя электрона </w:t>
            </w:r>
          </w:p>
        </w:tc>
        <w:tc>
          <w:tcPr>
            <w:tcW w:w="5048" w:type="dxa"/>
            <w:tcBorders>
              <w:top w:val="single" w:sz="4" w:space="0" w:color="000000"/>
              <w:left w:val="single" w:sz="4" w:space="0" w:color="000000"/>
              <w:bottom w:val="single" w:sz="4" w:space="0" w:color="000000"/>
              <w:right w:val="single" w:sz="4" w:space="0" w:color="000000"/>
            </w:tcBorders>
          </w:tcPr>
          <w:p w14:paraId="280FC924"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m</w:t>
            </w:r>
            <w:r w:rsidRPr="00BA69ED">
              <w:rPr>
                <w:rFonts w:ascii="Times New Roman" w:eastAsia="Times New Roman" w:hAnsi="Times New Roman" w:cs="Times New Roman"/>
                <w:color w:val="000000"/>
                <w:sz w:val="28"/>
                <w:vertAlign w:val="subscript"/>
              </w:rPr>
              <w:t>e</w:t>
            </w:r>
            <w:r w:rsidRPr="00BA69ED">
              <w:rPr>
                <w:rFonts w:ascii="Times New Roman" w:eastAsia="Times New Roman" w:hAnsi="Times New Roman" w:cs="Times New Roman"/>
                <w:color w:val="000000"/>
                <w:sz w:val="28"/>
              </w:rPr>
              <w:t xml:space="preserve"> = 9,1095·10</w:t>
            </w:r>
            <w:r w:rsidRPr="00BA69ED">
              <w:rPr>
                <w:rFonts w:ascii="Times New Roman" w:eastAsia="Times New Roman" w:hAnsi="Times New Roman" w:cs="Times New Roman"/>
                <w:color w:val="000000"/>
                <w:sz w:val="28"/>
                <w:vertAlign w:val="superscript"/>
              </w:rPr>
              <w:t xml:space="preserve"> – 31</w:t>
            </w:r>
            <w:r w:rsidRPr="00BA69ED">
              <w:rPr>
                <w:rFonts w:ascii="Times New Roman" w:eastAsia="Times New Roman" w:hAnsi="Times New Roman" w:cs="Times New Roman"/>
                <w:color w:val="000000"/>
                <w:sz w:val="28"/>
              </w:rPr>
              <w:t xml:space="preserve"> кг = 5,4858·10</w:t>
            </w:r>
            <w:r w:rsidRPr="00BA69ED">
              <w:rPr>
                <w:rFonts w:ascii="Times New Roman" w:eastAsia="Times New Roman" w:hAnsi="Times New Roman" w:cs="Times New Roman"/>
                <w:color w:val="000000"/>
                <w:sz w:val="28"/>
                <w:vertAlign w:val="superscript"/>
              </w:rPr>
              <w:t xml:space="preserve"> – 4</w:t>
            </w:r>
            <w:r w:rsidRPr="00BA69ED">
              <w:rPr>
                <w:rFonts w:ascii="Times New Roman" w:eastAsia="Times New Roman" w:hAnsi="Times New Roman" w:cs="Times New Roman"/>
                <w:color w:val="000000"/>
                <w:sz w:val="28"/>
              </w:rPr>
              <w:t xml:space="preserve"> а.е.м. </w:t>
            </w:r>
          </w:p>
        </w:tc>
      </w:tr>
      <w:tr w:rsidR="00BA69ED" w:rsidRPr="00BA69ED" w14:paraId="0102B035" w14:textId="77777777" w:rsidTr="004A62F2">
        <w:trPr>
          <w:trHeight w:val="331"/>
        </w:trPr>
        <w:tc>
          <w:tcPr>
            <w:tcW w:w="4523" w:type="dxa"/>
            <w:tcBorders>
              <w:top w:val="single" w:sz="4" w:space="0" w:color="000000"/>
              <w:left w:val="single" w:sz="4" w:space="0" w:color="000000"/>
              <w:bottom w:val="single" w:sz="4" w:space="0" w:color="000000"/>
              <w:right w:val="single" w:sz="4" w:space="0" w:color="000000"/>
            </w:tcBorders>
          </w:tcPr>
          <w:p w14:paraId="37C8CBD0"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Масса покоя протона </w:t>
            </w:r>
          </w:p>
        </w:tc>
        <w:tc>
          <w:tcPr>
            <w:tcW w:w="5048" w:type="dxa"/>
            <w:tcBorders>
              <w:top w:val="single" w:sz="4" w:space="0" w:color="000000"/>
              <w:left w:val="single" w:sz="4" w:space="0" w:color="000000"/>
              <w:bottom w:val="single" w:sz="4" w:space="0" w:color="000000"/>
              <w:right w:val="single" w:sz="4" w:space="0" w:color="000000"/>
            </w:tcBorders>
          </w:tcPr>
          <w:p w14:paraId="2D3FBB56"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m</w:t>
            </w:r>
            <w:r w:rsidRPr="00BA69ED">
              <w:rPr>
                <w:rFonts w:ascii="Times New Roman" w:eastAsia="Times New Roman" w:hAnsi="Times New Roman" w:cs="Times New Roman"/>
                <w:color w:val="000000"/>
                <w:sz w:val="28"/>
                <w:vertAlign w:val="subscript"/>
              </w:rPr>
              <w:t>р</w:t>
            </w:r>
            <w:r w:rsidRPr="00BA69ED">
              <w:rPr>
                <w:rFonts w:ascii="Times New Roman" w:eastAsia="Times New Roman" w:hAnsi="Times New Roman" w:cs="Times New Roman"/>
                <w:color w:val="000000"/>
                <w:sz w:val="28"/>
              </w:rPr>
              <w:t xml:space="preserve"> = 1,6726·10</w:t>
            </w:r>
            <w:r w:rsidRPr="00BA69ED">
              <w:rPr>
                <w:rFonts w:ascii="Times New Roman" w:eastAsia="Times New Roman" w:hAnsi="Times New Roman" w:cs="Times New Roman"/>
                <w:color w:val="000000"/>
                <w:sz w:val="28"/>
                <w:vertAlign w:val="superscript"/>
              </w:rPr>
              <w:t xml:space="preserve"> – 27</w:t>
            </w:r>
            <w:r w:rsidRPr="00BA69ED">
              <w:rPr>
                <w:rFonts w:ascii="Times New Roman" w:eastAsia="Times New Roman" w:hAnsi="Times New Roman" w:cs="Times New Roman"/>
                <w:color w:val="000000"/>
                <w:sz w:val="28"/>
              </w:rPr>
              <w:t xml:space="preserve"> кг = 1,007276 а.е.м. </w:t>
            </w:r>
          </w:p>
        </w:tc>
      </w:tr>
      <w:tr w:rsidR="00BA69ED" w:rsidRPr="00BA69ED" w14:paraId="785F46A0" w14:textId="77777777" w:rsidTr="004A62F2">
        <w:trPr>
          <w:trHeight w:val="331"/>
        </w:trPr>
        <w:tc>
          <w:tcPr>
            <w:tcW w:w="4523" w:type="dxa"/>
            <w:tcBorders>
              <w:top w:val="single" w:sz="4" w:space="0" w:color="000000"/>
              <w:left w:val="single" w:sz="4" w:space="0" w:color="000000"/>
              <w:bottom w:val="single" w:sz="4" w:space="0" w:color="000000"/>
              <w:right w:val="single" w:sz="4" w:space="0" w:color="000000"/>
            </w:tcBorders>
          </w:tcPr>
          <w:p w14:paraId="5F2E8C30"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Масса покоя нейтрона </w:t>
            </w:r>
          </w:p>
        </w:tc>
        <w:tc>
          <w:tcPr>
            <w:tcW w:w="5048" w:type="dxa"/>
            <w:tcBorders>
              <w:top w:val="single" w:sz="4" w:space="0" w:color="000000"/>
              <w:left w:val="single" w:sz="4" w:space="0" w:color="000000"/>
              <w:bottom w:val="single" w:sz="4" w:space="0" w:color="000000"/>
              <w:right w:val="single" w:sz="4" w:space="0" w:color="000000"/>
            </w:tcBorders>
          </w:tcPr>
          <w:p w14:paraId="17C4EA5A"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m</w:t>
            </w:r>
            <w:r w:rsidRPr="00BA69ED">
              <w:rPr>
                <w:rFonts w:ascii="Times New Roman" w:eastAsia="Times New Roman" w:hAnsi="Times New Roman" w:cs="Times New Roman"/>
                <w:color w:val="000000"/>
                <w:sz w:val="28"/>
                <w:vertAlign w:val="subscript"/>
              </w:rPr>
              <w:t>n</w:t>
            </w:r>
            <w:r w:rsidRPr="00BA69ED">
              <w:rPr>
                <w:rFonts w:ascii="Times New Roman" w:eastAsia="Times New Roman" w:hAnsi="Times New Roman" w:cs="Times New Roman"/>
                <w:color w:val="000000"/>
                <w:sz w:val="28"/>
              </w:rPr>
              <w:t xml:space="preserve"> = 1,67495·10</w:t>
            </w:r>
            <w:r w:rsidRPr="00BA69ED">
              <w:rPr>
                <w:rFonts w:ascii="Times New Roman" w:eastAsia="Times New Roman" w:hAnsi="Times New Roman" w:cs="Times New Roman"/>
                <w:color w:val="000000"/>
                <w:sz w:val="28"/>
                <w:vertAlign w:val="superscript"/>
              </w:rPr>
              <w:t xml:space="preserve"> – 27</w:t>
            </w:r>
            <w:r w:rsidRPr="00BA69ED">
              <w:rPr>
                <w:rFonts w:ascii="Times New Roman" w:eastAsia="Times New Roman" w:hAnsi="Times New Roman" w:cs="Times New Roman"/>
                <w:color w:val="000000"/>
                <w:sz w:val="28"/>
              </w:rPr>
              <w:t xml:space="preserve"> кг = 1,008665 а.е.м. </w:t>
            </w:r>
          </w:p>
        </w:tc>
      </w:tr>
      <w:tr w:rsidR="00BA69ED" w:rsidRPr="00BA69ED" w14:paraId="7DE3FDC2" w14:textId="77777777" w:rsidTr="004A62F2">
        <w:trPr>
          <w:trHeight w:val="334"/>
        </w:trPr>
        <w:tc>
          <w:tcPr>
            <w:tcW w:w="4523" w:type="dxa"/>
            <w:tcBorders>
              <w:top w:val="single" w:sz="4" w:space="0" w:color="000000"/>
              <w:left w:val="single" w:sz="4" w:space="0" w:color="000000"/>
              <w:bottom w:val="single" w:sz="4" w:space="0" w:color="000000"/>
              <w:right w:val="single" w:sz="4" w:space="0" w:color="000000"/>
            </w:tcBorders>
          </w:tcPr>
          <w:p w14:paraId="7A255059" w14:textId="77777777" w:rsidR="00BA69ED" w:rsidRPr="00BA69ED" w:rsidRDefault="00BA69ED" w:rsidP="00BA69ED">
            <w:pPr>
              <w:ind w:left="7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Скорость света в вакууме </w:t>
            </w:r>
          </w:p>
        </w:tc>
        <w:tc>
          <w:tcPr>
            <w:tcW w:w="5048" w:type="dxa"/>
            <w:tcBorders>
              <w:top w:val="single" w:sz="4" w:space="0" w:color="000000"/>
              <w:left w:val="single" w:sz="4" w:space="0" w:color="000000"/>
              <w:bottom w:val="single" w:sz="4" w:space="0" w:color="000000"/>
              <w:right w:val="single" w:sz="4" w:space="0" w:color="000000"/>
            </w:tcBorders>
          </w:tcPr>
          <w:p w14:paraId="048859A7"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с = 2,997925·10</w:t>
            </w:r>
            <w:r w:rsidRPr="00BA69ED">
              <w:rPr>
                <w:rFonts w:ascii="Times New Roman" w:eastAsia="Times New Roman" w:hAnsi="Times New Roman" w:cs="Times New Roman"/>
                <w:color w:val="000000"/>
                <w:sz w:val="28"/>
                <w:vertAlign w:val="superscript"/>
              </w:rPr>
              <w:t xml:space="preserve"> 8</w:t>
            </w:r>
            <w:r w:rsidRPr="00BA69ED">
              <w:rPr>
                <w:rFonts w:ascii="Times New Roman" w:eastAsia="Times New Roman" w:hAnsi="Times New Roman" w:cs="Times New Roman"/>
                <w:color w:val="000000"/>
                <w:sz w:val="28"/>
              </w:rPr>
              <w:t xml:space="preserve"> м/с </w:t>
            </w:r>
          </w:p>
        </w:tc>
      </w:tr>
    </w:tbl>
    <w:p w14:paraId="22DDCB71" w14:textId="49F8ABAF" w:rsidR="00BA69ED" w:rsidRDefault="00BA69ED" w:rsidP="00BA69ED">
      <w:pPr>
        <w:spacing w:after="0"/>
        <w:ind w:left="852"/>
        <w:rPr>
          <w:rFonts w:ascii="Times New Roman" w:eastAsia="Times New Roman" w:hAnsi="Times New Roman" w:cs="Times New Roman"/>
          <w:color w:val="000000"/>
          <w:sz w:val="28"/>
          <w:lang w:eastAsia="ru-RU"/>
        </w:rPr>
      </w:pPr>
    </w:p>
    <w:p w14:paraId="71535BE8" w14:textId="5598E717" w:rsidR="00F20817" w:rsidRPr="001C7834" w:rsidRDefault="00F20817" w:rsidP="006A08CD">
      <w:pPr>
        <w:widowControl w:val="0"/>
        <w:autoSpaceDE w:val="0"/>
        <w:autoSpaceDN w:val="0"/>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1C7834">
        <w:rPr>
          <w:rFonts w:ascii="Times New Roman" w:eastAsia="Times New Roman" w:hAnsi="Times New Roman" w:cs="Times New Roman"/>
          <w:sz w:val="28"/>
          <w:szCs w:val="28"/>
        </w:rPr>
        <w:t>Значения магнитного поля Земли в разных городах</w:t>
      </w:r>
      <w:r w:rsidR="00C94BB7">
        <w:rPr>
          <w:rFonts w:ascii="Times New Roman" w:eastAsia="Times New Roman" w:hAnsi="Times New Roman" w:cs="Times New Roman"/>
          <w:sz w:val="28"/>
          <w:szCs w:val="28"/>
        </w:rPr>
        <w:t>, экваторе и магнитном полюсе</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6"/>
        <w:gridCol w:w="1995"/>
        <w:gridCol w:w="931"/>
        <w:gridCol w:w="941"/>
        <w:gridCol w:w="837"/>
      </w:tblGrid>
      <w:tr w:rsidR="00F20817" w:rsidRPr="001C7834" w14:paraId="510C11A0" w14:textId="77777777" w:rsidTr="004A62F2">
        <w:trPr>
          <w:trHeight w:val="277"/>
        </w:trPr>
        <w:tc>
          <w:tcPr>
            <w:tcW w:w="3496" w:type="dxa"/>
          </w:tcPr>
          <w:p w14:paraId="25F9D715" w14:textId="77777777" w:rsidR="00F20817" w:rsidRPr="00950815" w:rsidRDefault="00F20817" w:rsidP="00B74DD3">
            <w:pPr>
              <w:ind w:firstLine="1"/>
              <w:rPr>
                <w:rFonts w:ascii="Times New Roman" w:eastAsia="Times New Roman" w:hAnsi="Times New Roman" w:cs="Times New Roman"/>
                <w:sz w:val="28"/>
                <w:szCs w:val="28"/>
                <w:lang w:val="ru-RU"/>
              </w:rPr>
            </w:pPr>
          </w:p>
        </w:tc>
        <w:tc>
          <w:tcPr>
            <w:tcW w:w="1995" w:type="dxa"/>
          </w:tcPr>
          <w:p w14:paraId="7CBD0795" w14:textId="77777777" w:rsidR="00F20817" w:rsidRPr="00950815" w:rsidRDefault="00F20817" w:rsidP="00B74DD3">
            <w:pPr>
              <w:ind w:left="-3637"/>
              <w:rPr>
                <w:rFonts w:ascii="Times New Roman" w:eastAsia="Times New Roman" w:hAnsi="Times New Roman" w:cs="Times New Roman"/>
                <w:sz w:val="28"/>
                <w:szCs w:val="28"/>
                <w:lang w:val="ru-RU"/>
              </w:rPr>
            </w:pPr>
          </w:p>
        </w:tc>
        <w:tc>
          <w:tcPr>
            <w:tcW w:w="931" w:type="dxa"/>
          </w:tcPr>
          <w:p w14:paraId="7AD8DFDA" w14:textId="77777777" w:rsidR="00F20817" w:rsidRPr="001C7834" w:rsidRDefault="00F20817" w:rsidP="00B74DD3">
            <w:pPr>
              <w:spacing w:line="258" w:lineRule="exact"/>
              <w:ind w:left="8"/>
              <w:jc w:val="center"/>
              <w:rPr>
                <w:rFonts w:ascii="Times New Roman" w:eastAsia="Times New Roman" w:hAnsi="Times New Roman" w:cs="Times New Roman"/>
                <w:sz w:val="28"/>
                <w:szCs w:val="28"/>
              </w:rPr>
            </w:pPr>
            <w:r w:rsidRPr="001C7834">
              <w:rPr>
                <w:rFonts w:ascii="Times New Roman" w:eastAsia="Times New Roman" w:hAnsi="Times New Roman" w:cs="Times New Roman"/>
                <w:i/>
                <w:sz w:val="28"/>
                <w:szCs w:val="28"/>
              </w:rPr>
              <w:t>B</w:t>
            </w:r>
            <w:r w:rsidRPr="001C7834">
              <w:rPr>
                <w:rFonts w:ascii="Times New Roman" w:eastAsia="Times New Roman" w:hAnsi="Times New Roman" w:cs="Times New Roman"/>
                <w:i/>
                <w:sz w:val="28"/>
                <w:szCs w:val="28"/>
                <w:vertAlign w:val="subscript"/>
              </w:rPr>
              <w:t>Г</w:t>
            </w:r>
            <w:r w:rsidRPr="001C7834">
              <w:rPr>
                <w:rFonts w:ascii="Times New Roman" w:eastAsia="Times New Roman" w:hAnsi="Times New Roman" w:cs="Times New Roman"/>
                <w:sz w:val="28"/>
                <w:szCs w:val="28"/>
              </w:rPr>
              <w:t>,</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мкТл</w:t>
            </w:r>
          </w:p>
        </w:tc>
        <w:tc>
          <w:tcPr>
            <w:tcW w:w="941" w:type="dxa"/>
          </w:tcPr>
          <w:p w14:paraId="6D10B0A5" w14:textId="77777777" w:rsidR="00F20817" w:rsidRPr="001C7834" w:rsidRDefault="00F20817" w:rsidP="00B74DD3">
            <w:pPr>
              <w:spacing w:line="258"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i/>
                <w:sz w:val="28"/>
                <w:szCs w:val="28"/>
              </w:rPr>
              <w:t>B</w:t>
            </w:r>
            <w:r w:rsidRPr="001C7834">
              <w:rPr>
                <w:rFonts w:ascii="Times New Roman" w:eastAsia="Times New Roman" w:hAnsi="Times New Roman" w:cs="Times New Roman"/>
                <w:i/>
                <w:sz w:val="28"/>
                <w:szCs w:val="28"/>
                <w:vertAlign w:val="subscript"/>
              </w:rPr>
              <w:t>В</w:t>
            </w:r>
            <w:r w:rsidRPr="001C7834">
              <w:rPr>
                <w:rFonts w:ascii="Times New Roman" w:eastAsia="Times New Roman" w:hAnsi="Times New Roman" w:cs="Times New Roman"/>
                <w:sz w:val="28"/>
                <w:szCs w:val="28"/>
              </w:rPr>
              <w:t>,</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мкТл</w:t>
            </w:r>
          </w:p>
        </w:tc>
        <w:tc>
          <w:tcPr>
            <w:tcW w:w="837" w:type="dxa"/>
          </w:tcPr>
          <w:p w14:paraId="34558CEC" w14:textId="77777777" w:rsidR="00F20817" w:rsidRPr="001C7834" w:rsidRDefault="00F20817" w:rsidP="00B74DD3">
            <w:pPr>
              <w:spacing w:line="258" w:lineRule="exact"/>
              <w:ind w:left="2"/>
              <w:jc w:val="center"/>
              <w:rPr>
                <w:rFonts w:ascii="Times New Roman" w:eastAsia="Times New Roman" w:hAnsi="Times New Roman" w:cs="Times New Roman"/>
                <w:sz w:val="28"/>
                <w:szCs w:val="28"/>
              </w:rPr>
            </w:pPr>
            <w:r w:rsidRPr="001C7834">
              <w:rPr>
                <w:rFonts w:ascii="Times New Roman" w:eastAsia="Times New Roman" w:hAnsi="Times New Roman" w:cs="Times New Roman"/>
                <w:i/>
                <w:sz w:val="28"/>
                <w:szCs w:val="28"/>
              </w:rPr>
              <w:t>B</w:t>
            </w:r>
            <w:r w:rsidRPr="001C7834">
              <w:rPr>
                <w:rFonts w:ascii="Times New Roman" w:eastAsia="Times New Roman" w:hAnsi="Times New Roman" w:cs="Times New Roman"/>
                <w:sz w:val="28"/>
                <w:szCs w:val="28"/>
              </w:rPr>
              <w:t>,</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мкТл</w:t>
            </w:r>
          </w:p>
        </w:tc>
      </w:tr>
      <w:tr w:rsidR="00F20817" w:rsidRPr="001C7834" w14:paraId="352BDD96" w14:textId="77777777" w:rsidTr="004A62F2">
        <w:trPr>
          <w:trHeight w:val="275"/>
        </w:trPr>
        <w:tc>
          <w:tcPr>
            <w:tcW w:w="3496" w:type="dxa"/>
          </w:tcPr>
          <w:p w14:paraId="570D0370" w14:textId="77777777" w:rsidR="00F20817" w:rsidRPr="001C7834" w:rsidRDefault="00F20817" w:rsidP="00B74DD3">
            <w:pPr>
              <w:spacing w:line="256" w:lineRule="exact"/>
              <w:ind w:left="4"/>
              <w:rPr>
                <w:rFonts w:ascii="Times New Roman" w:eastAsia="Times New Roman" w:hAnsi="Times New Roman" w:cs="Times New Roman"/>
                <w:sz w:val="28"/>
                <w:szCs w:val="28"/>
              </w:rPr>
            </w:pPr>
            <w:r>
              <w:rPr>
                <w:rFonts w:ascii="Times New Roman" w:eastAsia="Times New Roman" w:hAnsi="Times New Roman" w:cs="Times New Roman"/>
                <w:sz w:val="28"/>
                <w:szCs w:val="28"/>
              </w:rPr>
              <w:t>Э</w:t>
            </w:r>
            <w:r w:rsidRPr="001C7834">
              <w:rPr>
                <w:rFonts w:ascii="Times New Roman" w:eastAsia="Times New Roman" w:hAnsi="Times New Roman" w:cs="Times New Roman"/>
                <w:sz w:val="28"/>
                <w:szCs w:val="28"/>
              </w:rPr>
              <w:t>кватор</w:t>
            </w:r>
          </w:p>
        </w:tc>
        <w:tc>
          <w:tcPr>
            <w:tcW w:w="1995" w:type="dxa"/>
          </w:tcPr>
          <w:p w14:paraId="2949B123" w14:textId="77777777" w:rsidR="00F20817" w:rsidRPr="001C7834" w:rsidRDefault="00F20817" w:rsidP="00B74DD3">
            <w:pPr>
              <w:rPr>
                <w:rFonts w:ascii="Times New Roman" w:eastAsia="Times New Roman" w:hAnsi="Times New Roman" w:cs="Times New Roman"/>
                <w:sz w:val="28"/>
                <w:szCs w:val="28"/>
              </w:rPr>
            </w:pPr>
          </w:p>
        </w:tc>
        <w:tc>
          <w:tcPr>
            <w:tcW w:w="931" w:type="dxa"/>
          </w:tcPr>
          <w:p w14:paraId="0B1D5034" w14:textId="77777777" w:rsidR="00F20817" w:rsidRPr="001C7834" w:rsidRDefault="00F20817" w:rsidP="00B74DD3">
            <w:pPr>
              <w:spacing w:line="256"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41,00</w:t>
            </w:r>
          </w:p>
        </w:tc>
        <w:tc>
          <w:tcPr>
            <w:tcW w:w="941" w:type="dxa"/>
          </w:tcPr>
          <w:p w14:paraId="7E9A8F1D" w14:textId="77777777" w:rsidR="00F20817" w:rsidRPr="001C7834" w:rsidRDefault="00F20817" w:rsidP="00B74DD3">
            <w:pPr>
              <w:spacing w:line="256"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0,00</w:t>
            </w:r>
          </w:p>
        </w:tc>
        <w:tc>
          <w:tcPr>
            <w:tcW w:w="837" w:type="dxa"/>
          </w:tcPr>
          <w:p w14:paraId="0A713C88" w14:textId="77777777" w:rsidR="00F20817" w:rsidRPr="001C7834" w:rsidRDefault="00F20817" w:rsidP="00B74DD3">
            <w:pPr>
              <w:spacing w:line="256" w:lineRule="exact"/>
              <w:ind w:left="5"/>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41,00</w:t>
            </w:r>
          </w:p>
        </w:tc>
      </w:tr>
      <w:tr w:rsidR="00F20817" w:rsidRPr="001C7834" w14:paraId="2894EE44" w14:textId="77777777" w:rsidTr="004A62F2">
        <w:trPr>
          <w:trHeight w:val="551"/>
        </w:trPr>
        <w:tc>
          <w:tcPr>
            <w:tcW w:w="3496" w:type="dxa"/>
          </w:tcPr>
          <w:p w14:paraId="6EE09576" w14:textId="77777777" w:rsidR="00F20817" w:rsidRPr="001C7834" w:rsidRDefault="00F20817" w:rsidP="00B74DD3">
            <w:pPr>
              <w:spacing w:before="3"/>
              <w:rPr>
                <w:rFonts w:ascii="Times New Roman" w:eastAsia="Times New Roman" w:hAnsi="Times New Roman" w:cs="Times New Roman"/>
                <w:sz w:val="28"/>
                <w:szCs w:val="28"/>
              </w:rPr>
            </w:pPr>
          </w:p>
          <w:p w14:paraId="38D2C521"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Симферополь</w:t>
            </w:r>
          </w:p>
        </w:tc>
        <w:tc>
          <w:tcPr>
            <w:tcW w:w="1995" w:type="dxa"/>
          </w:tcPr>
          <w:p w14:paraId="08E1672C" w14:textId="77777777" w:rsidR="00F20817" w:rsidRPr="001C7834" w:rsidRDefault="00F20817" w:rsidP="00B74DD3">
            <w:pPr>
              <w:spacing w:line="268"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44°56′53″</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с.</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ш.</w:t>
            </w:r>
          </w:p>
          <w:p w14:paraId="4A3FB0D7"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34°06′15″</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в.</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д.</w:t>
            </w:r>
          </w:p>
        </w:tc>
        <w:tc>
          <w:tcPr>
            <w:tcW w:w="931" w:type="dxa"/>
          </w:tcPr>
          <w:p w14:paraId="0870083E" w14:textId="77777777" w:rsidR="00F20817" w:rsidRPr="001C7834" w:rsidRDefault="00F20817" w:rsidP="00B74DD3">
            <w:pPr>
              <w:spacing w:before="3"/>
              <w:rPr>
                <w:rFonts w:ascii="Times New Roman" w:eastAsia="Times New Roman" w:hAnsi="Times New Roman" w:cs="Times New Roman"/>
                <w:sz w:val="28"/>
                <w:szCs w:val="28"/>
              </w:rPr>
            </w:pPr>
          </w:p>
          <w:p w14:paraId="4CF8E7B9" w14:textId="77777777" w:rsidR="00F20817" w:rsidRPr="001C7834" w:rsidRDefault="00F20817" w:rsidP="00B74DD3">
            <w:pPr>
              <w:spacing w:line="264"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21,36</w:t>
            </w:r>
          </w:p>
        </w:tc>
        <w:tc>
          <w:tcPr>
            <w:tcW w:w="941" w:type="dxa"/>
          </w:tcPr>
          <w:p w14:paraId="03DE7CB4" w14:textId="77777777" w:rsidR="00F20817" w:rsidRPr="001C7834" w:rsidRDefault="00F20817" w:rsidP="00B74DD3">
            <w:pPr>
              <w:rPr>
                <w:rFonts w:ascii="Times New Roman" w:eastAsia="Times New Roman" w:hAnsi="Times New Roman" w:cs="Times New Roman"/>
                <w:sz w:val="28"/>
                <w:szCs w:val="28"/>
              </w:rPr>
            </w:pPr>
          </w:p>
        </w:tc>
        <w:tc>
          <w:tcPr>
            <w:tcW w:w="837" w:type="dxa"/>
          </w:tcPr>
          <w:p w14:paraId="0962A65D" w14:textId="77777777" w:rsidR="00F20817" w:rsidRPr="001C7834" w:rsidRDefault="00F20817" w:rsidP="00B74DD3">
            <w:pPr>
              <w:rPr>
                <w:rFonts w:ascii="Times New Roman" w:eastAsia="Times New Roman" w:hAnsi="Times New Roman" w:cs="Times New Roman"/>
                <w:sz w:val="28"/>
                <w:szCs w:val="28"/>
              </w:rPr>
            </w:pPr>
          </w:p>
        </w:tc>
      </w:tr>
      <w:tr w:rsidR="00F20817" w:rsidRPr="001C7834" w14:paraId="14CDDF8D" w14:textId="77777777" w:rsidTr="004A62F2">
        <w:trPr>
          <w:trHeight w:val="551"/>
        </w:trPr>
        <w:tc>
          <w:tcPr>
            <w:tcW w:w="3496" w:type="dxa"/>
          </w:tcPr>
          <w:p w14:paraId="328E9CFF" w14:textId="77777777" w:rsidR="00F20817" w:rsidRPr="001C7834" w:rsidRDefault="00F20817" w:rsidP="00B74DD3">
            <w:pPr>
              <w:spacing w:before="3"/>
              <w:rPr>
                <w:rFonts w:ascii="Times New Roman" w:eastAsia="Times New Roman" w:hAnsi="Times New Roman" w:cs="Times New Roman"/>
                <w:sz w:val="28"/>
                <w:szCs w:val="28"/>
              </w:rPr>
            </w:pPr>
          </w:p>
          <w:p w14:paraId="2429AC25"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Иркутск</w:t>
            </w:r>
          </w:p>
        </w:tc>
        <w:tc>
          <w:tcPr>
            <w:tcW w:w="1995" w:type="dxa"/>
          </w:tcPr>
          <w:p w14:paraId="6DBDC22F" w14:textId="77777777" w:rsidR="00F20817" w:rsidRPr="001C7834" w:rsidRDefault="00F20817" w:rsidP="00B74DD3">
            <w:pPr>
              <w:spacing w:line="268"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52°17′00″</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с.</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ш.</w:t>
            </w:r>
          </w:p>
          <w:p w14:paraId="23CF6E80"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104°18′00″</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в.</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д.</w:t>
            </w:r>
          </w:p>
        </w:tc>
        <w:tc>
          <w:tcPr>
            <w:tcW w:w="931" w:type="dxa"/>
          </w:tcPr>
          <w:p w14:paraId="67CEEDDA" w14:textId="77777777" w:rsidR="00F20817" w:rsidRPr="001C7834" w:rsidRDefault="00F20817" w:rsidP="00B74DD3">
            <w:pPr>
              <w:spacing w:before="3"/>
              <w:rPr>
                <w:rFonts w:ascii="Times New Roman" w:eastAsia="Times New Roman" w:hAnsi="Times New Roman" w:cs="Times New Roman"/>
                <w:sz w:val="28"/>
                <w:szCs w:val="28"/>
              </w:rPr>
            </w:pPr>
          </w:p>
          <w:p w14:paraId="0887BDBC" w14:textId="77777777" w:rsidR="00F20817" w:rsidRPr="001C7834" w:rsidRDefault="00F20817" w:rsidP="00B74DD3">
            <w:pPr>
              <w:spacing w:line="264"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19,22</w:t>
            </w:r>
          </w:p>
        </w:tc>
        <w:tc>
          <w:tcPr>
            <w:tcW w:w="941" w:type="dxa"/>
          </w:tcPr>
          <w:p w14:paraId="5A867A3C" w14:textId="77777777" w:rsidR="00F20817" w:rsidRPr="001C7834" w:rsidRDefault="00F20817" w:rsidP="00B74DD3">
            <w:pPr>
              <w:rPr>
                <w:rFonts w:ascii="Times New Roman" w:eastAsia="Times New Roman" w:hAnsi="Times New Roman" w:cs="Times New Roman"/>
                <w:sz w:val="28"/>
                <w:szCs w:val="28"/>
              </w:rPr>
            </w:pPr>
          </w:p>
        </w:tc>
        <w:tc>
          <w:tcPr>
            <w:tcW w:w="837" w:type="dxa"/>
          </w:tcPr>
          <w:p w14:paraId="740C3EB0" w14:textId="77777777" w:rsidR="00F20817" w:rsidRPr="001C7834" w:rsidRDefault="00F20817" w:rsidP="00B74DD3">
            <w:pPr>
              <w:rPr>
                <w:rFonts w:ascii="Times New Roman" w:eastAsia="Times New Roman" w:hAnsi="Times New Roman" w:cs="Times New Roman"/>
                <w:sz w:val="28"/>
                <w:szCs w:val="28"/>
              </w:rPr>
            </w:pPr>
          </w:p>
        </w:tc>
      </w:tr>
      <w:tr w:rsidR="00F20817" w:rsidRPr="001C7834" w14:paraId="7BCD60F6" w14:textId="77777777" w:rsidTr="004A62F2">
        <w:trPr>
          <w:trHeight w:val="554"/>
        </w:trPr>
        <w:tc>
          <w:tcPr>
            <w:tcW w:w="3496" w:type="dxa"/>
          </w:tcPr>
          <w:p w14:paraId="5EA7B037" w14:textId="77777777" w:rsidR="00F20817" w:rsidRPr="001C7834" w:rsidRDefault="00F20817" w:rsidP="00B74DD3">
            <w:pPr>
              <w:spacing w:before="6"/>
              <w:rPr>
                <w:rFonts w:ascii="Times New Roman" w:eastAsia="Times New Roman" w:hAnsi="Times New Roman" w:cs="Times New Roman"/>
                <w:sz w:val="28"/>
                <w:szCs w:val="28"/>
              </w:rPr>
            </w:pPr>
          </w:p>
          <w:p w14:paraId="62200F89"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Челябинск</w:t>
            </w:r>
          </w:p>
        </w:tc>
        <w:tc>
          <w:tcPr>
            <w:tcW w:w="1995" w:type="dxa"/>
          </w:tcPr>
          <w:p w14:paraId="0300E7A5" w14:textId="77777777" w:rsidR="00F20817" w:rsidRPr="001C7834" w:rsidRDefault="00F20817" w:rsidP="00B74DD3">
            <w:pPr>
              <w:spacing w:line="271"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55°09′00″</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с.</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ш.</w:t>
            </w:r>
          </w:p>
          <w:p w14:paraId="54C3557E"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61°24′00″</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в.</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д.</w:t>
            </w:r>
          </w:p>
        </w:tc>
        <w:tc>
          <w:tcPr>
            <w:tcW w:w="931" w:type="dxa"/>
          </w:tcPr>
          <w:p w14:paraId="64B3B796" w14:textId="77777777" w:rsidR="00F20817" w:rsidRPr="001C7834" w:rsidRDefault="00F20817" w:rsidP="00B74DD3">
            <w:pPr>
              <w:spacing w:before="6"/>
              <w:rPr>
                <w:rFonts w:ascii="Times New Roman" w:eastAsia="Times New Roman" w:hAnsi="Times New Roman" w:cs="Times New Roman"/>
                <w:sz w:val="28"/>
                <w:szCs w:val="28"/>
              </w:rPr>
            </w:pPr>
          </w:p>
          <w:p w14:paraId="5D96ED27" w14:textId="77777777" w:rsidR="00F20817" w:rsidRPr="001C7834" w:rsidRDefault="00F20817" w:rsidP="00B74DD3">
            <w:pPr>
              <w:spacing w:line="264"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19,78</w:t>
            </w:r>
          </w:p>
        </w:tc>
        <w:tc>
          <w:tcPr>
            <w:tcW w:w="941" w:type="dxa"/>
          </w:tcPr>
          <w:p w14:paraId="0214CE15" w14:textId="77777777" w:rsidR="00F20817" w:rsidRPr="001C7834" w:rsidRDefault="00F20817" w:rsidP="00B74DD3">
            <w:pPr>
              <w:rPr>
                <w:rFonts w:ascii="Times New Roman" w:eastAsia="Times New Roman" w:hAnsi="Times New Roman" w:cs="Times New Roman"/>
                <w:sz w:val="28"/>
                <w:szCs w:val="28"/>
              </w:rPr>
            </w:pPr>
          </w:p>
        </w:tc>
        <w:tc>
          <w:tcPr>
            <w:tcW w:w="837" w:type="dxa"/>
          </w:tcPr>
          <w:p w14:paraId="7332B818" w14:textId="77777777" w:rsidR="00F20817" w:rsidRPr="001C7834" w:rsidRDefault="00F20817" w:rsidP="00B74DD3">
            <w:pPr>
              <w:rPr>
                <w:rFonts w:ascii="Times New Roman" w:eastAsia="Times New Roman" w:hAnsi="Times New Roman" w:cs="Times New Roman"/>
                <w:sz w:val="28"/>
                <w:szCs w:val="28"/>
              </w:rPr>
            </w:pPr>
          </w:p>
        </w:tc>
      </w:tr>
      <w:tr w:rsidR="00F20817" w:rsidRPr="001C7834" w14:paraId="0E8DF165" w14:textId="77777777" w:rsidTr="004A62F2">
        <w:trPr>
          <w:trHeight w:val="554"/>
        </w:trPr>
        <w:tc>
          <w:tcPr>
            <w:tcW w:w="3496" w:type="dxa"/>
          </w:tcPr>
          <w:p w14:paraId="110DB1E2" w14:textId="77777777" w:rsidR="00F20817" w:rsidRPr="001C7834" w:rsidRDefault="00F20817" w:rsidP="00B74DD3">
            <w:pPr>
              <w:spacing w:before="5"/>
              <w:rPr>
                <w:rFonts w:ascii="Times New Roman" w:eastAsia="Times New Roman" w:hAnsi="Times New Roman" w:cs="Times New Roman"/>
                <w:sz w:val="28"/>
                <w:szCs w:val="28"/>
              </w:rPr>
            </w:pPr>
          </w:p>
          <w:p w14:paraId="556DEFF6"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Москва</w:t>
            </w:r>
          </w:p>
        </w:tc>
        <w:tc>
          <w:tcPr>
            <w:tcW w:w="1995" w:type="dxa"/>
          </w:tcPr>
          <w:p w14:paraId="759B876E" w14:textId="77777777" w:rsidR="00F20817" w:rsidRPr="001C7834" w:rsidRDefault="00F20817" w:rsidP="00B74DD3">
            <w:pPr>
              <w:spacing w:line="270"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55°45′20.83″</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с.</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ш.</w:t>
            </w:r>
          </w:p>
          <w:p w14:paraId="6AA789B5"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37°37′03.48″</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в.</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д.</w:t>
            </w:r>
          </w:p>
        </w:tc>
        <w:tc>
          <w:tcPr>
            <w:tcW w:w="931" w:type="dxa"/>
          </w:tcPr>
          <w:p w14:paraId="385AE39C" w14:textId="77777777" w:rsidR="00F20817" w:rsidRPr="001C7834" w:rsidRDefault="00F20817" w:rsidP="00B74DD3">
            <w:pPr>
              <w:spacing w:before="5"/>
              <w:rPr>
                <w:rFonts w:ascii="Times New Roman" w:eastAsia="Times New Roman" w:hAnsi="Times New Roman" w:cs="Times New Roman"/>
                <w:sz w:val="28"/>
                <w:szCs w:val="28"/>
              </w:rPr>
            </w:pPr>
          </w:p>
          <w:p w14:paraId="11DA9F02" w14:textId="77777777" w:rsidR="00F20817" w:rsidRPr="001C7834" w:rsidRDefault="00F20817" w:rsidP="00B74DD3">
            <w:pPr>
              <w:spacing w:line="264"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20,00</w:t>
            </w:r>
          </w:p>
        </w:tc>
        <w:tc>
          <w:tcPr>
            <w:tcW w:w="941" w:type="dxa"/>
          </w:tcPr>
          <w:p w14:paraId="0B12C035" w14:textId="77777777" w:rsidR="00F20817" w:rsidRPr="001C7834" w:rsidRDefault="00F20817" w:rsidP="00B74DD3">
            <w:pPr>
              <w:spacing w:before="5"/>
              <w:rPr>
                <w:rFonts w:ascii="Times New Roman" w:eastAsia="Times New Roman" w:hAnsi="Times New Roman" w:cs="Times New Roman"/>
                <w:sz w:val="28"/>
                <w:szCs w:val="28"/>
              </w:rPr>
            </w:pPr>
          </w:p>
          <w:p w14:paraId="696478BC" w14:textId="77777777" w:rsidR="00F20817" w:rsidRPr="001C7834" w:rsidRDefault="00F20817" w:rsidP="00B74DD3">
            <w:pPr>
              <w:spacing w:line="264"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50,00</w:t>
            </w:r>
          </w:p>
        </w:tc>
        <w:tc>
          <w:tcPr>
            <w:tcW w:w="837" w:type="dxa"/>
          </w:tcPr>
          <w:p w14:paraId="4E78A913" w14:textId="77777777" w:rsidR="00F20817" w:rsidRPr="001C7834" w:rsidRDefault="00F20817" w:rsidP="00B74DD3">
            <w:pPr>
              <w:spacing w:before="5"/>
              <w:rPr>
                <w:rFonts w:ascii="Times New Roman" w:eastAsia="Times New Roman" w:hAnsi="Times New Roman" w:cs="Times New Roman"/>
                <w:sz w:val="28"/>
                <w:szCs w:val="28"/>
              </w:rPr>
            </w:pPr>
          </w:p>
          <w:p w14:paraId="05FB2382" w14:textId="77777777" w:rsidR="00F20817" w:rsidRPr="001C7834" w:rsidRDefault="00F20817" w:rsidP="00B74DD3">
            <w:pPr>
              <w:spacing w:line="264" w:lineRule="exact"/>
              <w:ind w:left="5"/>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53,85</w:t>
            </w:r>
          </w:p>
        </w:tc>
      </w:tr>
      <w:tr w:rsidR="00F20817" w:rsidRPr="001C7834" w14:paraId="188BB7E3" w14:textId="77777777" w:rsidTr="004A62F2">
        <w:trPr>
          <w:trHeight w:val="551"/>
        </w:trPr>
        <w:tc>
          <w:tcPr>
            <w:tcW w:w="3496" w:type="dxa"/>
          </w:tcPr>
          <w:p w14:paraId="767267E2" w14:textId="77777777" w:rsidR="00F20817" w:rsidRPr="001C7834" w:rsidRDefault="00F20817" w:rsidP="00B74DD3">
            <w:pPr>
              <w:spacing w:before="3"/>
              <w:rPr>
                <w:rFonts w:ascii="Times New Roman" w:eastAsia="Times New Roman" w:hAnsi="Times New Roman" w:cs="Times New Roman"/>
                <w:sz w:val="28"/>
                <w:szCs w:val="28"/>
              </w:rPr>
            </w:pPr>
          </w:p>
          <w:p w14:paraId="1E085226"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Таллин</w:t>
            </w:r>
          </w:p>
        </w:tc>
        <w:tc>
          <w:tcPr>
            <w:tcW w:w="1995" w:type="dxa"/>
          </w:tcPr>
          <w:p w14:paraId="404437D3" w14:textId="77777777" w:rsidR="00F20817" w:rsidRPr="001C7834" w:rsidRDefault="00F20817" w:rsidP="00B74DD3">
            <w:pPr>
              <w:spacing w:line="268"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59°26′00″</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с.</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ш.</w:t>
            </w:r>
          </w:p>
          <w:p w14:paraId="141E6017"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24°45′00″</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в.</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д.</w:t>
            </w:r>
          </w:p>
        </w:tc>
        <w:tc>
          <w:tcPr>
            <w:tcW w:w="931" w:type="dxa"/>
          </w:tcPr>
          <w:p w14:paraId="6C58FBF0" w14:textId="77777777" w:rsidR="00F20817" w:rsidRPr="001C7834" w:rsidRDefault="00F20817" w:rsidP="00B74DD3">
            <w:pPr>
              <w:spacing w:before="3"/>
              <w:rPr>
                <w:rFonts w:ascii="Times New Roman" w:eastAsia="Times New Roman" w:hAnsi="Times New Roman" w:cs="Times New Roman"/>
                <w:sz w:val="28"/>
                <w:szCs w:val="28"/>
              </w:rPr>
            </w:pPr>
          </w:p>
          <w:p w14:paraId="2CC61F20" w14:textId="77777777" w:rsidR="00F20817" w:rsidRPr="001C7834" w:rsidRDefault="00F20817" w:rsidP="00B74DD3">
            <w:pPr>
              <w:spacing w:line="264"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16,34</w:t>
            </w:r>
          </w:p>
        </w:tc>
        <w:tc>
          <w:tcPr>
            <w:tcW w:w="941" w:type="dxa"/>
          </w:tcPr>
          <w:p w14:paraId="47A4C88B" w14:textId="77777777" w:rsidR="00F20817" w:rsidRPr="001C7834" w:rsidRDefault="00F20817" w:rsidP="00B74DD3">
            <w:pPr>
              <w:rPr>
                <w:rFonts w:ascii="Times New Roman" w:eastAsia="Times New Roman" w:hAnsi="Times New Roman" w:cs="Times New Roman"/>
                <w:sz w:val="28"/>
                <w:szCs w:val="28"/>
              </w:rPr>
            </w:pPr>
          </w:p>
        </w:tc>
        <w:tc>
          <w:tcPr>
            <w:tcW w:w="837" w:type="dxa"/>
          </w:tcPr>
          <w:p w14:paraId="17AE65FF" w14:textId="77777777" w:rsidR="00F20817" w:rsidRPr="001C7834" w:rsidRDefault="00F20817" w:rsidP="00B74DD3">
            <w:pPr>
              <w:rPr>
                <w:rFonts w:ascii="Times New Roman" w:eastAsia="Times New Roman" w:hAnsi="Times New Roman" w:cs="Times New Roman"/>
                <w:sz w:val="28"/>
                <w:szCs w:val="28"/>
              </w:rPr>
            </w:pPr>
          </w:p>
        </w:tc>
      </w:tr>
      <w:tr w:rsidR="00F20817" w:rsidRPr="001C7834" w14:paraId="5B997E65" w14:textId="77777777" w:rsidTr="004A62F2">
        <w:trPr>
          <w:trHeight w:val="551"/>
        </w:trPr>
        <w:tc>
          <w:tcPr>
            <w:tcW w:w="3496" w:type="dxa"/>
          </w:tcPr>
          <w:p w14:paraId="431A478C" w14:textId="77777777" w:rsidR="00F20817" w:rsidRPr="001C7834" w:rsidRDefault="00F20817" w:rsidP="00B74DD3">
            <w:pPr>
              <w:spacing w:before="3"/>
              <w:rPr>
                <w:rFonts w:ascii="Times New Roman" w:eastAsia="Times New Roman" w:hAnsi="Times New Roman" w:cs="Times New Roman"/>
                <w:sz w:val="28"/>
                <w:szCs w:val="28"/>
              </w:rPr>
            </w:pPr>
          </w:p>
          <w:p w14:paraId="623795A8"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Санкт-Петербург</w:t>
            </w:r>
          </w:p>
        </w:tc>
        <w:tc>
          <w:tcPr>
            <w:tcW w:w="1995" w:type="dxa"/>
          </w:tcPr>
          <w:p w14:paraId="09753908" w14:textId="77777777" w:rsidR="00F20817" w:rsidRPr="001C7834" w:rsidRDefault="00F20817" w:rsidP="00B74DD3">
            <w:pPr>
              <w:spacing w:line="268"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59°57′00″</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с.</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ш.</w:t>
            </w:r>
          </w:p>
          <w:p w14:paraId="7119AA11" w14:textId="77777777" w:rsidR="00F20817" w:rsidRPr="001C7834" w:rsidRDefault="00F20817" w:rsidP="00B74DD3">
            <w:pPr>
              <w:spacing w:line="264"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30°19′00″</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в.</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д.</w:t>
            </w:r>
          </w:p>
        </w:tc>
        <w:tc>
          <w:tcPr>
            <w:tcW w:w="931" w:type="dxa"/>
          </w:tcPr>
          <w:p w14:paraId="009E36EE" w14:textId="77777777" w:rsidR="00F20817" w:rsidRPr="001C7834" w:rsidRDefault="00F20817" w:rsidP="00B74DD3">
            <w:pPr>
              <w:spacing w:before="3"/>
              <w:rPr>
                <w:rFonts w:ascii="Times New Roman" w:eastAsia="Times New Roman" w:hAnsi="Times New Roman" w:cs="Times New Roman"/>
                <w:sz w:val="28"/>
                <w:szCs w:val="28"/>
              </w:rPr>
            </w:pPr>
          </w:p>
          <w:p w14:paraId="50ADF963" w14:textId="77777777" w:rsidR="00F20817" w:rsidRPr="001C7834" w:rsidRDefault="00F20817" w:rsidP="00B74DD3">
            <w:pPr>
              <w:spacing w:line="264"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14,92</w:t>
            </w:r>
          </w:p>
        </w:tc>
        <w:tc>
          <w:tcPr>
            <w:tcW w:w="941" w:type="dxa"/>
          </w:tcPr>
          <w:p w14:paraId="3D453C42" w14:textId="77777777" w:rsidR="00F20817" w:rsidRPr="001C7834" w:rsidRDefault="00F20817" w:rsidP="00B74DD3">
            <w:pPr>
              <w:spacing w:before="3"/>
              <w:rPr>
                <w:rFonts w:ascii="Times New Roman" w:eastAsia="Times New Roman" w:hAnsi="Times New Roman" w:cs="Times New Roman"/>
                <w:sz w:val="28"/>
                <w:szCs w:val="28"/>
              </w:rPr>
            </w:pPr>
          </w:p>
          <w:p w14:paraId="2425877F" w14:textId="77777777" w:rsidR="00F20817" w:rsidRPr="001C7834" w:rsidRDefault="00F20817" w:rsidP="00B74DD3">
            <w:pPr>
              <w:spacing w:line="264"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50,09</w:t>
            </w:r>
          </w:p>
        </w:tc>
        <w:tc>
          <w:tcPr>
            <w:tcW w:w="837" w:type="dxa"/>
          </w:tcPr>
          <w:p w14:paraId="4ECBCC9B" w14:textId="77777777" w:rsidR="00F20817" w:rsidRPr="001C7834" w:rsidRDefault="00F20817" w:rsidP="00B74DD3">
            <w:pPr>
              <w:spacing w:before="3"/>
              <w:rPr>
                <w:rFonts w:ascii="Times New Roman" w:eastAsia="Times New Roman" w:hAnsi="Times New Roman" w:cs="Times New Roman"/>
                <w:sz w:val="28"/>
                <w:szCs w:val="28"/>
              </w:rPr>
            </w:pPr>
          </w:p>
          <w:p w14:paraId="7B753C5C" w14:textId="77777777" w:rsidR="00F20817" w:rsidRPr="001C7834" w:rsidRDefault="00F20817" w:rsidP="00B74DD3">
            <w:pPr>
              <w:spacing w:line="264" w:lineRule="exact"/>
              <w:ind w:left="5"/>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52,26</w:t>
            </w:r>
          </w:p>
        </w:tc>
      </w:tr>
      <w:tr w:rsidR="00F20817" w:rsidRPr="001C7834" w14:paraId="0593B422" w14:textId="77777777" w:rsidTr="004A62F2">
        <w:trPr>
          <w:trHeight w:val="553"/>
        </w:trPr>
        <w:tc>
          <w:tcPr>
            <w:tcW w:w="3496" w:type="dxa"/>
          </w:tcPr>
          <w:p w14:paraId="2A92D4F7" w14:textId="77777777" w:rsidR="00F20817" w:rsidRPr="001C7834" w:rsidRDefault="00F20817" w:rsidP="00B74DD3">
            <w:pPr>
              <w:spacing w:before="3"/>
              <w:rPr>
                <w:rFonts w:ascii="Times New Roman" w:eastAsia="Times New Roman" w:hAnsi="Times New Roman" w:cs="Times New Roman"/>
                <w:sz w:val="28"/>
                <w:szCs w:val="28"/>
              </w:rPr>
            </w:pPr>
          </w:p>
          <w:p w14:paraId="5E00CD43" w14:textId="77777777" w:rsidR="00F20817" w:rsidRPr="001C7834" w:rsidRDefault="00F20817" w:rsidP="00B74DD3">
            <w:pPr>
              <w:spacing w:line="266" w:lineRule="exact"/>
              <w:ind w:left="4"/>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1C7834">
              <w:rPr>
                <w:rFonts w:ascii="Times New Roman" w:eastAsia="Times New Roman" w:hAnsi="Times New Roman" w:cs="Times New Roman"/>
                <w:sz w:val="28"/>
                <w:szCs w:val="28"/>
              </w:rPr>
              <w:t>олюс</w:t>
            </w:r>
            <w:r w:rsidRPr="001C7834">
              <w:rPr>
                <w:rFonts w:ascii="Times New Roman" w:eastAsia="Times New Roman" w:hAnsi="Times New Roman" w:cs="Times New Roman"/>
                <w:spacing w:val="-4"/>
                <w:sz w:val="28"/>
                <w:szCs w:val="28"/>
              </w:rPr>
              <w:t xml:space="preserve"> </w:t>
            </w:r>
            <w:r w:rsidRPr="001C7834">
              <w:rPr>
                <w:rFonts w:ascii="Times New Roman" w:eastAsia="Times New Roman" w:hAnsi="Times New Roman" w:cs="Times New Roman"/>
                <w:sz w:val="28"/>
                <w:szCs w:val="28"/>
              </w:rPr>
              <w:t>магнитный</w:t>
            </w:r>
          </w:p>
        </w:tc>
        <w:tc>
          <w:tcPr>
            <w:tcW w:w="1995" w:type="dxa"/>
          </w:tcPr>
          <w:p w14:paraId="5FCF72C2" w14:textId="77777777" w:rsidR="00F20817" w:rsidRPr="001C7834" w:rsidRDefault="00F20817" w:rsidP="00B74DD3">
            <w:pPr>
              <w:spacing w:line="268"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84°54′00″</w:t>
            </w:r>
            <w:r w:rsidRPr="001C7834">
              <w:rPr>
                <w:rFonts w:ascii="Times New Roman" w:eastAsia="Times New Roman" w:hAnsi="Times New Roman" w:cs="Times New Roman"/>
                <w:spacing w:val="-2"/>
                <w:sz w:val="28"/>
                <w:szCs w:val="28"/>
              </w:rPr>
              <w:t xml:space="preserve"> </w:t>
            </w:r>
            <w:r w:rsidRPr="001C7834">
              <w:rPr>
                <w:rFonts w:ascii="Times New Roman" w:eastAsia="Times New Roman" w:hAnsi="Times New Roman" w:cs="Times New Roman"/>
                <w:sz w:val="28"/>
                <w:szCs w:val="28"/>
              </w:rPr>
              <w:t>с.ш.</w:t>
            </w:r>
          </w:p>
          <w:p w14:paraId="34725A23" w14:textId="77777777" w:rsidR="00F20817" w:rsidRPr="001C7834" w:rsidRDefault="00F20817" w:rsidP="00B74DD3">
            <w:pPr>
              <w:spacing w:line="266" w:lineRule="exact"/>
              <w:ind w:left="4"/>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131°00′00″</w:t>
            </w:r>
            <w:r w:rsidRPr="001C7834">
              <w:rPr>
                <w:rFonts w:ascii="Times New Roman" w:eastAsia="Times New Roman" w:hAnsi="Times New Roman" w:cs="Times New Roman"/>
                <w:spacing w:val="-1"/>
                <w:sz w:val="28"/>
                <w:szCs w:val="28"/>
              </w:rPr>
              <w:t xml:space="preserve"> </w:t>
            </w:r>
            <w:r w:rsidRPr="001C7834">
              <w:rPr>
                <w:rFonts w:ascii="Times New Roman" w:eastAsia="Times New Roman" w:hAnsi="Times New Roman" w:cs="Times New Roman"/>
                <w:sz w:val="28"/>
                <w:szCs w:val="28"/>
              </w:rPr>
              <w:t>з.д.</w:t>
            </w:r>
          </w:p>
        </w:tc>
        <w:tc>
          <w:tcPr>
            <w:tcW w:w="931" w:type="dxa"/>
          </w:tcPr>
          <w:p w14:paraId="21F8CC81" w14:textId="77777777" w:rsidR="00F20817" w:rsidRPr="001C7834" w:rsidRDefault="00F20817" w:rsidP="00B74DD3">
            <w:pPr>
              <w:spacing w:before="3"/>
              <w:rPr>
                <w:rFonts w:ascii="Times New Roman" w:eastAsia="Times New Roman" w:hAnsi="Times New Roman" w:cs="Times New Roman"/>
                <w:sz w:val="28"/>
                <w:szCs w:val="28"/>
              </w:rPr>
            </w:pPr>
          </w:p>
          <w:p w14:paraId="60CA37E5" w14:textId="77777777" w:rsidR="00F20817" w:rsidRPr="001C7834" w:rsidRDefault="00F20817" w:rsidP="00B74DD3">
            <w:pPr>
              <w:spacing w:line="266"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0,00</w:t>
            </w:r>
          </w:p>
        </w:tc>
        <w:tc>
          <w:tcPr>
            <w:tcW w:w="941" w:type="dxa"/>
          </w:tcPr>
          <w:p w14:paraId="48CF2D86" w14:textId="77777777" w:rsidR="00F20817" w:rsidRPr="001C7834" w:rsidRDefault="00F20817" w:rsidP="00B74DD3">
            <w:pPr>
              <w:spacing w:before="3"/>
              <w:rPr>
                <w:rFonts w:ascii="Times New Roman" w:eastAsia="Times New Roman" w:hAnsi="Times New Roman" w:cs="Times New Roman"/>
                <w:sz w:val="28"/>
                <w:szCs w:val="28"/>
              </w:rPr>
            </w:pPr>
          </w:p>
          <w:p w14:paraId="4F1245A5" w14:textId="77777777" w:rsidR="00F20817" w:rsidRPr="001C7834" w:rsidRDefault="00F20817" w:rsidP="00B74DD3">
            <w:pPr>
              <w:spacing w:line="266" w:lineRule="exact"/>
              <w:ind w:left="6"/>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66,00</w:t>
            </w:r>
          </w:p>
        </w:tc>
        <w:tc>
          <w:tcPr>
            <w:tcW w:w="837" w:type="dxa"/>
          </w:tcPr>
          <w:p w14:paraId="0B06AE3A" w14:textId="77777777" w:rsidR="00F20817" w:rsidRPr="001C7834" w:rsidRDefault="00F20817" w:rsidP="00B74DD3">
            <w:pPr>
              <w:spacing w:before="3"/>
              <w:rPr>
                <w:rFonts w:ascii="Times New Roman" w:eastAsia="Times New Roman" w:hAnsi="Times New Roman" w:cs="Times New Roman"/>
                <w:sz w:val="28"/>
                <w:szCs w:val="28"/>
              </w:rPr>
            </w:pPr>
          </w:p>
          <w:p w14:paraId="1A568E09" w14:textId="77777777" w:rsidR="00F20817" w:rsidRPr="001C7834" w:rsidRDefault="00F20817" w:rsidP="00B74DD3">
            <w:pPr>
              <w:spacing w:line="266" w:lineRule="exact"/>
              <w:ind w:left="5"/>
              <w:jc w:val="center"/>
              <w:rPr>
                <w:rFonts w:ascii="Times New Roman" w:eastAsia="Times New Roman" w:hAnsi="Times New Roman" w:cs="Times New Roman"/>
                <w:sz w:val="28"/>
                <w:szCs w:val="28"/>
              </w:rPr>
            </w:pPr>
            <w:r w:rsidRPr="001C7834">
              <w:rPr>
                <w:rFonts w:ascii="Times New Roman" w:eastAsia="Times New Roman" w:hAnsi="Times New Roman" w:cs="Times New Roman"/>
                <w:sz w:val="28"/>
                <w:szCs w:val="28"/>
              </w:rPr>
              <w:t>66,00</w:t>
            </w:r>
          </w:p>
        </w:tc>
      </w:tr>
    </w:tbl>
    <w:p w14:paraId="31D28006" w14:textId="2C0C8620" w:rsidR="00BA69ED" w:rsidRPr="00BA69ED" w:rsidRDefault="00F20817" w:rsidP="00BA69ED">
      <w:pPr>
        <w:spacing w:after="5" w:line="247" w:lineRule="auto"/>
        <w:ind w:right="903"/>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3</w:t>
      </w:r>
      <w:r w:rsidR="00BA69ED">
        <w:rPr>
          <w:rFonts w:ascii="Times New Roman" w:eastAsia="Times New Roman" w:hAnsi="Times New Roman" w:cs="Times New Roman"/>
          <w:color w:val="000000"/>
          <w:sz w:val="28"/>
          <w:lang w:eastAsia="ru-RU"/>
        </w:rPr>
        <w:t xml:space="preserve">. </w:t>
      </w:r>
      <w:r w:rsidR="00BA69ED" w:rsidRPr="00BA69ED">
        <w:rPr>
          <w:rFonts w:ascii="Times New Roman" w:eastAsia="Times New Roman" w:hAnsi="Times New Roman" w:cs="Times New Roman"/>
          <w:color w:val="000000"/>
          <w:sz w:val="28"/>
          <w:lang w:eastAsia="ru-RU"/>
        </w:rPr>
        <w:t>Диэлектрическая проницаемость диэлектриков</w:t>
      </w:r>
      <w:r w:rsidR="00BA69ED" w:rsidRPr="00BA69ED">
        <w:rPr>
          <w:rFonts w:ascii="Times New Roman" w:eastAsia="Times New Roman" w:hAnsi="Times New Roman" w:cs="Times New Roman"/>
          <w:b/>
          <w:color w:val="000000"/>
          <w:sz w:val="28"/>
          <w:lang w:eastAsia="ru-RU"/>
        </w:rPr>
        <w:t xml:space="preserve"> </w:t>
      </w:r>
    </w:p>
    <w:tbl>
      <w:tblPr>
        <w:tblStyle w:val="TableGrid"/>
        <w:tblW w:w="8282" w:type="dxa"/>
        <w:tblInd w:w="108" w:type="dxa"/>
        <w:tblCellMar>
          <w:top w:w="65" w:type="dxa"/>
          <w:left w:w="108" w:type="dxa"/>
          <w:right w:w="55" w:type="dxa"/>
        </w:tblCellMar>
        <w:tblLook w:val="04A0" w:firstRow="1" w:lastRow="0" w:firstColumn="1" w:lastColumn="0" w:noHBand="0" w:noVBand="1"/>
      </w:tblPr>
      <w:tblGrid>
        <w:gridCol w:w="1865"/>
        <w:gridCol w:w="2420"/>
        <w:gridCol w:w="3997"/>
      </w:tblGrid>
      <w:tr w:rsidR="00BA69ED" w:rsidRPr="00BA69ED" w14:paraId="1869A62C" w14:textId="77777777" w:rsidTr="004A62F2">
        <w:trPr>
          <w:trHeight w:val="334"/>
        </w:trPr>
        <w:tc>
          <w:tcPr>
            <w:tcW w:w="1865" w:type="dxa"/>
            <w:tcBorders>
              <w:top w:val="single" w:sz="4" w:space="0" w:color="000000"/>
              <w:left w:val="single" w:sz="4" w:space="0" w:color="000000"/>
              <w:bottom w:val="single" w:sz="4" w:space="0" w:color="000000"/>
              <w:right w:val="single" w:sz="4" w:space="0" w:color="000000"/>
            </w:tcBorders>
          </w:tcPr>
          <w:p w14:paraId="73863514"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Воск             7,8 </w:t>
            </w:r>
          </w:p>
        </w:tc>
        <w:tc>
          <w:tcPr>
            <w:tcW w:w="2420" w:type="dxa"/>
            <w:tcBorders>
              <w:top w:val="single" w:sz="4" w:space="0" w:color="000000"/>
              <w:left w:val="single" w:sz="4" w:space="0" w:color="000000"/>
              <w:bottom w:val="single" w:sz="4" w:space="0" w:color="000000"/>
              <w:right w:val="single" w:sz="4" w:space="0" w:color="000000"/>
            </w:tcBorders>
          </w:tcPr>
          <w:p w14:paraId="7EAF245E" w14:textId="77777777" w:rsidR="00BA69ED" w:rsidRPr="00BA69ED" w:rsidRDefault="00BA69ED" w:rsidP="00BA69ED">
            <w:pPr>
              <w:ind w:left="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Парафин           2 </w:t>
            </w:r>
          </w:p>
        </w:tc>
        <w:tc>
          <w:tcPr>
            <w:tcW w:w="3997" w:type="dxa"/>
            <w:tcBorders>
              <w:top w:val="single" w:sz="4" w:space="0" w:color="000000"/>
              <w:left w:val="single" w:sz="4" w:space="0" w:color="000000"/>
              <w:bottom w:val="single" w:sz="4" w:space="0" w:color="000000"/>
              <w:right w:val="single" w:sz="4" w:space="0" w:color="000000"/>
            </w:tcBorders>
          </w:tcPr>
          <w:p w14:paraId="20131DC4"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Эбонит                                    2,6 </w:t>
            </w:r>
          </w:p>
        </w:tc>
      </w:tr>
      <w:tr w:rsidR="00BA69ED" w:rsidRPr="00BA69ED" w14:paraId="48E53169" w14:textId="77777777" w:rsidTr="004A62F2">
        <w:trPr>
          <w:trHeight w:val="331"/>
        </w:trPr>
        <w:tc>
          <w:tcPr>
            <w:tcW w:w="1865" w:type="dxa"/>
            <w:tcBorders>
              <w:top w:val="single" w:sz="4" w:space="0" w:color="000000"/>
              <w:left w:val="single" w:sz="4" w:space="0" w:color="000000"/>
              <w:bottom w:val="single" w:sz="4" w:space="0" w:color="000000"/>
              <w:right w:val="single" w:sz="4" w:space="0" w:color="000000"/>
            </w:tcBorders>
          </w:tcPr>
          <w:p w14:paraId="2818A1C7"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Вода             81 </w:t>
            </w:r>
          </w:p>
        </w:tc>
        <w:tc>
          <w:tcPr>
            <w:tcW w:w="2420" w:type="dxa"/>
            <w:tcBorders>
              <w:top w:val="single" w:sz="4" w:space="0" w:color="000000"/>
              <w:left w:val="single" w:sz="4" w:space="0" w:color="000000"/>
              <w:bottom w:val="single" w:sz="4" w:space="0" w:color="000000"/>
              <w:right w:val="single" w:sz="4" w:space="0" w:color="000000"/>
            </w:tcBorders>
          </w:tcPr>
          <w:p w14:paraId="5403272F" w14:textId="77777777" w:rsidR="00BA69ED" w:rsidRPr="00BA69ED" w:rsidRDefault="00BA69ED" w:rsidP="00BA69ED">
            <w:pPr>
              <w:ind w:left="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Слюда               6 </w:t>
            </w:r>
          </w:p>
        </w:tc>
        <w:tc>
          <w:tcPr>
            <w:tcW w:w="3997" w:type="dxa"/>
            <w:vMerge w:val="restart"/>
            <w:tcBorders>
              <w:top w:val="single" w:sz="4" w:space="0" w:color="000000"/>
              <w:left w:val="single" w:sz="4" w:space="0" w:color="000000"/>
              <w:bottom w:val="single" w:sz="4" w:space="0" w:color="000000"/>
              <w:right w:val="single" w:sz="4" w:space="0" w:color="000000"/>
            </w:tcBorders>
            <w:vAlign w:val="center"/>
          </w:tcPr>
          <w:p w14:paraId="18031263"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Парафинированная бумага   2 </w:t>
            </w:r>
          </w:p>
        </w:tc>
      </w:tr>
      <w:tr w:rsidR="00BA69ED" w:rsidRPr="00BA69ED" w14:paraId="681C288C" w14:textId="77777777" w:rsidTr="004A62F2">
        <w:trPr>
          <w:trHeight w:val="331"/>
        </w:trPr>
        <w:tc>
          <w:tcPr>
            <w:tcW w:w="1865" w:type="dxa"/>
            <w:tcBorders>
              <w:top w:val="single" w:sz="4" w:space="0" w:color="000000"/>
              <w:left w:val="single" w:sz="4" w:space="0" w:color="000000"/>
              <w:bottom w:val="single" w:sz="4" w:space="0" w:color="000000"/>
              <w:right w:val="single" w:sz="4" w:space="0" w:color="000000"/>
            </w:tcBorders>
          </w:tcPr>
          <w:p w14:paraId="1BA573FF"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Керосин       2 </w:t>
            </w:r>
          </w:p>
        </w:tc>
        <w:tc>
          <w:tcPr>
            <w:tcW w:w="2420" w:type="dxa"/>
            <w:tcBorders>
              <w:top w:val="single" w:sz="4" w:space="0" w:color="000000"/>
              <w:left w:val="single" w:sz="4" w:space="0" w:color="000000"/>
              <w:bottom w:val="single" w:sz="4" w:space="0" w:color="000000"/>
              <w:right w:val="single" w:sz="4" w:space="0" w:color="000000"/>
            </w:tcBorders>
          </w:tcPr>
          <w:p w14:paraId="355FB1DD" w14:textId="77777777" w:rsidR="00BA69ED" w:rsidRPr="00BA69ED" w:rsidRDefault="00BA69ED" w:rsidP="00BA69ED">
            <w:pPr>
              <w:ind w:left="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Стекло              6 </w:t>
            </w:r>
          </w:p>
        </w:tc>
        <w:tc>
          <w:tcPr>
            <w:tcW w:w="0" w:type="auto"/>
            <w:vMerge/>
            <w:tcBorders>
              <w:top w:val="nil"/>
              <w:left w:val="single" w:sz="4" w:space="0" w:color="000000"/>
              <w:bottom w:val="nil"/>
              <w:right w:val="single" w:sz="4" w:space="0" w:color="000000"/>
            </w:tcBorders>
          </w:tcPr>
          <w:p w14:paraId="333735EA" w14:textId="77777777" w:rsidR="00BA69ED" w:rsidRPr="00BA69ED" w:rsidRDefault="00BA69ED" w:rsidP="00BA69ED">
            <w:pPr>
              <w:rPr>
                <w:rFonts w:ascii="Times New Roman" w:eastAsia="Times New Roman" w:hAnsi="Times New Roman" w:cs="Times New Roman"/>
                <w:color w:val="000000"/>
                <w:sz w:val="28"/>
              </w:rPr>
            </w:pPr>
          </w:p>
        </w:tc>
      </w:tr>
      <w:tr w:rsidR="00BA69ED" w:rsidRPr="00BA69ED" w14:paraId="10F365A0" w14:textId="77777777" w:rsidTr="004A62F2">
        <w:trPr>
          <w:trHeight w:val="334"/>
        </w:trPr>
        <w:tc>
          <w:tcPr>
            <w:tcW w:w="1865" w:type="dxa"/>
            <w:tcBorders>
              <w:top w:val="single" w:sz="4" w:space="0" w:color="000000"/>
              <w:left w:val="single" w:sz="4" w:space="0" w:color="000000"/>
              <w:bottom w:val="single" w:sz="4" w:space="0" w:color="000000"/>
              <w:right w:val="single" w:sz="4" w:space="0" w:color="000000"/>
            </w:tcBorders>
          </w:tcPr>
          <w:p w14:paraId="1B4C7B32"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Масло          5 </w:t>
            </w:r>
          </w:p>
        </w:tc>
        <w:tc>
          <w:tcPr>
            <w:tcW w:w="2420" w:type="dxa"/>
            <w:tcBorders>
              <w:top w:val="single" w:sz="4" w:space="0" w:color="000000"/>
              <w:left w:val="single" w:sz="4" w:space="0" w:color="000000"/>
              <w:bottom w:val="single" w:sz="4" w:space="0" w:color="000000"/>
              <w:right w:val="single" w:sz="4" w:space="0" w:color="000000"/>
            </w:tcBorders>
          </w:tcPr>
          <w:p w14:paraId="601EFC10" w14:textId="77777777" w:rsidR="00BA69ED" w:rsidRPr="00BA69ED" w:rsidRDefault="00BA69ED" w:rsidP="00BA69ED">
            <w:pPr>
              <w:ind w:left="2"/>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Фарфор             6 </w:t>
            </w:r>
          </w:p>
        </w:tc>
        <w:tc>
          <w:tcPr>
            <w:tcW w:w="0" w:type="auto"/>
            <w:vMerge/>
            <w:tcBorders>
              <w:top w:val="nil"/>
              <w:left w:val="single" w:sz="4" w:space="0" w:color="000000"/>
              <w:bottom w:val="single" w:sz="4" w:space="0" w:color="000000"/>
              <w:right w:val="single" w:sz="4" w:space="0" w:color="000000"/>
            </w:tcBorders>
          </w:tcPr>
          <w:p w14:paraId="1FB8D5EB" w14:textId="77777777" w:rsidR="00BA69ED" w:rsidRPr="00BA69ED" w:rsidRDefault="00BA69ED" w:rsidP="00BA69ED">
            <w:pPr>
              <w:rPr>
                <w:rFonts w:ascii="Times New Roman" w:eastAsia="Times New Roman" w:hAnsi="Times New Roman" w:cs="Times New Roman"/>
                <w:color w:val="000000"/>
                <w:sz w:val="28"/>
              </w:rPr>
            </w:pPr>
          </w:p>
        </w:tc>
      </w:tr>
    </w:tbl>
    <w:p w14:paraId="465F99A4" w14:textId="2A500CA7" w:rsidR="00BA69ED" w:rsidRPr="00BA69ED" w:rsidRDefault="00BA69ED" w:rsidP="00BA69ED">
      <w:pPr>
        <w:spacing w:after="0"/>
        <w:rPr>
          <w:rFonts w:ascii="Times New Roman" w:eastAsia="Times New Roman" w:hAnsi="Times New Roman" w:cs="Times New Roman"/>
          <w:color w:val="000000"/>
          <w:sz w:val="28"/>
          <w:lang w:eastAsia="ru-RU"/>
        </w:rPr>
      </w:pPr>
    </w:p>
    <w:p w14:paraId="5C960497" w14:textId="5AFA2E3C" w:rsidR="00BA69ED" w:rsidRPr="00BA69ED" w:rsidRDefault="00F20817" w:rsidP="00BA69ED">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BA69ED" w:rsidRPr="00BA69ED">
        <w:rPr>
          <w:rFonts w:ascii="Times New Roman" w:eastAsia="Times New Roman" w:hAnsi="Times New Roman" w:cs="Times New Roman"/>
          <w:color w:val="000000"/>
          <w:sz w:val="28"/>
          <w:szCs w:val="28"/>
          <w:lang w:eastAsia="ru-RU"/>
        </w:rPr>
        <w:t>.</w:t>
      </w:r>
      <w:r w:rsidR="00BA69ED" w:rsidRPr="00BA69ED">
        <w:rPr>
          <w:rFonts w:ascii="Times New Roman" w:eastAsia="Times New Roman" w:hAnsi="Times New Roman" w:cs="Times New Roman"/>
          <w:b/>
          <w:color w:val="000000"/>
          <w:sz w:val="28"/>
          <w:szCs w:val="28"/>
          <w:lang w:eastAsia="ru-RU"/>
        </w:rPr>
        <w:t xml:space="preserve"> </w:t>
      </w:r>
      <w:r w:rsidR="00BA69ED" w:rsidRPr="00BA69ED">
        <w:rPr>
          <w:rFonts w:ascii="Times New Roman" w:eastAsia="Times New Roman" w:hAnsi="Times New Roman" w:cs="Times New Roman"/>
          <w:color w:val="000000"/>
          <w:sz w:val="28"/>
          <w:szCs w:val="28"/>
          <w:lang w:eastAsia="ru-RU"/>
        </w:rPr>
        <w:t xml:space="preserve">Удельное сопротивление проводников при 0º С,10 </w:t>
      </w:r>
      <w:r w:rsidR="00BA69ED" w:rsidRPr="00BA69ED">
        <w:rPr>
          <w:rFonts w:ascii="Times New Roman" w:eastAsia="Times New Roman" w:hAnsi="Times New Roman" w:cs="Times New Roman"/>
          <w:color w:val="000000"/>
          <w:sz w:val="28"/>
          <w:szCs w:val="28"/>
          <w:vertAlign w:val="superscript"/>
          <w:lang w:eastAsia="ru-RU"/>
        </w:rPr>
        <w:t>– 8</w:t>
      </w:r>
      <w:r w:rsidR="00BA69ED" w:rsidRPr="00BA69ED">
        <w:rPr>
          <w:rFonts w:ascii="Times New Roman" w:eastAsia="Times New Roman" w:hAnsi="Times New Roman" w:cs="Times New Roman"/>
          <w:color w:val="000000"/>
          <w:sz w:val="28"/>
          <w:szCs w:val="28"/>
          <w:lang w:eastAsia="ru-RU"/>
        </w:rPr>
        <w:t xml:space="preserve"> Ом·м</w:t>
      </w:r>
    </w:p>
    <w:tbl>
      <w:tblPr>
        <w:tblStyle w:val="TableGrid"/>
        <w:tblW w:w="6921" w:type="dxa"/>
        <w:tblInd w:w="108" w:type="dxa"/>
        <w:tblCellMar>
          <w:top w:w="65" w:type="dxa"/>
          <w:left w:w="108" w:type="dxa"/>
          <w:right w:w="115" w:type="dxa"/>
        </w:tblCellMar>
        <w:tblLook w:val="04A0" w:firstRow="1" w:lastRow="0" w:firstColumn="1" w:lastColumn="0" w:noHBand="0" w:noVBand="1"/>
      </w:tblPr>
      <w:tblGrid>
        <w:gridCol w:w="3527"/>
        <w:gridCol w:w="3394"/>
      </w:tblGrid>
      <w:tr w:rsidR="00BA69ED" w:rsidRPr="00BA69ED" w14:paraId="38D4F593" w14:textId="77777777" w:rsidTr="004A62F2">
        <w:trPr>
          <w:trHeight w:val="331"/>
        </w:trPr>
        <w:tc>
          <w:tcPr>
            <w:tcW w:w="3527" w:type="dxa"/>
            <w:tcBorders>
              <w:top w:val="single" w:sz="4" w:space="0" w:color="000000"/>
              <w:left w:val="single" w:sz="4" w:space="0" w:color="000000"/>
              <w:bottom w:val="single" w:sz="4" w:space="0" w:color="000000"/>
              <w:right w:val="single" w:sz="4" w:space="0" w:color="000000"/>
            </w:tcBorders>
          </w:tcPr>
          <w:p w14:paraId="023AF0CC"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Алюминий              2,53 </w:t>
            </w:r>
          </w:p>
        </w:tc>
        <w:tc>
          <w:tcPr>
            <w:tcW w:w="3394" w:type="dxa"/>
            <w:tcBorders>
              <w:top w:val="single" w:sz="4" w:space="0" w:color="000000"/>
              <w:left w:val="single" w:sz="4" w:space="0" w:color="000000"/>
              <w:bottom w:val="single" w:sz="4" w:space="0" w:color="000000"/>
              <w:right w:val="single" w:sz="4" w:space="0" w:color="000000"/>
            </w:tcBorders>
          </w:tcPr>
          <w:p w14:paraId="2A3470B7"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Нихром         100 </w:t>
            </w:r>
          </w:p>
        </w:tc>
      </w:tr>
      <w:tr w:rsidR="00BA69ED" w:rsidRPr="00BA69ED" w14:paraId="4DD1F59B" w14:textId="77777777" w:rsidTr="004A62F2">
        <w:trPr>
          <w:trHeight w:val="331"/>
        </w:trPr>
        <w:tc>
          <w:tcPr>
            <w:tcW w:w="3527" w:type="dxa"/>
            <w:tcBorders>
              <w:top w:val="single" w:sz="4" w:space="0" w:color="000000"/>
              <w:left w:val="single" w:sz="4" w:space="0" w:color="000000"/>
              <w:bottom w:val="single" w:sz="4" w:space="0" w:color="000000"/>
              <w:right w:val="single" w:sz="4" w:space="0" w:color="000000"/>
            </w:tcBorders>
          </w:tcPr>
          <w:p w14:paraId="5CDDD1C1"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Графит                    3,9 </w:t>
            </w:r>
          </w:p>
        </w:tc>
        <w:tc>
          <w:tcPr>
            <w:tcW w:w="3394" w:type="dxa"/>
            <w:tcBorders>
              <w:top w:val="single" w:sz="4" w:space="0" w:color="000000"/>
              <w:left w:val="single" w:sz="4" w:space="0" w:color="000000"/>
              <w:bottom w:val="single" w:sz="4" w:space="0" w:color="000000"/>
              <w:right w:val="single" w:sz="4" w:space="0" w:color="000000"/>
            </w:tcBorders>
          </w:tcPr>
          <w:p w14:paraId="44C4D2A6"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Ртуть               94 </w:t>
            </w:r>
          </w:p>
        </w:tc>
      </w:tr>
      <w:tr w:rsidR="00BA69ED" w:rsidRPr="00BA69ED" w14:paraId="152E70FD" w14:textId="77777777" w:rsidTr="004A62F2">
        <w:trPr>
          <w:trHeight w:val="334"/>
        </w:trPr>
        <w:tc>
          <w:tcPr>
            <w:tcW w:w="3527" w:type="dxa"/>
            <w:tcBorders>
              <w:top w:val="single" w:sz="4" w:space="0" w:color="000000"/>
              <w:left w:val="single" w:sz="4" w:space="0" w:color="000000"/>
              <w:bottom w:val="single" w:sz="4" w:space="0" w:color="000000"/>
              <w:right w:val="single" w:sz="4" w:space="0" w:color="000000"/>
            </w:tcBorders>
          </w:tcPr>
          <w:p w14:paraId="0AC82A35"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Железо                    8,7 </w:t>
            </w:r>
          </w:p>
        </w:tc>
        <w:tc>
          <w:tcPr>
            <w:tcW w:w="3394" w:type="dxa"/>
            <w:tcBorders>
              <w:top w:val="single" w:sz="4" w:space="0" w:color="000000"/>
              <w:left w:val="single" w:sz="4" w:space="0" w:color="000000"/>
              <w:bottom w:val="single" w:sz="4" w:space="0" w:color="000000"/>
              <w:right w:val="single" w:sz="4" w:space="0" w:color="000000"/>
            </w:tcBorders>
          </w:tcPr>
          <w:p w14:paraId="3C07E023"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Свинец            22 </w:t>
            </w:r>
          </w:p>
        </w:tc>
      </w:tr>
      <w:tr w:rsidR="00BA69ED" w:rsidRPr="00BA69ED" w14:paraId="4632E1E5" w14:textId="77777777" w:rsidTr="004A62F2">
        <w:trPr>
          <w:trHeight w:val="331"/>
        </w:trPr>
        <w:tc>
          <w:tcPr>
            <w:tcW w:w="3527" w:type="dxa"/>
            <w:tcBorders>
              <w:top w:val="single" w:sz="4" w:space="0" w:color="000000"/>
              <w:left w:val="single" w:sz="4" w:space="0" w:color="000000"/>
              <w:bottom w:val="single" w:sz="4" w:space="0" w:color="000000"/>
              <w:right w:val="single" w:sz="4" w:space="0" w:color="000000"/>
            </w:tcBorders>
          </w:tcPr>
          <w:p w14:paraId="31B15E52"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Медь                        1,7 </w:t>
            </w:r>
          </w:p>
        </w:tc>
        <w:tc>
          <w:tcPr>
            <w:tcW w:w="3394" w:type="dxa"/>
            <w:tcBorders>
              <w:top w:val="single" w:sz="4" w:space="0" w:color="000000"/>
              <w:left w:val="single" w:sz="4" w:space="0" w:color="000000"/>
              <w:bottom w:val="single" w:sz="4" w:space="0" w:color="000000"/>
              <w:right w:val="single" w:sz="4" w:space="0" w:color="000000"/>
            </w:tcBorders>
          </w:tcPr>
          <w:p w14:paraId="7C7C4368" w14:textId="77777777" w:rsidR="00BA69ED" w:rsidRPr="00BA69ED" w:rsidRDefault="00BA69ED" w:rsidP="00BA69ED">
            <w:pPr>
              <w:rPr>
                <w:rFonts w:ascii="Times New Roman" w:eastAsia="Times New Roman" w:hAnsi="Times New Roman" w:cs="Times New Roman"/>
                <w:color w:val="000000"/>
                <w:sz w:val="28"/>
              </w:rPr>
            </w:pPr>
            <w:r w:rsidRPr="00BA69ED">
              <w:rPr>
                <w:rFonts w:ascii="Times New Roman" w:eastAsia="Times New Roman" w:hAnsi="Times New Roman" w:cs="Times New Roman"/>
                <w:color w:val="000000"/>
                <w:sz w:val="28"/>
              </w:rPr>
              <w:t xml:space="preserve">Сталь               10 </w:t>
            </w:r>
          </w:p>
        </w:tc>
      </w:tr>
    </w:tbl>
    <w:p w14:paraId="2910E470" w14:textId="77777777" w:rsidR="00BA69ED" w:rsidRPr="00BA69ED" w:rsidRDefault="00BA69ED" w:rsidP="00E8232E">
      <w:pPr>
        <w:spacing w:after="0"/>
        <w:ind w:left="852"/>
        <w:rPr>
          <w:rFonts w:ascii="Times New Roman" w:eastAsia="Times New Roman" w:hAnsi="Times New Roman" w:cs="Times New Roman"/>
          <w:color w:val="000000"/>
          <w:sz w:val="28"/>
          <w:lang w:eastAsia="ru-RU"/>
        </w:rPr>
      </w:pPr>
    </w:p>
    <w:sectPr w:rsidR="00BA69ED" w:rsidRPr="00BA69ED" w:rsidSect="00D95CC1">
      <w:footerReference w:type="default" r:id="rId52"/>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FE220" w14:textId="77777777" w:rsidR="001A46CB" w:rsidRDefault="001A46CB" w:rsidP="00F0338B">
      <w:pPr>
        <w:spacing w:after="0" w:line="240" w:lineRule="auto"/>
      </w:pPr>
      <w:r>
        <w:separator/>
      </w:r>
    </w:p>
  </w:endnote>
  <w:endnote w:type="continuationSeparator" w:id="0">
    <w:p w14:paraId="44C6F45D" w14:textId="77777777" w:rsidR="001A46CB" w:rsidRDefault="001A46CB" w:rsidP="00F03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562277"/>
      <w:docPartObj>
        <w:docPartGallery w:val="Page Numbers (Bottom of Page)"/>
        <w:docPartUnique/>
      </w:docPartObj>
    </w:sdtPr>
    <w:sdtContent>
      <w:p w14:paraId="028AB4F2" w14:textId="13DD73D3" w:rsidR="00464D9D" w:rsidRDefault="00464D9D">
        <w:pPr>
          <w:pStyle w:val="a9"/>
          <w:jc w:val="center"/>
        </w:pPr>
        <w:r>
          <w:fldChar w:fldCharType="begin"/>
        </w:r>
        <w:r>
          <w:instrText>PAGE   \* MERGEFORMAT</w:instrText>
        </w:r>
        <w:r>
          <w:fldChar w:fldCharType="separate"/>
        </w:r>
        <w:r w:rsidR="00A37CA7">
          <w:rPr>
            <w:noProof/>
          </w:rPr>
          <w:t>20</w:t>
        </w:r>
        <w:r>
          <w:fldChar w:fldCharType="end"/>
        </w:r>
      </w:p>
    </w:sdtContent>
  </w:sdt>
  <w:p w14:paraId="1E4C521A" w14:textId="77777777" w:rsidR="00464D9D" w:rsidRDefault="00464D9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0B1AE" w14:textId="77777777" w:rsidR="001A46CB" w:rsidRDefault="001A46CB" w:rsidP="00F0338B">
      <w:pPr>
        <w:spacing w:after="0" w:line="240" w:lineRule="auto"/>
      </w:pPr>
      <w:r>
        <w:separator/>
      </w:r>
    </w:p>
  </w:footnote>
  <w:footnote w:type="continuationSeparator" w:id="0">
    <w:p w14:paraId="10D8C198" w14:textId="77777777" w:rsidR="001A46CB" w:rsidRDefault="001A46CB" w:rsidP="00F033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F1620"/>
    <w:multiLevelType w:val="hybridMultilevel"/>
    <w:tmpl w:val="14647E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6B7BC4"/>
    <w:multiLevelType w:val="hybridMultilevel"/>
    <w:tmpl w:val="4008EA48"/>
    <w:lvl w:ilvl="0" w:tplc="E40649BC">
      <w:start w:val="2"/>
      <w:numFmt w:val="decimal"/>
      <w:lvlText w:val="%1."/>
      <w:lvlJc w:val="left"/>
      <w:pPr>
        <w:ind w:left="1069"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406A2D"/>
    <w:multiLevelType w:val="hybridMultilevel"/>
    <w:tmpl w:val="3710F0F6"/>
    <w:lvl w:ilvl="0" w:tplc="9F38C526">
      <w:start w:val="1"/>
      <w:numFmt w:val="decimal"/>
      <w:lvlText w:val="%1."/>
      <w:lvlJc w:val="left"/>
      <w:pPr>
        <w:ind w:left="1385" w:hanging="281"/>
      </w:pPr>
      <w:rPr>
        <w:rFonts w:ascii="Times New Roman" w:eastAsia="Times New Roman" w:hAnsi="Times New Roman" w:cs="Times New Roman" w:hint="default"/>
        <w:b/>
        <w:bCs/>
        <w:w w:val="100"/>
        <w:sz w:val="28"/>
        <w:szCs w:val="28"/>
        <w:lang w:val="ru-RU" w:eastAsia="en-US" w:bidi="ar-SA"/>
      </w:rPr>
    </w:lvl>
    <w:lvl w:ilvl="1" w:tplc="C11CEEE2">
      <w:numFmt w:val="bullet"/>
      <w:lvlText w:val="•"/>
      <w:lvlJc w:val="left"/>
      <w:pPr>
        <w:ind w:left="2272" w:hanging="281"/>
      </w:pPr>
      <w:rPr>
        <w:rFonts w:hint="default"/>
        <w:lang w:val="ru-RU" w:eastAsia="en-US" w:bidi="ar-SA"/>
      </w:rPr>
    </w:lvl>
    <w:lvl w:ilvl="2" w:tplc="FA760A0A">
      <w:numFmt w:val="bullet"/>
      <w:lvlText w:val="•"/>
      <w:lvlJc w:val="left"/>
      <w:pPr>
        <w:ind w:left="3165" w:hanging="281"/>
      </w:pPr>
      <w:rPr>
        <w:rFonts w:hint="default"/>
        <w:lang w:val="ru-RU" w:eastAsia="en-US" w:bidi="ar-SA"/>
      </w:rPr>
    </w:lvl>
    <w:lvl w:ilvl="3" w:tplc="816442AA">
      <w:numFmt w:val="bullet"/>
      <w:lvlText w:val="•"/>
      <w:lvlJc w:val="left"/>
      <w:pPr>
        <w:ind w:left="4057" w:hanging="281"/>
      </w:pPr>
      <w:rPr>
        <w:rFonts w:hint="default"/>
        <w:lang w:val="ru-RU" w:eastAsia="en-US" w:bidi="ar-SA"/>
      </w:rPr>
    </w:lvl>
    <w:lvl w:ilvl="4" w:tplc="CCA0B5F8">
      <w:numFmt w:val="bullet"/>
      <w:lvlText w:val="•"/>
      <w:lvlJc w:val="left"/>
      <w:pPr>
        <w:ind w:left="4950" w:hanging="281"/>
      </w:pPr>
      <w:rPr>
        <w:rFonts w:hint="default"/>
        <w:lang w:val="ru-RU" w:eastAsia="en-US" w:bidi="ar-SA"/>
      </w:rPr>
    </w:lvl>
    <w:lvl w:ilvl="5" w:tplc="854C554C">
      <w:numFmt w:val="bullet"/>
      <w:lvlText w:val="•"/>
      <w:lvlJc w:val="left"/>
      <w:pPr>
        <w:ind w:left="5843" w:hanging="281"/>
      </w:pPr>
      <w:rPr>
        <w:rFonts w:hint="default"/>
        <w:lang w:val="ru-RU" w:eastAsia="en-US" w:bidi="ar-SA"/>
      </w:rPr>
    </w:lvl>
    <w:lvl w:ilvl="6" w:tplc="A3EACF2E">
      <w:numFmt w:val="bullet"/>
      <w:lvlText w:val="•"/>
      <w:lvlJc w:val="left"/>
      <w:pPr>
        <w:ind w:left="6735" w:hanging="281"/>
      </w:pPr>
      <w:rPr>
        <w:rFonts w:hint="default"/>
        <w:lang w:val="ru-RU" w:eastAsia="en-US" w:bidi="ar-SA"/>
      </w:rPr>
    </w:lvl>
    <w:lvl w:ilvl="7" w:tplc="A54000E6">
      <w:numFmt w:val="bullet"/>
      <w:lvlText w:val="•"/>
      <w:lvlJc w:val="left"/>
      <w:pPr>
        <w:ind w:left="7628" w:hanging="281"/>
      </w:pPr>
      <w:rPr>
        <w:rFonts w:hint="default"/>
        <w:lang w:val="ru-RU" w:eastAsia="en-US" w:bidi="ar-SA"/>
      </w:rPr>
    </w:lvl>
    <w:lvl w:ilvl="8" w:tplc="E932E8BE">
      <w:numFmt w:val="bullet"/>
      <w:lvlText w:val="•"/>
      <w:lvlJc w:val="left"/>
      <w:pPr>
        <w:ind w:left="8521" w:hanging="281"/>
      </w:pPr>
      <w:rPr>
        <w:rFonts w:hint="default"/>
        <w:lang w:val="ru-RU" w:eastAsia="en-US" w:bidi="ar-SA"/>
      </w:rPr>
    </w:lvl>
  </w:abstractNum>
  <w:abstractNum w:abstractNumId="3" w15:restartNumberingAfterBreak="0">
    <w:nsid w:val="175972CF"/>
    <w:multiLevelType w:val="hybridMultilevel"/>
    <w:tmpl w:val="A378D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040EF1"/>
    <w:multiLevelType w:val="hybridMultilevel"/>
    <w:tmpl w:val="D17AB09E"/>
    <w:lvl w:ilvl="0" w:tplc="408EEF18">
      <w:start w:val="1"/>
      <w:numFmt w:val="bullet"/>
      <w:lvlText w:val="•"/>
      <w:lvlJc w:val="left"/>
      <w:pPr>
        <w:tabs>
          <w:tab w:val="num" w:pos="720"/>
        </w:tabs>
        <w:ind w:left="720" w:hanging="360"/>
      </w:pPr>
      <w:rPr>
        <w:rFonts w:ascii="Arial" w:hAnsi="Arial" w:hint="default"/>
      </w:rPr>
    </w:lvl>
    <w:lvl w:ilvl="1" w:tplc="F4E0FF26" w:tentative="1">
      <w:start w:val="1"/>
      <w:numFmt w:val="bullet"/>
      <w:lvlText w:val="•"/>
      <w:lvlJc w:val="left"/>
      <w:pPr>
        <w:tabs>
          <w:tab w:val="num" w:pos="1440"/>
        </w:tabs>
        <w:ind w:left="1440" w:hanging="360"/>
      </w:pPr>
      <w:rPr>
        <w:rFonts w:ascii="Arial" w:hAnsi="Arial" w:hint="default"/>
      </w:rPr>
    </w:lvl>
    <w:lvl w:ilvl="2" w:tplc="100047BE" w:tentative="1">
      <w:start w:val="1"/>
      <w:numFmt w:val="bullet"/>
      <w:lvlText w:val="•"/>
      <w:lvlJc w:val="left"/>
      <w:pPr>
        <w:tabs>
          <w:tab w:val="num" w:pos="2160"/>
        </w:tabs>
        <w:ind w:left="2160" w:hanging="360"/>
      </w:pPr>
      <w:rPr>
        <w:rFonts w:ascii="Arial" w:hAnsi="Arial" w:hint="default"/>
      </w:rPr>
    </w:lvl>
    <w:lvl w:ilvl="3" w:tplc="A6A454F4" w:tentative="1">
      <w:start w:val="1"/>
      <w:numFmt w:val="bullet"/>
      <w:lvlText w:val="•"/>
      <w:lvlJc w:val="left"/>
      <w:pPr>
        <w:tabs>
          <w:tab w:val="num" w:pos="2880"/>
        </w:tabs>
        <w:ind w:left="2880" w:hanging="360"/>
      </w:pPr>
      <w:rPr>
        <w:rFonts w:ascii="Arial" w:hAnsi="Arial" w:hint="default"/>
      </w:rPr>
    </w:lvl>
    <w:lvl w:ilvl="4" w:tplc="A20C4936" w:tentative="1">
      <w:start w:val="1"/>
      <w:numFmt w:val="bullet"/>
      <w:lvlText w:val="•"/>
      <w:lvlJc w:val="left"/>
      <w:pPr>
        <w:tabs>
          <w:tab w:val="num" w:pos="3600"/>
        </w:tabs>
        <w:ind w:left="3600" w:hanging="360"/>
      </w:pPr>
      <w:rPr>
        <w:rFonts w:ascii="Arial" w:hAnsi="Arial" w:hint="default"/>
      </w:rPr>
    </w:lvl>
    <w:lvl w:ilvl="5" w:tplc="FC6EA34C" w:tentative="1">
      <w:start w:val="1"/>
      <w:numFmt w:val="bullet"/>
      <w:lvlText w:val="•"/>
      <w:lvlJc w:val="left"/>
      <w:pPr>
        <w:tabs>
          <w:tab w:val="num" w:pos="4320"/>
        </w:tabs>
        <w:ind w:left="4320" w:hanging="360"/>
      </w:pPr>
      <w:rPr>
        <w:rFonts w:ascii="Arial" w:hAnsi="Arial" w:hint="default"/>
      </w:rPr>
    </w:lvl>
    <w:lvl w:ilvl="6" w:tplc="39EC994E" w:tentative="1">
      <w:start w:val="1"/>
      <w:numFmt w:val="bullet"/>
      <w:lvlText w:val="•"/>
      <w:lvlJc w:val="left"/>
      <w:pPr>
        <w:tabs>
          <w:tab w:val="num" w:pos="5040"/>
        </w:tabs>
        <w:ind w:left="5040" w:hanging="360"/>
      </w:pPr>
      <w:rPr>
        <w:rFonts w:ascii="Arial" w:hAnsi="Arial" w:hint="default"/>
      </w:rPr>
    </w:lvl>
    <w:lvl w:ilvl="7" w:tplc="F4284D46" w:tentative="1">
      <w:start w:val="1"/>
      <w:numFmt w:val="bullet"/>
      <w:lvlText w:val="•"/>
      <w:lvlJc w:val="left"/>
      <w:pPr>
        <w:tabs>
          <w:tab w:val="num" w:pos="5760"/>
        </w:tabs>
        <w:ind w:left="5760" w:hanging="360"/>
      </w:pPr>
      <w:rPr>
        <w:rFonts w:ascii="Arial" w:hAnsi="Arial" w:hint="default"/>
      </w:rPr>
    </w:lvl>
    <w:lvl w:ilvl="8" w:tplc="CBEEE64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8790CE4"/>
    <w:multiLevelType w:val="hybridMultilevel"/>
    <w:tmpl w:val="F0B29A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B02242"/>
    <w:multiLevelType w:val="hybridMultilevel"/>
    <w:tmpl w:val="256E4824"/>
    <w:lvl w:ilvl="0" w:tplc="31B0B05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3860B8B"/>
    <w:multiLevelType w:val="hybridMultilevel"/>
    <w:tmpl w:val="9F449F0A"/>
    <w:lvl w:ilvl="0" w:tplc="0A106FD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28BB4CF3"/>
    <w:multiLevelType w:val="hybridMultilevel"/>
    <w:tmpl w:val="7590A9AC"/>
    <w:lvl w:ilvl="0" w:tplc="D71AB032">
      <w:start w:val="1"/>
      <w:numFmt w:val="decimal"/>
      <w:lvlText w:val="%1."/>
      <w:lvlJc w:val="left"/>
      <w:pPr>
        <w:ind w:left="252" w:hanging="341"/>
      </w:pPr>
      <w:rPr>
        <w:rFonts w:ascii="Times New Roman" w:eastAsia="Times New Roman" w:hAnsi="Times New Roman" w:cs="Times New Roman" w:hint="default"/>
        <w:spacing w:val="0"/>
        <w:w w:val="100"/>
        <w:sz w:val="28"/>
        <w:szCs w:val="28"/>
        <w:lang w:val="ru-RU" w:eastAsia="en-US" w:bidi="ar-SA"/>
      </w:rPr>
    </w:lvl>
    <w:lvl w:ilvl="1" w:tplc="E3EA1ACC">
      <w:numFmt w:val="bullet"/>
      <w:lvlText w:val="•"/>
      <w:lvlJc w:val="left"/>
      <w:pPr>
        <w:ind w:left="1264" w:hanging="341"/>
      </w:pPr>
      <w:rPr>
        <w:rFonts w:hint="default"/>
        <w:lang w:val="ru-RU" w:eastAsia="en-US" w:bidi="ar-SA"/>
      </w:rPr>
    </w:lvl>
    <w:lvl w:ilvl="2" w:tplc="7AF444BE">
      <w:numFmt w:val="bullet"/>
      <w:lvlText w:val="•"/>
      <w:lvlJc w:val="left"/>
      <w:pPr>
        <w:ind w:left="2269" w:hanging="341"/>
      </w:pPr>
      <w:rPr>
        <w:rFonts w:hint="default"/>
        <w:lang w:val="ru-RU" w:eastAsia="en-US" w:bidi="ar-SA"/>
      </w:rPr>
    </w:lvl>
    <w:lvl w:ilvl="3" w:tplc="A07A157C">
      <w:numFmt w:val="bullet"/>
      <w:lvlText w:val="•"/>
      <w:lvlJc w:val="left"/>
      <w:pPr>
        <w:ind w:left="3273" w:hanging="341"/>
      </w:pPr>
      <w:rPr>
        <w:rFonts w:hint="default"/>
        <w:lang w:val="ru-RU" w:eastAsia="en-US" w:bidi="ar-SA"/>
      </w:rPr>
    </w:lvl>
    <w:lvl w:ilvl="4" w:tplc="B4804A5E">
      <w:numFmt w:val="bullet"/>
      <w:lvlText w:val="•"/>
      <w:lvlJc w:val="left"/>
      <w:pPr>
        <w:ind w:left="4278" w:hanging="341"/>
      </w:pPr>
      <w:rPr>
        <w:rFonts w:hint="default"/>
        <w:lang w:val="ru-RU" w:eastAsia="en-US" w:bidi="ar-SA"/>
      </w:rPr>
    </w:lvl>
    <w:lvl w:ilvl="5" w:tplc="8E3893EC">
      <w:numFmt w:val="bullet"/>
      <w:lvlText w:val="•"/>
      <w:lvlJc w:val="left"/>
      <w:pPr>
        <w:ind w:left="5283" w:hanging="341"/>
      </w:pPr>
      <w:rPr>
        <w:rFonts w:hint="default"/>
        <w:lang w:val="ru-RU" w:eastAsia="en-US" w:bidi="ar-SA"/>
      </w:rPr>
    </w:lvl>
    <w:lvl w:ilvl="6" w:tplc="47702342">
      <w:numFmt w:val="bullet"/>
      <w:lvlText w:val="•"/>
      <w:lvlJc w:val="left"/>
      <w:pPr>
        <w:ind w:left="6287" w:hanging="341"/>
      </w:pPr>
      <w:rPr>
        <w:rFonts w:hint="default"/>
        <w:lang w:val="ru-RU" w:eastAsia="en-US" w:bidi="ar-SA"/>
      </w:rPr>
    </w:lvl>
    <w:lvl w:ilvl="7" w:tplc="0804D684">
      <w:numFmt w:val="bullet"/>
      <w:lvlText w:val="•"/>
      <w:lvlJc w:val="left"/>
      <w:pPr>
        <w:ind w:left="7292" w:hanging="341"/>
      </w:pPr>
      <w:rPr>
        <w:rFonts w:hint="default"/>
        <w:lang w:val="ru-RU" w:eastAsia="en-US" w:bidi="ar-SA"/>
      </w:rPr>
    </w:lvl>
    <w:lvl w:ilvl="8" w:tplc="06427DB6">
      <w:numFmt w:val="bullet"/>
      <w:lvlText w:val="•"/>
      <w:lvlJc w:val="left"/>
      <w:pPr>
        <w:ind w:left="8297" w:hanging="341"/>
      </w:pPr>
      <w:rPr>
        <w:rFonts w:hint="default"/>
        <w:lang w:val="ru-RU" w:eastAsia="en-US" w:bidi="ar-SA"/>
      </w:rPr>
    </w:lvl>
  </w:abstractNum>
  <w:abstractNum w:abstractNumId="9" w15:restartNumberingAfterBreak="0">
    <w:nsid w:val="30334C6C"/>
    <w:multiLevelType w:val="hybridMultilevel"/>
    <w:tmpl w:val="43F8115A"/>
    <w:lvl w:ilvl="0" w:tplc="A52E789A">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90778D"/>
    <w:multiLevelType w:val="hybridMultilevel"/>
    <w:tmpl w:val="4008EA48"/>
    <w:lvl w:ilvl="0" w:tplc="E40649BC">
      <w:start w:val="2"/>
      <w:numFmt w:val="decimal"/>
      <w:lvlText w:val="%1."/>
      <w:lvlJc w:val="left"/>
      <w:pPr>
        <w:ind w:left="1069"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16652A"/>
    <w:multiLevelType w:val="hybridMultilevel"/>
    <w:tmpl w:val="0F6CE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D9C564"/>
    <w:multiLevelType w:val="hybridMultilevel"/>
    <w:tmpl w:val="5CB60A68"/>
    <w:lvl w:ilvl="0" w:tplc="7F123396">
      <w:start w:val="4"/>
      <w:numFmt w:val="decimal"/>
      <w:lvlText w:val="%1."/>
      <w:lvlJc w:val="left"/>
    </w:lvl>
    <w:lvl w:ilvl="1" w:tplc="563E0462">
      <w:numFmt w:val="decimal"/>
      <w:lvlText w:val=""/>
      <w:lvlJc w:val="left"/>
    </w:lvl>
    <w:lvl w:ilvl="2" w:tplc="86E209E0">
      <w:numFmt w:val="decimal"/>
      <w:lvlText w:val=""/>
      <w:lvlJc w:val="left"/>
    </w:lvl>
    <w:lvl w:ilvl="3" w:tplc="54F01460">
      <w:numFmt w:val="decimal"/>
      <w:lvlText w:val=""/>
      <w:lvlJc w:val="left"/>
    </w:lvl>
    <w:lvl w:ilvl="4" w:tplc="056E987A">
      <w:numFmt w:val="decimal"/>
      <w:lvlText w:val=""/>
      <w:lvlJc w:val="left"/>
    </w:lvl>
    <w:lvl w:ilvl="5" w:tplc="23EC637E">
      <w:numFmt w:val="decimal"/>
      <w:lvlText w:val=""/>
      <w:lvlJc w:val="left"/>
    </w:lvl>
    <w:lvl w:ilvl="6" w:tplc="4FE8CCBC">
      <w:numFmt w:val="decimal"/>
      <w:lvlText w:val=""/>
      <w:lvlJc w:val="left"/>
    </w:lvl>
    <w:lvl w:ilvl="7" w:tplc="BF6AC6DE">
      <w:numFmt w:val="decimal"/>
      <w:lvlText w:val=""/>
      <w:lvlJc w:val="left"/>
    </w:lvl>
    <w:lvl w:ilvl="8" w:tplc="BA34F43A">
      <w:numFmt w:val="decimal"/>
      <w:lvlText w:val=""/>
      <w:lvlJc w:val="left"/>
    </w:lvl>
  </w:abstractNum>
  <w:abstractNum w:abstractNumId="13" w15:restartNumberingAfterBreak="0">
    <w:nsid w:val="540A471C"/>
    <w:multiLevelType w:val="hybridMultilevel"/>
    <w:tmpl w:val="C91EFC14"/>
    <w:lvl w:ilvl="0" w:tplc="0DE46A54">
      <w:start w:val="1"/>
      <w:numFmt w:val="decimal"/>
      <w:lvlText w:val="%1."/>
      <w:lvlJc w:val="left"/>
    </w:lvl>
    <w:lvl w:ilvl="1" w:tplc="6FA2152C">
      <w:numFmt w:val="decimal"/>
      <w:lvlText w:val=""/>
      <w:lvlJc w:val="left"/>
    </w:lvl>
    <w:lvl w:ilvl="2" w:tplc="B22CB452">
      <w:numFmt w:val="decimal"/>
      <w:lvlText w:val=""/>
      <w:lvlJc w:val="left"/>
    </w:lvl>
    <w:lvl w:ilvl="3" w:tplc="1E46C984">
      <w:numFmt w:val="decimal"/>
      <w:lvlText w:val=""/>
      <w:lvlJc w:val="left"/>
    </w:lvl>
    <w:lvl w:ilvl="4" w:tplc="799AA920">
      <w:numFmt w:val="decimal"/>
      <w:lvlText w:val=""/>
      <w:lvlJc w:val="left"/>
    </w:lvl>
    <w:lvl w:ilvl="5" w:tplc="BB0090B4">
      <w:numFmt w:val="decimal"/>
      <w:lvlText w:val=""/>
      <w:lvlJc w:val="left"/>
    </w:lvl>
    <w:lvl w:ilvl="6" w:tplc="B978C0D6">
      <w:numFmt w:val="decimal"/>
      <w:lvlText w:val=""/>
      <w:lvlJc w:val="left"/>
    </w:lvl>
    <w:lvl w:ilvl="7" w:tplc="827EA3F2">
      <w:numFmt w:val="decimal"/>
      <w:lvlText w:val=""/>
      <w:lvlJc w:val="left"/>
    </w:lvl>
    <w:lvl w:ilvl="8" w:tplc="E9DE7FE2">
      <w:numFmt w:val="decimal"/>
      <w:lvlText w:val=""/>
      <w:lvlJc w:val="left"/>
    </w:lvl>
  </w:abstractNum>
  <w:abstractNum w:abstractNumId="14" w15:restartNumberingAfterBreak="0">
    <w:nsid w:val="58C72303"/>
    <w:multiLevelType w:val="hybridMultilevel"/>
    <w:tmpl w:val="0E6CC0B4"/>
    <w:lvl w:ilvl="0" w:tplc="2A3ED056">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13EFDC5"/>
    <w:multiLevelType w:val="hybridMultilevel"/>
    <w:tmpl w:val="170C822C"/>
    <w:lvl w:ilvl="0" w:tplc="505678C8">
      <w:start w:val="5"/>
      <w:numFmt w:val="decimal"/>
      <w:lvlText w:val="%1."/>
      <w:lvlJc w:val="left"/>
    </w:lvl>
    <w:lvl w:ilvl="1" w:tplc="0F58F0D0">
      <w:numFmt w:val="decimal"/>
      <w:lvlText w:val=""/>
      <w:lvlJc w:val="left"/>
    </w:lvl>
    <w:lvl w:ilvl="2" w:tplc="167A9562">
      <w:numFmt w:val="decimal"/>
      <w:lvlText w:val=""/>
      <w:lvlJc w:val="left"/>
    </w:lvl>
    <w:lvl w:ilvl="3" w:tplc="40BC0278">
      <w:numFmt w:val="decimal"/>
      <w:lvlText w:val=""/>
      <w:lvlJc w:val="left"/>
    </w:lvl>
    <w:lvl w:ilvl="4" w:tplc="2F78800E">
      <w:numFmt w:val="decimal"/>
      <w:lvlText w:val=""/>
      <w:lvlJc w:val="left"/>
    </w:lvl>
    <w:lvl w:ilvl="5" w:tplc="26E20E22">
      <w:numFmt w:val="decimal"/>
      <w:lvlText w:val=""/>
      <w:lvlJc w:val="left"/>
    </w:lvl>
    <w:lvl w:ilvl="6" w:tplc="78BEA7C2">
      <w:numFmt w:val="decimal"/>
      <w:lvlText w:val=""/>
      <w:lvlJc w:val="left"/>
    </w:lvl>
    <w:lvl w:ilvl="7" w:tplc="68E23D16">
      <w:numFmt w:val="decimal"/>
      <w:lvlText w:val=""/>
      <w:lvlJc w:val="left"/>
    </w:lvl>
    <w:lvl w:ilvl="8" w:tplc="ED5A1318">
      <w:numFmt w:val="decimal"/>
      <w:lvlText w:val=""/>
      <w:lvlJc w:val="left"/>
    </w:lvl>
  </w:abstractNum>
  <w:abstractNum w:abstractNumId="16" w15:restartNumberingAfterBreak="0">
    <w:nsid w:val="6DDF6352"/>
    <w:multiLevelType w:val="hybridMultilevel"/>
    <w:tmpl w:val="DAD2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9755BA"/>
    <w:multiLevelType w:val="hybridMultilevel"/>
    <w:tmpl w:val="99EC7B8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D3EE7B"/>
    <w:multiLevelType w:val="hybridMultilevel"/>
    <w:tmpl w:val="5E2056EC"/>
    <w:lvl w:ilvl="0" w:tplc="EFF078F4">
      <w:start w:val="1"/>
      <w:numFmt w:val="decimal"/>
      <w:lvlText w:val="3.%1."/>
      <w:lvlJc w:val="left"/>
    </w:lvl>
    <w:lvl w:ilvl="1" w:tplc="B6148EE6">
      <w:numFmt w:val="decimal"/>
      <w:lvlText w:val=""/>
      <w:lvlJc w:val="left"/>
    </w:lvl>
    <w:lvl w:ilvl="2" w:tplc="ACE8B2AA">
      <w:numFmt w:val="decimal"/>
      <w:lvlText w:val=""/>
      <w:lvlJc w:val="left"/>
    </w:lvl>
    <w:lvl w:ilvl="3" w:tplc="C5189CDC">
      <w:numFmt w:val="decimal"/>
      <w:lvlText w:val=""/>
      <w:lvlJc w:val="left"/>
    </w:lvl>
    <w:lvl w:ilvl="4" w:tplc="11E009F6">
      <w:numFmt w:val="decimal"/>
      <w:lvlText w:val=""/>
      <w:lvlJc w:val="left"/>
    </w:lvl>
    <w:lvl w:ilvl="5" w:tplc="6ACEC40E">
      <w:numFmt w:val="decimal"/>
      <w:lvlText w:val=""/>
      <w:lvlJc w:val="left"/>
    </w:lvl>
    <w:lvl w:ilvl="6" w:tplc="0498A750">
      <w:numFmt w:val="decimal"/>
      <w:lvlText w:val=""/>
      <w:lvlJc w:val="left"/>
    </w:lvl>
    <w:lvl w:ilvl="7" w:tplc="189C6748">
      <w:numFmt w:val="decimal"/>
      <w:lvlText w:val=""/>
      <w:lvlJc w:val="left"/>
    </w:lvl>
    <w:lvl w:ilvl="8" w:tplc="901C0BA0">
      <w:numFmt w:val="decimal"/>
      <w:lvlText w:val=""/>
      <w:lvlJc w:val="left"/>
    </w:lvl>
  </w:abstractNum>
  <w:num w:numId="1">
    <w:abstractNumId w:val="13"/>
  </w:num>
  <w:num w:numId="2">
    <w:abstractNumId w:val="18"/>
  </w:num>
  <w:num w:numId="3">
    <w:abstractNumId w:val="12"/>
  </w:num>
  <w:num w:numId="4">
    <w:abstractNumId w:val="15"/>
  </w:num>
  <w:num w:numId="5">
    <w:abstractNumId w:val="7"/>
  </w:num>
  <w:num w:numId="6">
    <w:abstractNumId w:val="14"/>
  </w:num>
  <w:num w:numId="7">
    <w:abstractNumId w:val="5"/>
  </w:num>
  <w:num w:numId="8">
    <w:abstractNumId w:val="17"/>
  </w:num>
  <w:num w:numId="9">
    <w:abstractNumId w:val="11"/>
  </w:num>
  <w:num w:numId="10">
    <w:abstractNumId w:val="1"/>
  </w:num>
  <w:num w:numId="11">
    <w:abstractNumId w:val="10"/>
  </w:num>
  <w:num w:numId="12">
    <w:abstractNumId w:val="4"/>
  </w:num>
  <w:num w:numId="13">
    <w:abstractNumId w:val="2"/>
  </w:num>
  <w:num w:numId="14">
    <w:abstractNumId w:val="8"/>
  </w:num>
  <w:num w:numId="15">
    <w:abstractNumId w:val="16"/>
  </w:num>
  <w:num w:numId="16">
    <w:abstractNumId w:val="9"/>
  </w:num>
  <w:num w:numId="17">
    <w:abstractNumId w:val="6"/>
  </w:num>
  <w:num w:numId="18">
    <w:abstractNumId w:val="0"/>
  </w:num>
  <w:num w:numId="1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A1F"/>
    <w:rsid w:val="00005961"/>
    <w:rsid w:val="00005B48"/>
    <w:rsid w:val="0000638D"/>
    <w:rsid w:val="00006517"/>
    <w:rsid w:val="0000697F"/>
    <w:rsid w:val="00006B3A"/>
    <w:rsid w:val="000075B9"/>
    <w:rsid w:val="00007B4F"/>
    <w:rsid w:val="00012C63"/>
    <w:rsid w:val="000138CB"/>
    <w:rsid w:val="00013A81"/>
    <w:rsid w:val="000150CF"/>
    <w:rsid w:val="00016DE8"/>
    <w:rsid w:val="00020143"/>
    <w:rsid w:val="00021D8A"/>
    <w:rsid w:val="00030589"/>
    <w:rsid w:val="00030735"/>
    <w:rsid w:val="00031E12"/>
    <w:rsid w:val="00035B04"/>
    <w:rsid w:val="00036199"/>
    <w:rsid w:val="00036801"/>
    <w:rsid w:val="00037985"/>
    <w:rsid w:val="00043570"/>
    <w:rsid w:val="00050831"/>
    <w:rsid w:val="00053DBE"/>
    <w:rsid w:val="00054682"/>
    <w:rsid w:val="00054F9A"/>
    <w:rsid w:val="00056164"/>
    <w:rsid w:val="000574E2"/>
    <w:rsid w:val="00065540"/>
    <w:rsid w:val="00070411"/>
    <w:rsid w:val="00070D52"/>
    <w:rsid w:val="00073019"/>
    <w:rsid w:val="00073D3C"/>
    <w:rsid w:val="000774EF"/>
    <w:rsid w:val="00077F78"/>
    <w:rsid w:val="00080153"/>
    <w:rsid w:val="00081E5D"/>
    <w:rsid w:val="00082949"/>
    <w:rsid w:val="00084017"/>
    <w:rsid w:val="0008508B"/>
    <w:rsid w:val="00087924"/>
    <w:rsid w:val="00092864"/>
    <w:rsid w:val="00093647"/>
    <w:rsid w:val="000951E0"/>
    <w:rsid w:val="00095F41"/>
    <w:rsid w:val="00097404"/>
    <w:rsid w:val="000A09A6"/>
    <w:rsid w:val="000A1610"/>
    <w:rsid w:val="000A1D40"/>
    <w:rsid w:val="000A435E"/>
    <w:rsid w:val="000A59AC"/>
    <w:rsid w:val="000A59BD"/>
    <w:rsid w:val="000A6EF5"/>
    <w:rsid w:val="000A7924"/>
    <w:rsid w:val="000A7F13"/>
    <w:rsid w:val="000B525F"/>
    <w:rsid w:val="000B53E4"/>
    <w:rsid w:val="000B5ABA"/>
    <w:rsid w:val="000B78C2"/>
    <w:rsid w:val="000B7F47"/>
    <w:rsid w:val="000C4CFC"/>
    <w:rsid w:val="000C7837"/>
    <w:rsid w:val="000D2101"/>
    <w:rsid w:val="000D2250"/>
    <w:rsid w:val="000D4ACD"/>
    <w:rsid w:val="000D6752"/>
    <w:rsid w:val="000E38BA"/>
    <w:rsid w:val="000E67C8"/>
    <w:rsid w:val="000F130F"/>
    <w:rsid w:val="000F20EC"/>
    <w:rsid w:val="000F62A3"/>
    <w:rsid w:val="00100837"/>
    <w:rsid w:val="0010202C"/>
    <w:rsid w:val="00102333"/>
    <w:rsid w:val="00102740"/>
    <w:rsid w:val="00104C32"/>
    <w:rsid w:val="00110D70"/>
    <w:rsid w:val="00111FBE"/>
    <w:rsid w:val="001163E2"/>
    <w:rsid w:val="001169CF"/>
    <w:rsid w:val="00117BF2"/>
    <w:rsid w:val="00117DB0"/>
    <w:rsid w:val="001209C2"/>
    <w:rsid w:val="00121AD0"/>
    <w:rsid w:val="00121F65"/>
    <w:rsid w:val="0012236C"/>
    <w:rsid w:val="00127075"/>
    <w:rsid w:val="0012787C"/>
    <w:rsid w:val="00130FF7"/>
    <w:rsid w:val="00132031"/>
    <w:rsid w:val="00133362"/>
    <w:rsid w:val="00134739"/>
    <w:rsid w:val="00134CFB"/>
    <w:rsid w:val="00135714"/>
    <w:rsid w:val="001361AC"/>
    <w:rsid w:val="0014125E"/>
    <w:rsid w:val="0014359B"/>
    <w:rsid w:val="0015135B"/>
    <w:rsid w:val="001524A1"/>
    <w:rsid w:val="001527B5"/>
    <w:rsid w:val="00154F14"/>
    <w:rsid w:val="001552DD"/>
    <w:rsid w:val="00156EFB"/>
    <w:rsid w:val="001574B6"/>
    <w:rsid w:val="00161C7D"/>
    <w:rsid w:val="001623D0"/>
    <w:rsid w:val="00172526"/>
    <w:rsid w:val="00172F9F"/>
    <w:rsid w:val="001742F4"/>
    <w:rsid w:val="00175BBA"/>
    <w:rsid w:val="00176A4F"/>
    <w:rsid w:val="00182A90"/>
    <w:rsid w:val="00185E16"/>
    <w:rsid w:val="001909F2"/>
    <w:rsid w:val="001922F4"/>
    <w:rsid w:val="00192FC0"/>
    <w:rsid w:val="00193A44"/>
    <w:rsid w:val="001945C8"/>
    <w:rsid w:val="00195801"/>
    <w:rsid w:val="001968CE"/>
    <w:rsid w:val="00196AA2"/>
    <w:rsid w:val="001A1AE2"/>
    <w:rsid w:val="001A46CB"/>
    <w:rsid w:val="001B03B9"/>
    <w:rsid w:val="001B0E04"/>
    <w:rsid w:val="001B36D4"/>
    <w:rsid w:val="001B3FD3"/>
    <w:rsid w:val="001B4929"/>
    <w:rsid w:val="001B7621"/>
    <w:rsid w:val="001C00B0"/>
    <w:rsid w:val="001C23EF"/>
    <w:rsid w:val="001C2B78"/>
    <w:rsid w:val="001C4348"/>
    <w:rsid w:val="001C4F7C"/>
    <w:rsid w:val="001C6F12"/>
    <w:rsid w:val="001C7834"/>
    <w:rsid w:val="001D2126"/>
    <w:rsid w:val="001D2B3E"/>
    <w:rsid w:val="001D35DD"/>
    <w:rsid w:val="001D5062"/>
    <w:rsid w:val="001D5541"/>
    <w:rsid w:val="001D562D"/>
    <w:rsid w:val="001D6D54"/>
    <w:rsid w:val="001D763C"/>
    <w:rsid w:val="001E059C"/>
    <w:rsid w:val="001E2048"/>
    <w:rsid w:val="001E37B9"/>
    <w:rsid w:val="001E4DA2"/>
    <w:rsid w:val="001E5167"/>
    <w:rsid w:val="001E5457"/>
    <w:rsid w:val="001E5DB1"/>
    <w:rsid w:val="001F01A5"/>
    <w:rsid w:val="001F0C7B"/>
    <w:rsid w:val="001F1663"/>
    <w:rsid w:val="00201927"/>
    <w:rsid w:val="0020637D"/>
    <w:rsid w:val="00212EA8"/>
    <w:rsid w:val="00213F2F"/>
    <w:rsid w:val="002161C6"/>
    <w:rsid w:val="00222DAB"/>
    <w:rsid w:val="00225306"/>
    <w:rsid w:val="002314F3"/>
    <w:rsid w:val="002321C2"/>
    <w:rsid w:val="002345A7"/>
    <w:rsid w:val="00234B87"/>
    <w:rsid w:val="002367E9"/>
    <w:rsid w:val="00237A6E"/>
    <w:rsid w:val="002409E6"/>
    <w:rsid w:val="002421E2"/>
    <w:rsid w:val="002435E8"/>
    <w:rsid w:val="00247829"/>
    <w:rsid w:val="0025158E"/>
    <w:rsid w:val="00252887"/>
    <w:rsid w:val="00252ED6"/>
    <w:rsid w:val="002533CA"/>
    <w:rsid w:val="002546AC"/>
    <w:rsid w:val="002662BE"/>
    <w:rsid w:val="0026667D"/>
    <w:rsid w:val="00273932"/>
    <w:rsid w:val="00274299"/>
    <w:rsid w:val="00275C20"/>
    <w:rsid w:val="00277373"/>
    <w:rsid w:val="002800D7"/>
    <w:rsid w:val="00282C72"/>
    <w:rsid w:val="00284B57"/>
    <w:rsid w:val="00290219"/>
    <w:rsid w:val="00291350"/>
    <w:rsid w:val="00291A8C"/>
    <w:rsid w:val="00293F99"/>
    <w:rsid w:val="0029686E"/>
    <w:rsid w:val="002A1FC0"/>
    <w:rsid w:val="002A3AA6"/>
    <w:rsid w:val="002B0502"/>
    <w:rsid w:val="002B2284"/>
    <w:rsid w:val="002B311B"/>
    <w:rsid w:val="002B4E1F"/>
    <w:rsid w:val="002C11D2"/>
    <w:rsid w:val="002C26A4"/>
    <w:rsid w:val="002C3CCB"/>
    <w:rsid w:val="002C3FE1"/>
    <w:rsid w:val="002C5292"/>
    <w:rsid w:val="002C6E01"/>
    <w:rsid w:val="002D5638"/>
    <w:rsid w:val="002E28CC"/>
    <w:rsid w:val="002E4B07"/>
    <w:rsid w:val="002E5027"/>
    <w:rsid w:val="002E691E"/>
    <w:rsid w:val="002E7032"/>
    <w:rsid w:val="002F0756"/>
    <w:rsid w:val="002F11A1"/>
    <w:rsid w:val="002F34D4"/>
    <w:rsid w:val="002F3B30"/>
    <w:rsid w:val="002F40F5"/>
    <w:rsid w:val="002F59E8"/>
    <w:rsid w:val="002F5C07"/>
    <w:rsid w:val="002F5C51"/>
    <w:rsid w:val="002F63EA"/>
    <w:rsid w:val="0030057F"/>
    <w:rsid w:val="00303493"/>
    <w:rsid w:val="003044B3"/>
    <w:rsid w:val="003055AA"/>
    <w:rsid w:val="003071B6"/>
    <w:rsid w:val="003101DB"/>
    <w:rsid w:val="003205C0"/>
    <w:rsid w:val="00321C45"/>
    <w:rsid w:val="00322403"/>
    <w:rsid w:val="0032342D"/>
    <w:rsid w:val="00323576"/>
    <w:rsid w:val="00324925"/>
    <w:rsid w:val="00326B7C"/>
    <w:rsid w:val="00330621"/>
    <w:rsid w:val="003330E3"/>
    <w:rsid w:val="00333BF1"/>
    <w:rsid w:val="003347AD"/>
    <w:rsid w:val="003376F0"/>
    <w:rsid w:val="0034185D"/>
    <w:rsid w:val="00341F52"/>
    <w:rsid w:val="003426F4"/>
    <w:rsid w:val="0034399B"/>
    <w:rsid w:val="00346637"/>
    <w:rsid w:val="00347C1D"/>
    <w:rsid w:val="00350C71"/>
    <w:rsid w:val="00351905"/>
    <w:rsid w:val="003553AC"/>
    <w:rsid w:val="003557A1"/>
    <w:rsid w:val="003561B2"/>
    <w:rsid w:val="003562A3"/>
    <w:rsid w:val="00357EB9"/>
    <w:rsid w:val="00360F97"/>
    <w:rsid w:val="00362AA4"/>
    <w:rsid w:val="00362CEF"/>
    <w:rsid w:val="003646B3"/>
    <w:rsid w:val="003651D9"/>
    <w:rsid w:val="003668F8"/>
    <w:rsid w:val="00371E41"/>
    <w:rsid w:val="0037322A"/>
    <w:rsid w:val="003735F1"/>
    <w:rsid w:val="00374922"/>
    <w:rsid w:val="0037580E"/>
    <w:rsid w:val="00376AE0"/>
    <w:rsid w:val="00382D75"/>
    <w:rsid w:val="00387E01"/>
    <w:rsid w:val="00390303"/>
    <w:rsid w:val="0039048F"/>
    <w:rsid w:val="003904F7"/>
    <w:rsid w:val="00394175"/>
    <w:rsid w:val="00394DEB"/>
    <w:rsid w:val="003A0F12"/>
    <w:rsid w:val="003A41B5"/>
    <w:rsid w:val="003A7CE2"/>
    <w:rsid w:val="003A7E42"/>
    <w:rsid w:val="003B0CCF"/>
    <w:rsid w:val="003B4B7C"/>
    <w:rsid w:val="003B592D"/>
    <w:rsid w:val="003C00E1"/>
    <w:rsid w:val="003C0CCB"/>
    <w:rsid w:val="003C0EDE"/>
    <w:rsid w:val="003C1B94"/>
    <w:rsid w:val="003C4215"/>
    <w:rsid w:val="003C4610"/>
    <w:rsid w:val="003C6C2F"/>
    <w:rsid w:val="003C6E31"/>
    <w:rsid w:val="003D0B4B"/>
    <w:rsid w:val="003D1BCA"/>
    <w:rsid w:val="003D4AB7"/>
    <w:rsid w:val="003D6290"/>
    <w:rsid w:val="003D7690"/>
    <w:rsid w:val="003E08E3"/>
    <w:rsid w:val="003E5014"/>
    <w:rsid w:val="003E591B"/>
    <w:rsid w:val="003E7763"/>
    <w:rsid w:val="003E785A"/>
    <w:rsid w:val="003F0FDA"/>
    <w:rsid w:val="003F4ADF"/>
    <w:rsid w:val="003F7652"/>
    <w:rsid w:val="00400A89"/>
    <w:rsid w:val="00401140"/>
    <w:rsid w:val="00401904"/>
    <w:rsid w:val="00401947"/>
    <w:rsid w:val="004037FB"/>
    <w:rsid w:val="00404482"/>
    <w:rsid w:val="00406E52"/>
    <w:rsid w:val="00412389"/>
    <w:rsid w:val="00413215"/>
    <w:rsid w:val="00421A00"/>
    <w:rsid w:val="00421F7A"/>
    <w:rsid w:val="00422DF7"/>
    <w:rsid w:val="00422E9C"/>
    <w:rsid w:val="0043022B"/>
    <w:rsid w:val="0043082A"/>
    <w:rsid w:val="004339E7"/>
    <w:rsid w:val="0043503F"/>
    <w:rsid w:val="00440CAC"/>
    <w:rsid w:val="00441508"/>
    <w:rsid w:val="00441C5D"/>
    <w:rsid w:val="00441E6B"/>
    <w:rsid w:val="00442090"/>
    <w:rsid w:val="004420DB"/>
    <w:rsid w:val="00442D14"/>
    <w:rsid w:val="004457C2"/>
    <w:rsid w:val="00451A49"/>
    <w:rsid w:val="00452C82"/>
    <w:rsid w:val="004543F3"/>
    <w:rsid w:val="00455194"/>
    <w:rsid w:val="00457491"/>
    <w:rsid w:val="0045765B"/>
    <w:rsid w:val="00461AD4"/>
    <w:rsid w:val="004628D7"/>
    <w:rsid w:val="00463228"/>
    <w:rsid w:val="00463D0F"/>
    <w:rsid w:val="00463D38"/>
    <w:rsid w:val="0046404E"/>
    <w:rsid w:val="00464D9D"/>
    <w:rsid w:val="00465204"/>
    <w:rsid w:val="00465B94"/>
    <w:rsid w:val="00471AD9"/>
    <w:rsid w:val="00475DF3"/>
    <w:rsid w:val="004773BE"/>
    <w:rsid w:val="00484273"/>
    <w:rsid w:val="0048474B"/>
    <w:rsid w:val="0048529D"/>
    <w:rsid w:val="00485786"/>
    <w:rsid w:val="00485A0E"/>
    <w:rsid w:val="00485DA7"/>
    <w:rsid w:val="004926E0"/>
    <w:rsid w:val="00493612"/>
    <w:rsid w:val="00493DF0"/>
    <w:rsid w:val="00497910"/>
    <w:rsid w:val="004A1CAE"/>
    <w:rsid w:val="004A49B2"/>
    <w:rsid w:val="004A4D93"/>
    <w:rsid w:val="004A4FAC"/>
    <w:rsid w:val="004A54E2"/>
    <w:rsid w:val="004A62F2"/>
    <w:rsid w:val="004A7B44"/>
    <w:rsid w:val="004A7DCE"/>
    <w:rsid w:val="004B407D"/>
    <w:rsid w:val="004B71EF"/>
    <w:rsid w:val="004B7253"/>
    <w:rsid w:val="004C174B"/>
    <w:rsid w:val="004C3663"/>
    <w:rsid w:val="004C6D77"/>
    <w:rsid w:val="004C7902"/>
    <w:rsid w:val="004D6749"/>
    <w:rsid w:val="004E27E5"/>
    <w:rsid w:val="004E4C0B"/>
    <w:rsid w:val="004E574D"/>
    <w:rsid w:val="004F00E2"/>
    <w:rsid w:val="004F379B"/>
    <w:rsid w:val="005005B9"/>
    <w:rsid w:val="00503151"/>
    <w:rsid w:val="00504BAA"/>
    <w:rsid w:val="00504E27"/>
    <w:rsid w:val="005073EC"/>
    <w:rsid w:val="00510FB0"/>
    <w:rsid w:val="00516233"/>
    <w:rsid w:val="0051773C"/>
    <w:rsid w:val="005212C3"/>
    <w:rsid w:val="00522148"/>
    <w:rsid w:val="00522E21"/>
    <w:rsid w:val="005272AD"/>
    <w:rsid w:val="005307C2"/>
    <w:rsid w:val="00533410"/>
    <w:rsid w:val="0053592A"/>
    <w:rsid w:val="00540B05"/>
    <w:rsid w:val="00541A25"/>
    <w:rsid w:val="005420FF"/>
    <w:rsid w:val="00543A5F"/>
    <w:rsid w:val="00543FD0"/>
    <w:rsid w:val="00546214"/>
    <w:rsid w:val="005471A6"/>
    <w:rsid w:val="00547431"/>
    <w:rsid w:val="0055248A"/>
    <w:rsid w:val="005554D6"/>
    <w:rsid w:val="00556564"/>
    <w:rsid w:val="00560146"/>
    <w:rsid w:val="0056250F"/>
    <w:rsid w:val="00562CA9"/>
    <w:rsid w:val="00563C59"/>
    <w:rsid w:val="005668C7"/>
    <w:rsid w:val="00566BC7"/>
    <w:rsid w:val="00570E40"/>
    <w:rsid w:val="0057277C"/>
    <w:rsid w:val="0057338C"/>
    <w:rsid w:val="00577521"/>
    <w:rsid w:val="00582967"/>
    <w:rsid w:val="00582F3D"/>
    <w:rsid w:val="00585FFE"/>
    <w:rsid w:val="00586920"/>
    <w:rsid w:val="00590B7F"/>
    <w:rsid w:val="00591390"/>
    <w:rsid w:val="005952A1"/>
    <w:rsid w:val="00597181"/>
    <w:rsid w:val="005A1DFE"/>
    <w:rsid w:val="005A2CB7"/>
    <w:rsid w:val="005A3DC4"/>
    <w:rsid w:val="005A593E"/>
    <w:rsid w:val="005A66E7"/>
    <w:rsid w:val="005A6C8C"/>
    <w:rsid w:val="005A7E7A"/>
    <w:rsid w:val="005B0A15"/>
    <w:rsid w:val="005B0F8F"/>
    <w:rsid w:val="005B3F45"/>
    <w:rsid w:val="005C06D9"/>
    <w:rsid w:val="005C0886"/>
    <w:rsid w:val="005C158B"/>
    <w:rsid w:val="005C58F4"/>
    <w:rsid w:val="005C77EA"/>
    <w:rsid w:val="005D1F38"/>
    <w:rsid w:val="005D676E"/>
    <w:rsid w:val="005D7435"/>
    <w:rsid w:val="005E0825"/>
    <w:rsid w:val="005E2BF1"/>
    <w:rsid w:val="005E3E09"/>
    <w:rsid w:val="005E413C"/>
    <w:rsid w:val="005E5CFB"/>
    <w:rsid w:val="005F0834"/>
    <w:rsid w:val="005F2B55"/>
    <w:rsid w:val="005F55CE"/>
    <w:rsid w:val="00600651"/>
    <w:rsid w:val="006006E9"/>
    <w:rsid w:val="00600AE9"/>
    <w:rsid w:val="00600B3A"/>
    <w:rsid w:val="00601716"/>
    <w:rsid w:val="00601EB0"/>
    <w:rsid w:val="006021C7"/>
    <w:rsid w:val="006024DE"/>
    <w:rsid w:val="00603D4A"/>
    <w:rsid w:val="00604B28"/>
    <w:rsid w:val="00605338"/>
    <w:rsid w:val="006102DC"/>
    <w:rsid w:val="00610E5B"/>
    <w:rsid w:val="006120C8"/>
    <w:rsid w:val="006145D3"/>
    <w:rsid w:val="00614D69"/>
    <w:rsid w:val="00616F06"/>
    <w:rsid w:val="006203DE"/>
    <w:rsid w:val="00620969"/>
    <w:rsid w:val="00620A52"/>
    <w:rsid w:val="006214BA"/>
    <w:rsid w:val="00624149"/>
    <w:rsid w:val="00624FA9"/>
    <w:rsid w:val="00625CAC"/>
    <w:rsid w:val="00626D33"/>
    <w:rsid w:val="00627F52"/>
    <w:rsid w:val="006308C0"/>
    <w:rsid w:val="00635BD3"/>
    <w:rsid w:val="00636B3A"/>
    <w:rsid w:val="00641053"/>
    <w:rsid w:val="006435CB"/>
    <w:rsid w:val="00644719"/>
    <w:rsid w:val="00644F76"/>
    <w:rsid w:val="0065228E"/>
    <w:rsid w:val="00652DA7"/>
    <w:rsid w:val="00652FD5"/>
    <w:rsid w:val="00654873"/>
    <w:rsid w:val="00654AA4"/>
    <w:rsid w:val="006553BD"/>
    <w:rsid w:val="006606A4"/>
    <w:rsid w:val="00664542"/>
    <w:rsid w:val="006663EB"/>
    <w:rsid w:val="00666FAE"/>
    <w:rsid w:val="00670517"/>
    <w:rsid w:val="00674029"/>
    <w:rsid w:val="0067647B"/>
    <w:rsid w:val="00684194"/>
    <w:rsid w:val="00691F4F"/>
    <w:rsid w:val="00693074"/>
    <w:rsid w:val="00696FD1"/>
    <w:rsid w:val="00697579"/>
    <w:rsid w:val="00697DE3"/>
    <w:rsid w:val="006A07BA"/>
    <w:rsid w:val="006A08CD"/>
    <w:rsid w:val="006A28C5"/>
    <w:rsid w:val="006A4B94"/>
    <w:rsid w:val="006A7B9F"/>
    <w:rsid w:val="006B083B"/>
    <w:rsid w:val="006B0CFA"/>
    <w:rsid w:val="006B33AE"/>
    <w:rsid w:val="006C0A2B"/>
    <w:rsid w:val="006C202D"/>
    <w:rsid w:val="006C38B0"/>
    <w:rsid w:val="006C409F"/>
    <w:rsid w:val="006C44CD"/>
    <w:rsid w:val="006C4A19"/>
    <w:rsid w:val="006C63DC"/>
    <w:rsid w:val="006D0C22"/>
    <w:rsid w:val="006D14FB"/>
    <w:rsid w:val="006D563F"/>
    <w:rsid w:val="006E081B"/>
    <w:rsid w:val="006E0BBF"/>
    <w:rsid w:val="006E2599"/>
    <w:rsid w:val="006E621A"/>
    <w:rsid w:val="006E6318"/>
    <w:rsid w:val="006F1099"/>
    <w:rsid w:val="006F1449"/>
    <w:rsid w:val="006F1CBD"/>
    <w:rsid w:val="006F5B52"/>
    <w:rsid w:val="006F7AC0"/>
    <w:rsid w:val="0070519D"/>
    <w:rsid w:val="00706989"/>
    <w:rsid w:val="00707132"/>
    <w:rsid w:val="00707738"/>
    <w:rsid w:val="00707C40"/>
    <w:rsid w:val="00713AC9"/>
    <w:rsid w:val="007168B0"/>
    <w:rsid w:val="00721197"/>
    <w:rsid w:val="007212DC"/>
    <w:rsid w:val="00722D32"/>
    <w:rsid w:val="00724B64"/>
    <w:rsid w:val="00724F9A"/>
    <w:rsid w:val="0072592A"/>
    <w:rsid w:val="00725C07"/>
    <w:rsid w:val="007265DC"/>
    <w:rsid w:val="00730A1E"/>
    <w:rsid w:val="007316C5"/>
    <w:rsid w:val="00733352"/>
    <w:rsid w:val="00734E83"/>
    <w:rsid w:val="00737116"/>
    <w:rsid w:val="00746AC6"/>
    <w:rsid w:val="007542EE"/>
    <w:rsid w:val="0075474D"/>
    <w:rsid w:val="007556A8"/>
    <w:rsid w:val="0075614C"/>
    <w:rsid w:val="00760126"/>
    <w:rsid w:val="00760B59"/>
    <w:rsid w:val="00761E3A"/>
    <w:rsid w:val="007632CC"/>
    <w:rsid w:val="00763654"/>
    <w:rsid w:val="00764D85"/>
    <w:rsid w:val="0077022F"/>
    <w:rsid w:val="00771CDB"/>
    <w:rsid w:val="00771D49"/>
    <w:rsid w:val="00773AD5"/>
    <w:rsid w:val="00774FC5"/>
    <w:rsid w:val="00775B19"/>
    <w:rsid w:val="007815A0"/>
    <w:rsid w:val="00783B57"/>
    <w:rsid w:val="00784E82"/>
    <w:rsid w:val="00784EC9"/>
    <w:rsid w:val="007875BB"/>
    <w:rsid w:val="00791465"/>
    <w:rsid w:val="007A03AC"/>
    <w:rsid w:val="007A1C0F"/>
    <w:rsid w:val="007A4F69"/>
    <w:rsid w:val="007A5B5C"/>
    <w:rsid w:val="007B1DE5"/>
    <w:rsid w:val="007B242C"/>
    <w:rsid w:val="007B379A"/>
    <w:rsid w:val="007B399E"/>
    <w:rsid w:val="007B4126"/>
    <w:rsid w:val="007B7A33"/>
    <w:rsid w:val="007C0E17"/>
    <w:rsid w:val="007C15C3"/>
    <w:rsid w:val="007C5FB2"/>
    <w:rsid w:val="007C660E"/>
    <w:rsid w:val="007D1400"/>
    <w:rsid w:val="007D196C"/>
    <w:rsid w:val="007D76FA"/>
    <w:rsid w:val="007E273D"/>
    <w:rsid w:val="007E2F84"/>
    <w:rsid w:val="007E411E"/>
    <w:rsid w:val="007E5D43"/>
    <w:rsid w:val="007E5ED7"/>
    <w:rsid w:val="007E6A9A"/>
    <w:rsid w:val="007E747F"/>
    <w:rsid w:val="007F378D"/>
    <w:rsid w:val="007F3BA5"/>
    <w:rsid w:val="007F5623"/>
    <w:rsid w:val="007F65D1"/>
    <w:rsid w:val="007F7E4C"/>
    <w:rsid w:val="00801378"/>
    <w:rsid w:val="00803697"/>
    <w:rsid w:val="00803952"/>
    <w:rsid w:val="00803E2D"/>
    <w:rsid w:val="00804568"/>
    <w:rsid w:val="00805AD0"/>
    <w:rsid w:val="00805E8D"/>
    <w:rsid w:val="00805F71"/>
    <w:rsid w:val="008062A2"/>
    <w:rsid w:val="00812C41"/>
    <w:rsid w:val="00814626"/>
    <w:rsid w:val="00815B7F"/>
    <w:rsid w:val="008174B4"/>
    <w:rsid w:val="00820A4A"/>
    <w:rsid w:val="00820B1E"/>
    <w:rsid w:val="008249DD"/>
    <w:rsid w:val="0082549E"/>
    <w:rsid w:val="00825E12"/>
    <w:rsid w:val="00830A42"/>
    <w:rsid w:val="00831721"/>
    <w:rsid w:val="00833747"/>
    <w:rsid w:val="00833BDC"/>
    <w:rsid w:val="0084035F"/>
    <w:rsid w:val="00841E4E"/>
    <w:rsid w:val="00842E07"/>
    <w:rsid w:val="00846012"/>
    <w:rsid w:val="00846524"/>
    <w:rsid w:val="0085074A"/>
    <w:rsid w:val="00850D55"/>
    <w:rsid w:val="008531E5"/>
    <w:rsid w:val="0085328C"/>
    <w:rsid w:val="00853C80"/>
    <w:rsid w:val="00857B2D"/>
    <w:rsid w:val="00857DEC"/>
    <w:rsid w:val="008616D7"/>
    <w:rsid w:val="00861E37"/>
    <w:rsid w:val="00862585"/>
    <w:rsid w:val="00862B76"/>
    <w:rsid w:val="008633E8"/>
    <w:rsid w:val="008639DC"/>
    <w:rsid w:val="008645C9"/>
    <w:rsid w:val="00864D67"/>
    <w:rsid w:val="00867F4F"/>
    <w:rsid w:val="00870B08"/>
    <w:rsid w:val="0087218E"/>
    <w:rsid w:val="00884DEE"/>
    <w:rsid w:val="008860FB"/>
    <w:rsid w:val="00886A94"/>
    <w:rsid w:val="0089177A"/>
    <w:rsid w:val="008918C9"/>
    <w:rsid w:val="00894199"/>
    <w:rsid w:val="0089641F"/>
    <w:rsid w:val="00896E12"/>
    <w:rsid w:val="008A069B"/>
    <w:rsid w:val="008A5A10"/>
    <w:rsid w:val="008A5C52"/>
    <w:rsid w:val="008A7A73"/>
    <w:rsid w:val="008A7EB4"/>
    <w:rsid w:val="008B0334"/>
    <w:rsid w:val="008B35A1"/>
    <w:rsid w:val="008C56D0"/>
    <w:rsid w:val="008C65D0"/>
    <w:rsid w:val="008C7138"/>
    <w:rsid w:val="008D1E5E"/>
    <w:rsid w:val="008D2AFF"/>
    <w:rsid w:val="008D4B11"/>
    <w:rsid w:val="008D65EF"/>
    <w:rsid w:val="008D778D"/>
    <w:rsid w:val="008E0318"/>
    <w:rsid w:val="008E1D95"/>
    <w:rsid w:val="008E2130"/>
    <w:rsid w:val="008E2539"/>
    <w:rsid w:val="008E262C"/>
    <w:rsid w:val="008E31F0"/>
    <w:rsid w:val="008E3954"/>
    <w:rsid w:val="008E5F2E"/>
    <w:rsid w:val="008E6006"/>
    <w:rsid w:val="008E65C6"/>
    <w:rsid w:val="008E7A16"/>
    <w:rsid w:val="008F0544"/>
    <w:rsid w:val="008F14E2"/>
    <w:rsid w:val="009043B5"/>
    <w:rsid w:val="00904BFF"/>
    <w:rsid w:val="00907D7D"/>
    <w:rsid w:val="0091099F"/>
    <w:rsid w:val="00911D4E"/>
    <w:rsid w:val="00911D7D"/>
    <w:rsid w:val="0091479A"/>
    <w:rsid w:val="009154D1"/>
    <w:rsid w:val="00916BE9"/>
    <w:rsid w:val="00920846"/>
    <w:rsid w:val="00920B82"/>
    <w:rsid w:val="00921690"/>
    <w:rsid w:val="009216D9"/>
    <w:rsid w:val="00925C00"/>
    <w:rsid w:val="009274CC"/>
    <w:rsid w:val="009327F7"/>
    <w:rsid w:val="00933713"/>
    <w:rsid w:val="0093428B"/>
    <w:rsid w:val="0093625C"/>
    <w:rsid w:val="00937158"/>
    <w:rsid w:val="0093782C"/>
    <w:rsid w:val="00940149"/>
    <w:rsid w:val="009413B8"/>
    <w:rsid w:val="00942E4C"/>
    <w:rsid w:val="00943D75"/>
    <w:rsid w:val="009449A0"/>
    <w:rsid w:val="00946790"/>
    <w:rsid w:val="00946EF3"/>
    <w:rsid w:val="0094715D"/>
    <w:rsid w:val="00950815"/>
    <w:rsid w:val="00952AAC"/>
    <w:rsid w:val="00956945"/>
    <w:rsid w:val="00957EBC"/>
    <w:rsid w:val="00960970"/>
    <w:rsid w:val="00960EBB"/>
    <w:rsid w:val="00962AF3"/>
    <w:rsid w:val="00962D10"/>
    <w:rsid w:val="00965DFC"/>
    <w:rsid w:val="00967955"/>
    <w:rsid w:val="00967D6B"/>
    <w:rsid w:val="00970F2D"/>
    <w:rsid w:val="009711D1"/>
    <w:rsid w:val="00973B16"/>
    <w:rsid w:val="00976A23"/>
    <w:rsid w:val="00976DFE"/>
    <w:rsid w:val="009778A8"/>
    <w:rsid w:val="00985936"/>
    <w:rsid w:val="009872C3"/>
    <w:rsid w:val="00992D4B"/>
    <w:rsid w:val="009936D4"/>
    <w:rsid w:val="009960BA"/>
    <w:rsid w:val="00996DEB"/>
    <w:rsid w:val="00997296"/>
    <w:rsid w:val="00997F5D"/>
    <w:rsid w:val="009A01B7"/>
    <w:rsid w:val="009A07A8"/>
    <w:rsid w:val="009A3012"/>
    <w:rsid w:val="009A4086"/>
    <w:rsid w:val="009B1E09"/>
    <w:rsid w:val="009B2A3F"/>
    <w:rsid w:val="009B43CF"/>
    <w:rsid w:val="009B5861"/>
    <w:rsid w:val="009B619B"/>
    <w:rsid w:val="009B7334"/>
    <w:rsid w:val="009B7599"/>
    <w:rsid w:val="009C0FF4"/>
    <w:rsid w:val="009C41E0"/>
    <w:rsid w:val="009C4638"/>
    <w:rsid w:val="009C58DE"/>
    <w:rsid w:val="009C5D72"/>
    <w:rsid w:val="009C7B24"/>
    <w:rsid w:val="009D00E9"/>
    <w:rsid w:val="009D2931"/>
    <w:rsid w:val="009D3512"/>
    <w:rsid w:val="009D48F9"/>
    <w:rsid w:val="009D5C1B"/>
    <w:rsid w:val="009D61DE"/>
    <w:rsid w:val="009D654D"/>
    <w:rsid w:val="009E287E"/>
    <w:rsid w:val="009E4124"/>
    <w:rsid w:val="009E7556"/>
    <w:rsid w:val="009E7BF9"/>
    <w:rsid w:val="009F0622"/>
    <w:rsid w:val="009F086C"/>
    <w:rsid w:val="009F5467"/>
    <w:rsid w:val="00A006C4"/>
    <w:rsid w:val="00A008C9"/>
    <w:rsid w:val="00A0601D"/>
    <w:rsid w:val="00A063BE"/>
    <w:rsid w:val="00A06548"/>
    <w:rsid w:val="00A06F80"/>
    <w:rsid w:val="00A1081C"/>
    <w:rsid w:val="00A12676"/>
    <w:rsid w:val="00A13544"/>
    <w:rsid w:val="00A16D3A"/>
    <w:rsid w:val="00A17EB2"/>
    <w:rsid w:val="00A22D3B"/>
    <w:rsid w:val="00A23E85"/>
    <w:rsid w:val="00A24898"/>
    <w:rsid w:val="00A24D38"/>
    <w:rsid w:val="00A271D4"/>
    <w:rsid w:val="00A27479"/>
    <w:rsid w:val="00A3028D"/>
    <w:rsid w:val="00A320DA"/>
    <w:rsid w:val="00A37CA7"/>
    <w:rsid w:val="00A41D4F"/>
    <w:rsid w:val="00A4392B"/>
    <w:rsid w:val="00A43998"/>
    <w:rsid w:val="00A47180"/>
    <w:rsid w:val="00A505A0"/>
    <w:rsid w:val="00A509AE"/>
    <w:rsid w:val="00A50AC2"/>
    <w:rsid w:val="00A52E5F"/>
    <w:rsid w:val="00A608E9"/>
    <w:rsid w:val="00A61620"/>
    <w:rsid w:val="00A62FAC"/>
    <w:rsid w:val="00A74AAA"/>
    <w:rsid w:val="00A80D95"/>
    <w:rsid w:val="00A81AB3"/>
    <w:rsid w:val="00A831BB"/>
    <w:rsid w:val="00A838F5"/>
    <w:rsid w:val="00A83A98"/>
    <w:rsid w:val="00A83FDF"/>
    <w:rsid w:val="00A85746"/>
    <w:rsid w:val="00A874E7"/>
    <w:rsid w:val="00A94EED"/>
    <w:rsid w:val="00A97EA7"/>
    <w:rsid w:val="00AA25A9"/>
    <w:rsid w:val="00AA3996"/>
    <w:rsid w:val="00AA4DDB"/>
    <w:rsid w:val="00AA6D43"/>
    <w:rsid w:val="00AA78D1"/>
    <w:rsid w:val="00AB129A"/>
    <w:rsid w:val="00AB17A6"/>
    <w:rsid w:val="00AB22F9"/>
    <w:rsid w:val="00AB25D4"/>
    <w:rsid w:val="00AB30B7"/>
    <w:rsid w:val="00AB416D"/>
    <w:rsid w:val="00AB737B"/>
    <w:rsid w:val="00AC270F"/>
    <w:rsid w:val="00AC483B"/>
    <w:rsid w:val="00AC6199"/>
    <w:rsid w:val="00AC786C"/>
    <w:rsid w:val="00AD19C3"/>
    <w:rsid w:val="00AD2ACF"/>
    <w:rsid w:val="00AD4635"/>
    <w:rsid w:val="00AD769D"/>
    <w:rsid w:val="00AE0880"/>
    <w:rsid w:val="00AE1327"/>
    <w:rsid w:val="00AE15D2"/>
    <w:rsid w:val="00AE213D"/>
    <w:rsid w:val="00AE2506"/>
    <w:rsid w:val="00AE250C"/>
    <w:rsid w:val="00AE2844"/>
    <w:rsid w:val="00AE3844"/>
    <w:rsid w:val="00AE41D2"/>
    <w:rsid w:val="00AE61C5"/>
    <w:rsid w:val="00AF03BB"/>
    <w:rsid w:val="00AF2F9F"/>
    <w:rsid w:val="00AF3ACB"/>
    <w:rsid w:val="00B03E48"/>
    <w:rsid w:val="00B05EE7"/>
    <w:rsid w:val="00B06536"/>
    <w:rsid w:val="00B06DAD"/>
    <w:rsid w:val="00B079AF"/>
    <w:rsid w:val="00B1135B"/>
    <w:rsid w:val="00B11B84"/>
    <w:rsid w:val="00B13EAB"/>
    <w:rsid w:val="00B13F13"/>
    <w:rsid w:val="00B14FCC"/>
    <w:rsid w:val="00B16756"/>
    <w:rsid w:val="00B16FBC"/>
    <w:rsid w:val="00B1727A"/>
    <w:rsid w:val="00B228CB"/>
    <w:rsid w:val="00B267D8"/>
    <w:rsid w:val="00B2703E"/>
    <w:rsid w:val="00B2730E"/>
    <w:rsid w:val="00B31DE5"/>
    <w:rsid w:val="00B3494F"/>
    <w:rsid w:val="00B34E35"/>
    <w:rsid w:val="00B356D1"/>
    <w:rsid w:val="00B35D05"/>
    <w:rsid w:val="00B37688"/>
    <w:rsid w:val="00B3773A"/>
    <w:rsid w:val="00B461C8"/>
    <w:rsid w:val="00B52C2A"/>
    <w:rsid w:val="00B53E26"/>
    <w:rsid w:val="00B54D99"/>
    <w:rsid w:val="00B5650C"/>
    <w:rsid w:val="00B62646"/>
    <w:rsid w:val="00B653F6"/>
    <w:rsid w:val="00B715FF"/>
    <w:rsid w:val="00B7208B"/>
    <w:rsid w:val="00B7439C"/>
    <w:rsid w:val="00B74DD3"/>
    <w:rsid w:val="00B76D47"/>
    <w:rsid w:val="00B8389B"/>
    <w:rsid w:val="00B934BD"/>
    <w:rsid w:val="00B945B1"/>
    <w:rsid w:val="00B95D0A"/>
    <w:rsid w:val="00B95EAA"/>
    <w:rsid w:val="00B976C1"/>
    <w:rsid w:val="00BA19C5"/>
    <w:rsid w:val="00BA5244"/>
    <w:rsid w:val="00BA5E99"/>
    <w:rsid w:val="00BA69ED"/>
    <w:rsid w:val="00BA7D4A"/>
    <w:rsid w:val="00BB0315"/>
    <w:rsid w:val="00BB034D"/>
    <w:rsid w:val="00BB2B04"/>
    <w:rsid w:val="00BB5A1F"/>
    <w:rsid w:val="00BC2776"/>
    <w:rsid w:val="00BC54D5"/>
    <w:rsid w:val="00BC5C43"/>
    <w:rsid w:val="00BC5D66"/>
    <w:rsid w:val="00BC76FC"/>
    <w:rsid w:val="00BD1F6A"/>
    <w:rsid w:val="00BD2361"/>
    <w:rsid w:val="00BD2E48"/>
    <w:rsid w:val="00BD40E9"/>
    <w:rsid w:val="00BD4ACA"/>
    <w:rsid w:val="00BE2498"/>
    <w:rsid w:val="00BE4F5E"/>
    <w:rsid w:val="00BE56E7"/>
    <w:rsid w:val="00BE601E"/>
    <w:rsid w:val="00BE7B0E"/>
    <w:rsid w:val="00BF13DF"/>
    <w:rsid w:val="00BF1F15"/>
    <w:rsid w:val="00BF2F5A"/>
    <w:rsid w:val="00BF434F"/>
    <w:rsid w:val="00BF75B4"/>
    <w:rsid w:val="00BF767B"/>
    <w:rsid w:val="00C01748"/>
    <w:rsid w:val="00C02767"/>
    <w:rsid w:val="00C02D2A"/>
    <w:rsid w:val="00C040B9"/>
    <w:rsid w:val="00C12A02"/>
    <w:rsid w:val="00C13EE4"/>
    <w:rsid w:val="00C140A8"/>
    <w:rsid w:val="00C15BCE"/>
    <w:rsid w:val="00C16926"/>
    <w:rsid w:val="00C2125F"/>
    <w:rsid w:val="00C25FEE"/>
    <w:rsid w:val="00C26598"/>
    <w:rsid w:val="00C268B7"/>
    <w:rsid w:val="00C31AD2"/>
    <w:rsid w:val="00C32875"/>
    <w:rsid w:val="00C3350A"/>
    <w:rsid w:val="00C36BBB"/>
    <w:rsid w:val="00C43290"/>
    <w:rsid w:val="00C452C5"/>
    <w:rsid w:val="00C46044"/>
    <w:rsid w:val="00C5253C"/>
    <w:rsid w:val="00C52A67"/>
    <w:rsid w:val="00C5337A"/>
    <w:rsid w:val="00C54C65"/>
    <w:rsid w:val="00C55F9E"/>
    <w:rsid w:val="00C56672"/>
    <w:rsid w:val="00C608E5"/>
    <w:rsid w:val="00C61CA3"/>
    <w:rsid w:val="00C6262F"/>
    <w:rsid w:val="00C64456"/>
    <w:rsid w:val="00C65FB1"/>
    <w:rsid w:val="00C66A9D"/>
    <w:rsid w:val="00C76526"/>
    <w:rsid w:val="00C80D12"/>
    <w:rsid w:val="00C845D2"/>
    <w:rsid w:val="00C85EBA"/>
    <w:rsid w:val="00C91D8E"/>
    <w:rsid w:val="00C93AAF"/>
    <w:rsid w:val="00C94BB7"/>
    <w:rsid w:val="00C95D99"/>
    <w:rsid w:val="00CA0C9D"/>
    <w:rsid w:val="00CA1E50"/>
    <w:rsid w:val="00CA20D1"/>
    <w:rsid w:val="00CA6D96"/>
    <w:rsid w:val="00CA7AEB"/>
    <w:rsid w:val="00CB39AA"/>
    <w:rsid w:val="00CB58FF"/>
    <w:rsid w:val="00CB694F"/>
    <w:rsid w:val="00CC080C"/>
    <w:rsid w:val="00CC243F"/>
    <w:rsid w:val="00CC3041"/>
    <w:rsid w:val="00CC5DA8"/>
    <w:rsid w:val="00CD3220"/>
    <w:rsid w:val="00CD772E"/>
    <w:rsid w:val="00CD7A77"/>
    <w:rsid w:val="00CE0BB1"/>
    <w:rsid w:val="00CE7405"/>
    <w:rsid w:val="00CF1CB2"/>
    <w:rsid w:val="00D012CD"/>
    <w:rsid w:val="00D0415D"/>
    <w:rsid w:val="00D06B11"/>
    <w:rsid w:val="00D06BBC"/>
    <w:rsid w:val="00D1105B"/>
    <w:rsid w:val="00D13521"/>
    <w:rsid w:val="00D1414F"/>
    <w:rsid w:val="00D146FD"/>
    <w:rsid w:val="00D21FDB"/>
    <w:rsid w:val="00D22FD0"/>
    <w:rsid w:val="00D236CD"/>
    <w:rsid w:val="00D247CF"/>
    <w:rsid w:val="00D26154"/>
    <w:rsid w:val="00D2779D"/>
    <w:rsid w:val="00D30B4A"/>
    <w:rsid w:val="00D3316C"/>
    <w:rsid w:val="00D33D46"/>
    <w:rsid w:val="00D34F6E"/>
    <w:rsid w:val="00D3543A"/>
    <w:rsid w:val="00D43F4E"/>
    <w:rsid w:val="00D442FC"/>
    <w:rsid w:val="00D45FF4"/>
    <w:rsid w:val="00D46F43"/>
    <w:rsid w:val="00D47416"/>
    <w:rsid w:val="00D47B37"/>
    <w:rsid w:val="00D516D6"/>
    <w:rsid w:val="00D51891"/>
    <w:rsid w:val="00D53280"/>
    <w:rsid w:val="00D562E1"/>
    <w:rsid w:val="00D608DE"/>
    <w:rsid w:val="00D61D5D"/>
    <w:rsid w:val="00D62FA4"/>
    <w:rsid w:val="00D65A12"/>
    <w:rsid w:val="00D665DE"/>
    <w:rsid w:val="00D6701C"/>
    <w:rsid w:val="00D67E42"/>
    <w:rsid w:val="00D74056"/>
    <w:rsid w:val="00D749C1"/>
    <w:rsid w:val="00D820D8"/>
    <w:rsid w:val="00D83471"/>
    <w:rsid w:val="00D83BA4"/>
    <w:rsid w:val="00D83DB8"/>
    <w:rsid w:val="00D85EB9"/>
    <w:rsid w:val="00D912B4"/>
    <w:rsid w:val="00D943C6"/>
    <w:rsid w:val="00D94DFB"/>
    <w:rsid w:val="00D95CC1"/>
    <w:rsid w:val="00DA1764"/>
    <w:rsid w:val="00DA367B"/>
    <w:rsid w:val="00DA4225"/>
    <w:rsid w:val="00DA4838"/>
    <w:rsid w:val="00DA4D9D"/>
    <w:rsid w:val="00DB4372"/>
    <w:rsid w:val="00DB49D0"/>
    <w:rsid w:val="00DC033D"/>
    <w:rsid w:val="00DC1097"/>
    <w:rsid w:val="00DC3912"/>
    <w:rsid w:val="00DC4D39"/>
    <w:rsid w:val="00DC5D17"/>
    <w:rsid w:val="00DC5EF6"/>
    <w:rsid w:val="00DC7BD1"/>
    <w:rsid w:val="00DD1847"/>
    <w:rsid w:val="00DD277B"/>
    <w:rsid w:val="00DD2804"/>
    <w:rsid w:val="00DD3720"/>
    <w:rsid w:val="00DD384F"/>
    <w:rsid w:val="00DD3E86"/>
    <w:rsid w:val="00DE0638"/>
    <w:rsid w:val="00DE25A8"/>
    <w:rsid w:val="00DE448C"/>
    <w:rsid w:val="00DE5DD3"/>
    <w:rsid w:val="00DE64CC"/>
    <w:rsid w:val="00DE7620"/>
    <w:rsid w:val="00DF260C"/>
    <w:rsid w:val="00DF3EA2"/>
    <w:rsid w:val="00DF46C6"/>
    <w:rsid w:val="00DF7244"/>
    <w:rsid w:val="00E0131C"/>
    <w:rsid w:val="00E02EF1"/>
    <w:rsid w:val="00E04825"/>
    <w:rsid w:val="00E0538B"/>
    <w:rsid w:val="00E076D8"/>
    <w:rsid w:val="00E104D2"/>
    <w:rsid w:val="00E11B8D"/>
    <w:rsid w:val="00E125D8"/>
    <w:rsid w:val="00E143C9"/>
    <w:rsid w:val="00E14712"/>
    <w:rsid w:val="00E14F55"/>
    <w:rsid w:val="00E16BCD"/>
    <w:rsid w:val="00E2459B"/>
    <w:rsid w:val="00E31212"/>
    <w:rsid w:val="00E32518"/>
    <w:rsid w:val="00E34A03"/>
    <w:rsid w:val="00E350FD"/>
    <w:rsid w:val="00E35835"/>
    <w:rsid w:val="00E41D3E"/>
    <w:rsid w:val="00E44541"/>
    <w:rsid w:val="00E45318"/>
    <w:rsid w:val="00E60DA4"/>
    <w:rsid w:val="00E64BA8"/>
    <w:rsid w:val="00E64BFC"/>
    <w:rsid w:val="00E66A78"/>
    <w:rsid w:val="00E66DC2"/>
    <w:rsid w:val="00E6760E"/>
    <w:rsid w:val="00E734C0"/>
    <w:rsid w:val="00E73C6B"/>
    <w:rsid w:val="00E74F09"/>
    <w:rsid w:val="00E75D40"/>
    <w:rsid w:val="00E77D0D"/>
    <w:rsid w:val="00E813D0"/>
    <w:rsid w:val="00E81958"/>
    <w:rsid w:val="00E8232E"/>
    <w:rsid w:val="00E842ED"/>
    <w:rsid w:val="00E87A58"/>
    <w:rsid w:val="00E9073B"/>
    <w:rsid w:val="00E90CA6"/>
    <w:rsid w:val="00E9288F"/>
    <w:rsid w:val="00E95316"/>
    <w:rsid w:val="00E96B47"/>
    <w:rsid w:val="00E96F79"/>
    <w:rsid w:val="00E973BB"/>
    <w:rsid w:val="00EA10F5"/>
    <w:rsid w:val="00EA4C2C"/>
    <w:rsid w:val="00EA6E31"/>
    <w:rsid w:val="00EB14DE"/>
    <w:rsid w:val="00EB1A00"/>
    <w:rsid w:val="00EB4923"/>
    <w:rsid w:val="00EB56FD"/>
    <w:rsid w:val="00EB75CD"/>
    <w:rsid w:val="00EB77CE"/>
    <w:rsid w:val="00EC0D33"/>
    <w:rsid w:val="00EC1D9E"/>
    <w:rsid w:val="00EC24D7"/>
    <w:rsid w:val="00EC57B7"/>
    <w:rsid w:val="00ED2ACB"/>
    <w:rsid w:val="00ED3BBC"/>
    <w:rsid w:val="00ED3DC7"/>
    <w:rsid w:val="00ED4597"/>
    <w:rsid w:val="00ED47D6"/>
    <w:rsid w:val="00ED4C09"/>
    <w:rsid w:val="00ED7FEB"/>
    <w:rsid w:val="00EE2871"/>
    <w:rsid w:val="00EE387D"/>
    <w:rsid w:val="00EE56C9"/>
    <w:rsid w:val="00EE63B1"/>
    <w:rsid w:val="00EE6CD0"/>
    <w:rsid w:val="00EE779F"/>
    <w:rsid w:val="00EF3AED"/>
    <w:rsid w:val="00EF614B"/>
    <w:rsid w:val="00EF6D42"/>
    <w:rsid w:val="00EF735D"/>
    <w:rsid w:val="00F00AD8"/>
    <w:rsid w:val="00F01E10"/>
    <w:rsid w:val="00F02E69"/>
    <w:rsid w:val="00F0338B"/>
    <w:rsid w:val="00F0392E"/>
    <w:rsid w:val="00F041B6"/>
    <w:rsid w:val="00F114CF"/>
    <w:rsid w:val="00F126F5"/>
    <w:rsid w:val="00F13597"/>
    <w:rsid w:val="00F13736"/>
    <w:rsid w:val="00F1541D"/>
    <w:rsid w:val="00F15F2D"/>
    <w:rsid w:val="00F20817"/>
    <w:rsid w:val="00F21114"/>
    <w:rsid w:val="00F21327"/>
    <w:rsid w:val="00F22805"/>
    <w:rsid w:val="00F22E11"/>
    <w:rsid w:val="00F333D0"/>
    <w:rsid w:val="00F33B94"/>
    <w:rsid w:val="00F33BF6"/>
    <w:rsid w:val="00F34196"/>
    <w:rsid w:val="00F35220"/>
    <w:rsid w:val="00F36215"/>
    <w:rsid w:val="00F370BA"/>
    <w:rsid w:val="00F50B38"/>
    <w:rsid w:val="00F5120F"/>
    <w:rsid w:val="00F547A4"/>
    <w:rsid w:val="00F568D0"/>
    <w:rsid w:val="00F602DC"/>
    <w:rsid w:val="00F60A2C"/>
    <w:rsid w:val="00F629C3"/>
    <w:rsid w:val="00F62BE8"/>
    <w:rsid w:val="00F65A67"/>
    <w:rsid w:val="00F737CD"/>
    <w:rsid w:val="00F743D2"/>
    <w:rsid w:val="00F74D18"/>
    <w:rsid w:val="00F847C7"/>
    <w:rsid w:val="00F874BD"/>
    <w:rsid w:val="00F90D86"/>
    <w:rsid w:val="00F91320"/>
    <w:rsid w:val="00F928CA"/>
    <w:rsid w:val="00F941D4"/>
    <w:rsid w:val="00F94B48"/>
    <w:rsid w:val="00F9608E"/>
    <w:rsid w:val="00F979D5"/>
    <w:rsid w:val="00F97B65"/>
    <w:rsid w:val="00FA144E"/>
    <w:rsid w:val="00FA2446"/>
    <w:rsid w:val="00FA28B1"/>
    <w:rsid w:val="00FA52B3"/>
    <w:rsid w:val="00FA6265"/>
    <w:rsid w:val="00FA6371"/>
    <w:rsid w:val="00FA77F2"/>
    <w:rsid w:val="00FB062F"/>
    <w:rsid w:val="00FB0C53"/>
    <w:rsid w:val="00FB45BA"/>
    <w:rsid w:val="00FB4960"/>
    <w:rsid w:val="00FB7777"/>
    <w:rsid w:val="00FC13EF"/>
    <w:rsid w:val="00FC51DA"/>
    <w:rsid w:val="00FD1B20"/>
    <w:rsid w:val="00FD43DB"/>
    <w:rsid w:val="00FD5D8F"/>
    <w:rsid w:val="00FD6379"/>
    <w:rsid w:val="00FD6620"/>
    <w:rsid w:val="00FE112E"/>
    <w:rsid w:val="00FE1292"/>
    <w:rsid w:val="00FE2DEB"/>
    <w:rsid w:val="00FE54D4"/>
    <w:rsid w:val="00FE66A7"/>
    <w:rsid w:val="00FF0671"/>
    <w:rsid w:val="00FF1F15"/>
    <w:rsid w:val="00FF3C7C"/>
    <w:rsid w:val="00FF3FF8"/>
    <w:rsid w:val="00FF7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679E"/>
  <w15:docId w15:val="{71C086DB-FD5A-4A6C-B05A-5807F5C9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B2D"/>
  </w:style>
  <w:style w:type="paragraph" w:styleId="1">
    <w:name w:val="heading 1"/>
    <w:next w:val="a"/>
    <w:link w:val="10"/>
    <w:uiPriority w:val="1"/>
    <w:unhideWhenUsed/>
    <w:qFormat/>
    <w:rsid w:val="00F0338B"/>
    <w:pPr>
      <w:keepNext/>
      <w:keepLines/>
      <w:spacing w:after="0"/>
      <w:ind w:left="10" w:right="4" w:hanging="10"/>
      <w:jc w:val="center"/>
      <w:outlineLvl w:val="0"/>
    </w:pPr>
    <w:rPr>
      <w:rFonts w:ascii="Times New Roman" w:eastAsia="Times New Roman" w:hAnsi="Times New Roman" w:cs="Times New Roman"/>
      <w:b/>
      <w:color w:val="000000"/>
      <w:sz w:val="28"/>
      <w:lang w:eastAsia="ru-RU"/>
    </w:rPr>
  </w:style>
  <w:style w:type="paragraph" w:styleId="2">
    <w:name w:val="heading 2"/>
    <w:basedOn w:val="a"/>
    <w:next w:val="a"/>
    <w:link w:val="20"/>
    <w:uiPriority w:val="1"/>
    <w:unhideWhenUsed/>
    <w:qFormat/>
    <w:rsid w:val="00F352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nhideWhenUsed/>
    <w:qFormat/>
    <w:rsid w:val="00F352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B5A1F"/>
    <w:pPr>
      <w:autoSpaceDE w:val="0"/>
      <w:autoSpaceDN w:val="0"/>
      <w:adjustRightInd w:val="0"/>
      <w:spacing w:after="0" w:line="240" w:lineRule="auto"/>
    </w:pPr>
    <w:rPr>
      <w:rFonts w:ascii="Palatino Linotype" w:hAnsi="Palatino Linotype" w:cs="Palatino Linotype"/>
      <w:color w:val="000000"/>
      <w:sz w:val="24"/>
      <w:szCs w:val="24"/>
    </w:rPr>
  </w:style>
  <w:style w:type="character" w:styleId="a3">
    <w:name w:val="Placeholder Text"/>
    <w:basedOn w:val="a0"/>
    <w:uiPriority w:val="99"/>
    <w:semiHidden/>
    <w:rsid w:val="008174B4"/>
    <w:rPr>
      <w:color w:val="808080"/>
    </w:rPr>
  </w:style>
  <w:style w:type="paragraph" w:styleId="a4">
    <w:name w:val="Balloon Text"/>
    <w:basedOn w:val="a"/>
    <w:link w:val="a5"/>
    <w:uiPriority w:val="99"/>
    <w:semiHidden/>
    <w:unhideWhenUsed/>
    <w:rsid w:val="00543A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43A5F"/>
    <w:rPr>
      <w:rFonts w:ascii="Tahoma" w:hAnsi="Tahoma" w:cs="Tahoma"/>
      <w:sz w:val="16"/>
      <w:szCs w:val="16"/>
    </w:rPr>
  </w:style>
  <w:style w:type="paragraph" w:styleId="a6">
    <w:name w:val="List Paragraph"/>
    <w:basedOn w:val="a"/>
    <w:uiPriority w:val="1"/>
    <w:qFormat/>
    <w:rsid w:val="00073019"/>
    <w:pPr>
      <w:spacing w:after="13" w:line="270" w:lineRule="auto"/>
      <w:ind w:left="720" w:right="76" w:firstLine="698"/>
      <w:contextualSpacing/>
      <w:jc w:val="both"/>
    </w:pPr>
    <w:rPr>
      <w:rFonts w:ascii="Times New Roman" w:eastAsia="Times New Roman" w:hAnsi="Times New Roman" w:cs="Times New Roman"/>
      <w:color w:val="000000"/>
      <w:sz w:val="28"/>
      <w:lang w:eastAsia="ru-RU"/>
    </w:rPr>
  </w:style>
  <w:style w:type="character" w:customStyle="1" w:styleId="10">
    <w:name w:val="Заголовок 1 Знак"/>
    <w:basedOn w:val="a0"/>
    <w:link w:val="1"/>
    <w:rsid w:val="00F0338B"/>
    <w:rPr>
      <w:rFonts w:ascii="Times New Roman" w:eastAsia="Times New Roman" w:hAnsi="Times New Roman" w:cs="Times New Roman"/>
      <w:b/>
      <w:color w:val="000000"/>
      <w:sz w:val="28"/>
      <w:lang w:eastAsia="ru-RU"/>
    </w:rPr>
  </w:style>
  <w:style w:type="paragraph" w:styleId="a7">
    <w:name w:val="header"/>
    <w:basedOn w:val="a"/>
    <w:link w:val="a8"/>
    <w:unhideWhenUsed/>
    <w:rsid w:val="00F0338B"/>
    <w:pPr>
      <w:tabs>
        <w:tab w:val="center" w:pos="4677"/>
        <w:tab w:val="right" w:pos="9355"/>
      </w:tabs>
      <w:spacing w:after="0" w:line="240" w:lineRule="auto"/>
    </w:pPr>
  </w:style>
  <w:style w:type="character" w:customStyle="1" w:styleId="a8">
    <w:name w:val="Верхний колонтитул Знак"/>
    <w:basedOn w:val="a0"/>
    <w:link w:val="a7"/>
    <w:rsid w:val="00F0338B"/>
  </w:style>
  <w:style w:type="paragraph" w:styleId="a9">
    <w:name w:val="footer"/>
    <w:basedOn w:val="a"/>
    <w:link w:val="aa"/>
    <w:uiPriority w:val="99"/>
    <w:unhideWhenUsed/>
    <w:rsid w:val="00F0338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338B"/>
  </w:style>
  <w:style w:type="paragraph" w:customStyle="1" w:styleId="im-mess">
    <w:name w:val="im-mess"/>
    <w:basedOn w:val="a"/>
    <w:rsid w:val="003C00E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39"/>
    <w:rsid w:val="003C0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F3522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rsid w:val="00F35220"/>
    <w:rPr>
      <w:rFonts w:asciiTheme="majorHAnsi" w:eastAsiaTheme="majorEastAsia" w:hAnsiTheme="majorHAnsi" w:cstheme="majorBidi"/>
      <w:color w:val="1F3763" w:themeColor="accent1" w:themeShade="7F"/>
      <w:sz w:val="24"/>
      <w:szCs w:val="24"/>
    </w:rPr>
  </w:style>
  <w:style w:type="paragraph" w:styleId="ac">
    <w:name w:val="No Spacing"/>
    <w:uiPriority w:val="1"/>
    <w:qFormat/>
    <w:rsid w:val="00F35220"/>
    <w:pPr>
      <w:spacing w:after="0" w:line="240" w:lineRule="auto"/>
    </w:pPr>
  </w:style>
  <w:style w:type="paragraph" w:styleId="ad">
    <w:name w:val="Body Text"/>
    <w:basedOn w:val="a"/>
    <w:link w:val="ae"/>
    <w:uiPriority w:val="1"/>
    <w:qFormat/>
    <w:rsid w:val="00A0601D"/>
    <w:pPr>
      <w:spacing w:after="0" w:line="240" w:lineRule="auto"/>
    </w:pPr>
    <w:rPr>
      <w:rFonts w:ascii="Times New Roman" w:eastAsia="Times New Roman" w:hAnsi="Times New Roman" w:cs="Times New Roman"/>
      <w:sz w:val="16"/>
      <w:szCs w:val="20"/>
      <w:lang w:eastAsia="ru-RU"/>
    </w:rPr>
  </w:style>
  <w:style w:type="character" w:customStyle="1" w:styleId="ae">
    <w:name w:val="Основной текст Знак"/>
    <w:basedOn w:val="a0"/>
    <w:link w:val="ad"/>
    <w:semiHidden/>
    <w:rsid w:val="00A0601D"/>
    <w:rPr>
      <w:rFonts w:ascii="Times New Roman" w:eastAsia="Times New Roman" w:hAnsi="Times New Roman" w:cs="Times New Roman"/>
      <w:sz w:val="16"/>
      <w:szCs w:val="20"/>
      <w:lang w:eastAsia="ru-RU"/>
    </w:rPr>
  </w:style>
  <w:style w:type="paragraph" w:styleId="af">
    <w:name w:val="Body Text Indent"/>
    <w:basedOn w:val="a"/>
    <w:link w:val="af0"/>
    <w:unhideWhenUsed/>
    <w:rsid w:val="00A0601D"/>
    <w:pPr>
      <w:spacing w:after="120"/>
      <w:ind w:left="283"/>
    </w:pPr>
  </w:style>
  <w:style w:type="character" w:customStyle="1" w:styleId="af0">
    <w:name w:val="Основной текст с отступом Знак"/>
    <w:basedOn w:val="a0"/>
    <w:link w:val="af"/>
    <w:rsid w:val="00A0601D"/>
  </w:style>
  <w:style w:type="paragraph" w:styleId="21">
    <w:name w:val="Body Text Indent 2"/>
    <w:basedOn w:val="a"/>
    <w:link w:val="22"/>
    <w:semiHidden/>
    <w:unhideWhenUsed/>
    <w:rsid w:val="00A0601D"/>
    <w:pPr>
      <w:spacing w:after="120" w:line="480" w:lineRule="auto"/>
      <w:ind w:left="283"/>
    </w:pPr>
  </w:style>
  <w:style w:type="character" w:customStyle="1" w:styleId="22">
    <w:name w:val="Основной текст с отступом 2 Знак"/>
    <w:basedOn w:val="a0"/>
    <w:link w:val="21"/>
    <w:semiHidden/>
    <w:rsid w:val="00A0601D"/>
  </w:style>
  <w:style w:type="paragraph" w:styleId="31">
    <w:name w:val="Body Text Indent 3"/>
    <w:basedOn w:val="a"/>
    <w:link w:val="32"/>
    <w:unhideWhenUsed/>
    <w:rsid w:val="00A0601D"/>
    <w:pPr>
      <w:spacing w:after="120"/>
      <w:ind w:left="283"/>
    </w:pPr>
    <w:rPr>
      <w:sz w:val="16"/>
      <w:szCs w:val="16"/>
    </w:rPr>
  </w:style>
  <w:style w:type="character" w:customStyle="1" w:styleId="32">
    <w:name w:val="Основной текст с отступом 3 Знак"/>
    <w:basedOn w:val="a0"/>
    <w:link w:val="31"/>
    <w:rsid w:val="00A0601D"/>
    <w:rPr>
      <w:sz w:val="16"/>
      <w:szCs w:val="16"/>
    </w:rPr>
  </w:style>
  <w:style w:type="paragraph" w:customStyle="1" w:styleId="11">
    <w:name w:val="Обычный1"/>
    <w:rsid w:val="00A0601D"/>
    <w:pPr>
      <w:widowControl w:val="0"/>
      <w:spacing w:before="120" w:after="0" w:line="300" w:lineRule="auto"/>
      <w:ind w:firstLine="440"/>
    </w:pPr>
    <w:rPr>
      <w:rFonts w:ascii="Arial" w:eastAsia="Times New Roman" w:hAnsi="Arial" w:cs="Times New Roman"/>
      <w:snapToGrid w:val="0"/>
      <w:sz w:val="16"/>
      <w:szCs w:val="20"/>
      <w:lang w:eastAsia="ru-RU"/>
    </w:rPr>
  </w:style>
  <w:style w:type="paragraph" w:customStyle="1" w:styleId="FR1">
    <w:name w:val="FR1"/>
    <w:rsid w:val="00A0601D"/>
    <w:pPr>
      <w:widowControl w:val="0"/>
      <w:spacing w:before="100" w:after="0" w:line="420" w:lineRule="auto"/>
      <w:ind w:left="600" w:right="1800"/>
    </w:pPr>
    <w:rPr>
      <w:rFonts w:ascii="Times New Roman" w:eastAsia="Times New Roman" w:hAnsi="Times New Roman" w:cs="Times New Roman"/>
      <w:snapToGrid w:val="0"/>
      <w:sz w:val="18"/>
      <w:szCs w:val="20"/>
      <w:lang w:eastAsia="ru-RU"/>
    </w:rPr>
  </w:style>
  <w:style w:type="paragraph" w:styleId="af1">
    <w:name w:val="List"/>
    <w:basedOn w:val="a"/>
    <w:semiHidden/>
    <w:rsid w:val="00A0601D"/>
    <w:pPr>
      <w:spacing w:after="0" w:line="240" w:lineRule="auto"/>
      <w:ind w:left="283" w:hanging="283"/>
    </w:pPr>
    <w:rPr>
      <w:rFonts w:ascii="Times New Roman" w:eastAsia="Times New Roman" w:hAnsi="Times New Roman" w:cs="Times New Roman"/>
      <w:sz w:val="20"/>
      <w:szCs w:val="20"/>
      <w:lang w:eastAsia="ru-RU"/>
    </w:rPr>
  </w:style>
  <w:style w:type="paragraph" w:styleId="23">
    <w:name w:val="List 2"/>
    <w:basedOn w:val="a"/>
    <w:semiHidden/>
    <w:rsid w:val="00A0601D"/>
    <w:pPr>
      <w:spacing w:after="0" w:line="240" w:lineRule="auto"/>
      <w:ind w:left="566" w:hanging="283"/>
    </w:pPr>
    <w:rPr>
      <w:rFonts w:ascii="Times New Roman" w:eastAsia="Times New Roman" w:hAnsi="Times New Roman" w:cs="Times New Roman"/>
      <w:sz w:val="20"/>
      <w:szCs w:val="20"/>
      <w:lang w:eastAsia="ru-RU"/>
    </w:rPr>
  </w:style>
  <w:style w:type="paragraph" w:styleId="24">
    <w:name w:val="Body Text 2"/>
    <w:basedOn w:val="a"/>
    <w:link w:val="25"/>
    <w:semiHidden/>
    <w:rsid w:val="00A0601D"/>
    <w:pPr>
      <w:widowControl w:val="0"/>
      <w:spacing w:before="40" w:after="0" w:line="240" w:lineRule="auto"/>
      <w:jc w:val="center"/>
    </w:pPr>
    <w:rPr>
      <w:rFonts w:ascii="Times New Roman" w:eastAsia="Times New Roman" w:hAnsi="Times New Roman" w:cs="Times New Roman"/>
      <w:snapToGrid w:val="0"/>
      <w:sz w:val="28"/>
      <w:szCs w:val="20"/>
      <w:lang w:eastAsia="ru-RU"/>
    </w:rPr>
  </w:style>
  <w:style w:type="character" w:customStyle="1" w:styleId="25">
    <w:name w:val="Основной текст 2 Знак"/>
    <w:basedOn w:val="a0"/>
    <w:link w:val="24"/>
    <w:semiHidden/>
    <w:rsid w:val="00A0601D"/>
    <w:rPr>
      <w:rFonts w:ascii="Times New Roman" w:eastAsia="Times New Roman" w:hAnsi="Times New Roman" w:cs="Times New Roman"/>
      <w:snapToGrid w:val="0"/>
      <w:sz w:val="28"/>
      <w:szCs w:val="20"/>
      <w:lang w:eastAsia="ru-RU"/>
    </w:rPr>
  </w:style>
  <w:style w:type="table" w:customStyle="1" w:styleId="TableNormal">
    <w:name w:val="Table Normal"/>
    <w:uiPriority w:val="2"/>
    <w:semiHidden/>
    <w:unhideWhenUsed/>
    <w:qFormat/>
    <w:rsid w:val="00172F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F9F"/>
    <w:pPr>
      <w:widowControl w:val="0"/>
      <w:autoSpaceDE w:val="0"/>
      <w:autoSpaceDN w:val="0"/>
      <w:spacing w:after="0" w:line="240" w:lineRule="auto"/>
    </w:pPr>
    <w:rPr>
      <w:rFonts w:ascii="Times New Roman" w:eastAsia="Times New Roman" w:hAnsi="Times New Roman" w:cs="Times New Roman"/>
    </w:rPr>
  </w:style>
  <w:style w:type="table" w:customStyle="1" w:styleId="TableGrid">
    <w:name w:val="TableGrid"/>
    <w:rsid w:val="00BA69ED"/>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1">
    <w:name w:val="Table Normal1"/>
    <w:uiPriority w:val="2"/>
    <w:semiHidden/>
    <w:unhideWhenUsed/>
    <w:qFormat/>
    <w:rsid w:val="001C78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Normal (Web)"/>
    <w:basedOn w:val="a"/>
    <w:uiPriority w:val="99"/>
    <w:semiHidden/>
    <w:unhideWhenUsed/>
    <w:rsid w:val="00121F6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439859">
      <w:bodyDiv w:val="1"/>
      <w:marLeft w:val="0"/>
      <w:marRight w:val="0"/>
      <w:marTop w:val="0"/>
      <w:marBottom w:val="0"/>
      <w:divBdr>
        <w:top w:val="none" w:sz="0" w:space="0" w:color="auto"/>
        <w:left w:val="none" w:sz="0" w:space="0" w:color="auto"/>
        <w:bottom w:val="none" w:sz="0" w:space="0" w:color="auto"/>
        <w:right w:val="none" w:sz="0" w:space="0" w:color="auto"/>
      </w:divBdr>
    </w:div>
    <w:div w:id="530805158">
      <w:bodyDiv w:val="1"/>
      <w:marLeft w:val="0"/>
      <w:marRight w:val="0"/>
      <w:marTop w:val="0"/>
      <w:marBottom w:val="0"/>
      <w:divBdr>
        <w:top w:val="none" w:sz="0" w:space="0" w:color="auto"/>
        <w:left w:val="none" w:sz="0" w:space="0" w:color="auto"/>
        <w:bottom w:val="none" w:sz="0" w:space="0" w:color="auto"/>
        <w:right w:val="none" w:sz="0" w:space="0" w:color="auto"/>
      </w:divBdr>
    </w:div>
    <w:div w:id="554465192">
      <w:bodyDiv w:val="1"/>
      <w:marLeft w:val="0"/>
      <w:marRight w:val="0"/>
      <w:marTop w:val="0"/>
      <w:marBottom w:val="0"/>
      <w:divBdr>
        <w:top w:val="none" w:sz="0" w:space="0" w:color="auto"/>
        <w:left w:val="none" w:sz="0" w:space="0" w:color="auto"/>
        <w:bottom w:val="none" w:sz="0" w:space="0" w:color="auto"/>
        <w:right w:val="none" w:sz="0" w:space="0" w:color="auto"/>
      </w:divBdr>
    </w:div>
    <w:div w:id="1068262273">
      <w:bodyDiv w:val="1"/>
      <w:marLeft w:val="0"/>
      <w:marRight w:val="0"/>
      <w:marTop w:val="0"/>
      <w:marBottom w:val="0"/>
      <w:divBdr>
        <w:top w:val="none" w:sz="0" w:space="0" w:color="auto"/>
        <w:left w:val="none" w:sz="0" w:space="0" w:color="auto"/>
        <w:bottom w:val="none" w:sz="0" w:space="0" w:color="auto"/>
        <w:right w:val="none" w:sz="0" w:space="0" w:color="auto"/>
      </w:divBdr>
      <w:divsChild>
        <w:div w:id="2067751424">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jp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2C0DE-C2E1-4E2D-AB58-459EC0923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2636</TotalTime>
  <Pages>1</Pages>
  <Words>13737</Words>
  <Characters>78303</Characters>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2024-03-21T07:58:00Z</cp:lastPrinted>
  <dcterms:created xsi:type="dcterms:W3CDTF">2024-03-12T18:23:00Z</dcterms:created>
  <dcterms:modified xsi:type="dcterms:W3CDTF">2026-04-04T11:42:00Z</dcterms:modified>
</cp:coreProperties>
</file>